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D1A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11D3547" wp14:editId="0891E06E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1153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9D8D03B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DB91FB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202260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77A2BF7" w14:textId="28C4D99A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6F40DC">
        <w:rPr>
          <w:b/>
          <w:sz w:val="24"/>
          <w:szCs w:val="24"/>
        </w:rPr>
        <w:t>LEIDIMO IŠNUOMOTI TURTĄ</w:t>
      </w:r>
    </w:p>
    <w:p w14:paraId="3C3E46BF" w14:textId="77777777" w:rsidR="009C577E" w:rsidRDefault="009C577E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5045521" w14:textId="140AF9B1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D7CA0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E06B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D7CA0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 w:rsidR="006F40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5242B19F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63A50A69" w14:textId="77777777" w:rsidR="000C1145" w:rsidRPr="001A745C" w:rsidRDefault="00864A2A" w:rsidP="001A745C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  <w:r w:rsidRPr="001A745C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4D8D3C54" w14:textId="160C5F23" w:rsidR="00485A99" w:rsidRPr="001A745C" w:rsidRDefault="00864A2A" w:rsidP="00860D09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A745C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27 straipsnio 2 dalies </w:t>
      </w:r>
      <w:r w:rsidR="001A745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F40DC" w:rsidRPr="001A745C">
        <w:rPr>
          <w:rFonts w:ascii="Times New Roman" w:hAnsi="Times New Roman" w:cs="Times New Roman"/>
          <w:sz w:val="24"/>
          <w:szCs w:val="24"/>
        </w:rPr>
        <w:t xml:space="preserve">9 </w:t>
      </w:r>
      <w:r w:rsidRPr="001A745C">
        <w:rPr>
          <w:rFonts w:ascii="Times New Roman" w:hAnsi="Times New Roman" w:cs="Times New Roman"/>
          <w:sz w:val="24"/>
          <w:szCs w:val="24"/>
        </w:rPr>
        <w:t>punktu, Lietuvos Respublikos</w:t>
      </w:r>
      <w:r w:rsidR="006F40DC" w:rsidRPr="001A745C">
        <w:rPr>
          <w:rFonts w:ascii="Times New Roman" w:hAnsi="Times New Roman" w:cs="Times New Roman"/>
          <w:sz w:val="24"/>
          <w:szCs w:val="24"/>
        </w:rPr>
        <w:t xml:space="preserve"> viešųjų įstaigų įstatymo 5 straipsnio 3 ir 4 dalimis, 12 straipsnio </w:t>
      </w:r>
      <w:r w:rsidR="006F40DC" w:rsidRPr="001A745C">
        <w:rPr>
          <w:rFonts w:ascii="Times New Roman" w:hAnsi="Times New Roman" w:cs="Times New Roman"/>
          <w:sz w:val="24"/>
          <w:szCs w:val="24"/>
        </w:rPr>
        <w:br/>
      </w:r>
      <w:r w:rsidR="00C469CE">
        <w:rPr>
          <w:rFonts w:ascii="Times New Roman" w:hAnsi="Times New Roman" w:cs="Times New Roman"/>
          <w:sz w:val="24"/>
          <w:szCs w:val="24"/>
        </w:rPr>
        <w:t xml:space="preserve">1 dalies </w:t>
      </w:r>
      <w:r w:rsidR="006F40DC" w:rsidRPr="001A745C">
        <w:rPr>
          <w:rFonts w:ascii="Times New Roman" w:hAnsi="Times New Roman" w:cs="Times New Roman"/>
          <w:sz w:val="24"/>
          <w:szCs w:val="24"/>
        </w:rPr>
        <w:t>7 punktu bei atsižvelgdamas į viešosios įstaigos Velžio komunalinio ūkio 202</w:t>
      </w:r>
      <w:r w:rsidR="00C04A5E">
        <w:rPr>
          <w:rFonts w:ascii="Times New Roman" w:hAnsi="Times New Roman" w:cs="Times New Roman"/>
          <w:sz w:val="24"/>
          <w:szCs w:val="24"/>
        </w:rPr>
        <w:t>5</w:t>
      </w:r>
      <w:r w:rsidR="006F40DC" w:rsidRPr="001A745C">
        <w:rPr>
          <w:rFonts w:ascii="Times New Roman" w:hAnsi="Times New Roman" w:cs="Times New Roman"/>
          <w:sz w:val="24"/>
          <w:szCs w:val="24"/>
        </w:rPr>
        <w:t xml:space="preserve"> m. birželio</w:t>
      </w:r>
      <w:r w:rsidR="00C469CE">
        <w:rPr>
          <w:rFonts w:ascii="Times New Roman" w:hAnsi="Times New Roman" w:cs="Times New Roman"/>
          <w:sz w:val="24"/>
          <w:szCs w:val="24"/>
        </w:rPr>
        <w:t xml:space="preserve">  </w:t>
      </w:r>
      <w:r w:rsidR="006F40DC" w:rsidRPr="001A745C">
        <w:rPr>
          <w:rFonts w:ascii="Times New Roman" w:hAnsi="Times New Roman" w:cs="Times New Roman"/>
          <w:sz w:val="24"/>
          <w:szCs w:val="24"/>
        </w:rPr>
        <w:t xml:space="preserve"> </w:t>
      </w:r>
      <w:r w:rsidR="00C04A5E">
        <w:rPr>
          <w:rFonts w:ascii="Times New Roman" w:hAnsi="Times New Roman" w:cs="Times New Roman"/>
          <w:sz w:val="24"/>
          <w:szCs w:val="24"/>
        </w:rPr>
        <w:t>17</w:t>
      </w:r>
      <w:r w:rsidR="006F40DC" w:rsidRPr="001A745C">
        <w:rPr>
          <w:rFonts w:ascii="Times New Roman" w:hAnsi="Times New Roman" w:cs="Times New Roman"/>
          <w:sz w:val="24"/>
          <w:szCs w:val="24"/>
        </w:rPr>
        <w:t xml:space="preserve"> d. raštą </w:t>
      </w:r>
      <w:r w:rsidR="00C469CE">
        <w:rPr>
          <w:rFonts w:ascii="Times New Roman" w:hAnsi="Times New Roman" w:cs="Times New Roman"/>
          <w:sz w:val="24"/>
          <w:szCs w:val="24"/>
        </w:rPr>
        <w:t xml:space="preserve"> </w:t>
      </w:r>
      <w:r w:rsidR="006F40DC" w:rsidRPr="001A745C">
        <w:rPr>
          <w:rFonts w:ascii="Times New Roman" w:hAnsi="Times New Roman" w:cs="Times New Roman"/>
          <w:sz w:val="24"/>
          <w:szCs w:val="24"/>
        </w:rPr>
        <w:t>Nr. S4-</w:t>
      </w:r>
      <w:r w:rsidR="00C04A5E">
        <w:rPr>
          <w:rFonts w:ascii="Times New Roman" w:hAnsi="Times New Roman" w:cs="Times New Roman"/>
          <w:sz w:val="24"/>
          <w:szCs w:val="24"/>
        </w:rPr>
        <w:t>106</w:t>
      </w:r>
      <w:r w:rsidR="006F40DC" w:rsidRPr="001A745C">
        <w:rPr>
          <w:rFonts w:ascii="Times New Roman" w:hAnsi="Times New Roman" w:cs="Times New Roman"/>
          <w:sz w:val="24"/>
          <w:szCs w:val="24"/>
        </w:rPr>
        <w:t xml:space="preserve"> „Dėl leidimo išnuomoti turtą“</w:t>
      </w:r>
      <w:r w:rsidR="001A745C">
        <w:rPr>
          <w:rFonts w:ascii="Times New Roman" w:hAnsi="Times New Roman" w:cs="Times New Roman"/>
          <w:sz w:val="24"/>
          <w:szCs w:val="24"/>
        </w:rPr>
        <w:t>,</w:t>
      </w:r>
    </w:p>
    <w:p w14:paraId="37CEEA1F" w14:textId="5E824022" w:rsidR="001A745C" w:rsidRDefault="006F40DC" w:rsidP="00860D09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A745C">
        <w:rPr>
          <w:rFonts w:ascii="Times New Roman" w:hAnsi="Times New Roman" w:cs="Times New Roman"/>
          <w:sz w:val="24"/>
          <w:szCs w:val="24"/>
        </w:rPr>
        <w:t>leidžiu viešajai įstaigai Velžio komunaliniam ūkiui (kodas 168967899) teisės aktų nustatyta tvarka išnuomoti radijo ir mobil</w:t>
      </w:r>
      <w:r w:rsidR="00860D09">
        <w:rPr>
          <w:rFonts w:ascii="Times New Roman" w:hAnsi="Times New Roman" w:cs="Times New Roman"/>
          <w:sz w:val="24"/>
          <w:szCs w:val="24"/>
        </w:rPr>
        <w:t>iojo</w:t>
      </w:r>
      <w:r w:rsidRPr="001A745C">
        <w:rPr>
          <w:rFonts w:ascii="Times New Roman" w:hAnsi="Times New Roman" w:cs="Times New Roman"/>
          <w:sz w:val="24"/>
          <w:szCs w:val="24"/>
        </w:rPr>
        <w:t xml:space="preserve"> ryšio duomenų perdavimo paslaugų veiklai nuosavybės teise valdomą turtą</w:t>
      </w:r>
      <w:bookmarkStart w:id="0" w:name="_Hlk168664145"/>
      <w:r w:rsidRPr="001A745C">
        <w:rPr>
          <w:rFonts w:ascii="Times New Roman" w:hAnsi="Times New Roman" w:cs="Times New Roman"/>
          <w:sz w:val="24"/>
          <w:szCs w:val="24"/>
        </w:rPr>
        <w:t xml:space="preserve"> </w:t>
      </w:r>
      <w:r w:rsidRPr="001A745C">
        <w:rPr>
          <w:rFonts w:ascii="Times New Roman" w:hAnsi="Times New Roman" w:cs="Times New Roman"/>
          <w:sz w:val="24"/>
          <w:szCs w:val="24"/>
          <w:lang w:eastAsia="ru-RU"/>
        </w:rPr>
        <w:t>–</w:t>
      </w:r>
      <w:bookmarkEnd w:id="0"/>
      <w:r w:rsidRPr="001A74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745C">
        <w:rPr>
          <w:rFonts w:ascii="Times New Roman" w:hAnsi="Times New Roman" w:cs="Times New Roman"/>
          <w:sz w:val="24"/>
          <w:szCs w:val="24"/>
        </w:rPr>
        <w:t xml:space="preserve">vandens bokštą (unikalus  Nr. </w:t>
      </w:r>
      <w:r w:rsidR="00974A64">
        <w:rPr>
          <w:rFonts w:ascii="Times New Roman" w:hAnsi="Times New Roman" w:cs="Times New Roman"/>
          <w:sz w:val="24"/>
          <w:szCs w:val="24"/>
        </w:rPr>
        <w:t>4400-1529-9742, registro Nr. 44/1066827</w:t>
      </w:r>
      <w:r w:rsidRPr="001A745C">
        <w:rPr>
          <w:rFonts w:ascii="Times New Roman" w:hAnsi="Times New Roman" w:cs="Times New Roman"/>
          <w:sz w:val="24"/>
          <w:szCs w:val="24"/>
        </w:rPr>
        <w:t xml:space="preserve">) adresu: </w:t>
      </w:r>
      <w:proofErr w:type="spellStart"/>
      <w:r w:rsidR="00974A64">
        <w:rPr>
          <w:rFonts w:ascii="Times New Roman" w:hAnsi="Times New Roman" w:cs="Times New Roman"/>
          <w:sz w:val="24"/>
          <w:szCs w:val="24"/>
        </w:rPr>
        <w:t>Žibartonių</w:t>
      </w:r>
      <w:proofErr w:type="spellEnd"/>
      <w:r w:rsidR="00974A64">
        <w:rPr>
          <w:rFonts w:ascii="Times New Roman" w:hAnsi="Times New Roman" w:cs="Times New Roman"/>
          <w:sz w:val="24"/>
          <w:szCs w:val="24"/>
        </w:rPr>
        <w:t xml:space="preserve"> k., Krekenavos sen., </w:t>
      </w:r>
      <w:r w:rsidRPr="001A745C">
        <w:rPr>
          <w:rFonts w:ascii="Times New Roman" w:hAnsi="Times New Roman" w:cs="Times New Roman"/>
          <w:sz w:val="24"/>
          <w:szCs w:val="24"/>
        </w:rPr>
        <w:t>Panevėžio r. sav.</w:t>
      </w:r>
    </w:p>
    <w:p w14:paraId="247A2FE0" w14:textId="77777777" w:rsidR="002748E2" w:rsidRDefault="002748E2" w:rsidP="00860D09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7167DD60" w14:textId="1F5969E5" w:rsidR="00E4179A" w:rsidRPr="001A745C" w:rsidRDefault="00E4179A" w:rsidP="00860D09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A745C">
        <w:rPr>
          <w:rFonts w:ascii="Times New Roman" w:hAnsi="Times New Roman" w:cs="Times New Roman"/>
          <w:sz w:val="24"/>
          <w:szCs w:val="24"/>
        </w:rPr>
        <w:t xml:space="preserve">Šis potvarkis gali būti skundžiamas Lietuvos  Respublikos administracinių bylų teisenos įstatymo nustatyta tvarka. </w:t>
      </w:r>
    </w:p>
    <w:p w14:paraId="3F402D14" w14:textId="38A49A9F" w:rsidR="006F40DC" w:rsidRPr="001A745C" w:rsidRDefault="006F40DC" w:rsidP="001A745C">
      <w:pPr>
        <w:rPr>
          <w:rFonts w:ascii="Times New Roman" w:hAnsi="Times New Roman" w:cs="Times New Roman"/>
          <w:sz w:val="24"/>
          <w:szCs w:val="24"/>
        </w:rPr>
      </w:pPr>
    </w:p>
    <w:p w14:paraId="7AF59F8D" w14:textId="77777777" w:rsidR="008306CD" w:rsidRPr="001A745C" w:rsidRDefault="008306CD" w:rsidP="001A745C">
      <w:pPr>
        <w:rPr>
          <w:rFonts w:ascii="Times New Roman" w:hAnsi="Times New Roman" w:cs="Times New Roman"/>
          <w:sz w:val="24"/>
          <w:szCs w:val="24"/>
        </w:rPr>
      </w:pPr>
    </w:p>
    <w:p w14:paraId="3BF6CB2D" w14:textId="77777777" w:rsidR="002F21A7" w:rsidRPr="001A745C" w:rsidRDefault="002F21A7" w:rsidP="001A745C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745C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1A745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A745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A745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A745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 w:rsidRPr="001A745C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05DD4702" w14:textId="77777777" w:rsidR="00887525" w:rsidRPr="001A745C" w:rsidRDefault="00887525" w:rsidP="001A745C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F9BA0C" w14:textId="77777777" w:rsidR="00457A51" w:rsidRPr="001A745C" w:rsidRDefault="00457A51" w:rsidP="001A745C">
      <w:pPr>
        <w:rPr>
          <w:rFonts w:ascii="Times New Roman" w:hAnsi="Times New Roman" w:cs="Times New Roman"/>
          <w:sz w:val="24"/>
          <w:szCs w:val="24"/>
        </w:rPr>
      </w:pPr>
    </w:p>
    <w:p w14:paraId="4B63192D" w14:textId="77777777" w:rsidR="00457A51" w:rsidRDefault="00457A51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3C9C3BE" w14:textId="77777777" w:rsidR="00457A51" w:rsidRDefault="00457A51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E67152E" w14:textId="77777777" w:rsidR="00457A51" w:rsidRDefault="00457A51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9CB35EA" w14:textId="77777777" w:rsidR="00E4179A" w:rsidRDefault="00E4179A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F5737F2" w14:textId="77777777" w:rsidR="00E4179A" w:rsidRDefault="00E4179A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D8FBF5A" w14:textId="77777777" w:rsidR="00E4179A" w:rsidRDefault="00E4179A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8BA5072" w14:textId="77777777" w:rsidR="00E4179A" w:rsidRDefault="00E4179A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5C7AE7E" w14:textId="77777777" w:rsidR="00E4179A" w:rsidRDefault="00E4179A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BA12A17" w14:textId="77777777" w:rsidR="00974A64" w:rsidRDefault="00974A64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C9ABF70" w14:textId="77777777" w:rsidR="00974A64" w:rsidRDefault="00974A64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7AF0A80" w14:textId="77777777" w:rsidR="00974A64" w:rsidRDefault="00974A64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56EFBDB" w14:textId="77777777" w:rsidR="00974A64" w:rsidRDefault="00974A64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FA331E3" w14:textId="77777777" w:rsidR="00974A64" w:rsidRDefault="00974A64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C489BB9" w14:textId="77777777" w:rsidR="00974A64" w:rsidRDefault="00974A64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21AA4812" w14:textId="77777777" w:rsidR="00974A64" w:rsidRDefault="00974A64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86A2CB2" w14:textId="77777777" w:rsidR="00974A64" w:rsidRDefault="00974A64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6037F3E" w14:textId="77777777" w:rsidR="00E4179A" w:rsidRDefault="00E4179A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3A478A7" w14:textId="77777777" w:rsidR="00457A51" w:rsidRDefault="00457A51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7B56A92" w14:textId="77777777" w:rsidR="00864A2A" w:rsidRPr="00485A99" w:rsidRDefault="00457A51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864A2A" w:rsidRPr="00485A99">
        <w:rPr>
          <w:rFonts w:ascii="Times New Roman" w:hAnsi="Times New Roman" w:cs="Times New Roman"/>
          <w:sz w:val="24"/>
          <w:szCs w:val="24"/>
        </w:rPr>
        <w:t>advyga Balčienė</w:t>
      </w:r>
    </w:p>
    <w:p w14:paraId="15C63CF5" w14:textId="6BB37451" w:rsidR="007273DF" w:rsidRPr="00485A99" w:rsidRDefault="00864A2A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485A99">
        <w:rPr>
          <w:rFonts w:ascii="Times New Roman" w:hAnsi="Times New Roman" w:cs="Times New Roman"/>
          <w:sz w:val="24"/>
          <w:szCs w:val="24"/>
        </w:rPr>
        <w:t>202</w:t>
      </w:r>
      <w:r w:rsidR="00974A64">
        <w:rPr>
          <w:rFonts w:ascii="Times New Roman" w:hAnsi="Times New Roman" w:cs="Times New Roman"/>
          <w:sz w:val="24"/>
          <w:szCs w:val="24"/>
        </w:rPr>
        <w:t>5-06-19</w:t>
      </w:r>
    </w:p>
    <w:sectPr w:rsidR="007273DF" w:rsidRPr="00485A99" w:rsidSect="005930C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016543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604773">
    <w:abstractNumId w:val="0"/>
  </w:num>
  <w:num w:numId="3" w16cid:durableId="1165389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973B8"/>
    <w:rsid w:val="000A40AD"/>
    <w:rsid w:val="000B7BCE"/>
    <w:rsid w:val="000C1145"/>
    <w:rsid w:val="00110CDD"/>
    <w:rsid w:val="0016226E"/>
    <w:rsid w:val="001729ED"/>
    <w:rsid w:val="001A745C"/>
    <w:rsid w:val="001B6B36"/>
    <w:rsid w:val="002748E2"/>
    <w:rsid w:val="002B2C98"/>
    <w:rsid w:val="002B742C"/>
    <w:rsid w:val="002F21A7"/>
    <w:rsid w:val="00351722"/>
    <w:rsid w:val="003C7C81"/>
    <w:rsid w:val="003F6E66"/>
    <w:rsid w:val="00457A51"/>
    <w:rsid w:val="00485A99"/>
    <w:rsid w:val="00493913"/>
    <w:rsid w:val="004E598C"/>
    <w:rsid w:val="00540633"/>
    <w:rsid w:val="005611C4"/>
    <w:rsid w:val="00562BFE"/>
    <w:rsid w:val="0059141F"/>
    <w:rsid w:val="005930CB"/>
    <w:rsid w:val="005B1BAD"/>
    <w:rsid w:val="005D7CA0"/>
    <w:rsid w:val="006A7541"/>
    <w:rsid w:val="006C4A2E"/>
    <w:rsid w:val="006E0DBC"/>
    <w:rsid w:val="006F40DC"/>
    <w:rsid w:val="007273DF"/>
    <w:rsid w:val="007B432F"/>
    <w:rsid w:val="007B6F7E"/>
    <w:rsid w:val="007C6E31"/>
    <w:rsid w:val="008306CD"/>
    <w:rsid w:val="008511A7"/>
    <w:rsid w:val="00860D09"/>
    <w:rsid w:val="00864A2A"/>
    <w:rsid w:val="00887525"/>
    <w:rsid w:val="008B4B09"/>
    <w:rsid w:val="008B60C4"/>
    <w:rsid w:val="008E0B24"/>
    <w:rsid w:val="00974A64"/>
    <w:rsid w:val="00974D75"/>
    <w:rsid w:val="009A74A8"/>
    <w:rsid w:val="009A7962"/>
    <w:rsid w:val="009C577E"/>
    <w:rsid w:val="00A06F85"/>
    <w:rsid w:val="00A15368"/>
    <w:rsid w:val="00A402F7"/>
    <w:rsid w:val="00A70DA1"/>
    <w:rsid w:val="00AE5228"/>
    <w:rsid w:val="00B30C72"/>
    <w:rsid w:val="00B55FE1"/>
    <w:rsid w:val="00B64A74"/>
    <w:rsid w:val="00B75AAA"/>
    <w:rsid w:val="00BC3056"/>
    <w:rsid w:val="00C04A5E"/>
    <w:rsid w:val="00C43B6F"/>
    <w:rsid w:val="00C469CE"/>
    <w:rsid w:val="00C56E5A"/>
    <w:rsid w:val="00CA4F32"/>
    <w:rsid w:val="00CB39DD"/>
    <w:rsid w:val="00CD59D7"/>
    <w:rsid w:val="00CE3B21"/>
    <w:rsid w:val="00D217D6"/>
    <w:rsid w:val="00D868E3"/>
    <w:rsid w:val="00DB692E"/>
    <w:rsid w:val="00DE1B97"/>
    <w:rsid w:val="00E06BA6"/>
    <w:rsid w:val="00E35B60"/>
    <w:rsid w:val="00E4179A"/>
    <w:rsid w:val="00E677EE"/>
    <w:rsid w:val="00F037E5"/>
    <w:rsid w:val="00F05355"/>
    <w:rsid w:val="00F32E14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A3FE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75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Jadvyga Balciene</cp:lastModifiedBy>
  <cp:revision>4</cp:revision>
  <cp:lastPrinted>2025-06-19T10:08:00Z</cp:lastPrinted>
  <dcterms:created xsi:type="dcterms:W3CDTF">2025-06-19T11:28:00Z</dcterms:created>
  <dcterms:modified xsi:type="dcterms:W3CDTF">2025-06-19T11:29:00Z</dcterms:modified>
</cp:coreProperties>
</file>