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78A8FFF" w:rsidR="000E626C" w:rsidRPr="00CB77A2" w:rsidRDefault="002F21A7" w:rsidP="00CB77A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68FBF932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DB1A10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12E7E73E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2473FA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86633C">
        <w:rPr>
          <w:rFonts w:eastAsia="Times New Roman" w:cs="Times New Roman"/>
          <w:szCs w:val="24"/>
          <w:lang w:eastAsia="lt-LT"/>
        </w:rPr>
        <w:t>birželio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5485F905" w14:textId="1DB2FDAE" w:rsidR="0017528F" w:rsidRDefault="002F21A7" w:rsidP="00CF698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76BAB5D4" w14:textId="73DE7A00" w:rsidR="00CF6984" w:rsidRDefault="00CF6984" w:rsidP="00CF698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38FB5919" w14:textId="77777777" w:rsidR="00CF6984" w:rsidRPr="00CF6984" w:rsidRDefault="00CF6984" w:rsidP="00CF698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639C51B1" w14:textId="06D35FF7" w:rsidR="00DF3781" w:rsidRPr="00414DFB" w:rsidRDefault="00CF6984" w:rsidP="00CF6984">
      <w:pPr>
        <w:tabs>
          <w:tab w:val="left" w:pos="720"/>
        </w:tabs>
        <w:spacing w:after="0"/>
        <w:ind w:firstLine="357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ab/>
      </w:r>
      <w:r w:rsidR="0017528F"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DF3781">
        <w:rPr>
          <w:rFonts w:cs="Times New Roman"/>
          <w:szCs w:val="24"/>
        </w:rPr>
        <w:t xml:space="preserve">                                       </w:t>
      </w:r>
      <w:r w:rsidR="00A25246">
        <w:rPr>
          <w:rFonts w:cs="Times New Roman"/>
          <w:szCs w:val="24"/>
        </w:rPr>
        <w:t>16</w:t>
      </w:r>
      <w:r w:rsidR="0017528F" w:rsidRPr="000E626C">
        <w:rPr>
          <w:rFonts w:cs="Times New Roman"/>
          <w:szCs w:val="24"/>
        </w:rPr>
        <w:t xml:space="preserve"> </w:t>
      </w:r>
      <w:r w:rsidR="00D5219E">
        <w:rPr>
          <w:rFonts w:cs="Times New Roman"/>
          <w:szCs w:val="24"/>
        </w:rPr>
        <w:t xml:space="preserve">ir 31 </w:t>
      </w:r>
      <w:r w:rsidR="0017528F" w:rsidRPr="000E626C">
        <w:rPr>
          <w:rFonts w:cs="Times New Roman"/>
          <w:szCs w:val="24"/>
        </w:rPr>
        <w:t>punkt</w:t>
      </w:r>
      <w:r w:rsidR="00A25246">
        <w:rPr>
          <w:rFonts w:cs="Times New Roman"/>
          <w:szCs w:val="24"/>
        </w:rPr>
        <w:t>ais</w:t>
      </w:r>
      <w:r w:rsidR="0017528F" w:rsidRPr="000E626C">
        <w:rPr>
          <w:rFonts w:cs="Times New Roman"/>
          <w:szCs w:val="24"/>
        </w:rPr>
        <w:t xml:space="preserve">, </w:t>
      </w:r>
      <w:r w:rsidR="00414DFB">
        <w:rPr>
          <w:rFonts w:cs="Times New Roman"/>
          <w:szCs w:val="24"/>
        </w:rPr>
        <w:t xml:space="preserve">Lietuvos Respublikos valstybės informacinių išteklių valdymo įstatymo 30 straipsnio 2 dalimi, </w:t>
      </w:r>
      <w:r w:rsidR="00414DFB" w:rsidRPr="00B21A24">
        <w:rPr>
          <w:rFonts w:cs="Times New Roman"/>
          <w:szCs w:val="24"/>
        </w:rPr>
        <w:t>numatančia neatlygintiną įregistravimą</w:t>
      </w:r>
      <w:r w:rsidR="00587494">
        <w:rPr>
          <w:rFonts w:cs="Times New Roman"/>
          <w:szCs w:val="24"/>
        </w:rPr>
        <w:t>,</w:t>
      </w:r>
    </w:p>
    <w:p w14:paraId="38B2F043" w14:textId="14E3DE74" w:rsidR="00414DFB" w:rsidRPr="00710BD4" w:rsidRDefault="00CF6984" w:rsidP="00414DFB">
      <w:pPr>
        <w:tabs>
          <w:tab w:val="left" w:pos="720"/>
        </w:tabs>
        <w:spacing w:after="0"/>
        <w:jc w:val="both"/>
      </w:pPr>
      <w:r>
        <w:tab/>
      </w:r>
      <w:r w:rsidR="004B7DFB">
        <w:t>p</w:t>
      </w:r>
      <w:r w:rsidR="00A93592">
        <w:t xml:space="preserve"> </w:t>
      </w:r>
      <w:r w:rsidR="00391BF7">
        <w:t>a</w:t>
      </w:r>
      <w:r w:rsidR="00A93592">
        <w:t xml:space="preserve"> </w:t>
      </w:r>
      <w:r w:rsidR="00391BF7">
        <w:t>v</w:t>
      </w:r>
      <w:r w:rsidR="00A93592">
        <w:t xml:space="preserve"> </w:t>
      </w:r>
      <w:r w:rsidR="00391BF7">
        <w:t>e</w:t>
      </w:r>
      <w:r w:rsidR="00A93592">
        <w:t xml:space="preserve"> </w:t>
      </w:r>
      <w:r w:rsidR="00391BF7">
        <w:t>d</w:t>
      </w:r>
      <w:r w:rsidR="00A93592">
        <w:t xml:space="preserve"> </w:t>
      </w:r>
      <w:r w:rsidR="00391BF7">
        <w:t>u</w:t>
      </w:r>
      <w:r w:rsidR="00CA7658" w:rsidRPr="00CA7658">
        <w:t xml:space="preserve"> </w:t>
      </w:r>
      <w:r w:rsidR="00A93592">
        <w:t xml:space="preserve"> </w:t>
      </w:r>
      <w:r w:rsidR="00A93592" w:rsidRPr="006E2787">
        <w:rPr>
          <w:color w:val="000000"/>
        </w:rPr>
        <w:t>Panevėžio r</w:t>
      </w:r>
      <w:r w:rsidR="00A93592">
        <w:rPr>
          <w:color w:val="000000"/>
        </w:rPr>
        <w:t>.</w:t>
      </w:r>
      <w:r w:rsidR="00A93592" w:rsidRPr="006E2787">
        <w:rPr>
          <w:color w:val="000000"/>
        </w:rPr>
        <w:t xml:space="preserve"> </w:t>
      </w:r>
      <w:r w:rsidR="002473FA">
        <w:rPr>
          <w:color w:val="000000"/>
        </w:rPr>
        <w:t>Velžio</w:t>
      </w:r>
      <w:r w:rsidR="00A93592" w:rsidRPr="006E2787">
        <w:rPr>
          <w:color w:val="000000"/>
        </w:rPr>
        <w:t xml:space="preserve"> lopšelio-darželio „</w:t>
      </w:r>
      <w:r w:rsidR="002473FA">
        <w:rPr>
          <w:color w:val="000000"/>
        </w:rPr>
        <w:t>Šypsenėlė</w:t>
      </w:r>
      <w:r w:rsidR="00A93592" w:rsidRPr="006E2787">
        <w:rPr>
          <w:color w:val="000000"/>
        </w:rPr>
        <w:t>“</w:t>
      </w:r>
      <w:r w:rsidR="002473FA">
        <w:rPr>
          <w:color w:val="000000"/>
        </w:rPr>
        <w:t xml:space="preserve"> direktorei</w:t>
      </w:r>
      <w:r w:rsidR="00A93592" w:rsidRPr="006E2787">
        <w:rPr>
          <w:color w:val="000000"/>
        </w:rPr>
        <w:t xml:space="preserve"> </w:t>
      </w:r>
      <w:proofErr w:type="spellStart"/>
      <w:r w:rsidR="00DB1A10" w:rsidRPr="00DB1A10">
        <w:rPr>
          <w:rFonts w:eastAsia="Times New Roman" w:cs="Times New Roman"/>
          <w:i/>
          <w:iCs/>
          <w:color w:val="000000"/>
          <w:szCs w:val="20"/>
          <w:lang w:val="en-US" w:eastAsia="ar-SA"/>
        </w:rPr>
        <w:t>duomenys</w:t>
      </w:r>
      <w:proofErr w:type="spellEnd"/>
      <w:r w:rsidR="00DB1A10" w:rsidRPr="00DB1A10">
        <w:rPr>
          <w:rFonts w:eastAsia="Times New Roman" w:cs="Times New Roman"/>
          <w:i/>
          <w:iCs/>
          <w:color w:val="000000"/>
          <w:szCs w:val="20"/>
          <w:lang w:val="en-US" w:eastAsia="ar-SA"/>
        </w:rPr>
        <w:t xml:space="preserve"> </w:t>
      </w:r>
      <w:proofErr w:type="spellStart"/>
      <w:r w:rsidR="00DB1A10" w:rsidRPr="00DB1A10">
        <w:rPr>
          <w:rFonts w:eastAsia="Times New Roman" w:cs="Times New Roman"/>
          <w:i/>
          <w:iCs/>
          <w:color w:val="000000"/>
          <w:szCs w:val="20"/>
          <w:lang w:val="en-US" w:eastAsia="ar-SA"/>
        </w:rPr>
        <w:t>neskelbiami</w:t>
      </w:r>
      <w:proofErr w:type="spellEnd"/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 xml:space="preserve">, </w:t>
      </w:r>
      <w:r w:rsidR="00F34D2C">
        <w:rPr>
          <w:color w:val="000000"/>
          <w:lang w:val="en-US"/>
        </w:rPr>
        <w:t xml:space="preserve">            </w:t>
      </w:r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>a</w:t>
      </w:r>
      <w:r w:rsidR="002473FA">
        <w:rPr>
          <w:color w:val="000000"/>
          <w:lang w:val="en-US"/>
        </w:rPr>
        <w:t>.</w:t>
      </w:r>
      <w:r w:rsidR="00F34D2C">
        <w:rPr>
          <w:color w:val="000000"/>
          <w:lang w:val="en-US"/>
        </w:rPr>
        <w:t xml:space="preserve"> </w:t>
      </w:r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>k</w:t>
      </w:r>
      <w:r w:rsidR="002473FA">
        <w:rPr>
          <w:color w:val="000000"/>
          <w:lang w:val="en-US"/>
        </w:rPr>
        <w:t>.</w:t>
      </w:r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 xml:space="preserve"> </w:t>
      </w:r>
      <w:proofErr w:type="spellStart"/>
      <w:r w:rsidR="00DB1A10" w:rsidRPr="00DB1A10">
        <w:rPr>
          <w:rFonts w:eastAsia="Times New Roman" w:cs="Times New Roman"/>
          <w:i/>
          <w:iCs/>
          <w:color w:val="000000"/>
          <w:szCs w:val="20"/>
          <w:lang w:val="en-US" w:eastAsia="ar-SA"/>
        </w:rPr>
        <w:t>duomenys</w:t>
      </w:r>
      <w:proofErr w:type="spellEnd"/>
      <w:r w:rsidR="00DB1A10" w:rsidRPr="00DB1A10">
        <w:rPr>
          <w:rFonts w:eastAsia="Times New Roman" w:cs="Times New Roman"/>
          <w:i/>
          <w:iCs/>
          <w:color w:val="000000"/>
          <w:szCs w:val="20"/>
          <w:lang w:val="en-US" w:eastAsia="ar-SA"/>
        </w:rPr>
        <w:t xml:space="preserve"> </w:t>
      </w:r>
      <w:proofErr w:type="spellStart"/>
      <w:r w:rsidR="00DB1A10" w:rsidRPr="00DB1A10">
        <w:rPr>
          <w:rFonts w:eastAsia="Times New Roman" w:cs="Times New Roman"/>
          <w:i/>
          <w:iCs/>
          <w:color w:val="000000"/>
          <w:szCs w:val="20"/>
          <w:lang w:val="en-US" w:eastAsia="ar-SA"/>
        </w:rPr>
        <w:t>neskelbiami</w:t>
      </w:r>
      <w:proofErr w:type="spellEnd"/>
      <w:r w:rsidR="002473FA">
        <w:rPr>
          <w:color w:val="000000"/>
          <w:lang w:val="en-US"/>
        </w:rPr>
        <w:t>,</w:t>
      </w:r>
      <w:r w:rsidR="00BE7495">
        <w:rPr>
          <w:color w:val="000000"/>
          <w:lang w:val="en-US"/>
        </w:rPr>
        <w:t xml:space="preserve"> </w:t>
      </w:r>
      <w:r w:rsidR="003157DD" w:rsidRPr="003157DD">
        <w:rPr>
          <w:color w:val="000000"/>
        </w:rPr>
        <w:t xml:space="preserve">Panevėžio rajono savivaldybės vardu valstybės įmonės Registrų centro Panevėžio </w:t>
      </w:r>
      <w:r w:rsidR="003157DD" w:rsidRPr="003C419F">
        <w:rPr>
          <w:color w:val="000000"/>
        </w:rPr>
        <w:t xml:space="preserve">padalinyje </w:t>
      </w:r>
      <w:r w:rsidR="00414DFB" w:rsidRPr="003C419F">
        <w:rPr>
          <w:color w:val="000000"/>
        </w:rPr>
        <w:t xml:space="preserve">atlikti veiksmus </w:t>
      </w:r>
      <w:r w:rsidR="00587494" w:rsidRPr="003C419F">
        <w:rPr>
          <w:color w:val="000000"/>
        </w:rPr>
        <w:t>N</w:t>
      </w:r>
      <w:r w:rsidR="00414DFB" w:rsidRPr="003C419F">
        <w:rPr>
          <w:color w:val="000000"/>
        </w:rPr>
        <w:t>ekilnojamo turto registre</w:t>
      </w:r>
      <w:r w:rsidR="003C419F">
        <w:rPr>
          <w:color w:val="000000"/>
        </w:rPr>
        <w:t xml:space="preserve"> dėl</w:t>
      </w:r>
      <w:r w:rsidR="00414DFB" w:rsidRPr="003C419F">
        <w:rPr>
          <w:color w:val="000000"/>
        </w:rPr>
        <w:t xml:space="preserve"> adres</w:t>
      </w:r>
      <w:r w:rsidR="003C419F">
        <w:rPr>
          <w:color w:val="000000"/>
        </w:rPr>
        <w:t>o</w:t>
      </w:r>
      <w:r w:rsidR="00587494" w:rsidRPr="003C419F">
        <w:rPr>
          <w:color w:val="000000"/>
        </w:rPr>
        <w:t>:</w:t>
      </w:r>
      <w:r w:rsidR="00414DFB" w:rsidRPr="003C419F">
        <w:t xml:space="preserve"> Alantos g. 37, Velžio k., Velžio sen., Panevėžio r.</w:t>
      </w:r>
    </w:p>
    <w:p w14:paraId="7B5BC95A" w14:textId="235BCEE4" w:rsidR="00DA4F37" w:rsidRPr="00587494" w:rsidRDefault="00414DFB" w:rsidP="00587494">
      <w:r>
        <w:rPr>
          <w:color w:val="000000"/>
        </w:rPr>
        <w:tab/>
      </w:r>
    </w:p>
    <w:p w14:paraId="5B828F2E" w14:textId="16A9595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CB77A2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9B54" w14:textId="77777777" w:rsidR="00D93711" w:rsidRDefault="00D93711" w:rsidP="000E626C">
      <w:pPr>
        <w:spacing w:after="0" w:line="240" w:lineRule="auto"/>
      </w:pPr>
      <w:r>
        <w:separator/>
      </w:r>
    </w:p>
  </w:endnote>
  <w:endnote w:type="continuationSeparator" w:id="0">
    <w:p w14:paraId="20451C30" w14:textId="77777777" w:rsidR="00D93711" w:rsidRDefault="00D9371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94C9CF7" w:rsidR="000E626C" w:rsidRPr="000E626C" w:rsidRDefault="00CE50A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573E2169" w:rsidR="000E626C" w:rsidRPr="000E626C" w:rsidRDefault="003828B6">
    <w:pPr>
      <w:pStyle w:val="Porat"/>
      <w:rPr>
        <w:rFonts w:cs="Times New Roman"/>
      </w:rPr>
    </w:pPr>
    <w:r>
      <w:rPr>
        <w:rFonts w:cs="Times New Roman"/>
      </w:rPr>
      <w:t>202</w:t>
    </w:r>
    <w:r w:rsidR="00F34D2C">
      <w:rPr>
        <w:rFonts w:cs="Times New Roman"/>
      </w:rPr>
      <w:t>5</w:t>
    </w:r>
    <w:r w:rsidR="00CA7658">
      <w:rPr>
        <w:rFonts w:cs="Times New Roman"/>
      </w:rPr>
      <w:t>-</w:t>
    </w:r>
    <w:r w:rsidR="00F34D2C">
      <w:rPr>
        <w:rFonts w:cs="Times New Roman"/>
      </w:rPr>
      <w:t>0</w:t>
    </w:r>
    <w:r w:rsidR="00B21A24">
      <w:rPr>
        <w:rFonts w:cs="Times New Roman"/>
      </w:rPr>
      <w:t>6</w:t>
    </w:r>
    <w:r w:rsidR="00CA7658">
      <w:rPr>
        <w:rFonts w:cs="Times New Roman"/>
      </w:rPr>
      <w:t>-</w:t>
    </w:r>
    <w:r w:rsidR="00F34D2C">
      <w:rPr>
        <w:rFonts w:cs="Times New Roman"/>
      </w:rPr>
      <w:t>0</w:t>
    </w:r>
    <w:r w:rsidR="00B21A24">
      <w:rPr>
        <w:rFonts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2FEE" w14:textId="77777777" w:rsidR="00D93711" w:rsidRDefault="00D93711" w:rsidP="000E626C">
      <w:pPr>
        <w:spacing w:after="0" w:line="240" w:lineRule="auto"/>
      </w:pPr>
      <w:r>
        <w:separator/>
      </w:r>
    </w:p>
  </w:footnote>
  <w:footnote w:type="continuationSeparator" w:id="0">
    <w:p w14:paraId="4B091ECB" w14:textId="77777777" w:rsidR="00D93711" w:rsidRDefault="00D93711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D0531E9"/>
    <w:multiLevelType w:val="hybridMultilevel"/>
    <w:tmpl w:val="1CFAEF3A"/>
    <w:lvl w:ilvl="0" w:tplc="E8605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075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494729">
    <w:abstractNumId w:val="0"/>
  </w:num>
  <w:num w:numId="3" w16cid:durableId="353725635">
    <w:abstractNumId w:val="3"/>
  </w:num>
  <w:num w:numId="4" w16cid:durableId="44067568">
    <w:abstractNumId w:val="1"/>
  </w:num>
  <w:num w:numId="5" w16cid:durableId="1146824262">
    <w:abstractNumId w:val="2"/>
  </w:num>
  <w:num w:numId="6" w16cid:durableId="329531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3F88"/>
    <w:rsid w:val="000144B0"/>
    <w:rsid w:val="000337AE"/>
    <w:rsid w:val="00061FFD"/>
    <w:rsid w:val="000722BF"/>
    <w:rsid w:val="00096869"/>
    <w:rsid w:val="000A40AD"/>
    <w:rsid w:val="000B7BCE"/>
    <w:rsid w:val="000C1145"/>
    <w:rsid w:val="000D752E"/>
    <w:rsid w:val="000E626C"/>
    <w:rsid w:val="00110CDD"/>
    <w:rsid w:val="0016226E"/>
    <w:rsid w:val="0017528F"/>
    <w:rsid w:val="001B3B3D"/>
    <w:rsid w:val="001B6B36"/>
    <w:rsid w:val="001B70B5"/>
    <w:rsid w:val="001F3091"/>
    <w:rsid w:val="00214097"/>
    <w:rsid w:val="002473FA"/>
    <w:rsid w:val="00250A0B"/>
    <w:rsid w:val="00282928"/>
    <w:rsid w:val="002B2C98"/>
    <w:rsid w:val="002B615B"/>
    <w:rsid w:val="002B742C"/>
    <w:rsid w:val="002F21A7"/>
    <w:rsid w:val="00302A62"/>
    <w:rsid w:val="003157DD"/>
    <w:rsid w:val="00326365"/>
    <w:rsid w:val="00344F48"/>
    <w:rsid w:val="00347656"/>
    <w:rsid w:val="003828B6"/>
    <w:rsid w:val="00391BF7"/>
    <w:rsid w:val="003964C3"/>
    <w:rsid w:val="003A578B"/>
    <w:rsid w:val="003A7EB8"/>
    <w:rsid w:val="003C419F"/>
    <w:rsid w:val="003C7C81"/>
    <w:rsid w:val="003F0016"/>
    <w:rsid w:val="003F73F9"/>
    <w:rsid w:val="00401AC2"/>
    <w:rsid w:val="00414DFB"/>
    <w:rsid w:val="00481BC5"/>
    <w:rsid w:val="00485A99"/>
    <w:rsid w:val="004B2735"/>
    <w:rsid w:val="004B7DFB"/>
    <w:rsid w:val="004C7C9D"/>
    <w:rsid w:val="004D609C"/>
    <w:rsid w:val="004E598C"/>
    <w:rsid w:val="005077DD"/>
    <w:rsid w:val="005225EE"/>
    <w:rsid w:val="00541B1B"/>
    <w:rsid w:val="005611C4"/>
    <w:rsid w:val="00572EE0"/>
    <w:rsid w:val="00573BBA"/>
    <w:rsid w:val="0058687C"/>
    <w:rsid w:val="00587494"/>
    <w:rsid w:val="005A5840"/>
    <w:rsid w:val="00607A50"/>
    <w:rsid w:val="00616B7C"/>
    <w:rsid w:val="0064159C"/>
    <w:rsid w:val="00655DEF"/>
    <w:rsid w:val="00677A28"/>
    <w:rsid w:val="00682082"/>
    <w:rsid w:val="006A7541"/>
    <w:rsid w:val="006C3C5D"/>
    <w:rsid w:val="006C4A2E"/>
    <w:rsid w:val="006C6E70"/>
    <w:rsid w:val="006E0DBC"/>
    <w:rsid w:val="00710BD4"/>
    <w:rsid w:val="007273DF"/>
    <w:rsid w:val="00747EE3"/>
    <w:rsid w:val="007527C8"/>
    <w:rsid w:val="007840DD"/>
    <w:rsid w:val="007B432F"/>
    <w:rsid w:val="007B6F7E"/>
    <w:rsid w:val="008511A7"/>
    <w:rsid w:val="00864A2A"/>
    <w:rsid w:val="0086633C"/>
    <w:rsid w:val="008B60C4"/>
    <w:rsid w:val="008E25E3"/>
    <w:rsid w:val="00917570"/>
    <w:rsid w:val="009230BD"/>
    <w:rsid w:val="009301A4"/>
    <w:rsid w:val="00934287"/>
    <w:rsid w:val="00973B69"/>
    <w:rsid w:val="00974D75"/>
    <w:rsid w:val="009A74A8"/>
    <w:rsid w:val="009A7962"/>
    <w:rsid w:val="009C497C"/>
    <w:rsid w:val="009F2FEB"/>
    <w:rsid w:val="00A03446"/>
    <w:rsid w:val="00A06F85"/>
    <w:rsid w:val="00A14492"/>
    <w:rsid w:val="00A25246"/>
    <w:rsid w:val="00A402F7"/>
    <w:rsid w:val="00A41579"/>
    <w:rsid w:val="00A541AD"/>
    <w:rsid w:val="00A70DA1"/>
    <w:rsid w:val="00A73401"/>
    <w:rsid w:val="00A86911"/>
    <w:rsid w:val="00A93592"/>
    <w:rsid w:val="00AC2133"/>
    <w:rsid w:val="00AE5228"/>
    <w:rsid w:val="00AE74BC"/>
    <w:rsid w:val="00AF1E58"/>
    <w:rsid w:val="00B21A24"/>
    <w:rsid w:val="00B3752B"/>
    <w:rsid w:val="00B50162"/>
    <w:rsid w:val="00B50B0D"/>
    <w:rsid w:val="00B55FE1"/>
    <w:rsid w:val="00B62C05"/>
    <w:rsid w:val="00B72632"/>
    <w:rsid w:val="00B74DDF"/>
    <w:rsid w:val="00B75AAA"/>
    <w:rsid w:val="00BB339E"/>
    <w:rsid w:val="00BC3056"/>
    <w:rsid w:val="00BE0B8B"/>
    <w:rsid w:val="00BE7495"/>
    <w:rsid w:val="00C13B72"/>
    <w:rsid w:val="00C346B1"/>
    <w:rsid w:val="00C717D5"/>
    <w:rsid w:val="00CA4F32"/>
    <w:rsid w:val="00CA7658"/>
    <w:rsid w:val="00CB77A2"/>
    <w:rsid w:val="00CC5F5E"/>
    <w:rsid w:val="00CD3630"/>
    <w:rsid w:val="00CD59D7"/>
    <w:rsid w:val="00CE3B21"/>
    <w:rsid w:val="00CE50A1"/>
    <w:rsid w:val="00CF6984"/>
    <w:rsid w:val="00D5219E"/>
    <w:rsid w:val="00D545C7"/>
    <w:rsid w:val="00D6244F"/>
    <w:rsid w:val="00D75F3B"/>
    <w:rsid w:val="00D868E3"/>
    <w:rsid w:val="00D9140B"/>
    <w:rsid w:val="00D93711"/>
    <w:rsid w:val="00DA4F37"/>
    <w:rsid w:val="00DB1A10"/>
    <w:rsid w:val="00DB2CF1"/>
    <w:rsid w:val="00DB692E"/>
    <w:rsid w:val="00DC14E6"/>
    <w:rsid w:val="00DC3A2D"/>
    <w:rsid w:val="00DC41D5"/>
    <w:rsid w:val="00DC6830"/>
    <w:rsid w:val="00DF3781"/>
    <w:rsid w:val="00E04DC2"/>
    <w:rsid w:val="00E0674B"/>
    <w:rsid w:val="00E35B60"/>
    <w:rsid w:val="00E677EE"/>
    <w:rsid w:val="00E736CC"/>
    <w:rsid w:val="00E7498E"/>
    <w:rsid w:val="00EE77D4"/>
    <w:rsid w:val="00EF7207"/>
    <w:rsid w:val="00F0191B"/>
    <w:rsid w:val="00F037E5"/>
    <w:rsid w:val="00F05355"/>
    <w:rsid w:val="00F15EEE"/>
    <w:rsid w:val="00F32E14"/>
    <w:rsid w:val="00F34D2C"/>
    <w:rsid w:val="00F37294"/>
    <w:rsid w:val="00F45CA3"/>
    <w:rsid w:val="00F70340"/>
    <w:rsid w:val="00F81DD3"/>
    <w:rsid w:val="00F848DE"/>
    <w:rsid w:val="00F92A6E"/>
    <w:rsid w:val="00FC3C01"/>
    <w:rsid w:val="00FE4C30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3C5D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3C5D"/>
    <w:rPr>
      <w:rFonts w:ascii="Calibri" w:hAnsi="Calibri"/>
      <w:szCs w:val="21"/>
      <w:lang w:val="en-US"/>
    </w:rPr>
  </w:style>
  <w:style w:type="character" w:styleId="Hipersaitas">
    <w:name w:val="Hyperlink"/>
    <w:rsid w:val="00CA7658"/>
    <w:rPr>
      <w:color w:val="0000FF"/>
      <w:u w:val="single"/>
    </w:rPr>
  </w:style>
  <w:style w:type="character" w:styleId="Grietas">
    <w:name w:val="Strong"/>
    <w:uiPriority w:val="22"/>
    <w:qFormat/>
    <w:rsid w:val="00CA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2024-11-26T12:06:00Z</cp:lastPrinted>
  <dcterms:created xsi:type="dcterms:W3CDTF">2025-06-06T07:05:00Z</dcterms:created>
  <dcterms:modified xsi:type="dcterms:W3CDTF">2025-06-10T06:51:00Z</dcterms:modified>
</cp:coreProperties>
</file>