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474E584C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5EF3B5E5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D268D9">
        <w:rPr>
          <w:sz w:val="24"/>
          <w:szCs w:val="24"/>
        </w:rPr>
        <w:t>5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3A2DE1">
        <w:rPr>
          <w:sz w:val="24"/>
          <w:szCs w:val="24"/>
        </w:rPr>
        <w:t>gegužės 29</w:t>
      </w:r>
      <w:r w:rsidRPr="00FE1381">
        <w:rPr>
          <w:sz w:val="24"/>
          <w:szCs w:val="24"/>
        </w:rPr>
        <w:t xml:space="preserve"> d. Nr. T-</w:t>
      </w:r>
      <w:r w:rsidR="00A94300">
        <w:rPr>
          <w:sz w:val="24"/>
          <w:szCs w:val="24"/>
        </w:rPr>
        <w:t>144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55ACFC72" w:rsidR="005A3BBD" w:rsidRDefault="005A3BBD" w:rsidP="0058096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bookmarkStart w:id="0" w:name="_Hlk192059053"/>
      <w:bookmarkStart w:id="1" w:name="_Hlk192056764"/>
      <w:r w:rsidR="00D268D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 xml:space="preserve">. </w:t>
      </w:r>
      <w:r w:rsidR="003A2DE1">
        <w:rPr>
          <w:color w:val="000000"/>
          <w:sz w:val="24"/>
          <w:szCs w:val="24"/>
        </w:rPr>
        <w:t xml:space="preserve">Upytės Antano </w:t>
      </w:r>
      <w:proofErr w:type="spellStart"/>
      <w:r w:rsidR="003A2DE1">
        <w:rPr>
          <w:color w:val="000000"/>
          <w:sz w:val="24"/>
          <w:szCs w:val="24"/>
        </w:rPr>
        <w:t>Belazaro</w:t>
      </w:r>
      <w:proofErr w:type="spellEnd"/>
      <w:r w:rsidR="00C60919">
        <w:rPr>
          <w:color w:val="000000"/>
          <w:sz w:val="24"/>
          <w:szCs w:val="24"/>
        </w:rPr>
        <w:t xml:space="preserve"> </w:t>
      </w:r>
      <w:r w:rsidR="003A2DE1">
        <w:rPr>
          <w:color w:val="000000"/>
          <w:sz w:val="24"/>
          <w:szCs w:val="24"/>
        </w:rPr>
        <w:t xml:space="preserve">pagrindinės </w:t>
      </w:r>
      <w:r w:rsidR="00C60919">
        <w:rPr>
          <w:color w:val="000000"/>
          <w:sz w:val="24"/>
          <w:szCs w:val="24"/>
        </w:rPr>
        <w:t>mokyklos</w:t>
      </w:r>
      <w:r w:rsidR="00D268D9" w:rsidRPr="00D268D9">
        <w:rPr>
          <w:color w:val="000000"/>
          <w:sz w:val="24"/>
          <w:szCs w:val="24"/>
        </w:rPr>
        <w:t xml:space="preserve"> </w:t>
      </w:r>
      <w:bookmarkEnd w:id="0"/>
      <w:r w:rsidR="003A2DE1">
        <w:rPr>
          <w:color w:val="000000"/>
          <w:sz w:val="24"/>
          <w:szCs w:val="24"/>
        </w:rPr>
        <w:t xml:space="preserve"> prašymus</w:t>
      </w:r>
      <w:r w:rsidR="0076381D">
        <w:rPr>
          <w:color w:val="000000"/>
          <w:sz w:val="24"/>
          <w:szCs w:val="24"/>
        </w:rPr>
        <w:t>:</w:t>
      </w:r>
      <w:r w:rsidR="003A2DE1">
        <w:rPr>
          <w:color w:val="000000"/>
          <w:sz w:val="24"/>
          <w:szCs w:val="24"/>
        </w:rPr>
        <w:t xml:space="preserve"> </w:t>
      </w:r>
      <w:r w:rsidR="00BD0793">
        <w:rPr>
          <w:color w:val="000000"/>
          <w:sz w:val="24"/>
          <w:szCs w:val="24"/>
        </w:rPr>
        <w:br/>
      </w:r>
      <w:r w:rsidR="00D268D9" w:rsidRPr="00D268D9">
        <w:rPr>
          <w:color w:val="000000"/>
          <w:sz w:val="24"/>
          <w:szCs w:val="24"/>
        </w:rPr>
        <w:t xml:space="preserve">2025 m. </w:t>
      </w:r>
      <w:r w:rsidR="003A2DE1">
        <w:rPr>
          <w:color w:val="000000"/>
          <w:sz w:val="24"/>
          <w:szCs w:val="24"/>
        </w:rPr>
        <w:t>kovo 10</w:t>
      </w:r>
      <w:r w:rsidR="00D268D9" w:rsidRPr="00D268D9">
        <w:rPr>
          <w:color w:val="000000"/>
          <w:sz w:val="24"/>
          <w:szCs w:val="24"/>
        </w:rPr>
        <w:t xml:space="preserve"> d. Nr. SD-</w:t>
      </w:r>
      <w:r w:rsidR="003A2DE1">
        <w:rPr>
          <w:color w:val="000000"/>
          <w:sz w:val="24"/>
          <w:szCs w:val="24"/>
        </w:rPr>
        <w:t xml:space="preserve">7-49 </w:t>
      </w:r>
      <w:r w:rsidR="00D268D9" w:rsidRPr="00D268D9">
        <w:rPr>
          <w:color w:val="000000"/>
          <w:sz w:val="24"/>
          <w:szCs w:val="24"/>
        </w:rPr>
        <w:t>„Dėl turto perdavimo“</w:t>
      </w:r>
      <w:r w:rsidR="003A2DE1">
        <w:rPr>
          <w:color w:val="000000"/>
          <w:sz w:val="24"/>
          <w:szCs w:val="24"/>
        </w:rPr>
        <w:t xml:space="preserve"> ir </w:t>
      </w:r>
      <w:bookmarkEnd w:id="1"/>
      <w:r w:rsidR="003A2DE1">
        <w:rPr>
          <w:color w:val="000000"/>
          <w:sz w:val="24"/>
          <w:szCs w:val="24"/>
        </w:rPr>
        <w:t xml:space="preserve">2025 m. balandžio 22 d. Nr. SD7-85 </w:t>
      </w:r>
      <w:r w:rsidR="003A2DE1" w:rsidRPr="00D268D9">
        <w:rPr>
          <w:color w:val="000000"/>
          <w:sz w:val="24"/>
          <w:szCs w:val="24"/>
        </w:rPr>
        <w:t>„Dėl turto perdavimo“</w:t>
      </w:r>
      <w:r w:rsidR="006D2689">
        <w:rPr>
          <w:color w:val="000000"/>
          <w:sz w:val="24"/>
          <w:szCs w:val="24"/>
        </w:rPr>
        <w:t>,</w:t>
      </w:r>
      <w:r w:rsidR="00BD0793">
        <w:rPr>
          <w:color w:val="000000"/>
          <w:sz w:val="24"/>
          <w:szCs w:val="24"/>
        </w:rPr>
        <w:t xml:space="preserve"> </w:t>
      </w:r>
      <w:r w:rsidR="00BD0793" w:rsidRPr="001266FD">
        <w:rPr>
          <w:color w:val="000000"/>
          <w:sz w:val="24"/>
          <w:szCs w:val="24"/>
        </w:rPr>
        <w:t>Panevėžio r. Dembavos lopšelio</w:t>
      </w:r>
      <w:r w:rsidR="00823CFA" w:rsidRPr="001266FD">
        <w:rPr>
          <w:color w:val="000000"/>
          <w:sz w:val="24"/>
          <w:szCs w:val="24"/>
        </w:rPr>
        <w:t>-</w:t>
      </w:r>
      <w:r w:rsidR="00BD0793" w:rsidRPr="001266FD">
        <w:rPr>
          <w:color w:val="000000"/>
          <w:sz w:val="24"/>
          <w:szCs w:val="24"/>
        </w:rPr>
        <w:t xml:space="preserve">darželio 2025 m. gegužės 5 d. prašymą </w:t>
      </w:r>
      <w:r w:rsidR="00BD0793" w:rsidRPr="001266FD">
        <w:rPr>
          <w:color w:val="000000"/>
          <w:sz w:val="24"/>
          <w:szCs w:val="24"/>
        </w:rPr>
        <w:br/>
        <w:t>Nr. SD-46 „Dėl patikėjimo  teisės valdyti turtą“,</w:t>
      </w:r>
      <w:r w:rsidR="00BD0793">
        <w:rPr>
          <w:color w:val="000000"/>
          <w:sz w:val="24"/>
          <w:szCs w:val="24"/>
        </w:rPr>
        <w:t xml:space="preserve"> </w:t>
      </w:r>
      <w:bookmarkStart w:id="2" w:name="_Hlk192057502"/>
      <w:r w:rsidR="00144EDA">
        <w:rPr>
          <w:sz w:val="24"/>
          <w:szCs w:val="24"/>
        </w:rPr>
        <w:t>Panevėžio rajono savivaldybės administracijos direktoriaus 202</w:t>
      </w:r>
      <w:r w:rsidR="00D268D9">
        <w:rPr>
          <w:sz w:val="24"/>
          <w:szCs w:val="24"/>
        </w:rPr>
        <w:t>5</w:t>
      </w:r>
      <w:r w:rsidR="00144EDA">
        <w:rPr>
          <w:sz w:val="24"/>
          <w:szCs w:val="24"/>
        </w:rPr>
        <w:t xml:space="preserve"> m.</w:t>
      </w:r>
      <w:r w:rsidR="008B2EF6">
        <w:rPr>
          <w:sz w:val="24"/>
          <w:szCs w:val="24"/>
        </w:rPr>
        <w:t xml:space="preserve"> </w:t>
      </w:r>
      <w:r w:rsidR="003A2DE1">
        <w:rPr>
          <w:sz w:val="24"/>
          <w:szCs w:val="24"/>
        </w:rPr>
        <w:t xml:space="preserve">kovo 26 </w:t>
      </w:r>
      <w:r w:rsidR="00144EDA">
        <w:rPr>
          <w:sz w:val="24"/>
          <w:szCs w:val="24"/>
        </w:rPr>
        <w:t>d. įsakymą Nr. A1-</w:t>
      </w:r>
      <w:bookmarkStart w:id="3" w:name="_Hlk183697461"/>
      <w:r w:rsidR="003A2DE1">
        <w:rPr>
          <w:sz w:val="24"/>
          <w:szCs w:val="24"/>
        </w:rPr>
        <w:t>98</w:t>
      </w:r>
      <w:r w:rsidR="008B2EF6">
        <w:rPr>
          <w:sz w:val="24"/>
          <w:szCs w:val="24"/>
        </w:rPr>
        <w:t xml:space="preserve"> </w:t>
      </w:r>
      <w:r w:rsidR="0009111D">
        <w:rPr>
          <w:sz w:val="24"/>
          <w:szCs w:val="24"/>
        </w:rPr>
        <w:t>„Dėl turto pripažinimo nereikalingu ir tolesnio jo panaudojimo“</w:t>
      </w:r>
      <w:bookmarkEnd w:id="2"/>
      <w:r w:rsidR="0009111D">
        <w:rPr>
          <w:sz w:val="24"/>
          <w:szCs w:val="24"/>
        </w:rPr>
        <w:t>,</w:t>
      </w:r>
      <w:r w:rsidR="00C60919">
        <w:rPr>
          <w:sz w:val="24"/>
          <w:szCs w:val="24"/>
        </w:rPr>
        <w:t xml:space="preserve"> Panevėžio rajono savivaldybės administracijos direktoriaus 2025 m. </w:t>
      </w:r>
      <w:r w:rsidR="003A2DE1">
        <w:rPr>
          <w:sz w:val="24"/>
          <w:szCs w:val="24"/>
        </w:rPr>
        <w:t xml:space="preserve">balandžio </w:t>
      </w:r>
      <w:r w:rsidR="00BD0793">
        <w:rPr>
          <w:sz w:val="24"/>
          <w:szCs w:val="24"/>
        </w:rPr>
        <w:br/>
      </w:r>
      <w:r w:rsidR="003A2DE1">
        <w:rPr>
          <w:sz w:val="24"/>
          <w:szCs w:val="24"/>
        </w:rPr>
        <w:t>28</w:t>
      </w:r>
      <w:r w:rsidR="00C60919">
        <w:rPr>
          <w:sz w:val="24"/>
          <w:szCs w:val="24"/>
        </w:rPr>
        <w:t xml:space="preserve"> d. įsakymą Nr. A1-</w:t>
      </w:r>
      <w:r w:rsidR="003A2DE1">
        <w:rPr>
          <w:sz w:val="24"/>
          <w:szCs w:val="24"/>
        </w:rPr>
        <w:t>152</w:t>
      </w:r>
      <w:r w:rsidR="00C60919">
        <w:rPr>
          <w:sz w:val="24"/>
          <w:szCs w:val="24"/>
        </w:rPr>
        <w:t xml:space="preserve"> „Dėl turto pripažinimo nereikalingu ir tolesnio jo panaudojimo“,</w:t>
      </w:r>
      <w:bookmarkEnd w:id="3"/>
      <w:r w:rsidR="003A2DE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F4BC620" w14:textId="129D2717" w:rsidR="00A669DB" w:rsidRDefault="00A669DB" w:rsidP="008E4F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 </w:t>
      </w:r>
      <w:r w:rsidRPr="0002653A">
        <w:rPr>
          <w:sz w:val="24"/>
          <w:szCs w:val="24"/>
        </w:rPr>
        <w:t xml:space="preserve">Perduoti </w:t>
      </w:r>
      <w:bookmarkStart w:id="4" w:name="_Hlk183698218"/>
      <w:r>
        <w:rPr>
          <w:color w:val="000000"/>
          <w:sz w:val="24"/>
          <w:szCs w:val="24"/>
        </w:rPr>
        <w:t xml:space="preserve">Panevėžio </w:t>
      </w:r>
      <w:r w:rsidRPr="00D268D9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. Upytės Antano </w:t>
      </w:r>
      <w:proofErr w:type="spellStart"/>
      <w:r>
        <w:rPr>
          <w:color w:val="000000"/>
          <w:sz w:val="24"/>
          <w:szCs w:val="24"/>
        </w:rPr>
        <w:t>Belazaro</w:t>
      </w:r>
      <w:proofErr w:type="spellEnd"/>
      <w:r>
        <w:rPr>
          <w:color w:val="000000"/>
          <w:sz w:val="24"/>
          <w:szCs w:val="24"/>
        </w:rPr>
        <w:t xml:space="preserve"> pagrindinei mokyklai </w:t>
      </w:r>
      <w:r>
        <w:rPr>
          <w:sz w:val="24"/>
          <w:szCs w:val="24"/>
        </w:rPr>
        <w:t xml:space="preserve">(kodas 190401798)                  </w:t>
      </w:r>
      <w:r w:rsidRPr="0002653A">
        <w:rPr>
          <w:sz w:val="24"/>
          <w:szCs w:val="24"/>
        </w:rPr>
        <w:t xml:space="preserve"> </w:t>
      </w:r>
      <w:bookmarkEnd w:id="4"/>
      <w:r w:rsidRPr="00907F8E">
        <w:rPr>
          <w:sz w:val="24"/>
          <w:szCs w:val="24"/>
        </w:rPr>
        <w:t xml:space="preserve">valdyti, </w:t>
      </w:r>
      <w:r w:rsidRPr="00881EF6">
        <w:rPr>
          <w:sz w:val="24"/>
          <w:szCs w:val="24"/>
        </w:rPr>
        <w:t>naudoti ir disponuoti patikėjimo teise</w:t>
      </w:r>
      <w:r>
        <w:rPr>
          <w:sz w:val="24"/>
          <w:szCs w:val="24"/>
        </w:rPr>
        <w:t xml:space="preserve"> </w:t>
      </w:r>
      <w:r w:rsidRPr="0002653A">
        <w:rPr>
          <w:sz w:val="24"/>
          <w:szCs w:val="24"/>
        </w:rPr>
        <w:t xml:space="preserve">savivaldybei nuosavybės teise priklausantį ir šiuo metu </w:t>
      </w:r>
      <w:bookmarkStart w:id="5" w:name="_Hlk183695514"/>
      <w:r w:rsidRPr="00184138">
        <w:rPr>
          <w:color w:val="000000"/>
          <w:spacing w:val="-1"/>
          <w:sz w:val="24"/>
          <w:szCs w:val="24"/>
        </w:rPr>
        <w:t xml:space="preserve">Panevėžio </w:t>
      </w:r>
      <w:r w:rsidRPr="00184138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>savivaldybės administracij</w:t>
      </w:r>
      <w:r w:rsidR="001637DA">
        <w:rPr>
          <w:color w:val="000000"/>
          <w:sz w:val="24"/>
          <w:szCs w:val="24"/>
        </w:rPr>
        <w:t>os</w:t>
      </w:r>
      <w:bookmarkEnd w:id="5"/>
      <w:r w:rsidR="001637DA">
        <w:rPr>
          <w:color w:val="000000"/>
          <w:sz w:val="24"/>
          <w:szCs w:val="24"/>
        </w:rPr>
        <w:t xml:space="preserve"> </w:t>
      </w:r>
      <w:r w:rsidRPr="00907F8E">
        <w:rPr>
          <w:color w:val="000000"/>
          <w:sz w:val="24"/>
          <w:szCs w:val="24"/>
        </w:rPr>
        <w:t xml:space="preserve">patikėjimo teise valdomą </w:t>
      </w:r>
      <w:r w:rsidRPr="00907F8E">
        <w:rPr>
          <w:sz w:val="24"/>
          <w:szCs w:val="24"/>
        </w:rPr>
        <w:t>turtą</w:t>
      </w:r>
      <w:r w:rsidR="001637DA">
        <w:rPr>
          <w:sz w:val="24"/>
          <w:szCs w:val="24"/>
        </w:rPr>
        <w:t xml:space="preserve"> (pridedama).</w:t>
      </w:r>
    </w:p>
    <w:p w14:paraId="41DD3022" w14:textId="4176F7C6" w:rsidR="001637DA" w:rsidRDefault="001637DA" w:rsidP="001637DA">
      <w:pPr>
        <w:ind w:firstLine="720"/>
        <w:jc w:val="both"/>
        <w:rPr>
          <w:sz w:val="24"/>
          <w:szCs w:val="24"/>
        </w:rPr>
      </w:pPr>
      <w:bookmarkStart w:id="6" w:name="_Hlk145052500"/>
      <w:bookmarkStart w:id="7" w:name="_Hlk183695487"/>
      <w:bookmarkStart w:id="8" w:name="_Hlk124171781"/>
      <w:r>
        <w:rPr>
          <w:sz w:val="24"/>
          <w:szCs w:val="24"/>
        </w:rPr>
        <w:t xml:space="preserve">2. Perduoti </w:t>
      </w:r>
      <w:r>
        <w:rPr>
          <w:color w:val="000000"/>
          <w:sz w:val="24"/>
          <w:szCs w:val="24"/>
        </w:rPr>
        <w:t xml:space="preserve">patikėjimo teise </w:t>
      </w:r>
      <w:r>
        <w:rPr>
          <w:sz w:val="24"/>
          <w:szCs w:val="24"/>
        </w:rPr>
        <w:t>valdyti, naudoti ir disponuoti Panevėžio rajono savivaldybei nuosavybės teise priklausantį turtą:</w:t>
      </w:r>
    </w:p>
    <w:p w14:paraId="7F1E2305" w14:textId="110A54D0" w:rsidR="00C60919" w:rsidRDefault="001637DA" w:rsidP="0058096E">
      <w:pPr>
        <w:ind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2.</w:t>
      </w:r>
      <w:r w:rsidR="00BA770A">
        <w:rPr>
          <w:color w:val="000000"/>
          <w:sz w:val="24"/>
          <w:szCs w:val="24"/>
        </w:rPr>
        <w:t>1</w:t>
      </w:r>
      <w:r w:rsidR="00C60919">
        <w:rPr>
          <w:color w:val="000000"/>
          <w:sz w:val="24"/>
          <w:szCs w:val="24"/>
        </w:rPr>
        <w:t xml:space="preserve">. </w:t>
      </w:r>
      <w:r w:rsidR="00C6091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 xml:space="preserve">. Naujamiesčio mokyklai </w:t>
      </w:r>
      <w:r w:rsidR="00C60919" w:rsidRPr="00C60919">
        <w:rPr>
          <w:color w:val="000000"/>
          <w:sz w:val="24"/>
          <w:lang w:eastAsia="ru-RU"/>
        </w:rPr>
        <w:t>(kodas 290397710)</w:t>
      </w:r>
      <w:r w:rsidR="0034123F">
        <w:rPr>
          <w:color w:val="000000"/>
          <w:sz w:val="24"/>
          <w:lang w:eastAsia="ru-RU"/>
        </w:rPr>
        <w:t xml:space="preserve"> </w:t>
      </w:r>
      <w:r w:rsidR="008E4F4F">
        <w:rPr>
          <w:sz w:val="24"/>
          <w:szCs w:val="24"/>
          <w:lang w:eastAsia="ru-RU"/>
        </w:rPr>
        <w:t xml:space="preserve">kitus inžinerinius statinius </w:t>
      </w:r>
      <w:r w:rsidR="008E4F4F" w:rsidRPr="00101996">
        <w:rPr>
          <w:sz w:val="24"/>
          <w:szCs w:val="24"/>
        </w:rPr>
        <w:t>–</w:t>
      </w:r>
      <w:r w:rsidR="008E4F4F">
        <w:rPr>
          <w:sz w:val="24"/>
          <w:szCs w:val="24"/>
          <w:lang w:eastAsia="ru-RU"/>
        </w:rPr>
        <w:t xml:space="preserve"> </w:t>
      </w:r>
      <w:r w:rsidR="008E4F4F" w:rsidRPr="0004546C">
        <w:rPr>
          <w:color w:val="000000"/>
          <w:spacing w:val="7"/>
          <w:sz w:val="24"/>
          <w:szCs w:val="24"/>
        </w:rPr>
        <w:t>krepšinio aikštelę (unikalus Nr. 4400-2394-0314</w:t>
      </w:r>
      <w:r w:rsidR="008E4F4F">
        <w:rPr>
          <w:color w:val="000000"/>
          <w:spacing w:val="7"/>
          <w:sz w:val="24"/>
          <w:szCs w:val="24"/>
        </w:rPr>
        <w:t xml:space="preserve">) ir </w:t>
      </w:r>
      <w:r w:rsidR="008E4F4F">
        <w:rPr>
          <w:sz w:val="24"/>
          <w:szCs w:val="24"/>
          <w:lang w:eastAsia="ru-RU"/>
        </w:rPr>
        <w:t xml:space="preserve">kitus inžinerinius statinius </w:t>
      </w:r>
      <w:r w:rsidR="008E4F4F" w:rsidRPr="00101996">
        <w:rPr>
          <w:sz w:val="24"/>
          <w:szCs w:val="24"/>
        </w:rPr>
        <w:t>–</w:t>
      </w:r>
      <w:r w:rsidR="008E4F4F">
        <w:rPr>
          <w:sz w:val="24"/>
          <w:szCs w:val="24"/>
          <w:lang w:eastAsia="ru-RU"/>
        </w:rPr>
        <w:t xml:space="preserve"> </w:t>
      </w:r>
      <w:r w:rsidR="008E4F4F" w:rsidRPr="0004546C">
        <w:rPr>
          <w:color w:val="000000"/>
          <w:spacing w:val="7"/>
          <w:sz w:val="24"/>
          <w:szCs w:val="24"/>
        </w:rPr>
        <w:t>stadioną (unikalus</w:t>
      </w:r>
      <w:r w:rsidR="00FF4494">
        <w:rPr>
          <w:color w:val="000000"/>
          <w:spacing w:val="7"/>
          <w:sz w:val="24"/>
          <w:szCs w:val="24"/>
        </w:rPr>
        <w:t xml:space="preserve"> </w:t>
      </w:r>
      <w:r w:rsidR="008E4F4F" w:rsidRPr="0004546C">
        <w:rPr>
          <w:color w:val="000000"/>
          <w:spacing w:val="7"/>
          <w:sz w:val="24"/>
          <w:szCs w:val="24"/>
        </w:rPr>
        <w:t>Nr. 4400-2394-0303)</w:t>
      </w:r>
      <w:r w:rsidR="008E4F4F">
        <w:rPr>
          <w:color w:val="000000"/>
          <w:spacing w:val="7"/>
          <w:sz w:val="24"/>
          <w:szCs w:val="24"/>
        </w:rPr>
        <w:t xml:space="preserve"> adresu:</w:t>
      </w:r>
      <w:r w:rsidR="008E4F4F" w:rsidRPr="0004546C">
        <w:rPr>
          <w:color w:val="000000"/>
          <w:spacing w:val="7"/>
          <w:sz w:val="24"/>
          <w:szCs w:val="24"/>
        </w:rPr>
        <w:t xml:space="preserve"> Dariaus ir</w:t>
      </w:r>
      <w:r w:rsidR="008E4F4F">
        <w:rPr>
          <w:color w:val="000000"/>
          <w:spacing w:val="7"/>
          <w:sz w:val="24"/>
          <w:szCs w:val="24"/>
        </w:rPr>
        <w:t xml:space="preserve"> </w:t>
      </w:r>
      <w:r w:rsidR="008E4F4F" w:rsidRPr="0004546C">
        <w:rPr>
          <w:color w:val="000000"/>
          <w:spacing w:val="7"/>
          <w:sz w:val="24"/>
          <w:szCs w:val="24"/>
        </w:rPr>
        <w:t xml:space="preserve">Girėno g. 52, Naujamiesčio mstl., </w:t>
      </w:r>
      <w:r w:rsidR="0076381D">
        <w:rPr>
          <w:color w:val="000000"/>
          <w:spacing w:val="7"/>
          <w:sz w:val="24"/>
          <w:szCs w:val="24"/>
        </w:rPr>
        <w:br/>
      </w:r>
      <w:r w:rsidR="008E4F4F" w:rsidRPr="0004546C">
        <w:rPr>
          <w:color w:val="000000"/>
          <w:spacing w:val="7"/>
          <w:sz w:val="24"/>
          <w:szCs w:val="24"/>
        </w:rPr>
        <w:t>Panevėžio r. sav.</w:t>
      </w:r>
      <w:r w:rsidR="00C60919">
        <w:rPr>
          <w:sz w:val="24"/>
          <w:szCs w:val="24"/>
          <w:lang w:eastAsia="ru-RU"/>
        </w:rPr>
        <w:t>;</w:t>
      </w:r>
    </w:p>
    <w:p w14:paraId="2F3257DA" w14:textId="2E87677A" w:rsidR="003306DA" w:rsidRDefault="001637DA" w:rsidP="003306DA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2.2.</w:t>
      </w:r>
      <w:r w:rsidR="00DD2425">
        <w:rPr>
          <w:sz w:val="24"/>
          <w:szCs w:val="24"/>
          <w:lang w:eastAsia="ru-RU"/>
        </w:rPr>
        <w:t xml:space="preserve"> </w:t>
      </w:r>
      <w:r w:rsidR="00DD2425" w:rsidRPr="00184138">
        <w:rPr>
          <w:color w:val="000000"/>
          <w:spacing w:val="-1"/>
          <w:sz w:val="24"/>
          <w:szCs w:val="24"/>
        </w:rPr>
        <w:t xml:space="preserve">Panevėžio </w:t>
      </w:r>
      <w:r w:rsidR="00DD2425" w:rsidRPr="00184138">
        <w:rPr>
          <w:color w:val="000000"/>
          <w:sz w:val="24"/>
          <w:szCs w:val="24"/>
        </w:rPr>
        <w:t xml:space="preserve">rajono </w:t>
      </w:r>
      <w:r w:rsidR="00DD2425">
        <w:rPr>
          <w:color w:val="000000"/>
          <w:sz w:val="24"/>
          <w:szCs w:val="24"/>
        </w:rPr>
        <w:t xml:space="preserve">savivaldybės administracijai </w:t>
      </w:r>
      <w:r w:rsidR="00DD2425" w:rsidRPr="00AB22D2">
        <w:rPr>
          <w:color w:val="000000"/>
          <w:sz w:val="24"/>
          <w:szCs w:val="24"/>
        </w:rPr>
        <w:t xml:space="preserve">(kodas </w:t>
      </w:r>
      <w:r w:rsidR="00DD2425" w:rsidRPr="00AB22D2">
        <w:rPr>
          <w:sz w:val="24"/>
          <w:szCs w:val="24"/>
        </w:rPr>
        <w:t>188774594</w:t>
      </w:r>
      <w:r w:rsidR="00DD2425" w:rsidRPr="00AB22D2">
        <w:rPr>
          <w:color w:val="000000"/>
          <w:sz w:val="24"/>
          <w:szCs w:val="24"/>
        </w:rPr>
        <w:t>)</w:t>
      </w:r>
      <w:r w:rsidR="00DD2425">
        <w:rPr>
          <w:color w:val="000000"/>
          <w:sz w:val="24"/>
          <w:szCs w:val="24"/>
        </w:rPr>
        <w:t xml:space="preserve"> pastatą </w:t>
      </w:r>
      <w:r w:rsidR="00DD2425" w:rsidRPr="00101996">
        <w:rPr>
          <w:sz w:val="24"/>
          <w:szCs w:val="24"/>
        </w:rPr>
        <w:t>–</w:t>
      </w:r>
      <w:r w:rsidR="003306DA">
        <w:rPr>
          <w:sz w:val="24"/>
          <w:szCs w:val="24"/>
        </w:rPr>
        <w:t xml:space="preserve"> katilinę (unikalus Nr. 4400-4756-3160) ir kitus inžinerinius statinius</w:t>
      </w:r>
      <w:r w:rsidR="00DD2425">
        <w:rPr>
          <w:color w:val="000000"/>
          <w:sz w:val="24"/>
          <w:szCs w:val="24"/>
        </w:rPr>
        <w:t xml:space="preserve"> </w:t>
      </w:r>
      <w:r w:rsidR="003306DA" w:rsidRPr="00101996">
        <w:rPr>
          <w:sz w:val="24"/>
          <w:szCs w:val="24"/>
        </w:rPr>
        <w:t>–</w:t>
      </w:r>
      <w:r w:rsidR="003306DA">
        <w:rPr>
          <w:sz w:val="24"/>
          <w:szCs w:val="24"/>
        </w:rPr>
        <w:t xml:space="preserve"> stoginę (unikalus Nr. 4400-5128-8312) adresu: </w:t>
      </w:r>
      <w:r w:rsidR="003306DA" w:rsidRPr="0004546C">
        <w:rPr>
          <w:color w:val="000000"/>
          <w:spacing w:val="7"/>
          <w:sz w:val="24"/>
          <w:szCs w:val="24"/>
        </w:rPr>
        <w:t>Dariaus ir</w:t>
      </w:r>
      <w:r w:rsidR="003306DA">
        <w:rPr>
          <w:color w:val="000000"/>
          <w:spacing w:val="7"/>
          <w:sz w:val="24"/>
          <w:szCs w:val="24"/>
        </w:rPr>
        <w:t xml:space="preserve"> </w:t>
      </w:r>
      <w:r w:rsidR="003306DA" w:rsidRPr="0004546C">
        <w:rPr>
          <w:color w:val="000000"/>
          <w:spacing w:val="7"/>
          <w:sz w:val="24"/>
          <w:szCs w:val="24"/>
        </w:rPr>
        <w:t>Girėno g. 52, Naujamiesčio mstl., Panevėžio r. sav.</w:t>
      </w:r>
      <w:r w:rsidR="003306DA">
        <w:rPr>
          <w:sz w:val="24"/>
          <w:szCs w:val="24"/>
          <w:lang w:eastAsia="ru-RU"/>
        </w:rPr>
        <w:t>;</w:t>
      </w:r>
    </w:p>
    <w:p w14:paraId="1E680BCB" w14:textId="7B5652A8" w:rsidR="00C60919" w:rsidRDefault="001637DA" w:rsidP="0058096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2.3</w:t>
      </w:r>
      <w:r w:rsidR="00C60919">
        <w:rPr>
          <w:sz w:val="24"/>
          <w:szCs w:val="24"/>
          <w:lang w:eastAsia="ru-RU"/>
        </w:rPr>
        <w:t xml:space="preserve">. </w:t>
      </w:r>
      <w:r w:rsidR="00C60919">
        <w:rPr>
          <w:color w:val="000000"/>
          <w:sz w:val="24"/>
          <w:szCs w:val="24"/>
        </w:rPr>
        <w:t>Panevėžio r. Ra</w:t>
      </w:r>
      <w:r w:rsidR="00DD2425">
        <w:rPr>
          <w:color w:val="000000"/>
          <w:sz w:val="24"/>
          <w:szCs w:val="24"/>
        </w:rPr>
        <w:t>guvos</w:t>
      </w:r>
      <w:r w:rsidR="00C60919">
        <w:rPr>
          <w:color w:val="000000"/>
          <w:sz w:val="24"/>
          <w:szCs w:val="24"/>
        </w:rPr>
        <w:t xml:space="preserve"> gimnazijai (kodas 190398</w:t>
      </w:r>
      <w:r w:rsidR="00DD2425">
        <w:rPr>
          <w:color w:val="000000"/>
          <w:sz w:val="24"/>
          <w:szCs w:val="24"/>
        </w:rPr>
        <w:t xml:space="preserve">245) sporto inžinerinius statinius </w:t>
      </w:r>
      <w:r w:rsidR="00DD2425" w:rsidRPr="00101996">
        <w:rPr>
          <w:sz w:val="24"/>
          <w:szCs w:val="24"/>
        </w:rPr>
        <w:t>–</w:t>
      </w:r>
      <w:r w:rsidR="00DD2425">
        <w:rPr>
          <w:sz w:val="24"/>
          <w:szCs w:val="24"/>
          <w:lang w:eastAsia="ru-RU"/>
        </w:rPr>
        <w:t xml:space="preserve"> </w:t>
      </w:r>
      <w:r w:rsidR="00DD2425" w:rsidRPr="0004546C">
        <w:rPr>
          <w:color w:val="000000"/>
          <w:spacing w:val="7"/>
          <w:sz w:val="24"/>
          <w:szCs w:val="24"/>
        </w:rPr>
        <w:t>krepšinio aikštelę</w:t>
      </w:r>
      <w:r w:rsidR="00DD2425">
        <w:rPr>
          <w:color w:val="000000"/>
          <w:spacing w:val="7"/>
          <w:sz w:val="24"/>
          <w:szCs w:val="24"/>
        </w:rPr>
        <w:t xml:space="preserve"> (unikalus Nr. 4400-2386-5509)</w:t>
      </w:r>
      <w:r w:rsidR="003306DA">
        <w:rPr>
          <w:color w:val="000000"/>
          <w:spacing w:val="7"/>
          <w:sz w:val="24"/>
          <w:szCs w:val="24"/>
        </w:rPr>
        <w:t xml:space="preserve"> </w:t>
      </w:r>
      <w:r w:rsidR="00DD2425">
        <w:rPr>
          <w:color w:val="000000"/>
          <w:spacing w:val="7"/>
          <w:sz w:val="24"/>
          <w:szCs w:val="24"/>
        </w:rPr>
        <w:t>adresu: Laisvės g</w:t>
      </w:r>
      <w:r w:rsidR="00C60919">
        <w:rPr>
          <w:color w:val="000000"/>
          <w:sz w:val="24"/>
          <w:szCs w:val="24"/>
        </w:rPr>
        <w:t>.</w:t>
      </w:r>
      <w:r w:rsidR="00DD2425">
        <w:rPr>
          <w:color w:val="000000"/>
          <w:sz w:val="24"/>
          <w:szCs w:val="24"/>
        </w:rPr>
        <w:t xml:space="preserve"> 24, Raguvos mstl., Panevėžio r. sav.;</w:t>
      </w:r>
    </w:p>
    <w:p w14:paraId="13564515" w14:textId="22F1F61A" w:rsidR="00BD0793" w:rsidRPr="001266FD" w:rsidRDefault="00BD0793" w:rsidP="0058096E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 </w:t>
      </w:r>
      <w:r w:rsidRPr="001266FD">
        <w:rPr>
          <w:color w:val="000000"/>
          <w:sz w:val="24"/>
          <w:szCs w:val="24"/>
        </w:rPr>
        <w:t>Panevėžio r. Dembavos lopšeliui</w:t>
      </w:r>
      <w:r w:rsidR="00823CFA" w:rsidRPr="001266FD">
        <w:rPr>
          <w:color w:val="000000"/>
          <w:sz w:val="24"/>
          <w:szCs w:val="24"/>
        </w:rPr>
        <w:t>-</w:t>
      </w:r>
      <w:r w:rsidRPr="001266FD">
        <w:rPr>
          <w:color w:val="000000"/>
          <w:sz w:val="24"/>
          <w:szCs w:val="24"/>
        </w:rPr>
        <w:t>darželiui (kodas 190388660) pastatą – darželį (unikalus Nr. 4400-6130-4030, bendras plotas 291,86 kv. m)</w:t>
      </w:r>
      <w:r w:rsidR="00823CFA" w:rsidRPr="001266FD">
        <w:rPr>
          <w:color w:val="000000"/>
          <w:sz w:val="24"/>
          <w:szCs w:val="24"/>
        </w:rPr>
        <w:t xml:space="preserve"> </w:t>
      </w:r>
      <w:r w:rsidRPr="001266FD">
        <w:rPr>
          <w:color w:val="000000"/>
          <w:sz w:val="24"/>
          <w:szCs w:val="24"/>
        </w:rPr>
        <w:t xml:space="preserve">ir kitus inžinerinius statinius – kiemo aikštelę (unikalus Nr. 4400-6449-6115, plotas 466,54 kv. m) adresu: Veteranų g. 19, Dembavos k., Panevėžio r. sav. </w:t>
      </w:r>
    </w:p>
    <w:bookmarkEnd w:id="6"/>
    <w:bookmarkEnd w:id="7"/>
    <w:bookmarkEnd w:id="8"/>
    <w:p w14:paraId="17B82A0B" w14:textId="6062FC71" w:rsidR="003306DA" w:rsidRDefault="0002653A" w:rsidP="005809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637DA">
        <w:rPr>
          <w:sz w:val="24"/>
          <w:szCs w:val="24"/>
        </w:rPr>
        <w:t>3</w:t>
      </w:r>
      <w:r w:rsidR="005A3BBD" w:rsidRPr="00101996">
        <w:rPr>
          <w:sz w:val="24"/>
          <w:szCs w:val="24"/>
        </w:rPr>
        <w:t>. Įgalioti</w:t>
      </w:r>
      <w:r w:rsidR="003306DA">
        <w:rPr>
          <w:sz w:val="24"/>
          <w:szCs w:val="24"/>
        </w:rPr>
        <w:t>:</w:t>
      </w:r>
    </w:p>
    <w:p w14:paraId="2638E7FB" w14:textId="16B6720D" w:rsidR="003306DA" w:rsidRDefault="003306DA" w:rsidP="005809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637DA">
        <w:rPr>
          <w:sz w:val="24"/>
          <w:szCs w:val="24"/>
        </w:rPr>
        <w:t>3</w:t>
      </w:r>
      <w:r>
        <w:rPr>
          <w:sz w:val="24"/>
          <w:szCs w:val="24"/>
        </w:rPr>
        <w:t>.1.</w:t>
      </w:r>
      <w:r w:rsidRPr="003306DA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merą pasirašyti šio sprendimo</w:t>
      </w:r>
      <w:r w:rsidR="00FF4494">
        <w:rPr>
          <w:sz w:val="24"/>
          <w:szCs w:val="24"/>
        </w:rPr>
        <w:t xml:space="preserve"> </w:t>
      </w:r>
      <w:r w:rsidR="001637DA">
        <w:rPr>
          <w:sz w:val="24"/>
          <w:szCs w:val="24"/>
        </w:rPr>
        <w:t>2</w:t>
      </w:r>
      <w:r>
        <w:rPr>
          <w:sz w:val="24"/>
          <w:szCs w:val="24"/>
          <w:lang w:eastAsia="ru-RU"/>
        </w:rPr>
        <w:t xml:space="preserve"> </w:t>
      </w:r>
      <w:r w:rsidR="00194699">
        <w:rPr>
          <w:sz w:val="24"/>
          <w:szCs w:val="24"/>
        </w:rPr>
        <w:t>p</w:t>
      </w:r>
      <w:r w:rsidR="001637DA">
        <w:rPr>
          <w:sz w:val="24"/>
          <w:szCs w:val="24"/>
        </w:rPr>
        <w:t>unk</w:t>
      </w:r>
      <w:r w:rsidR="00FF4494">
        <w:rPr>
          <w:sz w:val="24"/>
          <w:szCs w:val="24"/>
        </w:rPr>
        <w:t>t</w:t>
      </w:r>
      <w:r w:rsidR="001637DA">
        <w:rPr>
          <w:sz w:val="24"/>
          <w:szCs w:val="24"/>
        </w:rPr>
        <w:t>e</w:t>
      </w:r>
      <w:r>
        <w:rPr>
          <w:sz w:val="24"/>
          <w:szCs w:val="24"/>
        </w:rPr>
        <w:t xml:space="preserve"> nurodyto turto perdavimo–priėmimo aktus</w:t>
      </w:r>
      <w:r w:rsidR="00194699">
        <w:rPr>
          <w:sz w:val="24"/>
          <w:szCs w:val="24"/>
        </w:rPr>
        <w:t>;</w:t>
      </w:r>
    </w:p>
    <w:p w14:paraId="3010445D" w14:textId="0ABB7AA5" w:rsidR="005A3BBD" w:rsidRDefault="001637DA" w:rsidP="003306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3306DA">
        <w:rPr>
          <w:sz w:val="24"/>
          <w:szCs w:val="24"/>
        </w:rPr>
        <w:t>.</w:t>
      </w:r>
      <w:r w:rsidR="00194699">
        <w:rPr>
          <w:sz w:val="24"/>
          <w:szCs w:val="24"/>
        </w:rPr>
        <w:t>2</w:t>
      </w:r>
      <w:r w:rsidR="003306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 xml:space="preserve">sirašyti sprendimo </w:t>
      </w:r>
      <w:r w:rsidR="00102254">
        <w:rPr>
          <w:sz w:val="24"/>
          <w:szCs w:val="24"/>
        </w:rPr>
        <w:br/>
      </w:r>
      <w:r w:rsidR="005A3BBD" w:rsidRPr="00101996">
        <w:rPr>
          <w:sz w:val="24"/>
          <w:szCs w:val="24"/>
        </w:rPr>
        <w:t>1</w:t>
      </w:r>
      <w:r>
        <w:rPr>
          <w:sz w:val="24"/>
          <w:szCs w:val="24"/>
        </w:rPr>
        <w:t xml:space="preserve"> punkte</w:t>
      </w:r>
      <w:r w:rsidR="005A3BBD" w:rsidRPr="00101996">
        <w:rPr>
          <w:sz w:val="24"/>
          <w:szCs w:val="24"/>
        </w:rPr>
        <w:t xml:space="preserve">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194699">
        <w:rPr>
          <w:sz w:val="24"/>
          <w:szCs w:val="24"/>
        </w:rPr>
        <w:t>ą</w:t>
      </w:r>
      <w:r w:rsidR="008B2EF6">
        <w:rPr>
          <w:sz w:val="24"/>
          <w:szCs w:val="24"/>
        </w:rPr>
        <w:t>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9F7B246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47126292" w14:textId="3D78DB8F" w:rsidR="00BD0793" w:rsidRDefault="00EB2F52" w:rsidP="00A94300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Antanas Pocius</w:t>
      </w:r>
    </w:p>
    <w:p w14:paraId="1A3CE3E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0DF28B8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8984B9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946466F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204AFE4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D4C7F7D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215BA33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C321F65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39497D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21A2CB1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85EBFAB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FD71119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C8FC7A5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D36EDED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5F27479E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44A417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E8229F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6961C83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D8E2EC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4BE100AF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798665B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A28DD77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CACADD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24C0EA7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5875D848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5720F5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229CE3D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370E62C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744E38F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0E9371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8444365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27EF262E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2124481E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40C0AD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CBEA8C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4627FF7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4070ECD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67130DE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5FC5148B" w14:textId="77777777" w:rsidR="00BD0793" w:rsidRPr="00EB2F52" w:rsidRDefault="00BD0793" w:rsidP="00964F8B">
      <w:pPr>
        <w:ind w:left="4320" w:firstLine="720"/>
        <w:rPr>
          <w:rFonts w:eastAsia="Calibri"/>
          <w:sz w:val="24"/>
          <w:szCs w:val="24"/>
          <w:lang w:val="pt-BR" w:eastAsia="en-US"/>
        </w:rPr>
      </w:pPr>
      <w:bookmarkStart w:id="9" w:name="_Hlk186192630"/>
    </w:p>
    <w:bookmarkEnd w:id="9"/>
    <w:p w14:paraId="06050E08" w14:textId="77777777" w:rsidR="00A94300" w:rsidRDefault="00A94300" w:rsidP="00A94300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3C88DBB" w14:textId="77777777" w:rsidR="00A94300" w:rsidRDefault="00A94300" w:rsidP="00A94300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2B25169F" w14:textId="77777777" w:rsidR="00A94300" w:rsidRDefault="00A94300" w:rsidP="00A94300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2A0FA38" w14:textId="77777777" w:rsidR="00A94300" w:rsidRDefault="00A94300" w:rsidP="00A94300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1CB93C0" w14:textId="77777777" w:rsidR="00A94300" w:rsidRDefault="00A94300" w:rsidP="00A94300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2434534" w14:textId="77777777" w:rsidR="00A94300" w:rsidRDefault="00A94300" w:rsidP="00A94300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04C20697" w14:textId="39C2907E" w:rsidR="00A94300" w:rsidRPr="00AB22D2" w:rsidRDefault="00A94300" w:rsidP="00A94300">
      <w:pPr>
        <w:ind w:left="4320" w:firstLine="720"/>
        <w:rPr>
          <w:lang w:val="en-US"/>
        </w:rPr>
      </w:pPr>
      <w:r w:rsidRPr="00AB22D2">
        <w:rPr>
          <w:rFonts w:eastAsia="Calibri"/>
          <w:sz w:val="24"/>
          <w:szCs w:val="24"/>
          <w:lang w:val="en-US" w:eastAsia="en-US"/>
        </w:rPr>
        <w:t>PATVIRTINTA</w:t>
      </w:r>
    </w:p>
    <w:p w14:paraId="228394C4" w14:textId="77777777" w:rsidR="00A94300" w:rsidRPr="00AB22D2" w:rsidRDefault="00A94300" w:rsidP="00A94300">
      <w:pPr>
        <w:ind w:left="5040"/>
        <w:rPr>
          <w:rFonts w:eastAsia="Calibri"/>
          <w:sz w:val="24"/>
          <w:szCs w:val="24"/>
          <w:lang w:val="en-US"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Panevėžio rajono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savivaldybės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tarybos</w:t>
      </w:r>
      <w:proofErr w:type="spellEnd"/>
    </w:p>
    <w:p w14:paraId="2CEEE8BD" w14:textId="5E06CAF9" w:rsidR="00A94300" w:rsidRDefault="00A94300" w:rsidP="00A94300">
      <w:pPr>
        <w:rPr>
          <w:sz w:val="24"/>
          <w:szCs w:val="24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  2025 m. </w:t>
      </w:r>
      <w:proofErr w:type="spellStart"/>
      <w:r>
        <w:rPr>
          <w:rFonts w:eastAsia="Calibri"/>
          <w:sz w:val="24"/>
          <w:szCs w:val="24"/>
          <w:lang w:val="en-US" w:eastAsia="en-US"/>
        </w:rPr>
        <w:t>gegužės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29</w:t>
      </w:r>
      <w:r w:rsidRPr="00AB22D2">
        <w:rPr>
          <w:rFonts w:eastAsia="Calibri"/>
          <w:sz w:val="24"/>
          <w:szCs w:val="24"/>
          <w:lang w:val="en-US" w:eastAsia="en-US"/>
        </w:rPr>
        <w:t xml:space="preserve"> d.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sprendimu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Nr. T-</w:t>
      </w:r>
      <w:r>
        <w:rPr>
          <w:rFonts w:eastAsia="Calibri"/>
          <w:sz w:val="24"/>
          <w:szCs w:val="24"/>
          <w:lang w:val="en-US" w:eastAsia="en-US"/>
        </w:rPr>
        <w:t>144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sz w:val="24"/>
          <w:szCs w:val="24"/>
          <w:lang w:val="en-US" w:eastAsia="en-US"/>
        </w:rPr>
        <w:t xml:space="preserve">                            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bookmarkStart w:id="10" w:name="_Hlk192058578"/>
      <w:r w:rsidRPr="00AB22D2">
        <w:rPr>
          <w:sz w:val="24"/>
          <w:szCs w:val="24"/>
        </w:rPr>
        <w:t>priedas</w:t>
      </w:r>
      <w:bookmarkEnd w:id="10"/>
    </w:p>
    <w:p w14:paraId="646363B7" w14:textId="77777777" w:rsidR="00A94300" w:rsidRDefault="00A94300" w:rsidP="00A94300">
      <w:pPr>
        <w:rPr>
          <w:sz w:val="24"/>
          <w:szCs w:val="24"/>
        </w:rPr>
      </w:pPr>
      <w:bookmarkStart w:id="11" w:name="_Hlk192058509"/>
    </w:p>
    <w:p w14:paraId="53F54124" w14:textId="77777777" w:rsidR="00A94300" w:rsidRPr="00CD3B20" w:rsidRDefault="00A94300" w:rsidP="00A94300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</w:t>
      </w:r>
      <w:bookmarkStart w:id="12" w:name="_Hlk192058500"/>
      <w:r w:rsidRPr="00CD3B20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. UPYTĖS ANTANO BELAZARO MPAGRINDINEI MOKYKLAI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bookmarkEnd w:id="12"/>
    <w:p w14:paraId="02D0DDDF" w14:textId="77777777" w:rsidR="00A94300" w:rsidRDefault="00A94300" w:rsidP="00A94300">
      <w:pPr>
        <w:rPr>
          <w:sz w:val="24"/>
          <w:szCs w:val="24"/>
        </w:rPr>
      </w:pPr>
      <w:r w:rsidRPr="00E449AD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bookmarkEnd w:id="11"/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7"/>
        <w:gridCol w:w="1276"/>
        <w:gridCol w:w="1559"/>
        <w:gridCol w:w="1701"/>
      </w:tblGrid>
      <w:tr w:rsidR="00A94300" w:rsidRPr="000930B2" w14:paraId="22B7EE3D" w14:textId="77777777" w:rsidTr="00535E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54AF" w14:textId="77777777" w:rsidR="00A94300" w:rsidRPr="000930B2" w:rsidRDefault="00A94300" w:rsidP="00535EF2">
            <w:pPr>
              <w:pStyle w:val="Pagrindinistekstas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Eil.</w:t>
            </w:r>
          </w:p>
          <w:p w14:paraId="1CA9788C" w14:textId="77777777" w:rsidR="00A94300" w:rsidRPr="000930B2" w:rsidRDefault="00A94300" w:rsidP="00535EF2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5B77" w14:textId="77777777" w:rsidR="00A94300" w:rsidRPr="000930B2" w:rsidRDefault="00A94300" w:rsidP="00535EF2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BE72" w14:textId="77777777" w:rsidR="00A94300" w:rsidRPr="000930B2" w:rsidRDefault="00A94300" w:rsidP="00535EF2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Įsigijimo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E991" w14:textId="77777777" w:rsidR="00A94300" w:rsidRPr="000930B2" w:rsidRDefault="00A94300" w:rsidP="00535EF2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Kiekis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2476" w14:textId="77777777" w:rsidR="00A94300" w:rsidRPr="000930B2" w:rsidRDefault="00A94300" w:rsidP="00535EF2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92F7" w14:textId="77777777" w:rsidR="00A94300" w:rsidRPr="000930B2" w:rsidRDefault="00A94300" w:rsidP="00535EF2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Suma Eur</w:t>
            </w:r>
          </w:p>
        </w:tc>
      </w:tr>
      <w:tr w:rsidR="00A94300" w:rsidRPr="000930B2" w14:paraId="36EF588A" w14:textId="77777777" w:rsidTr="00535EF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7234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F8C6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Kėdė lankytojų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B380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2008-03-19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FABC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D1D8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50,57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133F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101,14</w:t>
            </w:r>
          </w:p>
        </w:tc>
      </w:tr>
      <w:tr w:rsidR="00A94300" w:rsidRPr="000930B2" w14:paraId="33009E44" w14:textId="77777777" w:rsidTr="00535EF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7B54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0D25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930B2">
              <w:rPr>
                <w:sz w:val="24"/>
                <w:szCs w:val="24"/>
                <w:lang w:eastAsia="en-US"/>
              </w:rPr>
              <w:t>Priestalis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3729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2008-03-19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D6F8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AEF9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8037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85,44</w:t>
            </w:r>
          </w:p>
        </w:tc>
      </w:tr>
      <w:tr w:rsidR="00A94300" w:rsidRPr="000930B2" w14:paraId="7A1A8704" w14:textId="77777777" w:rsidTr="00535EF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59D7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5D5B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Spintelė dokumentams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3423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2008-03-19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18E0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345F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91,76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090A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91,76</w:t>
            </w:r>
          </w:p>
        </w:tc>
      </w:tr>
      <w:tr w:rsidR="00A94300" w:rsidRPr="000930B2" w14:paraId="34C25A4F" w14:textId="77777777" w:rsidTr="00535EF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A21B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D72D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Kampinis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AC5E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2007-12-12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75E1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0982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144,52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B917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144,52</w:t>
            </w:r>
          </w:p>
        </w:tc>
      </w:tr>
      <w:tr w:rsidR="00A94300" w:rsidRPr="000930B2" w14:paraId="21FE814A" w14:textId="77777777" w:rsidTr="00535EF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4FF5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39E1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Stalčių blokas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3856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2005-12-20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4602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A3DA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69,51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B60A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69,51</w:t>
            </w:r>
          </w:p>
        </w:tc>
      </w:tr>
      <w:tr w:rsidR="00A94300" w:rsidRPr="000930B2" w14:paraId="3133CE42" w14:textId="77777777" w:rsidTr="00535EF2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BDB0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DF8E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Dokumentų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2387" w14:textId="77777777" w:rsidR="00A94300" w:rsidRPr="000930B2" w:rsidRDefault="00A94300" w:rsidP="00535EF2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2008-03-19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BCD3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A8C5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137,63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574C" w14:textId="77777777" w:rsidR="00A94300" w:rsidRPr="000930B2" w:rsidRDefault="00A94300" w:rsidP="00535EF2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930B2">
              <w:rPr>
                <w:sz w:val="24"/>
                <w:szCs w:val="24"/>
              </w:rPr>
              <w:t>257,26</w:t>
            </w:r>
          </w:p>
        </w:tc>
      </w:tr>
      <w:tr w:rsidR="00A94300" w:rsidRPr="000930B2" w14:paraId="27288E4D" w14:textId="77777777" w:rsidTr="00535EF2">
        <w:trPr>
          <w:trHeight w:val="459"/>
        </w:trPr>
        <w:tc>
          <w:tcPr>
            <w:tcW w:w="851" w:type="dxa"/>
            <w:vAlign w:val="center"/>
          </w:tcPr>
          <w:p w14:paraId="2B7C970A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65BB2509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Spinta dokumentų</w:t>
            </w:r>
          </w:p>
        </w:tc>
        <w:tc>
          <w:tcPr>
            <w:tcW w:w="1417" w:type="dxa"/>
            <w:vAlign w:val="center"/>
          </w:tcPr>
          <w:p w14:paraId="5788B245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276" w:type="dxa"/>
            <w:vAlign w:val="center"/>
          </w:tcPr>
          <w:p w14:paraId="322BDF67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8264031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153,79</w:t>
            </w:r>
          </w:p>
        </w:tc>
        <w:tc>
          <w:tcPr>
            <w:tcW w:w="1701" w:type="dxa"/>
            <w:vAlign w:val="center"/>
          </w:tcPr>
          <w:p w14:paraId="4E798678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0930B2">
              <w:rPr>
                <w:color w:val="000000"/>
                <w:sz w:val="24"/>
                <w:szCs w:val="24"/>
              </w:rPr>
              <w:t>461,37</w:t>
            </w:r>
          </w:p>
        </w:tc>
      </w:tr>
      <w:tr w:rsidR="00A94300" w:rsidRPr="000930B2" w14:paraId="1333285D" w14:textId="77777777" w:rsidTr="00535EF2">
        <w:trPr>
          <w:trHeight w:val="551"/>
        </w:trPr>
        <w:tc>
          <w:tcPr>
            <w:tcW w:w="851" w:type="dxa"/>
            <w:vAlign w:val="center"/>
          </w:tcPr>
          <w:p w14:paraId="59E7D83E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14:paraId="2E5FAC2C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Kampinė dokumentų spinta</w:t>
            </w:r>
          </w:p>
        </w:tc>
        <w:tc>
          <w:tcPr>
            <w:tcW w:w="1417" w:type="dxa"/>
            <w:vAlign w:val="center"/>
          </w:tcPr>
          <w:p w14:paraId="275CF22C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2013-10-30</w:t>
            </w:r>
          </w:p>
        </w:tc>
        <w:tc>
          <w:tcPr>
            <w:tcW w:w="1276" w:type="dxa"/>
            <w:vAlign w:val="center"/>
          </w:tcPr>
          <w:p w14:paraId="33C341D3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4C10C33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255,44</w:t>
            </w:r>
          </w:p>
        </w:tc>
        <w:tc>
          <w:tcPr>
            <w:tcW w:w="1701" w:type="dxa"/>
            <w:vAlign w:val="center"/>
          </w:tcPr>
          <w:p w14:paraId="5CFDE47B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0930B2">
              <w:rPr>
                <w:color w:val="000000"/>
                <w:sz w:val="24"/>
                <w:szCs w:val="24"/>
              </w:rPr>
              <w:t>255,44</w:t>
            </w:r>
          </w:p>
        </w:tc>
      </w:tr>
      <w:tr w:rsidR="00A94300" w:rsidRPr="000930B2" w14:paraId="2DE20224" w14:textId="77777777" w:rsidTr="00535EF2">
        <w:trPr>
          <w:trHeight w:val="415"/>
        </w:trPr>
        <w:tc>
          <w:tcPr>
            <w:tcW w:w="851" w:type="dxa"/>
            <w:vAlign w:val="center"/>
          </w:tcPr>
          <w:p w14:paraId="2CA03DEB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14:paraId="1A743AD0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Dokumentų spintelė</w:t>
            </w:r>
          </w:p>
        </w:tc>
        <w:tc>
          <w:tcPr>
            <w:tcW w:w="1417" w:type="dxa"/>
            <w:vAlign w:val="center"/>
          </w:tcPr>
          <w:p w14:paraId="7800FA40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276" w:type="dxa"/>
            <w:vAlign w:val="center"/>
          </w:tcPr>
          <w:p w14:paraId="588D6E65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4D1105A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93,84</w:t>
            </w:r>
          </w:p>
        </w:tc>
        <w:tc>
          <w:tcPr>
            <w:tcW w:w="1701" w:type="dxa"/>
            <w:vAlign w:val="center"/>
          </w:tcPr>
          <w:p w14:paraId="236D299C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93,84</w:t>
            </w:r>
          </w:p>
        </w:tc>
      </w:tr>
      <w:tr w:rsidR="00A94300" w:rsidRPr="000930B2" w14:paraId="1FFBD030" w14:textId="77777777" w:rsidTr="00535EF2">
        <w:tc>
          <w:tcPr>
            <w:tcW w:w="851" w:type="dxa"/>
            <w:vAlign w:val="center"/>
          </w:tcPr>
          <w:p w14:paraId="5278E8F5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14:paraId="038DDC98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Kampinis stalas su stalčių bloku</w:t>
            </w:r>
          </w:p>
        </w:tc>
        <w:tc>
          <w:tcPr>
            <w:tcW w:w="1417" w:type="dxa"/>
            <w:vAlign w:val="center"/>
          </w:tcPr>
          <w:p w14:paraId="745461AC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2009-06-03</w:t>
            </w:r>
          </w:p>
        </w:tc>
        <w:tc>
          <w:tcPr>
            <w:tcW w:w="1276" w:type="dxa"/>
            <w:vAlign w:val="center"/>
          </w:tcPr>
          <w:p w14:paraId="6433F500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84AE208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256,49</w:t>
            </w:r>
          </w:p>
        </w:tc>
        <w:tc>
          <w:tcPr>
            <w:tcW w:w="1701" w:type="dxa"/>
            <w:vAlign w:val="center"/>
          </w:tcPr>
          <w:p w14:paraId="2BCE2F5D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256,49</w:t>
            </w:r>
          </w:p>
        </w:tc>
      </w:tr>
      <w:tr w:rsidR="00A94300" w:rsidRPr="000930B2" w14:paraId="64CAEF2F" w14:textId="77777777" w:rsidTr="00535EF2">
        <w:trPr>
          <w:trHeight w:val="429"/>
        </w:trPr>
        <w:tc>
          <w:tcPr>
            <w:tcW w:w="851" w:type="dxa"/>
            <w:vAlign w:val="center"/>
          </w:tcPr>
          <w:p w14:paraId="1A6E8D44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14:paraId="1E2E3CA7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Rūbų spinta</w:t>
            </w:r>
          </w:p>
        </w:tc>
        <w:tc>
          <w:tcPr>
            <w:tcW w:w="1417" w:type="dxa"/>
            <w:vAlign w:val="center"/>
          </w:tcPr>
          <w:p w14:paraId="6ED98910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276" w:type="dxa"/>
            <w:vAlign w:val="center"/>
          </w:tcPr>
          <w:p w14:paraId="2A6C2612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1FD52BD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119,90</w:t>
            </w:r>
          </w:p>
        </w:tc>
        <w:tc>
          <w:tcPr>
            <w:tcW w:w="1701" w:type="dxa"/>
            <w:vAlign w:val="center"/>
          </w:tcPr>
          <w:p w14:paraId="3E5BDA1A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119,90</w:t>
            </w:r>
          </w:p>
        </w:tc>
      </w:tr>
      <w:tr w:rsidR="00A94300" w:rsidRPr="000930B2" w14:paraId="5EDA5549" w14:textId="77777777" w:rsidTr="00535EF2">
        <w:trPr>
          <w:trHeight w:val="551"/>
        </w:trPr>
        <w:tc>
          <w:tcPr>
            <w:tcW w:w="851" w:type="dxa"/>
            <w:vAlign w:val="center"/>
          </w:tcPr>
          <w:p w14:paraId="5846D2D0" w14:textId="77777777" w:rsidR="00A94300" w:rsidRPr="000930B2" w:rsidRDefault="00A94300" w:rsidP="00535EF2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14:paraId="30124F41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0B2">
              <w:rPr>
                <w:color w:val="000000"/>
                <w:sz w:val="24"/>
                <w:szCs w:val="24"/>
              </w:rPr>
              <w:t>Priestalis</w:t>
            </w:r>
            <w:proofErr w:type="spellEnd"/>
          </w:p>
        </w:tc>
        <w:tc>
          <w:tcPr>
            <w:tcW w:w="1417" w:type="dxa"/>
            <w:vAlign w:val="center"/>
          </w:tcPr>
          <w:p w14:paraId="49773459" w14:textId="77777777" w:rsidR="00A94300" w:rsidRPr="000930B2" w:rsidRDefault="00A94300" w:rsidP="00535EF2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276" w:type="dxa"/>
            <w:vAlign w:val="center"/>
          </w:tcPr>
          <w:p w14:paraId="7D201BF6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3DDA035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128,77</w:t>
            </w:r>
          </w:p>
        </w:tc>
        <w:tc>
          <w:tcPr>
            <w:tcW w:w="1701" w:type="dxa"/>
            <w:vAlign w:val="center"/>
          </w:tcPr>
          <w:p w14:paraId="7857E432" w14:textId="77777777" w:rsidR="00A94300" w:rsidRPr="000930B2" w:rsidRDefault="00A94300" w:rsidP="00535EF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128,77</w:t>
            </w:r>
          </w:p>
        </w:tc>
      </w:tr>
    </w:tbl>
    <w:p w14:paraId="7906CCEC" w14:textId="77777777" w:rsidR="00A94300" w:rsidRPr="000930B2" w:rsidRDefault="00A94300" w:rsidP="00A943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14F08029" w14:textId="77777777" w:rsidR="00A94300" w:rsidRDefault="00A94300" w:rsidP="00A94300">
      <w:pPr>
        <w:rPr>
          <w:sz w:val="24"/>
          <w:szCs w:val="24"/>
        </w:rPr>
      </w:pPr>
    </w:p>
    <w:p w14:paraId="69715346" w14:textId="77777777" w:rsidR="00A94300" w:rsidRDefault="00A94300" w:rsidP="00A94300">
      <w:pPr>
        <w:rPr>
          <w:sz w:val="24"/>
          <w:szCs w:val="24"/>
        </w:rPr>
      </w:pPr>
    </w:p>
    <w:p w14:paraId="3B948EFA" w14:textId="77777777" w:rsidR="00A94300" w:rsidRDefault="00A94300" w:rsidP="00A94300">
      <w:pPr>
        <w:rPr>
          <w:sz w:val="24"/>
          <w:szCs w:val="24"/>
        </w:rPr>
      </w:pPr>
    </w:p>
    <w:p w14:paraId="16EF1948" w14:textId="77777777" w:rsidR="00BD0793" w:rsidRPr="00EB2F52" w:rsidRDefault="00BD0793" w:rsidP="00964F8B">
      <w:pPr>
        <w:ind w:left="4320" w:firstLine="720"/>
        <w:rPr>
          <w:rFonts w:eastAsia="Calibri"/>
          <w:sz w:val="24"/>
          <w:szCs w:val="24"/>
          <w:lang w:val="pt-BR" w:eastAsia="en-US"/>
        </w:rPr>
      </w:pPr>
    </w:p>
    <w:sectPr w:rsidR="00BD0793" w:rsidRPr="00EB2F52" w:rsidSect="00BD0793">
      <w:headerReference w:type="default" r:id="rId9"/>
      <w:pgSz w:w="11905" w:h="16820"/>
      <w:pgMar w:top="1191" w:right="73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9D25" w14:textId="77777777" w:rsidR="00AA6329" w:rsidRDefault="00AA6329">
      <w:r>
        <w:separator/>
      </w:r>
    </w:p>
  </w:endnote>
  <w:endnote w:type="continuationSeparator" w:id="0">
    <w:p w14:paraId="275BE084" w14:textId="77777777" w:rsidR="00AA6329" w:rsidRDefault="00AA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F1E9" w14:textId="77777777" w:rsidR="00AA6329" w:rsidRDefault="00AA6329">
      <w:r>
        <w:separator/>
      </w:r>
    </w:p>
  </w:footnote>
  <w:footnote w:type="continuationSeparator" w:id="0">
    <w:p w14:paraId="3D2A7778" w14:textId="77777777" w:rsidR="00AA6329" w:rsidRDefault="00AA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6"/>
  </w:num>
  <w:num w:numId="3" w16cid:durableId="594362079">
    <w:abstractNumId w:val="17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1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2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5"/>
  </w:num>
  <w:num w:numId="15" w16cid:durableId="1516848574">
    <w:abstractNumId w:val="13"/>
  </w:num>
  <w:num w:numId="16" w16cid:durableId="593128349">
    <w:abstractNumId w:val="14"/>
  </w:num>
  <w:num w:numId="17" w16cid:durableId="1843620628">
    <w:abstractNumId w:val="4"/>
  </w:num>
  <w:num w:numId="18" w16cid:durableId="106000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87832"/>
    <w:rsid w:val="0009111D"/>
    <w:rsid w:val="000930B2"/>
    <w:rsid w:val="00096D10"/>
    <w:rsid w:val="00096F0F"/>
    <w:rsid w:val="000A08FD"/>
    <w:rsid w:val="000A39D7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20074"/>
    <w:rsid w:val="001266FD"/>
    <w:rsid w:val="00135F0C"/>
    <w:rsid w:val="00142209"/>
    <w:rsid w:val="00142FD0"/>
    <w:rsid w:val="00144EDA"/>
    <w:rsid w:val="00146AC7"/>
    <w:rsid w:val="0015483F"/>
    <w:rsid w:val="00157D9B"/>
    <w:rsid w:val="00160FFF"/>
    <w:rsid w:val="001637DA"/>
    <w:rsid w:val="00172135"/>
    <w:rsid w:val="00182507"/>
    <w:rsid w:val="00184138"/>
    <w:rsid w:val="00185628"/>
    <w:rsid w:val="00187115"/>
    <w:rsid w:val="00194699"/>
    <w:rsid w:val="001A084D"/>
    <w:rsid w:val="001A345B"/>
    <w:rsid w:val="001B04F8"/>
    <w:rsid w:val="001C32CB"/>
    <w:rsid w:val="001C5649"/>
    <w:rsid w:val="001D6A82"/>
    <w:rsid w:val="001E3C20"/>
    <w:rsid w:val="001F69BC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65DA"/>
    <w:rsid w:val="0034123F"/>
    <w:rsid w:val="00341737"/>
    <w:rsid w:val="00343451"/>
    <w:rsid w:val="00356F16"/>
    <w:rsid w:val="00386979"/>
    <w:rsid w:val="003A2DE1"/>
    <w:rsid w:val="003B19AC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E02F8"/>
    <w:rsid w:val="006F57A5"/>
    <w:rsid w:val="00705C74"/>
    <w:rsid w:val="00710511"/>
    <w:rsid w:val="00723774"/>
    <w:rsid w:val="007362AE"/>
    <w:rsid w:val="0074089C"/>
    <w:rsid w:val="0074275C"/>
    <w:rsid w:val="00753BE1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F769A"/>
    <w:rsid w:val="00800B1C"/>
    <w:rsid w:val="008024D0"/>
    <w:rsid w:val="008073EA"/>
    <w:rsid w:val="008234CF"/>
    <w:rsid w:val="00823CFA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A13D0"/>
    <w:rsid w:val="008B0BD1"/>
    <w:rsid w:val="008B2EF6"/>
    <w:rsid w:val="008C125F"/>
    <w:rsid w:val="008C7109"/>
    <w:rsid w:val="008D270D"/>
    <w:rsid w:val="008D3EE8"/>
    <w:rsid w:val="008D7067"/>
    <w:rsid w:val="008E4AB0"/>
    <w:rsid w:val="008E4F4F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3AA8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7F61"/>
    <w:rsid w:val="00A10753"/>
    <w:rsid w:val="00A275FD"/>
    <w:rsid w:val="00A417E5"/>
    <w:rsid w:val="00A472AE"/>
    <w:rsid w:val="00A56741"/>
    <w:rsid w:val="00A6087F"/>
    <w:rsid w:val="00A669DB"/>
    <w:rsid w:val="00A73351"/>
    <w:rsid w:val="00A83ADC"/>
    <w:rsid w:val="00A934F1"/>
    <w:rsid w:val="00A94300"/>
    <w:rsid w:val="00A95FAE"/>
    <w:rsid w:val="00AA11AE"/>
    <w:rsid w:val="00AA22E1"/>
    <w:rsid w:val="00AA5AC8"/>
    <w:rsid w:val="00AA6329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75A69"/>
    <w:rsid w:val="00BA770A"/>
    <w:rsid w:val="00BB0CDB"/>
    <w:rsid w:val="00BB4296"/>
    <w:rsid w:val="00BB4B46"/>
    <w:rsid w:val="00BB5840"/>
    <w:rsid w:val="00BC4686"/>
    <w:rsid w:val="00BD0565"/>
    <w:rsid w:val="00BD0793"/>
    <w:rsid w:val="00BD5CF4"/>
    <w:rsid w:val="00BE161C"/>
    <w:rsid w:val="00BE1783"/>
    <w:rsid w:val="00BE18C1"/>
    <w:rsid w:val="00BE7ABE"/>
    <w:rsid w:val="00BF134F"/>
    <w:rsid w:val="00BF321C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A068B"/>
    <w:rsid w:val="00CA6CA7"/>
    <w:rsid w:val="00CB34F0"/>
    <w:rsid w:val="00CD2930"/>
    <w:rsid w:val="00CE4681"/>
    <w:rsid w:val="00CE7463"/>
    <w:rsid w:val="00CF2869"/>
    <w:rsid w:val="00CF3250"/>
    <w:rsid w:val="00CF37E8"/>
    <w:rsid w:val="00D01222"/>
    <w:rsid w:val="00D0674E"/>
    <w:rsid w:val="00D126FE"/>
    <w:rsid w:val="00D14283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69B1"/>
    <w:rsid w:val="00DA0C0B"/>
    <w:rsid w:val="00DB530C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2F9E"/>
    <w:rsid w:val="00E66406"/>
    <w:rsid w:val="00E66A06"/>
    <w:rsid w:val="00E75251"/>
    <w:rsid w:val="00EA0517"/>
    <w:rsid w:val="00EB2F52"/>
    <w:rsid w:val="00EB55AC"/>
    <w:rsid w:val="00EB7488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37D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A9430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2821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2025-05-29T10:48:00Z</cp:lastPrinted>
  <dcterms:created xsi:type="dcterms:W3CDTF">2025-05-29T10:49:00Z</dcterms:created>
  <dcterms:modified xsi:type="dcterms:W3CDTF">2025-05-29T10:49:00Z</dcterms:modified>
</cp:coreProperties>
</file>