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5A589C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561B2D30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DC5A7C">
        <w:rPr>
          <w:b/>
          <w:sz w:val="24"/>
          <w:szCs w:val="24"/>
          <w:lang w:eastAsia="ru-RU"/>
        </w:rPr>
        <w:t>4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DC5A7C">
        <w:rPr>
          <w:b/>
          <w:sz w:val="24"/>
          <w:szCs w:val="24"/>
          <w:lang w:eastAsia="lt-LT"/>
        </w:rPr>
        <w:t>4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696971E3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DC5A7C">
        <w:rPr>
          <w:sz w:val="24"/>
        </w:rPr>
        <w:t>5</w:t>
      </w:r>
      <w:r w:rsidR="004D7DBD">
        <w:rPr>
          <w:sz w:val="24"/>
        </w:rPr>
        <w:t xml:space="preserve"> m. </w:t>
      </w:r>
      <w:r w:rsidR="00DC5A7C">
        <w:rPr>
          <w:sz w:val="24"/>
        </w:rPr>
        <w:t>gegužės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DC5A7C">
        <w:rPr>
          <w:sz w:val="24"/>
        </w:rPr>
        <w:t>9</w:t>
      </w:r>
      <w:r w:rsidR="00AD4A12">
        <w:rPr>
          <w:sz w:val="24"/>
        </w:rPr>
        <w:t xml:space="preserve"> d. Nr. T-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46F9EF5B" w:rsidR="00AD4A12" w:rsidRPr="005A790D" w:rsidRDefault="00AD4A12" w:rsidP="00EC71B8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F030CB" w:rsidRPr="005A790D">
        <w:rPr>
          <w:sz w:val="24"/>
          <w:szCs w:val="24"/>
          <w:lang w:eastAsia="ru-RU"/>
        </w:rPr>
        <w:t xml:space="preserve">Lietuvos Respublikos </w:t>
      </w:r>
      <w:r w:rsidR="00F030CB">
        <w:rPr>
          <w:sz w:val="24"/>
          <w:szCs w:val="24"/>
          <w:lang w:eastAsia="ru-RU"/>
        </w:rPr>
        <w:t xml:space="preserve"> vietos savivaldos įstatymo 15 straipsnio 3 dalies </w:t>
      </w:r>
      <w:r w:rsidR="00695572">
        <w:rPr>
          <w:sz w:val="24"/>
          <w:szCs w:val="24"/>
          <w:lang w:eastAsia="ru-RU"/>
        </w:rPr>
        <w:br/>
      </w:r>
      <w:r w:rsidR="00F030CB">
        <w:rPr>
          <w:sz w:val="24"/>
          <w:szCs w:val="24"/>
          <w:lang w:eastAsia="ru-RU"/>
        </w:rPr>
        <w:t xml:space="preserve">3 punktu,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6A70F4">
        <w:rPr>
          <w:sz w:val="24"/>
          <w:szCs w:val="24"/>
          <w:lang w:eastAsia="ru-RU"/>
        </w:rPr>
        <w:t>viešojo sektoriaus atskaitomybės įstatymo 6 straipsnio 1 dalimi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0A2A8D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5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0A2A8D">
        <w:rPr>
          <w:sz w:val="24"/>
          <w:szCs w:val="24"/>
          <w:lang w:eastAsia="ru-RU"/>
        </w:rPr>
        <w:t>8</w:t>
      </w:r>
      <w:r w:rsidR="00DC5A7C">
        <w:rPr>
          <w:sz w:val="24"/>
          <w:szCs w:val="24"/>
          <w:lang w:eastAsia="ru-RU"/>
        </w:rPr>
        <w:t>5</w:t>
      </w:r>
      <w:r w:rsidR="001C3FAE">
        <w:rPr>
          <w:sz w:val="24"/>
          <w:szCs w:val="24"/>
          <w:lang w:eastAsia="ru-RU"/>
        </w:rPr>
        <w:t xml:space="preserve"> „Dėl 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finansinių ataskaitų rinkinio</w:t>
      </w:r>
      <w:r w:rsidR="000A2A8D">
        <w:rPr>
          <w:sz w:val="24"/>
          <w:szCs w:val="24"/>
          <w:lang w:eastAsia="ru-RU"/>
        </w:rPr>
        <w:t xml:space="preserve"> patvirtinimo ir </w:t>
      </w:r>
      <w:r w:rsidR="00DC5A7C">
        <w:rPr>
          <w:sz w:val="24"/>
          <w:szCs w:val="24"/>
          <w:lang w:eastAsia="ru-RU"/>
        </w:rPr>
        <w:t xml:space="preserve">pritarimo </w:t>
      </w:r>
      <w:r w:rsidR="000A2A8D">
        <w:rPr>
          <w:sz w:val="24"/>
          <w:szCs w:val="24"/>
          <w:lang w:eastAsia="ru-RU"/>
        </w:rPr>
        <w:t>veiklos ataskait</w:t>
      </w:r>
      <w:r w:rsidR="00DC5A7C">
        <w:rPr>
          <w:sz w:val="24"/>
          <w:szCs w:val="24"/>
          <w:lang w:eastAsia="ru-RU"/>
        </w:rPr>
        <w:t>ai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F030CB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6A2A64CF" w:rsidR="00AD4A12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0A2A8D">
        <w:rPr>
          <w:sz w:val="24"/>
          <w:szCs w:val="24"/>
          <w:lang w:eastAsia="ru-RU"/>
        </w:rPr>
        <w:t>Velžio komunalinio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4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4325F66C" w:rsidR="00AD4A12" w:rsidRPr="005A790D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0A2A8D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 w:rsidP="00EC71B8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3D288B0E" w14:textId="77777777" w:rsidR="000A2A8D" w:rsidRDefault="000A2A8D" w:rsidP="00575CA2">
      <w:pPr>
        <w:jc w:val="center"/>
        <w:rPr>
          <w:b/>
          <w:sz w:val="24"/>
          <w:szCs w:val="24"/>
        </w:r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0D66F910" w14:textId="77777777" w:rsidR="000A2A8D" w:rsidRDefault="000A2A8D" w:rsidP="000A2A8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3F7D8288" w14:textId="77777777" w:rsidR="003D2DC8" w:rsidRDefault="003D2DC8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425EB77F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 xml:space="preserve">DĖL VIEŠOSIOS ĮSTAIGOS </w:t>
      </w:r>
      <w:r w:rsidR="000A2A8D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5A589C">
        <w:rPr>
          <w:b/>
          <w:sz w:val="24"/>
          <w:szCs w:val="24"/>
          <w:lang w:eastAsia="ru-RU"/>
        </w:rPr>
        <w:t>4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5A589C">
        <w:rPr>
          <w:b/>
          <w:sz w:val="24"/>
          <w:szCs w:val="24"/>
          <w:lang w:eastAsia="lt-LT"/>
        </w:rPr>
        <w:t>4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41CB6602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C5A7C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DC5A7C">
        <w:rPr>
          <w:sz w:val="24"/>
          <w:szCs w:val="24"/>
        </w:rPr>
        <w:t>gegužės</w:t>
      </w:r>
      <w:r w:rsidR="004D7DBD">
        <w:rPr>
          <w:sz w:val="24"/>
          <w:szCs w:val="24"/>
        </w:rPr>
        <w:t xml:space="preserve"> </w:t>
      </w:r>
      <w:r w:rsidR="000A2A8D">
        <w:rPr>
          <w:sz w:val="24"/>
          <w:szCs w:val="24"/>
        </w:rPr>
        <w:t>9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342CB49C" w:rsidR="00232647" w:rsidRDefault="00232647" w:rsidP="000A2A8D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0A2A8D">
        <w:rPr>
          <w:sz w:val="24"/>
          <w:szCs w:val="24"/>
        </w:rPr>
        <w:t xml:space="preserve">Velžio komunalinio ūkio </w:t>
      </w:r>
      <w:r>
        <w:rPr>
          <w:sz w:val="24"/>
          <w:szCs w:val="24"/>
        </w:rPr>
        <w:t>202</w:t>
      </w:r>
      <w:r w:rsidR="00DC5A7C">
        <w:rPr>
          <w:sz w:val="24"/>
          <w:szCs w:val="24"/>
        </w:rPr>
        <w:t>4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 xml:space="preserve">rinkinį ir </w:t>
      </w:r>
      <w:r w:rsidR="00F030CB">
        <w:rPr>
          <w:sz w:val="24"/>
          <w:szCs w:val="24"/>
        </w:rPr>
        <w:t xml:space="preserve">pritarti </w:t>
      </w:r>
      <w:r>
        <w:rPr>
          <w:sz w:val="24"/>
          <w:szCs w:val="24"/>
        </w:rPr>
        <w:t>202</w:t>
      </w:r>
      <w:r w:rsidR="00DC5A7C">
        <w:rPr>
          <w:sz w:val="24"/>
          <w:szCs w:val="24"/>
        </w:rPr>
        <w:t>4</w:t>
      </w:r>
      <w:r>
        <w:rPr>
          <w:sz w:val="24"/>
          <w:szCs w:val="24"/>
        </w:rPr>
        <w:t xml:space="preserve"> metų</w:t>
      </w:r>
      <w:r w:rsidR="009C3101">
        <w:rPr>
          <w:sz w:val="24"/>
          <w:szCs w:val="24"/>
        </w:rPr>
        <w:t xml:space="preserve"> veiklos ataskaitai</w:t>
      </w:r>
      <w:r>
        <w:rPr>
          <w:sz w:val="24"/>
          <w:szCs w:val="24"/>
        </w:rPr>
        <w:t>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073D2ACB" w14:textId="581B593E" w:rsidR="006A70F4" w:rsidRDefault="006A70F4" w:rsidP="006A70F4">
      <w:pPr>
        <w:ind w:firstLine="1276"/>
        <w:jc w:val="both"/>
        <w:rPr>
          <w:sz w:val="24"/>
          <w:szCs w:val="24"/>
        </w:rPr>
      </w:pPr>
      <w:r w:rsidRPr="006A70F4">
        <w:rPr>
          <w:sz w:val="24"/>
          <w:szCs w:val="24"/>
        </w:rPr>
        <w:t xml:space="preserve">Lietuvos Respublikos vietos savivaldos įstatymo 15 straipsnio 3 dalies </w:t>
      </w:r>
      <w:r>
        <w:rPr>
          <w:sz w:val="24"/>
          <w:szCs w:val="24"/>
        </w:rPr>
        <w:t>3</w:t>
      </w:r>
      <w:r w:rsidRPr="006A70F4">
        <w:rPr>
          <w:sz w:val="24"/>
          <w:szCs w:val="24"/>
        </w:rPr>
        <w:t xml:space="preserve"> punkte nustatyta, kad paprastoji savivaldybės kompetencija </w:t>
      </w:r>
      <w:r>
        <w:rPr>
          <w:sz w:val="24"/>
          <w:szCs w:val="24"/>
        </w:rPr>
        <w:t>yra</w:t>
      </w:r>
      <w:r w:rsidRPr="006A70F4">
        <w:rPr>
          <w:sz w:val="24"/>
          <w:szCs w:val="24"/>
        </w:rPr>
        <w:t xml:space="preserve"> viešųjų įstaigų (kurių savininkė yra savivaldybė) metinių ataskaitų rinkinių tvirtinimas.  </w:t>
      </w:r>
    </w:p>
    <w:p w14:paraId="54B683D9" w14:textId="1818B750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 xml:space="preserve">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14:paraId="7EF95D4E" w14:textId="44DE65ED" w:rsidR="003D2DC8" w:rsidRPr="006A70F4" w:rsidRDefault="003D2DC8" w:rsidP="003D2DC8">
      <w:pPr>
        <w:ind w:firstLine="1276"/>
        <w:jc w:val="both"/>
        <w:rPr>
          <w:sz w:val="24"/>
          <w:szCs w:val="24"/>
        </w:rPr>
      </w:pPr>
      <w:r w:rsidRPr="006A70F4">
        <w:rPr>
          <w:sz w:val="24"/>
          <w:szCs w:val="24"/>
        </w:rPr>
        <w:t>Laukiami teigiami rezultatai – p</w:t>
      </w:r>
      <w:r w:rsidRPr="00AD4A12">
        <w:rPr>
          <w:sz w:val="24"/>
          <w:szCs w:val="24"/>
        </w:rPr>
        <w:t xml:space="preserve">atvirtinus VšĮ </w:t>
      </w:r>
      <w:r>
        <w:rPr>
          <w:sz w:val="24"/>
          <w:szCs w:val="24"/>
        </w:rPr>
        <w:t>Velžio komunalinio ūkio 202</w:t>
      </w:r>
      <w:r w:rsidR="00DC5A7C">
        <w:rPr>
          <w:sz w:val="24"/>
          <w:szCs w:val="24"/>
        </w:rPr>
        <w:t>4</w:t>
      </w:r>
      <w:r w:rsidRPr="00AD4A12"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Pr="00986B8B">
        <w:rPr>
          <w:sz w:val="24"/>
          <w:szCs w:val="24"/>
        </w:rPr>
        <w:t>metinių finansinių ataskaitų rinkinį ir praėjusių finansinių metų viešosios įstaigos veiklos ataskaitą</w:t>
      </w:r>
      <w:r>
        <w:rPr>
          <w:sz w:val="24"/>
          <w:szCs w:val="24"/>
        </w:rPr>
        <w:t xml:space="preserve">. 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17EA38C2" w:rsidR="00AD4A12" w:rsidRPr="00986B8B" w:rsidRDefault="00EC71B8" w:rsidP="00986B8B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Default="00575CA2" w:rsidP="00575CA2">
      <w:pPr>
        <w:jc w:val="both"/>
        <w:rPr>
          <w:sz w:val="24"/>
          <w:szCs w:val="24"/>
        </w:rPr>
      </w:pPr>
    </w:p>
    <w:p w14:paraId="6677B04E" w14:textId="77777777" w:rsidR="000A2A8D" w:rsidRPr="00AD4A12" w:rsidRDefault="000A2A8D" w:rsidP="00575CA2">
      <w:pPr>
        <w:jc w:val="both"/>
        <w:rPr>
          <w:sz w:val="24"/>
          <w:szCs w:val="24"/>
        </w:rPr>
      </w:pPr>
    </w:p>
    <w:p w14:paraId="4ADB0808" w14:textId="74F2E7A2" w:rsidR="00575CA2" w:rsidRPr="00AD4A12" w:rsidRDefault="000A2A8D" w:rsidP="00575C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         </w:t>
      </w:r>
      <w:r w:rsidR="00EC71B8">
        <w:rPr>
          <w:sz w:val="24"/>
          <w:szCs w:val="24"/>
        </w:rPr>
        <w:t xml:space="preserve">       </w:t>
      </w:r>
      <w:r>
        <w:rPr>
          <w:sz w:val="24"/>
          <w:szCs w:val="24"/>
        </w:rPr>
        <w:t>Aldona Čiegytė</w:t>
      </w:r>
    </w:p>
    <w:sectPr w:rsidR="00575CA2" w:rsidRPr="00AD4A1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0933165">
    <w:abstractNumId w:val="0"/>
  </w:num>
  <w:num w:numId="2" w16cid:durableId="12203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439AB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D2DC8"/>
    <w:rsid w:val="0042398B"/>
    <w:rsid w:val="00447221"/>
    <w:rsid w:val="004640BE"/>
    <w:rsid w:val="004A1799"/>
    <w:rsid w:val="004D7DBD"/>
    <w:rsid w:val="0053261D"/>
    <w:rsid w:val="00575CA2"/>
    <w:rsid w:val="005A589C"/>
    <w:rsid w:val="005C29C3"/>
    <w:rsid w:val="00695572"/>
    <w:rsid w:val="006A70F4"/>
    <w:rsid w:val="0075163C"/>
    <w:rsid w:val="007A4515"/>
    <w:rsid w:val="007C69DB"/>
    <w:rsid w:val="007F6B24"/>
    <w:rsid w:val="0086715A"/>
    <w:rsid w:val="00897E38"/>
    <w:rsid w:val="00903C46"/>
    <w:rsid w:val="00944C2E"/>
    <w:rsid w:val="00986B8B"/>
    <w:rsid w:val="009C3101"/>
    <w:rsid w:val="00A1629E"/>
    <w:rsid w:val="00A640C2"/>
    <w:rsid w:val="00A82CF5"/>
    <w:rsid w:val="00AD4A12"/>
    <w:rsid w:val="00AE649D"/>
    <w:rsid w:val="00AF0001"/>
    <w:rsid w:val="00B04CE5"/>
    <w:rsid w:val="00B35401"/>
    <w:rsid w:val="00B55068"/>
    <w:rsid w:val="00B93D6D"/>
    <w:rsid w:val="00B9551A"/>
    <w:rsid w:val="00BB4BA4"/>
    <w:rsid w:val="00BC5F98"/>
    <w:rsid w:val="00BF62BD"/>
    <w:rsid w:val="00C047BD"/>
    <w:rsid w:val="00C21290"/>
    <w:rsid w:val="00C22F73"/>
    <w:rsid w:val="00C24CE1"/>
    <w:rsid w:val="00D511D4"/>
    <w:rsid w:val="00DA01AA"/>
    <w:rsid w:val="00DC4795"/>
    <w:rsid w:val="00DC5A7C"/>
    <w:rsid w:val="00E52FF2"/>
    <w:rsid w:val="00EC71B8"/>
    <w:rsid w:val="00F030CB"/>
    <w:rsid w:val="00F7139F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2025-05-21T06:31:00Z</cp:lastPrinted>
  <dcterms:created xsi:type="dcterms:W3CDTF">2025-05-21T06:33:00Z</dcterms:created>
  <dcterms:modified xsi:type="dcterms:W3CDTF">2025-05-21T06:35:00Z</dcterms:modified>
</cp:coreProperties>
</file>