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D012" w14:textId="77777777" w:rsidR="00F00CC1" w:rsidRPr="001073D1" w:rsidRDefault="00CE7295" w:rsidP="00F00CC1">
      <w:pPr>
        <w:pStyle w:val="Pagrindiniotekstotrauka"/>
        <w:ind w:left="0"/>
        <w:jc w:val="center"/>
      </w:pPr>
      <w:r w:rsidRPr="001073D1">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6" o:title=""/>
          </v:shape>
          <o:OLEObject Type="Embed" ProgID="PI3.Image" ShapeID="_x0000_i1025" DrawAspect="Content" ObjectID="_1809323997" r:id="rId7"/>
        </w:object>
      </w:r>
    </w:p>
    <w:p w14:paraId="33A9FFD5" w14:textId="77777777" w:rsidR="00F00CC1" w:rsidRPr="001073D1" w:rsidRDefault="008B0611" w:rsidP="00111D7F">
      <w:pPr>
        <w:pStyle w:val="Antrats"/>
        <w:jc w:val="center"/>
        <w:rPr>
          <w:b/>
          <w:caps/>
          <w:sz w:val="24"/>
        </w:rPr>
      </w:pPr>
      <w:r w:rsidRPr="001073D1">
        <w:tab/>
      </w:r>
      <w:r w:rsidRPr="001073D1">
        <w:tab/>
      </w:r>
      <w:r w:rsidRPr="001073D1">
        <w:rPr>
          <w:b/>
          <w:sz w:val="24"/>
        </w:rPr>
        <w:t>Projektas</w:t>
      </w:r>
    </w:p>
    <w:p w14:paraId="1BC85830" w14:textId="77777777" w:rsidR="00F00CC1" w:rsidRPr="001073D1" w:rsidRDefault="00F00CC1" w:rsidP="00F00CC1">
      <w:pPr>
        <w:pStyle w:val="Antrats"/>
        <w:jc w:val="center"/>
        <w:rPr>
          <w:b/>
          <w:caps/>
          <w:sz w:val="28"/>
        </w:rPr>
      </w:pPr>
      <w:r w:rsidRPr="001073D1">
        <w:rPr>
          <w:b/>
          <w:caps/>
          <w:sz w:val="28"/>
        </w:rPr>
        <w:t>panevėžio rajono savivaldybės taryba</w:t>
      </w:r>
    </w:p>
    <w:p w14:paraId="6FEBD9B0" w14:textId="77777777" w:rsidR="008B0611" w:rsidRPr="001073D1" w:rsidRDefault="008B0611" w:rsidP="008B0611">
      <w:pPr>
        <w:pStyle w:val="Antrats"/>
        <w:rPr>
          <w:b/>
          <w:caps/>
          <w:sz w:val="24"/>
        </w:rPr>
      </w:pPr>
    </w:p>
    <w:p w14:paraId="460B343E" w14:textId="77777777" w:rsidR="00F00CC1" w:rsidRPr="001073D1" w:rsidRDefault="008B0611" w:rsidP="008B0611">
      <w:pPr>
        <w:pStyle w:val="Betarp"/>
        <w:jc w:val="center"/>
        <w:rPr>
          <w:b/>
          <w:sz w:val="28"/>
          <w:szCs w:val="28"/>
        </w:rPr>
      </w:pPr>
      <w:r w:rsidRPr="001073D1">
        <w:rPr>
          <w:b/>
          <w:sz w:val="28"/>
          <w:szCs w:val="28"/>
        </w:rPr>
        <w:t>SPRENDIMAS</w:t>
      </w:r>
    </w:p>
    <w:p w14:paraId="2A8E9F90" w14:textId="2F917B18" w:rsidR="000C0E13" w:rsidRPr="000C0E13" w:rsidRDefault="000C0E13" w:rsidP="000C0E13">
      <w:pPr>
        <w:jc w:val="center"/>
        <w:rPr>
          <w:sz w:val="24"/>
          <w:szCs w:val="24"/>
          <w:lang w:eastAsia="en-US"/>
        </w:rPr>
      </w:pPr>
      <w:bookmarkStart w:id="0" w:name="_Hlk197940839"/>
      <w:bookmarkStart w:id="1" w:name="_Hlk197928776"/>
      <w:r w:rsidRPr="000C0E13">
        <w:rPr>
          <w:b/>
          <w:caps/>
          <w:sz w:val="24"/>
          <w:szCs w:val="24"/>
          <w:lang w:eastAsia="en-US"/>
        </w:rPr>
        <w:t xml:space="preserve">DĖL </w:t>
      </w:r>
      <w:r w:rsidR="006F31EA">
        <w:rPr>
          <w:b/>
          <w:caps/>
          <w:sz w:val="24"/>
          <w:szCs w:val="24"/>
          <w:lang w:eastAsia="en-US"/>
        </w:rPr>
        <w:t xml:space="preserve">SUTIKIMO PERDUOTI </w:t>
      </w:r>
      <w:r w:rsidRPr="000C0E13">
        <w:rPr>
          <w:b/>
          <w:caps/>
          <w:sz w:val="24"/>
          <w:szCs w:val="24"/>
          <w:lang w:eastAsia="en-US"/>
        </w:rPr>
        <w:t>NEKILNOJAM</w:t>
      </w:r>
      <w:r w:rsidR="006F31EA">
        <w:rPr>
          <w:b/>
          <w:caps/>
          <w:sz w:val="24"/>
          <w:szCs w:val="24"/>
          <w:lang w:eastAsia="en-US"/>
        </w:rPr>
        <w:t>ĄJĮ</w:t>
      </w:r>
      <w:r w:rsidRPr="000C0E13">
        <w:rPr>
          <w:b/>
          <w:caps/>
          <w:sz w:val="24"/>
          <w:szCs w:val="24"/>
          <w:lang w:eastAsia="en-US"/>
        </w:rPr>
        <w:t xml:space="preserve"> </w:t>
      </w:r>
      <w:r w:rsidRPr="000C0E13">
        <w:rPr>
          <w:b/>
          <w:sz w:val="24"/>
          <w:szCs w:val="24"/>
          <w:lang w:eastAsia="en-US"/>
        </w:rPr>
        <w:t>TURT</w:t>
      </w:r>
      <w:r w:rsidR="006F31EA">
        <w:rPr>
          <w:b/>
          <w:sz w:val="24"/>
          <w:szCs w:val="24"/>
          <w:lang w:eastAsia="en-US"/>
        </w:rPr>
        <w:t xml:space="preserve">Ą </w:t>
      </w:r>
      <w:r w:rsidRPr="000C0E13">
        <w:rPr>
          <w:b/>
          <w:sz w:val="24"/>
          <w:szCs w:val="24"/>
          <w:lang w:eastAsia="en-US"/>
        </w:rPr>
        <w:t>VALSTYBĖS NUOSAVYBĖN</w:t>
      </w:r>
    </w:p>
    <w:bookmarkEnd w:id="0"/>
    <w:p w14:paraId="39480CC3" w14:textId="77777777" w:rsidR="009824DF" w:rsidRPr="00EB6619" w:rsidRDefault="009824DF" w:rsidP="009824DF">
      <w:pPr>
        <w:jc w:val="center"/>
        <w:rPr>
          <w:sz w:val="22"/>
          <w:szCs w:val="18"/>
        </w:rPr>
      </w:pPr>
    </w:p>
    <w:bookmarkEnd w:id="1"/>
    <w:p w14:paraId="1C1E64DE" w14:textId="0BA706DC" w:rsidR="009824DF" w:rsidRPr="001073D1" w:rsidRDefault="00890299" w:rsidP="00175E44">
      <w:pPr>
        <w:jc w:val="center"/>
        <w:rPr>
          <w:caps/>
          <w:sz w:val="24"/>
          <w:szCs w:val="24"/>
        </w:rPr>
      </w:pPr>
      <w:r w:rsidRPr="001073D1">
        <w:rPr>
          <w:sz w:val="24"/>
        </w:rPr>
        <w:t>202</w:t>
      </w:r>
      <w:r w:rsidR="00207398" w:rsidRPr="001073D1">
        <w:rPr>
          <w:sz w:val="24"/>
        </w:rPr>
        <w:t>5</w:t>
      </w:r>
      <w:r w:rsidR="009824DF" w:rsidRPr="001073D1">
        <w:rPr>
          <w:sz w:val="24"/>
        </w:rPr>
        <w:t xml:space="preserve"> m. </w:t>
      </w:r>
      <w:r w:rsidR="003F0A07">
        <w:rPr>
          <w:sz w:val="24"/>
        </w:rPr>
        <w:t>gegužės</w:t>
      </w:r>
      <w:r w:rsidR="009824DF" w:rsidRPr="001073D1">
        <w:rPr>
          <w:sz w:val="24"/>
        </w:rPr>
        <w:t xml:space="preserve"> </w:t>
      </w:r>
      <w:r w:rsidR="00315F08" w:rsidRPr="001073D1">
        <w:rPr>
          <w:sz w:val="24"/>
        </w:rPr>
        <w:t>2</w:t>
      </w:r>
      <w:r w:rsidR="003F0A07">
        <w:rPr>
          <w:sz w:val="24"/>
        </w:rPr>
        <w:t>9</w:t>
      </w:r>
      <w:r w:rsidR="009824DF" w:rsidRPr="001073D1">
        <w:rPr>
          <w:sz w:val="24"/>
        </w:rPr>
        <w:t xml:space="preserve"> d. Nr. T</w:t>
      </w:r>
      <w:r w:rsidR="009824DF" w:rsidRPr="001073D1">
        <w:rPr>
          <w:caps/>
          <w:sz w:val="24"/>
          <w:szCs w:val="24"/>
        </w:rPr>
        <w:t>-</w:t>
      </w:r>
    </w:p>
    <w:p w14:paraId="55104BD3" w14:textId="77777777" w:rsidR="009824DF" w:rsidRPr="001073D1" w:rsidRDefault="009824DF" w:rsidP="009824DF">
      <w:pPr>
        <w:jc w:val="center"/>
        <w:rPr>
          <w:sz w:val="24"/>
        </w:rPr>
      </w:pPr>
      <w:r w:rsidRPr="001073D1">
        <w:rPr>
          <w:sz w:val="24"/>
        </w:rPr>
        <w:t>Panevėžys</w:t>
      </w:r>
    </w:p>
    <w:p w14:paraId="7A451EAE" w14:textId="77777777" w:rsidR="000C0E13" w:rsidRPr="000C0E13" w:rsidRDefault="000C0E13" w:rsidP="000C0E13">
      <w:pPr>
        <w:rPr>
          <w:sz w:val="24"/>
          <w:szCs w:val="24"/>
          <w:lang w:eastAsia="en-US"/>
        </w:rPr>
      </w:pPr>
    </w:p>
    <w:p w14:paraId="48B6FBD0" w14:textId="7A97DEAF" w:rsidR="000C0E13" w:rsidRPr="000C0E13" w:rsidRDefault="000C0E13" w:rsidP="000C0E13">
      <w:pPr>
        <w:ind w:firstLine="720"/>
        <w:jc w:val="both"/>
        <w:rPr>
          <w:sz w:val="24"/>
          <w:szCs w:val="24"/>
          <w:lang w:eastAsia="en-US"/>
        </w:rPr>
      </w:pPr>
      <w:r w:rsidRPr="000C0E13">
        <w:rPr>
          <w:sz w:val="24"/>
          <w:szCs w:val="24"/>
          <w:lang w:eastAsia="en-US"/>
        </w:rPr>
        <w:t>Vadovaudamasi Lietuvos Respublikos vietos savivaldos įstatymo 1</w:t>
      </w:r>
      <w:r w:rsidR="00402E30">
        <w:rPr>
          <w:sz w:val="24"/>
          <w:szCs w:val="24"/>
          <w:lang w:eastAsia="en-US"/>
        </w:rPr>
        <w:t>5</w:t>
      </w:r>
      <w:r w:rsidRPr="000C0E13">
        <w:rPr>
          <w:sz w:val="24"/>
          <w:szCs w:val="24"/>
          <w:lang w:eastAsia="en-US"/>
        </w:rPr>
        <w:t xml:space="preserve"> straipsnio 2 dalies </w:t>
      </w:r>
      <w:r w:rsidR="00E915B8">
        <w:rPr>
          <w:sz w:val="24"/>
          <w:szCs w:val="24"/>
          <w:lang w:eastAsia="en-US"/>
        </w:rPr>
        <w:t>19</w:t>
      </w:r>
      <w:r w:rsidRPr="000C0E13">
        <w:rPr>
          <w:sz w:val="24"/>
          <w:szCs w:val="24"/>
          <w:lang w:eastAsia="en-US"/>
        </w:rPr>
        <w:t> punktu ir Lietuvos Respublikos valstybės ir savivaldybių turto valdymo, naudojimo ir disponavimo juo įstatymo 20 straipsnio 2 dalies 3 punktu</w:t>
      </w:r>
      <w:r w:rsidR="00E915B8">
        <w:rPr>
          <w:sz w:val="24"/>
          <w:szCs w:val="24"/>
          <w:lang w:eastAsia="en-US"/>
        </w:rPr>
        <w:t xml:space="preserve"> bei 4 dalimi ir atsižvelgdama </w:t>
      </w:r>
      <w:bookmarkStart w:id="2" w:name="_Hlk197932348"/>
      <w:r w:rsidR="00E915B8">
        <w:rPr>
          <w:sz w:val="24"/>
          <w:szCs w:val="24"/>
          <w:lang w:eastAsia="en-US"/>
        </w:rPr>
        <w:t>į Lietuvos Respublikos susisiekimo ministerijos 2025 m. gegužės</w:t>
      </w:r>
      <w:r w:rsidR="001A49B4">
        <w:rPr>
          <w:sz w:val="24"/>
          <w:szCs w:val="24"/>
          <w:lang w:eastAsia="en-US"/>
        </w:rPr>
        <w:t xml:space="preserve"> 8 d.</w:t>
      </w:r>
      <w:r w:rsidR="000D2CC3">
        <w:rPr>
          <w:sz w:val="24"/>
          <w:szCs w:val="24"/>
          <w:lang w:eastAsia="en-US"/>
        </w:rPr>
        <w:t xml:space="preserve"> rašt</w:t>
      </w:r>
      <w:r w:rsidR="00D47CEE">
        <w:rPr>
          <w:sz w:val="24"/>
          <w:szCs w:val="24"/>
          <w:lang w:eastAsia="en-US"/>
        </w:rPr>
        <w:t>ą</w:t>
      </w:r>
      <w:r w:rsidR="000D2CC3">
        <w:rPr>
          <w:sz w:val="24"/>
          <w:szCs w:val="24"/>
          <w:lang w:eastAsia="en-US"/>
        </w:rPr>
        <w:t xml:space="preserve"> Nr. 2-1579</w:t>
      </w:r>
      <w:r w:rsidR="001A49B4">
        <w:rPr>
          <w:sz w:val="24"/>
          <w:szCs w:val="24"/>
          <w:lang w:eastAsia="en-US"/>
        </w:rPr>
        <w:t xml:space="preserve"> „Dėl nekilnojamojo turto perdavimo valstybės nuosavybėn“</w:t>
      </w:r>
      <w:bookmarkEnd w:id="2"/>
      <w:r w:rsidRPr="000C0E13">
        <w:rPr>
          <w:sz w:val="24"/>
          <w:szCs w:val="24"/>
          <w:lang w:eastAsia="en-US"/>
        </w:rPr>
        <w:t xml:space="preserve">, </w:t>
      </w:r>
      <w:r w:rsidR="001A49B4">
        <w:rPr>
          <w:sz w:val="24"/>
          <w:szCs w:val="24"/>
          <w:lang w:eastAsia="en-US"/>
        </w:rPr>
        <w:t xml:space="preserve">Panevėžio rajono </w:t>
      </w:r>
      <w:r w:rsidRPr="000C0E13">
        <w:rPr>
          <w:sz w:val="24"/>
          <w:szCs w:val="24"/>
          <w:lang w:eastAsia="en-US"/>
        </w:rPr>
        <w:t xml:space="preserve">savivaldybės taryba </w:t>
      </w:r>
      <w:r w:rsidRPr="000C0E13">
        <w:rPr>
          <w:spacing w:val="60"/>
          <w:sz w:val="24"/>
          <w:szCs w:val="24"/>
          <w:lang w:eastAsia="en-US"/>
        </w:rPr>
        <w:t>nusprendži</w:t>
      </w:r>
      <w:r w:rsidRPr="000C0E13">
        <w:rPr>
          <w:sz w:val="24"/>
          <w:szCs w:val="24"/>
          <w:lang w:eastAsia="en-US"/>
        </w:rPr>
        <w:t>a:</w:t>
      </w:r>
    </w:p>
    <w:p w14:paraId="47585DFE" w14:textId="73BC50C2" w:rsidR="00513F79" w:rsidRDefault="00357B4B" w:rsidP="00D47CEE">
      <w:pPr>
        <w:ind w:firstLine="720"/>
        <w:jc w:val="both"/>
        <w:rPr>
          <w:sz w:val="24"/>
          <w:szCs w:val="24"/>
          <w:lang w:eastAsia="en-US"/>
        </w:rPr>
      </w:pPr>
      <w:r>
        <w:rPr>
          <w:sz w:val="24"/>
          <w:szCs w:val="24"/>
          <w:lang w:eastAsia="en-US"/>
        </w:rPr>
        <w:t xml:space="preserve">1. </w:t>
      </w:r>
      <w:r w:rsidR="00494EC8" w:rsidRPr="00681F43">
        <w:rPr>
          <w:sz w:val="24"/>
          <w:szCs w:val="24"/>
          <w:lang w:eastAsia="en-US"/>
        </w:rPr>
        <w:t>S</w:t>
      </w:r>
      <w:r w:rsidR="000C0E13" w:rsidRPr="00681F43">
        <w:rPr>
          <w:sz w:val="24"/>
          <w:szCs w:val="24"/>
          <w:lang w:eastAsia="en-US"/>
        </w:rPr>
        <w:t xml:space="preserve">utikti perduoti </w:t>
      </w:r>
      <w:bookmarkStart w:id="3" w:name="_Hlk197932109"/>
      <w:r w:rsidR="001A49B4" w:rsidRPr="00681F43">
        <w:rPr>
          <w:sz w:val="24"/>
          <w:szCs w:val="24"/>
          <w:lang w:eastAsia="en-US"/>
        </w:rPr>
        <w:t xml:space="preserve">Lietuvos Respublikos </w:t>
      </w:r>
      <w:r w:rsidR="000C0E13" w:rsidRPr="00681F43">
        <w:rPr>
          <w:sz w:val="24"/>
          <w:szCs w:val="24"/>
          <w:lang w:eastAsia="en-US"/>
        </w:rPr>
        <w:t xml:space="preserve">valstybės nuosavybėn </w:t>
      </w:r>
      <w:bookmarkEnd w:id="3"/>
      <w:r w:rsidR="001A49B4" w:rsidRPr="00681F43">
        <w:rPr>
          <w:sz w:val="24"/>
          <w:szCs w:val="24"/>
          <w:lang w:eastAsia="en-US"/>
        </w:rPr>
        <w:t>Panevėžio rajono</w:t>
      </w:r>
      <w:r w:rsidR="000C0E13" w:rsidRPr="00681F43">
        <w:rPr>
          <w:sz w:val="24"/>
          <w:szCs w:val="24"/>
          <w:lang w:eastAsia="en-US"/>
        </w:rPr>
        <w:t xml:space="preserve"> savivaldybei nuosavybės teise priklausantį </w:t>
      </w:r>
      <w:bookmarkStart w:id="4" w:name="_Hlk197932135"/>
      <w:r w:rsidRPr="0002653A">
        <w:rPr>
          <w:sz w:val="24"/>
          <w:szCs w:val="24"/>
        </w:rPr>
        <w:t xml:space="preserve">ir šiuo metu </w:t>
      </w:r>
      <w:bookmarkStart w:id="5" w:name="_Hlk183695514"/>
      <w:r w:rsidRPr="00184138">
        <w:rPr>
          <w:color w:val="000000"/>
          <w:spacing w:val="-1"/>
          <w:sz w:val="24"/>
          <w:szCs w:val="24"/>
        </w:rPr>
        <w:t xml:space="preserve">Panevėžio </w:t>
      </w:r>
      <w:r w:rsidRPr="00184138">
        <w:rPr>
          <w:color w:val="000000"/>
          <w:sz w:val="24"/>
          <w:szCs w:val="24"/>
        </w:rPr>
        <w:t xml:space="preserve">rajono </w:t>
      </w:r>
      <w:r>
        <w:rPr>
          <w:color w:val="000000"/>
          <w:sz w:val="24"/>
          <w:szCs w:val="24"/>
        </w:rPr>
        <w:t>savivaldybės administracijos</w:t>
      </w:r>
      <w:bookmarkEnd w:id="5"/>
      <w:r>
        <w:rPr>
          <w:color w:val="000000"/>
          <w:sz w:val="24"/>
          <w:szCs w:val="24"/>
        </w:rPr>
        <w:t xml:space="preserve"> </w:t>
      </w:r>
      <w:r w:rsidRPr="00907F8E">
        <w:rPr>
          <w:color w:val="000000"/>
          <w:sz w:val="24"/>
          <w:szCs w:val="24"/>
        </w:rPr>
        <w:t xml:space="preserve">patikėjimo teise valdomą </w:t>
      </w:r>
      <w:r w:rsidR="001A49B4" w:rsidRPr="00681F43">
        <w:rPr>
          <w:sz w:val="24"/>
          <w:szCs w:val="24"/>
          <w:lang w:eastAsia="en-US"/>
        </w:rPr>
        <w:t>pastatą – gyvenamą</w:t>
      </w:r>
      <w:r w:rsidR="00D47CEE" w:rsidRPr="00681F43">
        <w:rPr>
          <w:sz w:val="24"/>
          <w:szCs w:val="24"/>
          <w:lang w:eastAsia="en-US"/>
        </w:rPr>
        <w:t>jį</w:t>
      </w:r>
      <w:r w:rsidR="001A49B4" w:rsidRPr="00681F43">
        <w:rPr>
          <w:sz w:val="24"/>
          <w:szCs w:val="24"/>
          <w:lang w:eastAsia="en-US"/>
        </w:rPr>
        <w:t xml:space="preserve"> namą </w:t>
      </w:r>
      <w:bookmarkEnd w:id="4"/>
      <w:r w:rsidR="001A49B4" w:rsidRPr="00681F43">
        <w:rPr>
          <w:sz w:val="24"/>
          <w:szCs w:val="24"/>
          <w:lang w:eastAsia="en-US"/>
        </w:rPr>
        <w:t xml:space="preserve">(unikalus Nr. 4400-1537-8048, žymėjimas plane 1A1m, bendras plotas 57,10 kv. m, įsigijimo vertė – </w:t>
      </w:r>
      <w:r w:rsidR="006F31EA" w:rsidRPr="00681F43">
        <w:rPr>
          <w:sz w:val="24"/>
          <w:szCs w:val="24"/>
          <w:lang w:eastAsia="en-US"/>
        </w:rPr>
        <w:t xml:space="preserve">626,44 </w:t>
      </w:r>
      <w:r w:rsidR="001A49B4" w:rsidRPr="00681F43">
        <w:rPr>
          <w:sz w:val="24"/>
          <w:szCs w:val="24"/>
          <w:lang w:eastAsia="en-US"/>
        </w:rPr>
        <w:t xml:space="preserve">Eur, likutinė vertė 2025-05-31 – </w:t>
      </w:r>
      <w:r w:rsidR="006F31EA" w:rsidRPr="00681F43">
        <w:rPr>
          <w:sz w:val="24"/>
          <w:szCs w:val="24"/>
          <w:lang w:eastAsia="en-US"/>
        </w:rPr>
        <w:t xml:space="preserve">244,12 </w:t>
      </w:r>
      <w:r w:rsidR="001A49B4" w:rsidRPr="00681F43">
        <w:rPr>
          <w:sz w:val="24"/>
          <w:szCs w:val="24"/>
          <w:lang w:eastAsia="en-US"/>
        </w:rPr>
        <w:t>Eur) adresu:</w:t>
      </w:r>
      <w:r w:rsidR="000D2CC3" w:rsidRPr="00681F43">
        <w:rPr>
          <w:sz w:val="24"/>
          <w:szCs w:val="24"/>
          <w:lang w:eastAsia="en-US"/>
        </w:rPr>
        <w:t xml:space="preserve"> </w:t>
      </w:r>
      <w:bookmarkStart w:id="6" w:name="_Hlk197932910"/>
      <w:r w:rsidR="001A49B4" w:rsidRPr="00681F43">
        <w:rPr>
          <w:sz w:val="24"/>
          <w:szCs w:val="24"/>
          <w:lang w:eastAsia="en-US"/>
        </w:rPr>
        <w:t>Panevėžio r. sav., Naujamiesčio sen., Algirdiškio k., Šiaulių g. 60</w:t>
      </w:r>
      <w:bookmarkEnd w:id="6"/>
      <w:r w:rsidR="00FE22D2" w:rsidRPr="00681F43">
        <w:rPr>
          <w:sz w:val="24"/>
          <w:szCs w:val="24"/>
          <w:lang w:eastAsia="en-US"/>
        </w:rPr>
        <w:t xml:space="preserve">, </w:t>
      </w:r>
      <w:r w:rsidR="00494EC8" w:rsidRPr="00681F43">
        <w:rPr>
          <w:sz w:val="24"/>
          <w:szCs w:val="24"/>
          <w:lang w:eastAsia="en-US"/>
        </w:rPr>
        <w:t>jeigu</w:t>
      </w:r>
      <w:r w:rsidR="00FE22D2" w:rsidRPr="00681F43">
        <w:rPr>
          <w:sz w:val="24"/>
          <w:szCs w:val="24"/>
          <w:lang w:eastAsia="en-US"/>
        </w:rPr>
        <w:t xml:space="preserve"> Panevėžio rajono savivaldyb</w:t>
      </w:r>
      <w:r w:rsidR="00494EC8" w:rsidRPr="00681F43">
        <w:rPr>
          <w:sz w:val="24"/>
          <w:szCs w:val="24"/>
          <w:lang w:eastAsia="en-US"/>
        </w:rPr>
        <w:t xml:space="preserve">ei už perduodamą turtą bus </w:t>
      </w:r>
      <w:r w:rsidR="00477749" w:rsidRPr="00681F43">
        <w:rPr>
          <w:sz w:val="24"/>
          <w:szCs w:val="24"/>
          <w:lang w:eastAsia="en-US"/>
        </w:rPr>
        <w:t>atlyginama</w:t>
      </w:r>
      <w:r w:rsidR="00494EC8" w:rsidRPr="00681F43">
        <w:rPr>
          <w:sz w:val="24"/>
          <w:szCs w:val="24"/>
          <w:lang w:eastAsia="en-US"/>
        </w:rPr>
        <w:t xml:space="preserve"> </w:t>
      </w:r>
      <w:r w:rsidR="00477749" w:rsidRPr="00681F43">
        <w:rPr>
          <w:sz w:val="24"/>
          <w:szCs w:val="24"/>
          <w:lang w:eastAsia="en-US"/>
        </w:rPr>
        <w:t xml:space="preserve">išmokant </w:t>
      </w:r>
      <w:r w:rsidR="00494EC8" w:rsidRPr="00681F43">
        <w:rPr>
          <w:sz w:val="24"/>
          <w:szCs w:val="24"/>
          <w:lang w:eastAsia="en-US"/>
        </w:rPr>
        <w:t>24 200 Eur</w:t>
      </w:r>
      <w:r w:rsidR="00477749" w:rsidRPr="00681F43">
        <w:rPr>
          <w:sz w:val="24"/>
          <w:szCs w:val="24"/>
          <w:lang w:eastAsia="en-US"/>
        </w:rPr>
        <w:t xml:space="preserve"> kompensacija </w:t>
      </w:r>
      <w:r w:rsidR="00FE22D2" w:rsidRPr="00681F43">
        <w:rPr>
          <w:sz w:val="24"/>
          <w:szCs w:val="24"/>
          <w:lang w:eastAsia="en-US"/>
        </w:rPr>
        <w:t xml:space="preserve"> </w:t>
      </w:r>
      <w:r w:rsidR="00477749" w:rsidRPr="00681F43">
        <w:rPr>
          <w:sz w:val="24"/>
          <w:szCs w:val="24"/>
          <w:lang w:eastAsia="en-US"/>
        </w:rPr>
        <w:t>(pagal 2024 m. balandžio 3 d. rinkos vertę)</w:t>
      </w:r>
      <w:r w:rsidR="00FE22D2" w:rsidRPr="00681F43">
        <w:rPr>
          <w:sz w:val="24"/>
          <w:szCs w:val="24"/>
          <w:lang w:eastAsia="en-US"/>
        </w:rPr>
        <w:t>.</w:t>
      </w:r>
    </w:p>
    <w:p w14:paraId="2418214D" w14:textId="2F32BA96" w:rsidR="00357B4B" w:rsidRPr="00681F43" w:rsidRDefault="00357B4B" w:rsidP="00D47CEE">
      <w:pPr>
        <w:ind w:firstLine="720"/>
        <w:jc w:val="both"/>
        <w:rPr>
          <w:sz w:val="24"/>
          <w:szCs w:val="24"/>
          <w:lang w:eastAsia="en-US"/>
        </w:rPr>
      </w:pPr>
      <w:r>
        <w:rPr>
          <w:sz w:val="24"/>
          <w:szCs w:val="24"/>
          <w:lang w:eastAsia="en-US"/>
        </w:rPr>
        <w:t xml:space="preserve">2. </w:t>
      </w:r>
      <w:r w:rsidRPr="00357B4B">
        <w:rPr>
          <w:sz w:val="24"/>
          <w:szCs w:val="24"/>
          <w:lang w:eastAsia="en-US"/>
        </w:rPr>
        <w:t xml:space="preserve">Pavesti </w:t>
      </w:r>
      <w:r>
        <w:rPr>
          <w:sz w:val="24"/>
          <w:szCs w:val="24"/>
          <w:lang w:eastAsia="en-US"/>
        </w:rPr>
        <w:t>Panevėžio rajono savivaldybės administracijos</w:t>
      </w:r>
      <w:r w:rsidRPr="00357B4B">
        <w:rPr>
          <w:sz w:val="24"/>
          <w:szCs w:val="24"/>
          <w:lang w:eastAsia="en-US"/>
        </w:rPr>
        <w:t xml:space="preserve"> direktoriui </w:t>
      </w:r>
      <w:r w:rsidR="00141429">
        <w:rPr>
          <w:sz w:val="24"/>
          <w:szCs w:val="24"/>
          <w:lang w:eastAsia="en-US"/>
        </w:rPr>
        <w:t>pasirašyti</w:t>
      </w:r>
      <w:r w:rsidRPr="00357B4B">
        <w:rPr>
          <w:sz w:val="24"/>
          <w:szCs w:val="24"/>
          <w:lang w:eastAsia="en-US"/>
        </w:rPr>
        <w:t xml:space="preserve"> visus su </w:t>
      </w:r>
      <w:r>
        <w:rPr>
          <w:sz w:val="24"/>
          <w:szCs w:val="24"/>
          <w:lang w:eastAsia="en-US"/>
        </w:rPr>
        <w:t xml:space="preserve">turto perdavimu </w:t>
      </w:r>
      <w:r w:rsidRPr="00357B4B">
        <w:rPr>
          <w:sz w:val="24"/>
          <w:szCs w:val="24"/>
          <w:lang w:eastAsia="en-US"/>
        </w:rPr>
        <w:t xml:space="preserve">susijusius </w:t>
      </w:r>
      <w:r w:rsidR="00141429">
        <w:rPr>
          <w:sz w:val="24"/>
          <w:szCs w:val="24"/>
          <w:lang w:eastAsia="en-US"/>
        </w:rPr>
        <w:t>dokumentus</w:t>
      </w:r>
      <w:r w:rsidRPr="00357B4B">
        <w:rPr>
          <w:sz w:val="24"/>
          <w:szCs w:val="24"/>
          <w:lang w:eastAsia="en-US"/>
        </w:rPr>
        <w:t>.</w:t>
      </w:r>
    </w:p>
    <w:p w14:paraId="5BDDC6F4" w14:textId="77777777" w:rsidR="00DF3F07" w:rsidRPr="001073D1" w:rsidRDefault="00DF3F07" w:rsidP="00DF3F07">
      <w:pPr>
        <w:suppressAutoHyphens/>
        <w:ind w:firstLine="720"/>
        <w:jc w:val="both"/>
        <w:rPr>
          <w:sz w:val="24"/>
          <w:szCs w:val="24"/>
          <w:lang w:eastAsia="ar-SA"/>
        </w:rPr>
      </w:pPr>
      <w:r w:rsidRPr="001073D1">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6266FB5" w14:textId="77777777" w:rsidR="003E187C" w:rsidRPr="001073D1" w:rsidRDefault="003E187C" w:rsidP="003E187C">
      <w:pPr>
        <w:jc w:val="center"/>
        <w:rPr>
          <w:sz w:val="24"/>
          <w:szCs w:val="24"/>
        </w:rPr>
      </w:pPr>
    </w:p>
    <w:p w14:paraId="6B985043" w14:textId="77777777" w:rsidR="009824DF" w:rsidRPr="001073D1" w:rsidRDefault="009824DF" w:rsidP="003E187C">
      <w:pPr>
        <w:jc w:val="center"/>
        <w:rPr>
          <w:sz w:val="24"/>
          <w:szCs w:val="24"/>
        </w:rPr>
      </w:pPr>
    </w:p>
    <w:p w14:paraId="4D4C0E8E" w14:textId="77777777" w:rsidR="009824DF" w:rsidRPr="001073D1" w:rsidRDefault="009824DF" w:rsidP="003E187C">
      <w:pPr>
        <w:jc w:val="center"/>
        <w:rPr>
          <w:sz w:val="24"/>
          <w:szCs w:val="24"/>
        </w:rPr>
      </w:pPr>
    </w:p>
    <w:p w14:paraId="79D72CEF" w14:textId="77777777" w:rsidR="009824DF" w:rsidRPr="001073D1" w:rsidRDefault="009824DF" w:rsidP="003E187C">
      <w:pPr>
        <w:jc w:val="center"/>
        <w:rPr>
          <w:sz w:val="24"/>
          <w:szCs w:val="24"/>
        </w:rPr>
      </w:pPr>
    </w:p>
    <w:p w14:paraId="4EE3B460" w14:textId="77777777" w:rsidR="009824DF" w:rsidRPr="001073D1" w:rsidRDefault="009824DF" w:rsidP="003E187C">
      <w:pPr>
        <w:jc w:val="center"/>
        <w:rPr>
          <w:sz w:val="24"/>
          <w:szCs w:val="24"/>
        </w:rPr>
      </w:pPr>
    </w:p>
    <w:p w14:paraId="108BA1EB" w14:textId="77777777" w:rsidR="009824DF" w:rsidRPr="001073D1" w:rsidRDefault="009824DF" w:rsidP="003E187C">
      <w:pPr>
        <w:jc w:val="center"/>
        <w:rPr>
          <w:sz w:val="24"/>
          <w:szCs w:val="24"/>
        </w:rPr>
      </w:pPr>
    </w:p>
    <w:p w14:paraId="57CF5C15" w14:textId="77777777" w:rsidR="009824DF" w:rsidRPr="001073D1" w:rsidRDefault="009824DF" w:rsidP="003E187C">
      <w:pPr>
        <w:jc w:val="center"/>
        <w:rPr>
          <w:sz w:val="24"/>
          <w:szCs w:val="24"/>
        </w:rPr>
      </w:pPr>
    </w:p>
    <w:p w14:paraId="490C75CF" w14:textId="77777777" w:rsidR="009824DF" w:rsidRDefault="009824DF" w:rsidP="003E187C">
      <w:pPr>
        <w:jc w:val="center"/>
        <w:rPr>
          <w:sz w:val="24"/>
          <w:szCs w:val="24"/>
        </w:rPr>
      </w:pPr>
    </w:p>
    <w:p w14:paraId="1F03DF2B" w14:textId="77777777" w:rsidR="002F60BD" w:rsidRDefault="002F60BD" w:rsidP="003E187C">
      <w:pPr>
        <w:jc w:val="center"/>
        <w:rPr>
          <w:sz w:val="24"/>
          <w:szCs w:val="24"/>
        </w:rPr>
      </w:pPr>
    </w:p>
    <w:p w14:paraId="2A7DF7F1" w14:textId="77777777" w:rsidR="001A49B4" w:rsidRDefault="001A49B4" w:rsidP="003E187C">
      <w:pPr>
        <w:jc w:val="center"/>
        <w:rPr>
          <w:sz w:val="24"/>
          <w:szCs w:val="24"/>
        </w:rPr>
      </w:pPr>
    </w:p>
    <w:p w14:paraId="63A3D116" w14:textId="77777777" w:rsidR="001A49B4" w:rsidRDefault="001A49B4" w:rsidP="003E187C">
      <w:pPr>
        <w:jc w:val="center"/>
        <w:rPr>
          <w:sz w:val="24"/>
          <w:szCs w:val="24"/>
        </w:rPr>
      </w:pPr>
    </w:p>
    <w:p w14:paraId="76371037" w14:textId="77777777" w:rsidR="001A49B4" w:rsidRDefault="001A49B4" w:rsidP="003E187C">
      <w:pPr>
        <w:jc w:val="center"/>
        <w:rPr>
          <w:sz w:val="24"/>
          <w:szCs w:val="24"/>
        </w:rPr>
      </w:pPr>
    </w:p>
    <w:p w14:paraId="7DD4D7CE" w14:textId="77777777" w:rsidR="001A49B4" w:rsidRDefault="001A49B4" w:rsidP="003E187C">
      <w:pPr>
        <w:jc w:val="center"/>
        <w:rPr>
          <w:sz w:val="24"/>
          <w:szCs w:val="24"/>
        </w:rPr>
      </w:pPr>
    </w:p>
    <w:p w14:paraId="54520A6B" w14:textId="77777777" w:rsidR="001A49B4" w:rsidRDefault="001A49B4" w:rsidP="003E187C">
      <w:pPr>
        <w:jc w:val="center"/>
        <w:rPr>
          <w:sz w:val="24"/>
          <w:szCs w:val="24"/>
        </w:rPr>
      </w:pPr>
    </w:p>
    <w:p w14:paraId="7965B2A4" w14:textId="77777777" w:rsidR="001A49B4" w:rsidRDefault="001A49B4" w:rsidP="003E187C">
      <w:pPr>
        <w:jc w:val="center"/>
        <w:rPr>
          <w:sz w:val="24"/>
          <w:szCs w:val="24"/>
        </w:rPr>
      </w:pPr>
    </w:p>
    <w:p w14:paraId="3D116869" w14:textId="77777777" w:rsidR="001A49B4" w:rsidRDefault="001A49B4" w:rsidP="003E187C">
      <w:pPr>
        <w:jc w:val="center"/>
        <w:rPr>
          <w:sz w:val="24"/>
          <w:szCs w:val="24"/>
        </w:rPr>
      </w:pPr>
    </w:p>
    <w:p w14:paraId="14429F75" w14:textId="77777777" w:rsidR="001A49B4" w:rsidRDefault="001A49B4" w:rsidP="003E187C">
      <w:pPr>
        <w:jc w:val="center"/>
        <w:rPr>
          <w:sz w:val="24"/>
          <w:szCs w:val="24"/>
        </w:rPr>
      </w:pPr>
    </w:p>
    <w:p w14:paraId="2E0E6D6A" w14:textId="77777777" w:rsidR="001A49B4" w:rsidRPr="001073D1" w:rsidRDefault="001A49B4" w:rsidP="003E187C">
      <w:pPr>
        <w:jc w:val="center"/>
        <w:rPr>
          <w:sz w:val="24"/>
          <w:szCs w:val="24"/>
        </w:rPr>
      </w:pPr>
    </w:p>
    <w:p w14:paraId="7E105A6A" w14:textId="77777777" w:rsidR="009824DF" w:rsidRPr="001073D1" w:rsidRDefault="009824DF" w:rsidP="003E187C">
      <w:pPr>
        <w:jc w:val="center"/>
        <w:rPr>
          <w:sz w:val="24"/>
          <w:szCs w:val="24"/>
        </w:rPr>
      </w:pPr>
    </w:p>
    <w:p w14:paraId="2E97F555" w14:textId="77777777" w:rsidR="00DC22F1" w:rsidRPr="001073D1" w:rsidRDefault="00DC22F1" w:rsidP="003E187C">
      <w:pPr>
        <w:jc w:val="center"/>
        <w:rPr>
          <w:b/>
          <w:sz w:val="24"/>
          <w:szCs w:val="24"/>
        </w:rPr>
      </w:pPr>
      <w:r w:rsidRPr="001073D1">
        <w:rPr>
          <w:b/>
          <w:sz w:val="24"/>
          <w:szCs w:val="24"/>
        </w:rPr>
        <w:lastRenderedPageBreak/>
        <w:t>PANEVĖŽIO RAJONO SAVIVALDYBĖS ADMINISTRACIJOS</w:t>
      </w:r>
    </w:p>
    <w:p w14:paraId="16AB86F0" w14:textId="77777777" w:rsidR="00DC22F1" w:rsidRPr="001073D1" w:rsidRDefault="007F4A1E" w:rsidP="00DC22F1">
      <w:pPr>
        <w:jc w:val="center"/>
        <w:rPr>
          <w:b/>
          <w:sz w:val="24"/>
          <w:szCs w:val="24"/>
        </w:rPr>
      </w:pPr>
      <w:r w:rsidRPr="001073D1">
        <w:rPr>
          <w:b/>
          <w:sz w:val="24"/>
          <w:szCs w:val="24"/>
        </w:rPr>
        <w:t>EKONOMIKOS IR TURTO VALDYMO SKYRIUS</w:t>
      </w:r>
    </w:p>
    <w:p w14:paraId="4D64737D" w14:textId="77777777" w:rsidR="00DC22F1" w:rsidRPr="001073D1" w:rsidRDefault="00DC22F1" w:rsidP="00DC22F1">
      <w:pPr>
        <w:pStyle w:val="Antrat4"/>
        <w:rPr>
          <w:b w:val="0"/>
          <w:sz w:val="24"/>
          <w:szCs w:val="24"/>
        </w:rPr>
      </w:pPr>
      <w:r w:rsidRPr="001073D1">
        <w:rPr>
          <w:b w:val="0"/>
          <w:sz w:val="24"/>
          <w:szCs w:val="24"/>
        </w:rPr>
        <w:t>Panevėžio rajono savivaldybės tarybai</w:t>
      </w:r>
    </w:p>
    <w:p w14:paraId="21AF5522" w14:textId="77777777" w:rsidR="00DC22F1" w:rsidRPr="001073D1" w:rsidRDefault="00DC22F1" w:rsidP="00DC22F1">
      <w:pPr>
        <w:rPr>
          <w:snapToGrid w:val="0"/>
          <w:sz w:val="24"/>
          <w:szCs w:val="24"/>
        </w:rPr>
      </w:pPr>
    </w:p>
    <w:p w14:paraId="7B93AF8F" w14:textId="662D26D6" w:rsidR="006F31EA" w:rsidRDefault="00B7354F" w:rsidP="006F31EA">
      <w:pPr>
        <w:jc w:val="center"/>
        <w:rPr>
          <w:b/>
          <w:snapToGrid w:val="0"/>
          <w:sz w:val="24"/>
        </w:rPr>
      </w:pPr>
      <w:r w:rsidRPr="001073D1">
        <w:rPr>
          <w:b/>
          <w:snapToGrid w:val="0"/>
          <w:sz w:val="24"/>
        </w:rPr>
        <w:t xml:space="preserve">SAVIVALDYBĖS TARYBOS </w:t>
      </w:r>
      <w:r w:rsidR="00DC22F1" w:rsidRPr="001073D1">
        <w:rPr>
          <w:b/>
          <w:snapToGrid w:val="0"/>
          <w:sz w:val="24"/>
        </w:rPr>
        <w:t>SPRENDIMO</w:t>
      </w:r>
      <w:r w:rsidR="00684CA6" w:rsidRPr="001073D1">
        <w:rPr>
          <w:b/>
          <w:snapToGrid w:val="0"/>
          <w:sz w:val="24"/>
        </w:rPr>
        <w:t xml:space="preserve"> </w:t>
      </w:r>
      <w:r w:rsidR="00DC22F1" w:rsidRPr="001073D1">
        <w:rPr>
          <w:b/>
          <w:snapToGrid w:val="0"/>
          <w:sz w:val="24"/>
          <w:szCs w:val="24"/>
        </w:rPr>
        <w:t>„</w:t>
      </w:r>
      <w:r w:rsidR="006F31EA" w:rsidRPr="006F31EA">
        <w:rPr>
          <w:b/>
          <w:snapToGrid w:val="0"/>
          <w:sz w:val="24"/>
          <w:szCs w:val="24"/>
        </w:rPr>
        <w:t>DĖL SUTIKIMO PERDUOTI NEKILNOJAMĄJĮ TURTĄ VALSTYBĖS NUOSAVYBĖN</w:t>
      </w:r>
      <w:r w:rsidR="00F87EFE" w:rsidRPr="001073D1">
        <w:rPr>
          <w:b/>
          <w:bCs/>
          <w:color w:val="000000"/>
          <w:sz w:val="24"/>
          <w:szCs w:val="24"/>
        </w:rPr>
        <w:t>“</w:t>
      </w:r>
      <w:r w:rsidR="007159B2" w:rsidRPr="001073D1">
        <w:rPr>
          <w:b/>
          <w:bCs/>
          <w:color w:val="000000"/>
          <w:sz w:val="24"/>
          <w:szCs w:val="24"/>
        </w:rPr>
        <w:t xml:space="preserve"> </w:t>
      </w:r>
      <w:r w:rsidR="00DC22F1" w:rsidRPr="001073D1">
        <w:rPr>
          <w:b/>
          <w:snapToGrid w:val="0"/>
          <w:sz w:val="24"/>
          <w:szCs w:val="24"/>
        </w:rPr>
        <w:t>PROJEKTO</w:t>
      </w:r>
    </w:p>
    <w:p w14:paraId="5E61C135" w14:textId="6BC2FE01" w:rsidR="00DC22F1" w:rsidRPr="001073D1" w:rsidRDefault="00B7354F" w:rsidP="006F31EA">
      <w:pPr>
        <w:jc w:val="center"/>
        <w:rPr>
          <w:b/>
          <w:snapToGrid w:val="0"/>
          <w:sz w:val="24"/>
        </w:rPr>
      </w:pPr>
      <w:r w:rsidRPr="001073D1">
        <w:rPr>
          <w:b/>
          <w:snapToGrid w:val="0"/>
          <w:sz w:val="24"/>
        </w:rPr>
        <w:t>AIŠKINAMASIS RAŠTAS</w:t>
      </w:r>
    </w:p>
    <w:p w14:paraId="673DEF82" w14:textId="77777777" w:rsidR="00DC22F1" w:rsidRPr="001073D1" w:rsidRDefault="00DC22F1" w:rsidP="006F31EA">
      <w:pPr>
        <w:jc w:val="center"/>
        <w:rPr>
          <w:snapToGrid w:val="0"/>
          <w:sz w:val="24"/>
          <w:szCs w:val="24"/>
        </w:rPr>
      </w:pPr>
    </w:p>
    <w:p w14:paraId="4E1A4596" w14:textId="71CCB863" w:rsidR="00DC22F1" w:rsidRPr="001073D1" w:rsidRDefault="00890299" w:rsidP="00175E44">
      <w:pPr>
        <w:pStyle w:val="Pagrindinistekstas"/>
        <w:spacing w:after="0"/>
        <w:jc w:val="center"/>
        <w:rPr>
          <w:sz w:val="24"/>
          <w:szCs w:val="24"/>
        </w:rPr>
      </w:pPr>
      <w:r w:rsidRPr="001073D1">
        <w:rPr>
          <w:sz w:val="24"/>
          <w:szCs w:val="24"/>
        </w:rPr>
        <w:t>202</w:t>
      </w:r>
      <w:r w:rsidR="00207398" w:rsidRPr="001073D1">
        <w:rPr>
          <w:sz w:val="24"/>
          <w:szCs w:val="24"/>
        </w:rPr>
        <w:t>5</w:t>
      </w:r>
      <w:r w:rsidR="001073D1" w:rsidRPr="001073D1">
        <w:rPr>
          <w:sz w:val="24"/>
          <w:szCs w:val="24"/>
        </w:rPr>
        <w:t xml:space="preserve"> m. </w:t>
      </w:r>
      <w:r w:rsidR="00402E30">
        <w:rPr>
          <w:sz w:val="24"/>
          <w:szCs w:val="24"/>
        </w:rPr>
        <w:t>gegužės 1</w:t>
      </w:r>
      <w:r w:rsidR="003F0A07">
        <w:rPr>
          <w:sz w:val="24"/>
          <w:szCs w:val="24"/>
        </w:rPr>
        <w:t>2</w:t>
      </w:r>
      <w:r w:rsidR="001073D1" w:rsidRPr="001073D1">
        <w:rPr>
          <w:sz w:val="24"/>
          <w:szCs w:val="24"/>
        </w:rPr>
        <w:t xml:space="preserve"> d.</w:t>
      </w:r>
    </w:p>
    <w:p w14:paraId="6A008824" w14:textId="1A77B900" w:rsidR="00DC22F1" w:rsidRPr="001073D1" w:rsidRDefault="00DC22F1" w:rsidP="001073D1">
      <w:pPr>
        <w:pStyle w:val="Pagrindinistekstas"/>
        <w:spacing w:after="0"/>
        <w:jc w:val="center"/>
        <w:rPr>
          <w:sz w:val="24"/>
          <w:szCs w:val="24"/>
        </w:rPr>
      </w:pPr>
      <w:r w:rsidRPr="001073D1">
        <w:rPr>
          <w:sz w:val="24"/>
          <w:szCs w:val="24"/>
        </w:rPr>
        <w:t>Panevėžys</w:t>
      </w:r>
    </w:p>
    <w:p w14:paraId="3173BBD3" w14:textId="77777777" w:rsidR="00A3459C" w:rsidRPr="001073D1" w:rsidRDefault="00A3459C" w:rsidP="00A3459C">
      <w:pPr>
        <w:ind w:right="-1185"/>
        <w:jc w:val="both"/>
        <w:rPr>
          <w:sz w:val="24"/>
          <w:szCs w:val="24"/>
        </w:rPr>
      </w:pPr>
    </w:p>
    <w:p w14:paraId="3FF952F6" w14:textId="201B1851" w:rsidR="00A3459C" w:rsidRDefault="00A3459C" w:rsidP="00696D64">
      <w:pPr>
        <w:pStyle w:val="Sraopastraipa"/>
        <w:numPr>
          <w:ilvl w:val="0"/>
          <w:numId w:val="3"/>
        </w:numPr>
        <w:rPr>
          <w:b/>
          <w:bCs/>
          <w:szCs w:val="24"/>
        </w:rPr>
      </w:pPr>
      <w:r w:rsidRPr="001073D1">
        <w:rPr>
          <w:b/>
          <w:szCs w:val="24"/>
        </w:rPr>
        <w:t>Sprendimo projekto tikslai ir uždaviniai</w:t>
      </w:r>
      <w:r w:rsidRPr="001073D1">
        <w:rPr>
          <w:b/>
          <w:bCs/>
          <w:szCs w:val="24"/>
        </w:rPr>
        <w:t xml:space="preserve"> </w:t>
      </w:r>
    </w:p>
    <w:p w14:paraId="5B548833" w14:textId="1B7A1415" w:rsidR="00913881" w:rsidRPr="00681F43" w:rsidRDefault="00696D64" w:rsidP="006F31EA">
      <w:pPr>
        <w:pStyle w:val="Sraopastraipa"/>
        <w:ind w:left="0" w:firstLine="1276"/>
        <w:rPr>
          <w:szCs w:val="24"/>
        </w:rPr>
      </w:pPr>
      <w:r w:rsidRPr="00681F43">
        <w:rPr>
          <w:szCs w:val="24"/>
        </w:rPr>
        <w:t xml:space="preserve">Šis Panevėžio rajono savivaldybės tarybos sprendimo projektas teikiamas siekiant </w:t>
      </w:r>
      <w:r w:rsidR="00C92D28" w:rsidRPr="00681F43">
        <w:rPr>
          <w:szCs w:val="24"/>
        </w:rPr>
        <w:t xml:space="preserve">sutikti </w:t>
      </w:r>
      <w:r w:rsidRPr="00681F43">
        <w:rPr>
          <w:szCs w:val="24"/>
        </w:rPr>
        <w:t>per</w:t>
      </w:r>
      <w:r w:rsidR="001A49B4" w:rsidRPr="00681F43">
        <w:rPr>
          <w:szCs w:val="24"/>
        </w:rPr>
        <w:t>duoti</w:t>
      </w:r>
      <w:r w:rsidRPr="00681F43">
        <w:rPr>
          <w:szCs w:val="24"/>
        </w:rPr>
        <w:t xml:space="preserve"> </w:t>
      </w:r>
      <w:r w:rsidR="001A49B4" w:rsidRPr="00681F43">
        <w:rPr>
          <w:szCs w:val="24"/>
        </w:rPr>
        <w:t xml:space="preserve">Lietuvos Respublikos valstybės nuosavybėn </w:t>
      </w:r>
      <w:r w:rsidRPr="00681F43">
        <w:rPr>
          <w:szCs w:val="24"/>
        </w:rPr>
        <w:t>Panevėžio rajono savivaldybės nuosavybė</w:t>
      </w:r>
      <w:r w:rsidR="001A49B4" w:rsidRPr="00681F43">
        <w:rPr>
          <w:szCs w:val="24"/>
        </w:rPr>
        <w:t>s teise valdomą pastatą – gyvenamą</w:t>
      </w:r>
      <w:r w:rsidR="00D47CEE" w:rsidRPr="00681F43">
        <w:rPr>
          <w:szCs w:val="24"/>
        </w:rPr>
        <w:t>jį</w:t>
      </w:r>
      <w:r w:rsidR="001A49B4" w:rsidRPr="00681F43">
        <w:rPr>
          <w:szCs w:val="24"/>
        </w:rPr>
        <w:t xml:space="preserve"> namą</w:t>
      </w:r>
      <w:r w:rsidR="00913881" w:rsidRPr="00681F43">
        <w:rPr>
          <w:szCs w:val="24"/>
        </w:rPr>
        <w:t xml:space="preserve"> adresu: Panevėžio r. sav., Naujamiesčio sen., Algirdiškio k., Šiaulių g. 60</w:t>
      </w:r>
      <w:r w:rsidR="006F31EA" w:rsidRPr="00681F43">
        <w:rPr>
          <w:szCs w:val="24"/>
        </w:rPr>
        <w:t xml:space="preserve">, </w:t>
      </w:r>
      <w:r w:rsidR="00494EC8" w:rsidRPr="00681F43">
        <w:rPr>
          <w:szCs w:val="24"/>
        </w:rPr>
        <w:t xml:space="preserve">jeigu </w:t>
      </w:r>
      <w:r w:rsidR="006F31EA" w:rsidRPr="00681F43">
        <w:rPr>
          <w:szCs w:val="24"/>
        </w:rPr>
        <w:t>bu</w:t>
      </w:r>
      <w:r w:rsidR="00494EC8" w:rsidRPr="00681F43">
        <w:rPr>
          <w:szCs w:val="24"/>
        </w:rPr>
        <w:t xml:space="preserve">s išmokėta </w:t>
      </w:r>
      <w:r w:rsidR="006F31EA" w:rsidRPr="00681F43">
        <w:rPr>
          <w:szCs w:val="24"/>
        </w:rPr>
        <w:t>24 200 Eur</w:t>
      </w:r>
      <w:r w:rsidR="00494EC8" w:rsidRPr="00681F43">
        <w:rPr>
          <w:szCs w:val="24"/>
        </w:rPr>
        <w:t xml:space="preserve"> kompensacija. </w:t>
      </w:r>
      <w:r w:rsidR="006F31EA" w:rsidRPr="00681F43">
        <w:rPr>
          <w:szCs w:val="24"/>
        </w:rPr>
        <w:t>Savivaldybė</w:t>
      </w:r>
      <w:r w:rsidR="00D47CEE" w:rsidRPr="00681F43">
        <w:rPr>
          <w:szCs w:val="24"/>
        </w:rPr>
        <w:t xml:space="preserve"> tiek</w:t>
      </w:r>
      <w:r w:rsidR="006F31EA" w:rsidRPr="00681F43">
        <w:rPr>
          <w:szCs w:val="24"/>
        </w:rPr>
        <w:t xml:space="preserve"> raštu, tiek susitikimų </w:t>
      </w:r>
      <w:r w:rsidR="00E11334" w:rsidRPr="00681F43">
        <w:rPr>
          <w:color w:val="000000" w:themeColor="text1"/>
          <w:szCs w:val="24"/>
        </w:rPr>
        <w:t xml:space="preserve">su kompetentingais asmenimis </w:t>
      </w:r>
      <w:r w:rsidR="006F31EA" w:rsidRPr="00681F43">
        <w:rPr>
          <w:szCs w:val="24"/>
        </w:rPr>
        <w:t>metu buvo informuota, kad gaus kompensaciją</w:t>
      </w:r>
      <w:r w:rsidR="00494EC8" w:rsidRPr="00681F43">
        <w:rPr>
          <w:szCs w:val="24"/>
        </w:rPr>
        <w:t xml:space="preserve"> už gyvenamąjį namą adresu</w:t>
      </w:r>
      <w:r w:rsidR="004E591C">
        <w:rPr>
          <w:szCs w:val="24"/>
        </w:rPr>
        <w:t>:</w:t>
      </w:r>
      <w:r w:rsidR="00494EC8" w:rsidRPr="00681F43">
        <w:rPr>
          <w:szCs w:val="24"/>
        </w:rPr>
        <w:t xml:space="preserve"> Panevėžio r. sav., Naujamiesčio sen., Algirdiškio k., Šiaulių g. 60</w:t>
      </w:r>
      <w:r w:rsidR="006F31EA" w:rsidRPr="00681F43">
        <w:rPr>
          <w:szCs w:val="24"/>
        </w:rPr>
        <w:t xml:space="preserve">. </w:t>
      </w:r>
    </w:p>
    <w:p w14:paraId="61D1E12B" w14:textId="387CC5F2" w:rsidR="000D2CC3" w:rsidRPr="000D2CC3" w:rsidRDefault="006F31EA" w:rsidP="00913881">
      <w:pPr>
        <w:pStyle w:val="Sraopastraipa"/>
        <w:ind w:left="0" w:firstLine="1276"/>
        <w:rPr>
          <w:szCs w:val="24"/>
        </w:rPr>
      </w:pPr>
      <w:r>
        <w:rPr>
          <w:szCs w:val="24"/>
        </w:rPr>
        <w:t>Tačiau b</w:t>
      </w:r>
      <w:r w:rsidR="00913881">
        <w:rPr>
          <w:szCs w:val="24"/>
        </w:rPr>
        <w:t>uvo g</w:t>
      </w:r>
      <w:r w:rsidR="000D2CC3">
        <w:rPr>
          <w:szCs w:val="24"/>
        </w:rPr>
        <w:t xml:space="preserve">autas </w:t>
      </w:r>
      <w:r w:rsidR="000D2CC3" w:rsidRPr="000D2CC3">
        <w:rPr>
          <w:szCs w:val="24"/>
        </w:rPr>
        <w:t xml:space="preserve">Lietuvos Respublikos susisiekimo ministerijos 2025 m. gegužės </w:t>
      </w:r>
      <w:r>
        <w:rPr>
          <w:szCs w:val="24"/>
        </w:rPr>
        <w:br/>
      </w:r>
      <w:r w:rsidR="000D2CC3" w:rsidRPr="000D2CC3">
        <w:rPr>
          <w:szCs w:val="24"/>
        </w:rPr>
        <w:t xml:space="preserve">8 d. </w:t>
      </w:r>
      <w:r w:rsidR="000D2CC3">
        <w:rPr>
          <w:szCs w:val="24"/>
        </w:rPr>
        <w:t xml:space="preserve">raštas Nr. 2-1579 </w:t>
      </w:r>
      <w:r w:rsidR="000D2CC3" w:rsidRPr="000D2CC3">
        <w:rPr>
          <w:szCs w:val="24"/>
        </w:rPr>
        <w:t>„Dėl nekilnojamojo turto perdavimo valstybės nuosavybėn“</w:t>
      </w:r>
      <w:r w:rsidR="000D2CC3">
        <w:rPr>
          <w:szCs w:val="24"/>
        </w:rPr>
        <w:t xml:space="preserve">, kuriame teigiama, kad </w:t>
      </w:r>
      <w:r w:rsidR="000D2CC3" w:rsidRPr="000D2CC3">
        <w:rPr>
          <w:szCs w:val="24"/>
        </w:rPr>
        <w:t xml:space="preserve">Nacionalinės žemės tarnybos prie Aplinkos ministerijos (toliau – NŽT) direktorius 2024 m. rugsėjo 12 d. įsakymu Nr. 1PV-27-(1.2 E.) „Dėl Žemės paėmimo visuomenės poreikiams (pagal projekto „Rail Baltica“ geležinkelių infrastruktūros priežiūros depų plėtros susisiekimo komunikacijų inžinerinės infrastruktūros vystymo planą) Panevėžio rajono savivaldybės teritorijoje projekto patvirtinimo“ patvirtino Žemės paėmimo visuomenės poreikiams (pagal projekto „Rail Baltica“ geležinkelių infrastruktūros priežiūros depų plėtros susisiekimo komunikacijų inžinerinės infrastruktūros vystymo planą) Panevėžio rajono savivaldybės teritorijoje projektą (toliau – Projektas). </w:t>
      </w:r>
    </w:p>
    <w:p w14:paraId="4BB817D2" w14:textId="7D607CB8" w:rsidR="000D2CC3" w:rsidRPr="000D2CC3" w:rsidRDefault="000D2CC3" w:rsidP="000D2CC3">
      <w:pPr>
        <w:pStyle w:val="Sraopastraipa"/>
        <w:ind w:left="0" w:firstLine="1276"/>
        <w:rPr>
          <w:szCs w:val="24"/>
        </w:rPr>
      </w:pPr>
      <w:r w:rsidRPr="000D2CC3">
        <w:rPr>
          <w:szCs w:val="24"/>
        </w:rPr>
        <w:t>Į Projekto teritoriją patenka valstybinėje nesuformuotoje žemėje esantis Panevėžio rajono savivaldybės nuosavybės teise valdomas nekilnojamasis turtas – pastatas – gyvenamas</w:t>
      </w:r>
      <w:r w:rsidR="002F60BD">
        <w:rPr>
          <w:szCs w:val="24"/>
        </w:rPr>
        <w:t>is</w:t>
      </w:r>
      <w:r w:rsidRPr="000D2CC3">
        <w:rPr>
          <w:szCs w:val="24"/>
        </w:rPr>
        <w:t xml:space="preserve"> namas  (toliau – Gyvenamasis namas). Minėtą turtą pagal Projekto sprendinius, vykdant statybos darbus, numatoma griauti. </w:t>
      </w:r>
    </w:p>
    <w:p w14:paraId="7076AE06" w14:textId="58EE1D56" w:rsidR="000D2CC3" w:rsidRPr="00FE22D2" w:rsidRDefault="000D2CC3" w:rsidP="000D2CC3">
      <w:pPr>
        <w:pStyle w:val="Sraopastraipa"/>
        <w:ind w:left="0" w:firstLine="1276"/>
        <w:rPr>
          <w:szCs w:val="24"/>
        </w:rPr>
      </w:pPr>
      <w:r w:rsidRPr="000D2CC3">
        <w:rPr>
          <w:szCs w:val="24"/>
        </w:rPr>
        <w:t xml:space="preserve">Projektas rengiamas ir įgyvendinamas vadovaujantis Lietuvos Respublikos žemės paėmimo visuomenės poreikiams įgyvendinant ypatingos valstybinės svarbos projektus įstatymu (toliau – Įstatymas). </w:t>
      </w:r>
      <w:r w:rsidRPr="00FE22D2">
        <w:rPr>
          <w:szCs w:val="24"/>
        </w:rPr>
        <w:t>Vadovau</w:t>
      </w:r>
      <w:r w:rsidR="00E11334" w:rsidRPr="00FE22D2">
        <w:rPr>
          <w:szCs w:val="24"/>
        </w:rPr>
        <w:t>damasis</w:t>
      </w:r>
      <w:r w:rsidRPr="00FE22D2">
        <w:rPr>
          <w:szCs w:val="24"/>
        </w:rPr>
        <w:t xml:space="preserve"> Įstatymo 5 straipsnio 21 dalimi, NŽT vadovas turėtų priimti sprendimą paimti žemę visuomenės poreikiams, įforminamą žemės paėmimo visuomenės poreikiams aktu</w:t>
      </w:r>
      <w:r w:rsidR="006E3D64" w:rsidRPr="00FE22D2">
        <w:rPr>
          <w:szCs w:val="24"/>
        </w:rPr>
        <w:t xml:space="preserve"> (a</w:t>
      </w:r>
      <w:r w:rsidRPr="00FE22D2">
        <w:rPr>
          <w:szCs w:val="24"/>
        </w:rPr>
        <w:t>kte, be kita ko, nurodomas atlyginimo už paimamą visuomenės poreikiams žemę ir kitą turtą dydis</w:t>
      </w:r>
      <w:r w:rsidR="006E3D64" w:rsidRPr="00FE22D2">
        <w:rPr>
          <w:szCs w:val="24"/>
        </w:rPr>
        <w:t>)</w:t>
      </w:r>
      <w:r w:rsidRPr="00FE22D2">
        <w:rPr>
          <w:szCs w:val="24"/>
        </w:rPr>
        <w:t xml:space="preserve">. </w:t>
      </w:r>
    </w:p>
    <w:p w14:paraId="13FF1B1C" w14:textId="5745899C" w:rsidR="000D2CC3" w:rsidRPr="000D2CC3" w:rsidRDefault="000D2CC3" w:rsidP="002F60BD">
      <w:pPr>
        <w:pStyle w:val="Sraopastraipa"/>
        <w:ind w:left="0" w:firstLine="1276"/>
        <w:rPr>
          <w:szCs w:val="24"/>
        </w:rPr>
      </w:pPr>
      <w:r w:rsidRPr="00FE22D2">
        <w:rPr>
          <w:szCs w:val="24"/>
        </w:rPr>
        <w:t xml:space="preserve">NŽT atsisakė </w:t>
      </w:r>
      <w:r w:rsidR="006E3D64" w:rsidRPr="00FE22D2">
        <w:rPr>
          <w:szCs w:val="24"/>
        </w:rPr>
        <w:t>surašy</w:t>
      </w:r>
      <w:r w:rsidRPr="00FE22D2">
        <w:rPr>
          <w:szCs w:val="24"/>
        </w:rPr>
        <w:t>ti žemės paėmimo visuomenės poreikiams aktą dėl Panevėžio rajono savivaldybės nuosavybės teise valdomo turto paėmimo visuomenės poreikiams ir nuostolių už paimamą visuomenės poreikiams turtą atlyginimo</w:t>
      </w:r>
      <w:r w:rsidR="002F60BD" w:rsidRPr="00FE22D2">
        <w:rPr>
          <w:szCs w:val="24"/>
        </w:rPr>
        <w:t>.</w:t>
      </w:r>
      <w:r w:rsidRPr="00FE22D2">
        <w:rPr>
          <w:szCs w:val="24"/>
        </w:rPr>
        <w:t xml:space="preserve"> </w:t>
      </w:r>
      <w:r w:rsidR="002F60BD" w:rsidRPr="00FE22D2">
        <w:rPr>
          <w:szCs w:val="24"/>
        </w:rPr>
        <w:t>M</w:t>
      </w:r>
      <w:r w:rsidRPr="00FE22D2">
        <w:rPr>
          <w:szCs w:val="24"/>
        </w:rPr>
        <w:t>otyvuo</w:t>
      </w:r>
      <w:r w:rsidR="002F60BD" w:rsidRPr="00FE22D2">
        <w:rPr>
          <w:szCs w:val="24"/>
        </w:rPr>
        <w:t>j</w:t>
      </w:r>
      <w:r w:rsidRPr="00FE22D2">
        <w:rPr>
          <w:szCs w:val="24"/>
        </w:rPr>
        <w:t>am</w:t>
      </w:r>
      <w:r w:rsidR="002F60BD" w:rsidRPr="00FE22D2">
        <w:rPr>
          <w:szCs w:val="24"/>
        </w:rPr>
        <w:t>a</w:t>
      </w:r>
      <w:r w:rsidRPr="00FE22D2">
        <w:rPr>
          <w:szCs w:val="24"/>
        </w:rPr>
        <w:t xml:space="preserve"> tuo, </w:t>
      </w:r>
      <w:r w:rsidR="002F60BD" w:rsidRPr="00FE22D2">
        <w:rPr>
          <w:szCs w:val="24"/>
        </w:rPr>
        <w:t>kad</w:t>
      </w:r>
      <w:r w:rsidRPr="00FE22D2">
        <w:rPr>
          <w:szCs w:val="24"/>
        </w:rPr>
        <w:t xml:space="preserve"> Įstatyme nenumatytas kitoks ar išimtinis reguliavimas dėl žemės ir kito nekilnojamojo turto paėmimo visuomenės poreikiams savivaldybių nuosavybės teise valdomo turto atžvilgiu. Argumentuojama, </w:t>
      </w:r>
      <w:r w:rsidR="002F60BD" w:rsidRPr="00FE22D2">
        <w:rPr>
          <w:szCs w:val="24"/>
        </w:rPr>
        <w:t xml:space="preserve">kad </w:t>
      </w:r>
      <w:r w:rsidRPr="00FE22D2">
        <w:rPr>
          <w:szCs w:val="24"/>
        </w:rPr>
        <w:t xml:space="preserve">NŽT direktoriui, vadovaujantis Įstatymu, nėra suteikti įgaliojimai </w:t>
      </w:r>
      <w:r w:rsidR="00FE22D2" w:rsidRPr="00FE22D2">
        <w:rPr>
          <w:szCs w:val="24"/>
        </w:rPr>
        <w:t>surašy</w:t>
      </w:r>
      <w:r w:rsidRPr="00FE22D2">
        <w:rPr>
          <w:szCs w:val="24"/>
        </w:rPr>
        <w:t>ti žemės paėmimo visuomenės poreikiams akt</w:t>
      </w:r>
      <w:r w:rsidR="002F60BD" w:rsidRPr="00FE22D2">
        <w:rPr>
          <w:szCs w:val="24"/>
        </w:rPr>
        <w:t>ą</w:t>
      </w:r>
      <w:r w:rsidRPr="00FE22D2">
        <w:rPr>
          <w:szCs w:val="24"/>
        </w:rPr>
        <w:t xml:space="preserve"> dėl savivaldybei nuosavybės teise priklausančio turto, </w:t>
      </w:r>
      <w:r w:rsidR="002F60BD" w:rsidRPr="00FE22D2">
        <w:rPr>
          <w:szCs w:val="24"/>
        </w:rPr>
        <w:t xml:space="preserve">nes </w:t>
      </w:r>
      <w:r w:rsidRPr="00FE22D2">
        <w:rPr>
          <w:szCs w:val="24"/>
        </w:rPr>
        <w:t>Lietuvos</w:t>
      </w:r>
      <w:r w:rsidRPr="000D2CC3">
        <w:rPr>
          <w:szCs w:val="24"/>
        </w:rPr>
        <w:t xml:space="preserve"> Respublikos civilinio kodekso 4.100 straipsnio 1 dalyje numatyta, jog visuomenės poreikiams galima paimti daiktą ar kitą turtą, priklausantį asmeniui privačios nuosavybės teise. </w:t>
      </w:r>
    </w:p>
    <w:p w14:paraId="3CBFCF9F" w14:textId="136410BB" w:rsidR="000D2CC3" w:rsidRPr="000D2CC3" w:rsidRDefault="000D2CC3" w:rsidP="000D2CC3">
      <w:pPr>
        <w:pStyle w:val="Sraopastraipa"/>
        <w:ind w:left="0" w:firstLine="1276"/>
        <w:rPr>
          <w:szCs w:val="24"/>
        </w:rPr>
      </w:pPr>
      <w:r w:rsidRPr="000D2CC3">
        <w:rPr>
          <w:szCs w:val="24"/>
        </w:rPr>
        <w:t>Dėl susidariusios situacijos Susisiekimo ministerija kreipėsi į Aplinkos ministeriją su prašymu pateikti nuomonę dėl Įstatymo nuostatų taikymo dėl savivaldybės nuosavybės teise valdomo turto, kai toks turtas patikėjimo teise perduotas kitam subjektui, paėmimo visuomenės poreikiams.</w:t>
      </w:r>
    </w:p>
    <w:p w14:paraId="258CE76C" w14:textId="652387E9" w:rsidR="000D2CC3" w:rsidRPr="000D2CC3" w:rsidRDefault="000D2CC3" w:rsidP="002F60BD">
      <w:pPr>
        <w:pStyle w:val="Sraopastraipa"/>
        <w:ind w:left="0" w:firstLine="1276"/>
        <w:rPr>
          <w:szCs w:val="24"/>
        </w:rPr>
      </w:pPr>
      <w:r w:rsidRPr="000D2CC3">
        <w:rPr>
          <w:szCs w:val="24"/>
        </w:rPr>
        <w:lastRenderedPageBreak/>
        <w:t>Gautame Aplinkos ministerijos atsakyme nurodoma, kad valstybė ir savivaldybės, jų</w:t>
      </w:r>
      <w:r w:rsidR="002F60BD">
        <w:rPr>
          <w:szCs w:val="24"/>
        </w:rPr>
        <w:t xml:space="preserve"> </w:t>
      </w:r>
      <w:r w:rsidRPr="000D2CC3">
        <w:rPr>
          <w:szCs w:val="24"/>
        </w:rPr>
        <w:t xml:space="preserve">institucijos priskiriami viešiesiems, nesiekiantiems naudos sau, tenkinantiems viešuosius interesus asmenims ir Įstatymo nuostatos savivaldybei nuosavybės teise valdomo turto atžvilgiu netaikytinos. Pagal Valstybės ir savivaldybių turto valdymo, naudojimo ir disponavimo juo įstatymo (toliau – Disponavimo įstatymas) 5 straipsnio 1 dalies 6 punktą valstybė turtą įgyja pagal Vyriausybės nutarimą perimdama savivaldybės turtą, jeigu šį turtą valstybei nusprendžia perduoti savivaldybės taryba. </w:t>
      </w:r>
    </w:p>
    <w:p w14:paraId="021CA60E" w14:textId="73F15243" w:rsidR="00696D64" w:rsidRPr="00696D64" w:rsidRDefault="000D2CC3" w:rsidP="000D2CC3">
      <w:pPr>
        <w:pStyle w:val="Sraopastraipa"/>
        <w:ind w:left="0" w:firstLine="1276"/>
        <w:rPr>
          <w:szCs w:val="24"/>
        </w:rPr>
      </w:pPr>
      <w:r w:rsidRPr="000D2CC3">
        <w:rPr>
          <w:szCs w:val="24"/>
        </w:rPr>
        <w:t xml:space="preserve">Todėl įvertinus kompetentingų institucijų nuomonę ir vadovaujantis Disponavimo įstatymo 5 straipsnio 1 dalies 6 punkto nuostatomis, prieita prie išvados, kad, siekiant užtikrinti </w:t>
      </w:r>
      <w:bookmarkStart w:id="7" w:name="_Hlk197933283"/>
      <w:r w:rsidRPr="000D2CC3">
        <w:rPr>
          <w:szCs w:val="24"/>
        </w:rPr>
        <w:t>ypatingos valstybinės svarbos projekto „Rail Baltica“ įgyvendinimą</w:t>
      </w:r>
      <w:bookmarkEnd w:id="7"/>
      <w:r w:rsidRPr="000D2CC3">
        <w:rPr>
          <w:szCs w:val="24"/>
        </w:rPr>
        <w:t xml:space="preserve">, yra būtinas Panevėžio rajono savivaldybės tarybos sprendimas perduoti Panevėžio rajono savivaldybei nuosavybės teise priklausantį gyvenamąjį namą, unikalus Nr. 4400-1537-8048, esantį Panevėžio r. sav., </w:t>
      </w:r>
      <w:r w:rsidR="002F60BD">
        <w:rPr>
          <w:szCs w:val="24"/>
        </w:rPr>
        <w:br/>
      </w:r>
      <w:r w:rsidRPr="000D2CC3">
        <w:rPr>
          <w:szCs w:val="24"/>
        </w:rPr>
        <w:t>Naujamiesčio sen., Algirdiškio k., Šiaulių g. 60, valstybės nuosavybėn.</w:t>
      </w:r>
    </w:p>
    <w:p w14:paraId="2349A63D" w14:textId="77777777" w:rsidR="001073D1" w:rsidRPr="001073D1" w:rsidRDefault="00A3459C" w:rsidP="001073D1">
      <w:pPr>
        <w:ind w:firstLine="1296"/>
        <w:jc w:val="both"/>
        <w:rPr>
          <w:sz w:val="24"/>
          <w:szCs w:val="24"/>
          <w:lang w:eastAsia="en-US"/>
        </w:rPr>
      </w:pPr>
      <w:r w:rsidRPr="001073D1">
        <w:rPr>
          <w:b/>
          <w:bCs/>
          <w:sz w:val="24"/>
          <w:szCs w:val="24"/>
        </w:rPr>
        <w:t>2.</w:t>
      </w:r>
      <w:r w:rsidRPr="001073D1">
        <w:rPr>
          <w:b/>
          <w:sz w:val="24"/>
          <w:szCs w:val="24"/>
        </w:rPr>
        <w:t xml:space="preserve"> Siūlomos teisinio reguliavimo nuostatos </w:t>
      </w:r>
      <w:r w:rsidR="00DF3F07" w:rsidRPr="001073D1">
        <w:rPr>
          <w:b/>
          <w:sz w:val="24"/>
          <w:szCs w:val="24"/>
        </w:rPr>
        <w:t>ir laukiami rezultatai</w:t>
      </w:r>
    </w:p>
    <w:p w14:paraId="0FC4F97C" w14:textId="0BEDCF73" w:rsidR="00696D64" w:rsidRPr="00696D64" w:rsidRDefault="00696D64" w:rsidP="00696D64">
      <w:pPr>
        <w:ind w:firstLine="1296"/>
        <w:jc w:val="both"/>
        <w:rPr>
          <w:bCs/>
          <w:sz w:val="24"/>
          <w:szCs w:val="24"/>
        </w:rPr>
      </w:pPr>
      <w:r w:rsidRPr="00696D64">
        <w:rPr>
          <w:bCs/>
          <w:sz w:val="24"/>
          <w:szCs w:val="24"/>
        </w:rPr>
        <w:t xml:space="preserve">Lietuvos Respublikos vietos savivaldos įstatymo </w:t>
      </w:r>
      <w:r w:rsidR="000D2CC3">
        <w:rPr>
          <w:bCs/>
          <w:sz w:val="24"/>
          <w:szCs w:val="24"/>
        </w:rPr>
        <w:t>15</w:t>
      </w:r>
      <w:r w:rsidRPr="00696D64">
        <w:rPr>
          <w:bCs/>
          <w:sz w:val="24"/>
          <w:szCs w:val="24"/>
        </w:rPr>
        <w:t xml:space="preserve"> straipsnio </w:t>
      </w:r>
      <w:r w:rsidR="000D2CC3">
        <w:rPr>
          <w:bCs/>
          <w:sz w:val="24"/>
          <w:szCs w:val="24"/>
        </w:rPr>
        <w:t>2 dalie</w:t>
      </w:r>
      <w:r w:rsidR="002F60BD">
        <w:rPr>
          <w:bCs/>
          <w:sz w:val="24"/>
          <w:szCs w:val="24"/>
        </w:rPr>
        <w:t>s</w:t>
      </w:r>
      <w:r w:rsidR="000D2CC3">
        <w:rPr>
          <w:bCs/>
          <w:sz w:val="24"/>
          <w:szCs w:val="24"/>
        </w:rPr>
        <w:t xml:space="preserve"> 1</w:t>
      </w:r>
      <w:r>
        <w:rPr>
          <w:bCs/>
          <w:sz w:val="24"/>
          <w:szCs w:val="24"/>
        </w:rPr>
        <w:t>9</w:t>
      </w:r>
      <w:r w:rsidRPr="00696D64">
        <w:rPr>
          <w:bCs/>
          <w:sz w:val="24"/>
          <w:szCs w:val="24"/>
        </w:rPr>
        <w:t xml:space="preserve"> punktas reglamentuoja, kad viena iš savarankiškųjų (Konstitucijos ir įstatymų nustatytų (priskirtų) savivaldybių funkcijų yra </w:t>
      </w:r>
      <w:r w:rsidR="00A73C9A" w:rsidRPr="00A73C9A">
        <w:rPr>
          <w:bCs/>
          <w:sz w:val="24"/>
          <w:szCs w:val="24"/>
        </w:rPr>
        <w:t>savivaldybei nuosavybės teise priklausančio turto savininko funkcijų įgyvendinimas įstatymų nustatyta tvarka</w:t>
      </w:r>
      <w:r w:rsidRPr="00696D64">
        <w:rPr>
          <w:bCs/>
          <w:sz w:val="24"/>
          <w:szCs w:val="24"/>
        </w:rPr>
        <w:t>.</w:t>
      </w:r>
    </w:p>
    <w:p w14:paraId="0898DB94" w14:textId="19D2469E" w:rsidR="005102F5" w:rsidRPr="00913881" w:rsidRDefault="00696D64" w:rsidP="00A73C9A">
      <w:pPr>
        <w:ind w:firstLine="1296"/>
        <w:jc w:val="both"/>
        <w:rPr>
          <w:color w:val="000000"/>
          <w:sz w:val="24"/>
          <w:szCs w:val="24"/>
        </w:rPr>
      </w:pPr>
      <w:r w:rsidRPr="00696D64">
        <w:rPr>
          <w:bCs/>
          <w:sz w:val="24"/>
          <w:szCs w:val="24"/>
        </w:rPr>
        <w:t xml:space="preserve">Lietuvos Respublikos valstybės ir savivaldybių turto valdymo, naudojimo ir disponavimo juo įstatymo </w:t>
      </w:r>
      <w:r w:rsidR="00A73C9A">
        <w:rPr>
          <w:bCs/>
          <w:sz w:val="24"/>
          <w:szCs w:val="24"/>
        </w:rPr>
        <w:t>20</w:t>
      </w:r>
      <w:r w:rsidRPr="00696D64">
        <w:rPr>
          <w:bCs/>
          <w:sz w:val="24"/>
          <w:szCs w:val="24"/>
        </w:rPr>
        <w:t xml:space="preserve"> straipsnio 2 </w:t>
      </w:r>
      <w:r w:rsidR="00A73C9A">
        <w:rPr>
          <w:bCs/>
          <w:sz w:val="24"/>
          <w:szCs w:val="24"/>
        </w:rPr>
        <w:t xml:space="preserve">dalies 3 </w:t>
      </w:r>
      <w:r w:rsidRPr="00696D64">
        <w:rPr>
          <w:bCs/>
          <w:sz w:val="24"/>
          <w:szCs w:val="24"/>
        </w:rPr>
        <w:t xml:space="preserve">punktas numato, kad </w:t>
      </w:r>
      <w:r w:rsidR="00A73C9A">
        <w:rPr>
          <w:bCs/>
          <w:sz w:val="24"/>
          <w:szCs w:val="24"/>
        </w:rPr>
        <w:t>s</w:t>
      </w:r>
      <w:r w:rsidR="00A73C9A" w:rsidRPr="00A73C9A">
        <w:rPr>
          <w:color w:val="000000"/>
          <w:sz w:val="24"/>
          <w:szCs w:val="24"/>
        </w:rPr>
        <w:t>avivaldybei nuosavybės teise priklausantis turtas kitų subjektų nuosavybėn perduodamas</w:t>
      </w:r>
      <w:r w:rsidR="00913881">
        <w:rPr>
          <w:color w:val="000000"/>
          <w:sz w:val="24"/>
          <w:szCs w:val="24"/>
        </w:rPr>
        <w:t xml:space="preserve"> </w:t>
      </w:r>
      <w:r w:rsidR="00913881" w:rsidRPr="00913881">
        <w:rPr>
          <w:color w:val="000000"/>
          <w:sz w:val="24"/>
          <w:szCs w:val="24"/>
        </w:rPr>
        <w:t>perduodant jį valstybės arba kitos savivaldybės nuosavybėn</w:t>
      </w:r>
      <w:r w:rsidR="00913881">
        <w:rPr>
          <w:color w:val="000000"/>
          <w:sz w:val="24"/>
          <w:szCs w:val="24"/>
        </w:rPr>
        <w:t xml:space="preserve">. </w:t>
      </w:r>
    </w:p>
    <w:p w14:paraId="641768DC" w14:textId="6794B3BC" w:rsidR="001073D1" w:rsidRPr="001073D1" w:rsidRDefault="00C92D28" w:rsidP="00C92D28">
      <w:pPr>
        <w:jc w:val="both"/>
        <w:rPr>
          <w:b/>
          <w:sz w:val="24"/>
          <w:szCs w:val="24"/>
        </w:rPr>
      </w:pPr>
      <w:r>
        <w:rPr>
          <w:color w:val="000000"/>
          <w:sz w:val="24"/>
          <w:szCs w:val="24"/>
        </w:rPr>
        <w:tab/>
      </w:r>
      <w:r w:rsidR="00A3459C" w:rsidRPr="001073D1">
        <w:rPr>
          <w:b/>
          <w:sz w:val="24"/>
          <w:szCs w:val="24"/>
        </w:rPr>
        <w:t>3</w:t>
      </w:r>
      <w:r w:rsidR="00A3459C" w:rsidRPr="001073D1">
        <w:rPr>
          <w:sz w:val="24"/>
          <w:szCs w:val="24"/>
        </w:rPr>
        <w:t xml:space="preserve">. </w:t>
      </w:r>
      <w:r w:rsidR="00DF3F07" w:rsidRPr="001073D1">
        <w:rPr>
          <w:b/>
          <w:sz w:val="24"/>
          <w:szCs w:val="24"/>
        </w:rPr>
        <w:t>Lėšų poreikis ir šaltiniai</w:t>
      </w:r>
    </w:p>
    <w:p w14:paraId="391B1043" w14:textId="1DB7BA89" w:rsidR="001073D1" w:rsidRPr="001073D1" w:rsidRDefault="00630D69" w:rsidP="001073D1">
      <w:pPr>
        <w:ind w:firstLine="1296"/>
        <w:jc w:val="both"/>
        <w:rPr>
          <w:sz w:val="24"/>
          <w:szCs w:val="24"/>
          <w:lang w:eastAsia="en-US"/>
        </w:rPr>
      </w:pPr>
      <w:r>
        <w:rPr>
          <w:sz w:val="24"/>
          <w:szCs w:val="24"/>
        </w:rPr>
        <w:t>Bus r</w:t>
      </w:r>
      <w:r w:rsidR="007812A2">
        <w:rPr>
          <w:sz w:val="24"/>
          <w:szCs w:val="24"/>
        </w:rPr>
        <w:t xml:space="preserve">eikalingos lėšos </w:t>
      </w:r>
      <w:r>
        <w:rPr>
          <w:sz w:val="24"/>
          <w:szCs w:val="24"/>
        </w:rPr>
        <w:t xml:space="preserve">sprendžiant </w:t>
      </w:r>
      <w:r w:rsidR="007812A2">
        <w:rPr>
          <w:sz w:val="24"/>
          <w:szCs w:val="24"/>
        </w:rPr>
        <w:t>nuomininkės apgyvendinim</w:t>
      </w:r>
      <w:r>
        <w:rPr>
          <w:sz w:val="24"/>
          <w:szCs w:val="24"/>
        </w:rPr>
        <w:t>o klausimą</w:t>
      </w:r>
      <w:r w:rsidR="007812A2">
        <w:rPr>
          <w:sz w:val="24"/>
          <w:szCs w:val="24"/>
        </w:rPr>
        <w:t xml:space="preserve">. </w:t>
      </w:r>
      <w:r w:rsidR="00C92D28">
        <w:rPr>
          <w:sz w:val="24"/>
          <w:szCs w:val="24"/>
        </w:rPr>
        <w:t xml:space="preserve"> </w:t>
      </w:r>
    </w:p>
    <w:p w14:paraId="451401A3" w14:textId="77777777" w:rsidR="001073D1" w:rsidRPr="001073D1" w:rsidRDefault="00DF3F07" w:rsidP="001073D1">
      <w:pPr>
        <w:ind w:firstLine="1296"/>
        <w:jc w:val="both"/>
        <w:rPr>
          <w:sz w:val="24"/>
          <w:szCs w:val="24"/>
          <w:lang w:eastAsia="en-US"/>
        </w:rPr>
      </w:pPr>
      <w:r w:rsidRPr="001073D1">
        <w:rPr>
          <w:b/>
          <w:color w:val="000000"/>
          <w:sz w:val="24"/>
          <w:szCs w:val="24"/>
        </w:rPr>
        <w:t>4</w:t>
      </w:r>
      <w:r w:rsidR="00A3459C" w:rsidRPr="001073D1">
        <w:rPr>
          <w:b/>
          <w:bCs/>
          <w:sz w:val="24"/>
          <w:szCs w:val="24"/>
        </w:rPr>
        <w:t>. Kiti reikalingi pagrindimai, skaičiavimai</w:t>
      </w:r>
      <w:r w:rsidRPr="001073D1">
        <w:rPr>
          <w:b/>
          <w:bCs/>
          <w:sz w:val="24"/>
          <w:szCs w:val="24"/>
        </w:rPr>
        <w:t xml:space="preserve"> ar</w:t>
      </w:r>
      <w:r w:rsidR="00A3459C" w:rsidRPr="001073D1">
        <w:rPr>
          <w:b/>
          <w:bCs/>
          <w:sz w:val="24"/>
          <w:szCs w:val="24"/>
        </w:rPr>
        <w:t xml:space="preserve"> paaiškinimai</w:t>
      </w:r>
    </w:p>
    <w:p w14:paraId="3E0792AE" w14:textId="55DAC713" w:rsidR="00A3459C" w:rsidRPr="001073D1" w:rsidRDefault="00A3459C" w:rsidP="001073D1">
      <w:pPr>
        <w:ind w:firstLine="1296"/>
        <w:jc w:val="both"/>
        <w:rPr>
          <w:sz w:val="24"/>
          <w:szCs w:val="24"/>
          <w:lang w:eastAsia="en-US"/>
        </w:rPr>
      </w:pPr>
      <w:r w:rsidRPr="001073D1">
        <w:rPr>
          <w:sz w:val="24"/>
          <w:szCs w:val="24"/>
        </w:rPr>
        <w:t>Nėra.</w:t>
      </w:r>
    </w:p>
    <w:p w14:paraId="4392E79D" w14:textId="77777777" w:rsidR="00A3459C" w:rsidRPr="001073D1" w:rsidRDefault="00A3459C" w:rsidP="00A3459C">
      <w:pPr>
        <w:jc w:val="both"/>
        <w:rPr>
          <w:sz w:val="24"/>
          <w:szCs w:val="24"/>
        </w:rPr>
      </w:pPr>
    </w:p>
    <w:p w14:paraId="75CC5A08" w14:textId="77777777" w:rsidR="00FC3BDB" w:rsidRPr="001073D1" w:rsidRDefault="00FC3BDB" w:rsidP="00A3459C">
      <w:pPr>
        <w:jc w:val="both"/>
        <w:rPr>
          <w:sz w:val="24"/>
          <w:szCs w:val="24"/>
        </w:rPr>
      </w:pPr>
    </w:p>
    <w:p w14:paraId="0D5CAD2A" w14:textId="7BF24AD1" w:rsidR="00A3459C" w:rsidRDefault="00682930" w:rsidP="001073D1">
      <w:pPr>
        <w:ind w:right="-1"/>
        <w:jc w:val="both"/>
        <w:rPr>
          <w:sz w:val="24"/>
          <w:szCs w:val="24"/>
        </w:rPr>
      </w:pPr>
      <w:r w:rsidRPr="001073D1">
        <w:rPr>
          <w:sz w:val="24"/>
          <w:szCs w:val="24"/>
        </w:rPr>
        <w:t>Skyriaus vedėja</w:t>
      </w:r>
      <w:r w:rsidR="001073D1">
        <w:rPr>
          <w:sz w:val="24"/>
          <w:szCs w:val="24"/>
        </w:rPr>
        <w:tab/>
      </w:r>
      <w:r w:rsidR="001073D1">
        <w:rPr>
          <w:sz w:val="24"/>
          <w:szCs w:val="24"/>
        </w:rPr>
        <w:tab/>
      </w:r>
      <w:r w:rsidR="001073D1">
        <w:rPr>
          <w:sz w:val="24"/>
          <w:szCs w:val="24"/>
        </w:rPr>
        <w:tab/>
      </w:r>
      <w:r w:rsidR="001073D1">
        <w:rPr>
          <w:sz w:val="24"/>
          <w:szCs w:val="24"/>
        </w:rPr>
        <w:tab/>
      </w:r>
      <w:r w:rsidR="001073D1">
        <w:rPr>
          <w:sz w:val="24"/>
          <w:szCs w:val="24"/>
        </w:rPr>
        <w:tab/>
        <w:t xml:space="preserve">      </w:t>
      </w:r>
      <w:r w:rsidRPr="001073D1">
        <w:rPr>
          <w:sz w:val="24"/>
          <w:szCs w:val="24"/>
        </w:rPr>
        <w:t>Aldona Čiegytė</w:t>
      </w:r>
    </w:p>
    <w:p w14:paraId="65600E22" w14:textId="77777777" w:rsidR="00EB6619" w:rsidRDefault="00EB6619" w:rsidP="001073D1">
      <w:pPr>
        <w:ind w:right="-1"/>
        <w:jc w:val="both"/>
        <w:rPr>
          <w:sz w:val="24"/>
          <w:szCs w:val="24"/>
        </w:rPr>
      </w:pPr>
    </w:p>
    <w:p w14:paraId="0FC1ABEA" w14:textId="77777777" w:rsidR="00EB6619" w:rsidRDefault="00EB6619" w:rsidP="001073D1">
      <w:pPr>
        <w:ind w:right="-1"/>
        <w:jc w:val="both"/>
        <w:rPr>
          <w:sz w:val="24"/>
          <w:szCs w:val="24"/>
        </w:rPr>
      </w:pPr>
    </w:p>
    <w:p w14:paraId="4C5AF660" w14:textId="77777777" w:rsidR="00696D64" w:rsidRDefault="00696D64" w:rsidP="001073D1">
      <w:pPr>
        <w:ind w:right="-1"/>
        <w:jc w:val="both"/>
        <w:rPr>
          <w:sz w:val="24"/>
          <w:szCs w:val="24"/>
        </w:rPr>
      </w:pPr>
    </w:p>
    <w:p w14:paraId="26BB9099" w14:textId="77777777" w:rsidR="00696D64" w:rsidRDefault="00696D64" w:rsidP="001073D1">
      <w:pPr>
        <w:ind w:right="-1"/>
        <w:jc w:val="both"/>
        <w:rPr>
          <w:sz w:val="24"/>
          <w:szCs w:val="24"/>
        </w:rPr>
      </w:pPr>
    </w:p>
    <w:sectPr w:rsidR="00696D64"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750"/>
    <w:multiLevelType w:val="hybridMultilevel"/>
    <w:tmpl w:val="46A0EF08"/>
    <w:lvl w:ilvl="0" w:tplc="D6E6E15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CE95052"/>
    <w:multiLevelType w:val="hybridMultilevel"/>
    <w:tmpl w:val="06D68F86"/>
    <w:lvl w:ilvl="0" w:tplc="97A07496">
      <w:start w:val="1"/>
      <w:numFmt w:val="decimal"/>
      <w:lvlText w:val="%1."/>
      <w:lvlJc w:val="left"/>
      <w:pPr>
        <w:ind w:left="1283" w:hanging="360"/>
      </w:pPr>
      <w:rPr>
        <w:rFonts w:hint="default"/>
      </w:rPr>
    </w:lvl>
    <w:lvl w:ilvl="1" w:tplc="04270019" w:tentative="1">
      <w:start w:val="1"/>
      <w:numFmt w:val="lowerLetter"/>
      <w:lvlText w:val="%2."/>
      <w:lvlJc w:val="left"/>
      <w:pPr>
        <w:ind w:left="2003" w:hanging="360"/>
      </w:pPr>
    </w:lvl>
    <w:lvl w:ilvl="2" w:tplc="0427001B" w:tentative="1">
      <w:start w:val="1"/>
      <w:numFmt w:val="lowerRoman"/>
      <w:lvlText w:val="%3."/>
      <w:lvlJc w:val="right"/>
      <w:pPr>
        <w:ind w:left="2723" w:hanging="180"/>
      </w:pPr>
    </w:lvl>
    <w:lvl w:ilvl="3" w:tplc="0427000F" w:tentative="1">
      <w:start w:val="1"/>
      <w:numFmt w:val="decimal"/>
      <w:lvlText w:val="%4."/>
      <w:lvlJc w:val="left"/>
      <w:pPr>
        <w:ind w:left="3443" w:hanging="360"/>
      </w:pPr>
    </w:lvl>
    <w:lvl w:ilvl="4" w:tplc="04270019" w:tentative="1">
      <w:start w:val="1"/>
      <w:numFmt w:val="lowerLetter"/>
      <w:lvlText w:val="%5."/>
      <w:lvlJc w:val="left"/>
      <w:pPr>
        <w:ind w:left="4163" w:hanging="360"/>
      </w:pPr>
    </w:lvl>
    <w:lvl w:ilvl="5" w:tplc="0427001B" w:tentative="1">
      <w:start w:val="1"/>
      <w:numFmt w:val="lowerRoman"/>
      <w:lvlText w:val="%6."/>
      <w:lvlJc w:val="right"/>
      <w:pPr>
        <w:ind w:left="4883" w:hanging="180"/>
      </w:pPr>
    </w:lvl>
    <w:lvl w:ilvl="6" w:tplc="0427000F" w:tentative="1">
      <w:start w:val="1"/>
      <w:numFmt w:val="decimal"/>
      <w:lvlText w:val="%7."/>
      <w:lvlJc w:val="left"/>
      <w:pPr>
        <w:ind w:left="5603" w:hanging="360"/>
      </w:pPr>
    </w:lvl>
    <w:lvl w:ilvl="7" w:tplc="04270019" w:tentative="1">
      <w:start w:val="1"/>
      <w:numFmt w:val="lowerLetter"/>
      <w:lvlText w:val="%8."/>
      <w:lvlJc w:val="left"/>
      <w:pPr>
        <w:ind w:left="6323" w:hanging="360"/>
      </w:pPr>
    </w:lvl>
    <w:lvl w:ilvl="8" w:tplc="0427001B" w:tentative="1">
      <w:start w:val="1"/>
      <w:numFmt w:val="lowerRoman"/>
      <w:lvlText w:val="%9."/>
      <w:lvlJc w:val="right"/>
      <w:pPr>
        <w:ind w:left="7043" w:hanging="180"/>
      </w:pPr>
    </w:lvl>
  </w:abstractNum>
  <w:num w:numId="1" w16cid:durableId="2055621506">
    <w:abstractNumId w:val="1"/>
  </w:num>
  <w:num w:numId="2" w16cid:durableId="1533153088">
    <w:abstractNumId w:val="2"/>
  </w:num>
  <w:num w:numId="3" w16cid:durableId="166678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366B9"/>
    <w:rsid w:val="00040C41"/>
    <w:rsid w:val="00045323"/>
    <w:rsid w:val="00064EA0"/>
    <w:rsid w:val="00075DD8"/>
    <w:rsid w:val="000B3F97"/>
    <w:rsid w:val="000C0E13"/>
    <w:rsid w:val="000D2CC3"/>
    <w:rsid w:val="000E2533"/>
    <w:rsid w:val="001073D1"/>
    <w:rsid w:val="00111D7F"/>
    <w:rsid w:val="001232E8"/>
    <w:rsid w:val="00141429"/>
    <w:rsid w:val="0014729F"/>
    <w:rsid w:val="00171854"/>
    <w:rsid w:val="00175E44"/>
    <w:rsid w:val="001760AC"/>
    <w:rsid w:val="0018416E"/>
    <w:rsid w:val="001A29A9"/>
    <w:rsid w:val="001A49B4"/>
    <w:rsid w:val="001B783B"/>
    <w:rsid w:val="001C4E64"/>
    <w:rsid w:val="001E28B4"/>
    <w:rsid w:val="001F0626"/>
    <w:rsid w:val="001F0C1A"/>
    <w:rsid w:val="001F26DC"/>
    <w:rsid w:val="00207398"/>
    <w:rsid w:val="00207FE1"/>
    <w:rsid w:val="00221DE6"/>
    <w:rsid w:val="00222F96"/>
    <w:rsid w:val="00231A63"/>
    <w:rsid w:val="00246AC9"/>
    <w:rsid w:val="00253BF3"/>
    <w:rsid w:val="00257D70"/>
    <w:rsid w:val="00260350"/>
    <w:rsid w:val="002650CA"/>
    <w:rsid w:val="002802DD"/>
    <w:rsid w:val="00286002"/>
    <w:rsid w:val="002B06FA"/>
    <w:rsid w:val="002C6459"/>
    <w:rsid w:val="002C742C"/>
    <w:rsid w:val="002E2900"/>
    <w:rsid w:val="002F1A7F"/>
    <w:rsid w:val="002F60BD"/>
    <w:rsid w:val="002F6C34"/>
    <w:rsid w:val="002F7A27"/>
    <w:rsid w:val="003066E4"/>
    <w:rsid w:val="00315F08"/>
    <w:rsid w:val="00340571"/>
    <w:rsid w:val="003468FF"/>
    <w:rsid w:val="00357B4B"/>
    <w:rsid w:val="00365DAA"/>
    <w:rsid w:val="003706AA"/>
    <w:rsid w:val="00371441"/>
    <w:rsid w:val="003C613C"/>
    <w:rsid w:val="003D5AE0"/>
    <w:rsid w:val="003E187C"/>
    <w:rsid w:val="003E549C"/>
    <w:rsid w:val="003F0A07"/>
    <w:rsid w:val="003F4117"/>
    <w:rsid w:val="00402E30"/>
    <w:rsid w:val="004255D1"/>
    <w:rsid w:val="004632C4"/>
    <w:rsid w:val="004637EE"/>
    <w:rsid w:val="00463D9B"/>
    <w:rsid w:val="00471C51"/>
    <w:rsid w:val="00472AD4"/>
    <w:rsid w:val="00476BAF"/>
    <w:rsid w:val="00477749"/>
    <w:rsid w:val="004847F0"/>
    <w:rsid w:val="00494EC8"/>
    <w:rsid w:val="004A4166"/>
    <w:rsid w:val="004A4C7E"/>
    <w:rsid w:val="004C2391"/>
    <w:rsid w:val="004E591C"/>
    <w:rsid w:val="004E630F"/>
    <w:rsid w:val="00506A0A"/>
    <w:rsid w:val="005102F5"/>
    <w:rsid w:val="00513F79"/>
    <w:rsid w:val="005223F2"/>
    <w:rsid w:val="0052700C"/>
    <w:rsid w:val="005443E6"/>
    <w:rsid w:val="00576761"/>
    <w:rsid w:val="005841FD"/>
    <w:rsid w:val="005D3667"/>
    <w:rsid w:val="00600D75"/>
    <w:rsid w:val="006030B4"/>
    <w:rsid w:val="00630D69"/>
    <w:rsid w:val="0064516E"/>
    <w:rsid w:val="00647F8B"/>
    <w:rsid w:val="00671B94"/>
    <w:rsid w:val="00681F43"/>
    <w:rsid w:val="00682930"/>
    <w:rsid w:val="00684CA6"/>
    <w:rsid w:val="006967F4"/>
    <w:rsid w:val="00696D64"/>
    <w:rsid w:val="006A01D6"/>
    <w:rsid w:val="006A52A3"/>
    <w:rsid w:val="006C5497"/>
    <w:rsid w:val="006E0918"/>
    <w:rsid w:val="006E3D64"/>
    <w:rsid w:val="006F141F"/>
    <w:rsid w:val="006F31EA"/>
    <w:rsid w:val="006F330A"/>
    <w:rsid w:val="006F3F09"/>
    <w:rsid w:val="006F5529"/>
    <w:rsid w:val="00713DE0"/>
    <w:rsid w:val="007159B2"/>
    <w:rsid w:val="00720726"/>
    <w:rsid w:val="00721646"/>
    <w:rsid w:val="0072372C"/>
    <w:rsid w:val="00725507"/>
    <w:rsid w:val="00745A3B"/>
    <w:rsid w:val="00750B97"/>
    <w:rsid w:val="00762422"/>
    <w:rsid w:val="00773B26"/>
    <w:rsid w:val="007812A2"/>
    <w:rsid w:val="007A5220"/>
    <w:rsid w:val="007A6297"/>
    <w:rsid w:val="007D15EE"/>
    <w:rsid w:val="007E18BA"/>
    <w:rsid w:val="007E49DB"/>
    <w:rsid w:val="007F41B6"/>
    <w:rsid w:val="007F45A0"/>
    <w:rsid w:val="007F4A1E"/>
    <w:rsid w:val="007F4BCE"/>
    <w:rsid w:val="00812266"/>
    <w:rsid w:val="00822939"/>
    <w:rsid w:val="008243A5"/>
    <w:rsid w:val="00845C64"/>
    <w:rsid w:val="00863A74"/>
    <w:rsid w:val="00890299"/>
    <w:rsid w:val="008B0611"/>
    <w:rsid w:val="008C1423"/>
    <w:rsid w:val="008D179F"/>
    <w:rsid w:val="008E0475"/>
    <w:rsid w:val="008E1975"/>
    <w:rsid w:val="008F4752"/>
    <w:rsid w:val="00913881"/>
    <w:rsid w:val="009260DF"/>
    <w:rsid w:val="009405F6"/>
    <w:rsid w:val="00967084"/>
    <w:rsid w:val="0096735F"/>
    <w:rsid w:val="009824DF"/>
    <w:rsid w:val="00984BC5"/>
    <w:rsid w:val="00985929"/>
    <w:rsid w:val="00991ADE"/>
    <w:rsid w:val="00992E5B"/>
    <w:rsid w:val="009A002A"/>
    <w:rsid w:val="009B33DD"/>
    <w:rsid w:val="009B4C4C"/>
    <w:rsid w:val="009C0848"/>
    <w:rsid w:val="009E5A01"/>
    <w:rsid w:val="00A0090B"/>
    <w:rsid w:val="00A00F92"/>
    <w:rsid w:val="00A03FE6"/>
    <w:rsid w:val="00A10F7A"/>
    <w:rsid w:val="00A17076"/>
    <w:rsid w:val="00A2415C"/>
    <w:rsid w:val="00A339BC"/>
    <w:rsid w:val="00A3459C"/>
    <w:rsid w:val="00A348B3"/>
    <w:rsid w:val="00A73C9A"/>
    <w:rsid w:val="00AA5E84"/>
    <w:rsid w:val="00AD244B"/>
    <w:rsid w:val="00AF3644"/>
    <w:rsid w:val="00B031DE"/>
    <w:rsid w:val="00B06C1A"/>
    <w:rsid w:val="00B25BEA"/>
    <w:rsid w:val="00B27831"/>
    <w:rsid w:val="00B27DFD"/>
    <w:rsid w:val="00B7354F"/>
    <w:rsid w:val="00B76D40"/>
    <w:rsid w:val="00B8408C"/>
    <w:rsid w:val="00B95379"/>
    <w:rsid w:val="00BA17F1"/>
    <w:rsid w:val="00BA3F4D"/>
    <w:rsid w:val="00BF2DAD"/>
    <w:rsid w:val="00C00E92"/>
    <w:rsid w:val="00C01733"/>
    <w:rsid w:val="00C037B1"/>
    <w:rsid w:val="00C30FF0"/>
    <w:rsid w:val="00C43831"/>
    <w:rsid w:val="00C4580E"/>
    <w:rsid w:val="00C6391B"/>
    <w:rsid w:val="00C6443E"/>
    <w:rsid w:val="00C66777"/>
    <w:rsid w:val="00C81A2D"/>
    <w:rsid w:val="00C829C0"/>
    <w:rsid w:val="00C90F85"/>
    <w:rsid w:val="00C92D28"/>
    <w:rsid w:val="00C93396"/>
    <w:rsid w:val="00C96ADE"/>
    <w:rsid w:val="00CB702E"/>
    <w:rsid w:val="00CC68D2"/>
    <w:rsid w:val="00CE01A9"/>
    <w:rsid w:val="00CE7295"/>
    <w:rsid w:val="00D0528B"/>
    <w:rsid w:val="00D07A7A"/>
    <w:rsid w:val="00D36CD8"/>
    <w:rsid w:val="00D47CEE"/>
    <w:rsid w:val="00D612AE"/>
    <w:rsid w:val="00D74FBA"/>
    <w:rsid w:val="00D871B7"/>
    <w:rsid w:val="00DB0273"/>
    <w:rsid w:val="00DB2C76"/>
    <w:rsid w:val="00DC22F1"/>
    <w:rsid w:val="00DC2934"/>
    <w:rsid w:val="00DC3DF0"/>
    <w:rsid w:val="00DE0237"/>
    <w:rsid w:val="00DF3F07"/>
    <w:rsid w:val="00E02948"/>
    <w:rsid w:val="00E11334"/>
    <w:rsid w:val="00E558B3"/>
    <w:rsid w:val="00E915B8"/>
    <w:rsid w:val="00E97B47"/>
    <w:rsid w:val="00EB6619"/>
    <w:rsid w:val="00F00CA1"/>
    <w:rsid w:val="00F00CC1"/>
    <w:rsid w:val="00F1293C"/>
    <w:rsid w:val="00F530AF"/>
    <w:rsid w:val="00F6443B"/>
    <w:rsid w:val="00F87EFE"/>
    <w:rsid w:val="00F9504C"/>
    <w:rsid w:val="00FA7409"/>
    <w:rsid w:val="00FB0160"/>
    <w:rsid w:val="00FB6DCF"/>
    <w:rsid w:val="00FC3BDB"/>
    <w:rsid w:val="00FD0F66"/>
    <w:rsid w:val="00FE22D2"/>
    <w:rsid w:val="00FE7BA4"/>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0392672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22739-EBEF-41CE-904C-1E712F833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4809</Words>
  <Characters>2742</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Ruta Vaitkuniene</cp:lastModifiedBy>
  <cp:revision>2</cp:revision>
  <cp:lastPrinted>2025-05-13T09:43:00Z</cp:lastPrinted>
  <dcterms:created xsi:type="dcterms:W3CDTF">2025-05-21T06:14:00Z</dcterms:created>
  <dcterms:modified xsi:type="dcterms:W3CDTF">2025-05-21T06:14:00Z</dcterms:modified>
</cp:coreProperties>
</file>