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2091D8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noProof/>
          <w:sz w:val="20"/>
          <w:szCs w:val="20"/>
          <w:lang w:eastAsia="lt-LT"/>
        </w:rPr>
        <w:drawing>
          <wp:inline distT="0" distB="0" distL="0" distR="0" wp14:anchorId="4DBD0E91" wp14:editId="68E4B29B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87D474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14:paraId="69EE1678" w14:textId="77777777" w:rsidR="002F21A7" w:rsidRPr="00005FA5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005FA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PANEVĖŽIO RAJONO SAVIVALDYBĖS MERAS</w:t>
      </w:r>
    </w:p>
    <w:p w14:paraId="6DE0D980" w14:textId="77777777" w:rsidR="002F21A7" w:rsidRPr="00005FA5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604F085" w14:textId="77777777" w:rsidR="002F21A7" w:rsidRPr="00005FA5" w:rsidRDefault="002F21A7" w:rsidP="000D5FDE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05FA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POTVARKIS</w:t>
      </w:r>
    </w:p>
    <w:p w14:paraId="6E37EB4C" w14:textId="6B5FA6E7" w:rsidR="00340077" w:rsidRPr="00075956" w:rsidRDefault="00340077" w:rsidP="003400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5956">
        <w:rPr>
          <w:rFonts w:ascii="Times New Roman" w:hAnsi="Times New Roman" w:cs="Times New Roman"/>
          <w:b/>
          <w:sz w:val="24"/>
          <w:szCs w:val="24"/>
        </w:rPr>
        <w:t>DĖL PRIVALOMO IKIMOKYKLINIO UGDYMO SKYRIMO</w:t>
      </w:r>
      <w:r w:rsidR="00B91865" w:rsidRPr="000759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85BA7">
        <w:rPr>
          <w:rFonts w:ascii="Times New Roman" w:hAnsi="Times New Roman" w:cs="Times New Roman"/>
          <w:b/>
          <w:sz w:val="24"/>
          <w:szCs w:val="24"/>
        </w:rPr>
        <w:t>(DUOMENYS NESKELBTINI)</w:t>
      </w:r>
    </w:p>
    <w:p w14:paraId="5A5EF96A" w14:textId="788CE2A9" w:rsidR="000D5FDE" w:rsidRPr="00075956" w:rsidRDefault="000D5FDE" w:rsidP="000D5FDE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7595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E7D2419" w14:textId="0B7B0821" w:rsidR="002F21A7" w:rsidRPr="00075956" w:rsidRDefault="002F21A7" w:rsidP="002F21A7">
      <w:pPr>
        <w:spacing w:after="0" w:line="240" w:lineRule="auto"/>
        <w:ind w:left="839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75956">
        <w:rPr>
          <w:rFonts w:ascii="Times New Roman" w:eastAsia="Times New Roman" w:hAnsi="Times New Roman" w:cs="Times New Roman"/>
          <w:sz w:val="24"/>
          <w:szCs w:val="24"/>
          <w:lang w:eastAsia="lt-LT"/>
        </w:rPr>
        <w:t>202</w:t>
      </w:r>
      <w:r w:rsidR="00BC6219" w:rsidRPr="00075956">
        <w:rPr>
          <w:rFonts w:ascii="Times New Roman" w:eastAsia="Times New Roman" w:hAnsi="Times New Roman" w:cs="Times New Roman"/>
          <w:sz w:val="24"/>
          <w:szCs w:val="24"/>
          <w:lang w:eastAsia="lt-LT"/>
        </w:rPr>
        <w:t>5</w:t>
      </w:r>
      <w:r w:rsidRPr="0007595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</w:t>
      </w:r>
      <w:r w:rsidR="0050482E" w:rsidRPr="0007595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985BA7">
        <w:rPr>
          <w:rFonts w:ascii="Times New Roman" w:eastAsia="Times New Roman" w:hAnsi="Times New Roman" w:cs="Times New Roman"/>
          <w:sz w:val="24"/>
          <w:szCs w:val="24"/>
          <w:lang w:eastAsia="lt-LT"/>
        </w:rPr>
        <w:t>balandžio 18</w:t>
      </w:r>
      <w:r w:rsidR="00005FA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075956">
        <w:rPr>
          <w:rFonts w:ascii="Times New Roman" w:eastAsia="Times New Roman" w:hAnsi="Times New Roman" w:cs="Times New Roman"/>
          <w:sz w:val="24"/>
          <w:szCs w:val="24"/>
          <w:lang w:eastAsia="lt-LT"/>
        </w:rPr>
        <w:t>d. Nr. M-</w:t>
      </w:r>
      <w:r w:rsidR="00985BA7">
        <w:rPr>
          <w:rFonts w:ascii="Times New Roman" w:eastAsia="Times New Roman" w:hAnsi="Times New Roman" w:cs="Times New Roman"/>
          <w:sz w:val="24"/>
          <w:szCs w:val="24"/>
          <w:lang w:eastAsia="lt-LT"/>
        </w:rPr>
        <w:t>239</w:t>
      </w:r>
    </w:p>
    <w:p w14:paraId="01DEB265" w14:textId="77777777" w:rsidR="002F21A7" w:rsidRPr="00075956" w:rsidRDefault="002F21A7" w:rsidP="002F21A7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75956">
        <w:rPr>
          <w:rFonts w:ascii="Times New Roman" w:eastAsia="Times New Roman" w:hAnsi="Times New Roman" w:cs="Times New Roman"/>
          <w:sz w:val="24"/>
          <w:szCs w:val="24"/>
          <w:lang w:eastAsia="ar-SA"/>
        </w:rPr>
        <w:t>Panevėžys</w:t>
      </w:r>
    </w:p>
    <w:p w14:paraId="576E81F7" w14:textId="77777777" w:rsidR="002F21A7" w:rsidRPr="00075956" w:rsidRDefault="002F21A7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164BE4E" w14:textId="46D533F7" w:rsidR="00075956" w:rsidRDefault="00075956" w:rsidP="00075956">
      <w:pPr>
        <w:spacing w:after="0" w:line="200" w:lineRule="atLeas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7595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340077" w:rsidRPr="0007595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Vadovaudamasis </w:t>
      </w:r>
      <w:r w:rsidR="00AA1941" w:rsidRPr="00075956">
        <w:rPr>
          <w:rFonts w:ascii="Times New Roman" w:hAnsi="Times New Roman" w:cs="Times New Roman"/>
          <w:sz w:val="24"/>
          <w:szCs w:val="24"/>
        </w:rPr>
        <w:t>Lietuvos Respublikos vietos savivaldos įstatymo 30 straipsnio 2 dalimi</w:t>
      </w:r>
      <w:r w:rsidR="00340077" w:rsidRPr="00075956">
        <w:rPr>
          <w:rFonts w:ascii="Times New Roman" w:eastAsia="Times New Roman" w:hAnsi="Times New Roman" w:cs="Times New Roman"/>
          <w:sz w:val="24"/>
          <w:szCs w:val="24"/>
          <w:lang w:eastAsia="ar-SA"/>
        </w:rPr>
        <w:t>, Lietuvos Respublikos švietimo įstatymo 7 straipsnio 2 dalimi, Privalomo ikimokyklinio ugdymo nustatymo ir skyrimo tvarkos aprašo, patvirtinto Lietuvos Respublikos švietimo, mokslo ir sporto ministro ir Lietuvos Respublikos socialinės apsaugos ir darbo ministro 2012 m. balandžio 26 d. įsakym</w:t>
      </w:r>
      <w:r w:rsidR="00A950DF" w:rsidRPr="00075956">
        <w:rPr>
          <w:rFonts w:ascii="Times New Roman" w:eastAsia="Times New Roman" w:hAnsi="Times New Roman" w:cs="Times New Roman"/>
          <w:sz w:val="24"/>
          <w:szCs w:val="24"/>
          <w:lang w:eastAsia="ar-SA"/>
        </w:rPr>
        <w:t>u</w:t>
      </w:r>
      <w:r w:rsidR="00340077" w:rsidRPr="0007595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Nr. V-735/A1-208 „Dėl Privalomo ikimokyklinio ugdymo nustatymo ir skyrimo tvarkos aprašo patvirtinimo“</w:t>
      </w:r>
      <w:r w:rsidR="00A950DF" w:rsidRPr="00075956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="00340077" w:rsidRPr="0007595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10 punktu bei atsižvelgdamas į Panevėžio rajono savivaldybės administracijos </w:t>
      </w:r>
      <w:r w:rsidR="00A950DF" w:rsidRPr="00075956">
        <w:rPr>
          <w:rFonts w:ascii="Times New Roman" w:eastAsia="Times New Roman" w:hAnsi="Times New Roman" w:cs="Times New Roman"/>
          <w:sz w:val="24"/>
          <w:szCs w:val="24"/>
          <w:lang w:eastAsia="ar-SA"/>
        </w:rPr>
        <w:t>V</w:t>
      </w:r>
      <w:r w:rsidR="00340077" w:rsidRPr="00075956">
        <w:rPr>
          <w:rFonts w:ascii="Times New Roman" w:eastAsia="Times New Roman" w:hAnsi="Times New Roman" w:cs="Times New Roman"/>
          <w:sz w:val="24"/>
          <w:szCs w:val="24"/>
          <w:lang w:eastAsia="ar-SA"/>
        </w:rPr>
        <w:t>aiko gerovės komisijos 202</w:t>
      </w:r>
      <w:r w:rsidR="00BC6219" w:rsidRPr="00075956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="00340077" w:rsidRPr="0007595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m. </w:t>
      </w:r>
      <w:r w:rsidR="000819A1">
        <w:rPr>
          <w:rFonts w:ascii="Times New Roman" w:eastAsia="Times New Roman" w:hAnsi="Times New Roman" w:cs="Times New Roman"/>
          <w:sz w:val="24"/>
          <w:szCs w:val="24"/>
          <w:lang w:eastAsia="ar-SA"/>
        </w:rPr>
        <w:t>balandžio 15</w:t>
      </w:r>
      <w:r w:rsidR="00340077" w:rsidRPr="0007595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d. posėdžio protokolą Nr. VK-</w:t>
      </w:r>
      <w:r w:rsidR="000819A1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="006E60DF" w:rsidRPr="00075956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</w:p>
    <w:p w14:paraId="092F8A0A" w14:textId="5CAFB313" w:rsidR="00C14CF5" w:rsidRPr="00075956" w:rsidRDefault="009B535C" w:rsidP="009B535C">
      <w:pPr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</w:t>
      </w:r>
      <w:r w:rsidR="00C14CF5" w:rsidRPr="0007595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 S k i r i u  nuo 2025 m. </w:t>
      </w:r>
      <w:r w:rsidR="000819A1">
        <w:rPr>
          <w:rFonts w:ascii="Times New Roman" w:eastAsia="Times New Roman" w:hAnsi="Times New Roman" w:cs="Times New Roman"/>
          <w:sz w:val="24"/>
          <w:szCs w:val="24"/>
          <w:lang w:eastAsia="ar-SA"/>
        </w:rPr>
        <w:t>balandžio 16</w:t>
      </w:r>
      <w:r w:rsidR="00C14CF5" w:rsidRPr="0007595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d. privalomą ikimokyklinį ugdymą Panevėžio r. Ra</w:t>
      </w:r>
      <w:r w:rsidR="00A24DAA" w:rsidRPr="00075956">
        <w:rPr>
          <w:rFonts w:ascii="Times New Roman" w:eastAsia="Times New Roman" w:hAnsi="Times New Roman" w:cs="Times New Roman"/>
          <w:sz w:val="24"/>
          <w:szCs w:val="24"/>
          <w:lang w:eastAsia="ar-SA"/>
        </w:rPr>
        <w:t>guvos gimnazijos Miežiškių skyriuje</w:t>
      </w:r>
      <w:r w:rsidR="00985BA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(duomenys neskelbtini)</w:t>
      </w:r>
      <w:r w:rsidR="00C14CF5" w:rsidRPr="0007595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gim. </w:t>
      </w:r>
      <w:r w:rsidR="00985BA7">
        <w:rPr>
          <w:rFonts w:ascii="Times New Roman" w:eastAsia="Times New Roman" w:hAnsi="Times New Roman" w:cs="Times New Roman"/>
          <w:sz w:val="24"/>
          <w:szCs w:val="24"/>
          <w:lang w:eastAsia="ar-SA"/>
        </w:rPr>
        <w:t>(duomenys neskelbtini)</w:t>
      </w:r>
      <w:r w:rsidR="00C14CF5" w:rsidRPr="0007595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gyv. </w:t>
      </w:r>
      <w:r w:rsidR="00985BA7">
        <w:rPr>
          <w:rFonts w:ascii="Times New Roman" w:eastAsia="Times New Roman" w:hAnsi="Times New Roman" w:cs="Times New Roman"/>
          <w:sz w:val="24"/>
          <w:szCs w:val="24"/>
          <w:lang w:eastAsia="ar-SA"/>
        </w:rPr>
        <w:t>(duomenys neskelbtini)</w:t>
      </w:r>
      <w:bookmarkStart w:id="0" w:name="_GoBack"/>
      <w:bookmarkEnd w:id="0"/>
      <w:r w:rsidR="00C14CF5" w:rsidRPr="00075956">
        <w:rPr>
          <w:rFonts w:ascii="Times New Roman" w:eastAsia="Times New Roman" w:hAnsi="Times New Roman" w:cs="Times New Roman"/>
          <w:sz w:val="24"/>
          <w:szCs w:val="24"/>
          <w:lang w:eastAsia="ar-SA"/>
        </w:rPr>
        <w:t>, iki priešmokyklinio ugdymo teikimo pradžios.</w:t>
      </w:r>
    </w:p>
    <w:p w14:paraId="7FCF5FBF" w14:textId="4F780CEB" w:rsidR="00C14CF5" w:rsidRPr="00075956" w:rsidRDefault="00C14CF5" w:rsidP="00C14CF5">
      <w:pPr>
        <w:suppressAutoHyphens/>
        <w:spacing w:after="0" w:line="20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7595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</w:t>
      </w:r>
      <w:r w:rsidR="00075956" w:rsidRPr="0007595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</w:t>
      </w:r>
      <w:r w:rsidRPr="00075956">
        <w:rPr>
          <w:rFonts w:ascii="Times New Roman" w:eastAsia="Times New Roman" w:hAnsi="Times New Roman" w:cs="Times New Roman"/>
          <w:sz w:val="24"/>
          <w:szCs w:val="24"/>
          <w:lang w:eastAsia="ar-SA"/>
        </w:rPr>
        <w:t>2. N u s t a t a u  Panevėžio r. R</w:t>
      </w:r>
      <w:r w:rsidR="00A24DAA" w:rsidRPr="00075956">
        <w:rPr>
          <w:rFonts w:ascii="Times New Roman" w:eastAsia="Times New Roman" w:hAnsi="Times New Roman" w:cs="Times New Roman"/>
          <w:sz w:val="24"/>
          <w:szCs w:val="24"/>
          <w:lang w:eastAsia="ar-SA"/>
        </w:rPr>
        <w:t>aguvos</w:t>
      </w:r>
      <w:r w:rsidRPr="0007595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A24DAA" w:rsidRPr="00075956">
        <w:rPr>
          <w:rFonts w:ascii="Times New Roman" w:eastAsia="Times New Roman" w:hAnsi="Times New Roman" w:cs="Times New Roman"/>
          <w:sz w:val="24"/>
          <w:szCs w:val="24"/>
          <w:lang w:eastAsia="ar-SA"/>
        </w:rPr>
        <w:t>gimnazijos Miežiškių skyriuje</w:t>
      </w:r>
      <w:r w:rsidRPr="0007595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10,5 valandų per dieną ir 5 dienų per savaitę trukmės privalomą ikimokyklinį ugdymą.</w:t>
      </w:r>
    </w:p>
    <w:p w14:paraId="62783C2F" w14:textId="7A55FA80" w:rsidR="0043571D" w:rsidRPr="00075956" w:rsidRDefault="0043571D" w:rsidP="0043571D">
      <w:pPr>
        <w:spacing w:line="20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7595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</w:t>
      </w:r>
      <w:r w:rsidR="00075956" w:rsidRPr="0007595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</w:t>
      </w:r>
      <w:r w:rsidR="00C14CF5" w:rsidRPr="0007595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3. P a v e d u </w:t>
      </w:r>
      <w:r w:rsidRPr="0007595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Panevėžio r. Ra</w:t>
      </w:r>
      <w:r w:rsidR="00A24DAA" w:rsidRPr="0007595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guvos gimnazijos </w:t>
      </w:r>
      <w:r w:rsidRPr="00075956">
        <w:rPr>
          <w:rFonts w:ascii="Times New Roman" w:eastAsia="Times New Roman" w:hAnsi="Times New Roman" w:cs="Times New Roman"/>
          <w:sz w:val="24"/>
          <w:szCs w:val="24"/>
          <w:lang w:eastAsia="ar-SA"/>
        </w:rPr>
        <w:t>direktor</w:t>
      </w:r>
      <w:r w:rsidR="005534D7" w:rsidRPr="00075956">
        <w:rPr>
          <w:rFonts w:ascii="Times New Roman" w:eastAsia="Times New Roman" w:hAnsi="Times New Roman" w:cs="Times New Roman"/>
          <w:sz w:val="24"/>
          <w:szCs w:val="24"/>
          <w:lang w:eastAsia="ar-SA"/>
        </w:rPr>
        <w:t>ei būti atsakingai</w:t>
      </w:r>
      <w:r w:rsidRPr="0007595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už duomenų suvedimą į Švietimo valdymo informacinę sistemą.</w:t>
      </w:r>
    </w:p>
    <w:p w14:paraId="7866C854" w14:textId="5A669198" w:rsidR="00C14CF5" w:rsidRPr="00075956" w:rsidRDefault="00C14CF5" w:rsidP="00C14CF5">
      <w:pPr>
        <w:jc w:val="both"/>
        <w:rPr>
          <w:rFonts w:ascii="Times New Roman" w:hAnsi="Times New Roman" w:cs="Times New Roman"/>
          <w:sz w:val="24"/>
          <w:szCs w:val="24"/>
        </w:rPr>
      </w:pPr>
      <w:r w:rsidRPr="00075956">
        <w:rPr>
          <w:rFonts w:ascii="Times New Roman" w:hAnsi="Times New Roman" w:cs="Times New Roman"/>
          <w:sz w:val="24"/>
          <w:szCs w:val="24"/>
        </w:rPr>
        <w:t xml:space="preserve">          </w:t>
      </w:r>
      <w:r w:rsidR="00075956" w:rsidRPr="00075956">
        <w:rPr>
          <w:rFonts w:ascii="Times New Roman" w:hAnsi="Times New Roman" w:cs="Times New Roman"/>
          <w:sz w:val="24"/>
          <w:szCs w:val="24"/>
        </w:rPr>
        <w:t xml:space="preserve">    </w:t>
      </w:r>
      <w:r w:rsidRPr="00075956">
        <w:rPr>
          <w:rFonts w:ascii="Times New Roman" w:hAnsi="Times New Roman" w:cs="Times New Roman"/>
          <w:sz w:val="24"/>
          <w:szCs w:val="24"/>
        </w:rPr>
        <w:t>Šis potvarkis gali būti skundžiamas Lietuvos Respublikos administracinių bylų teisenos įstatymo nustatyta tvarka.</w:t>
      </w:r>
    </w:p>
    <w:p w14:paraId="73B58D85" w14:textId="77777777" w:rsidR="00C14CF5" w:rsidRPr="00075956" w:rsidRDefault="00C14CF5" w:rsidP="00C14CF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CDA0878" w14:textId="14E6CE87" w:rsidR="00DD0518" w:rsidRPr="00BC6219" w:rsidRDefault="00DD0518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2FB9BDD" w14:textId="77777777" w:rsidR="007B0610" w:rsidRDefault="007B0610" w:rsidP="007B0610">
      <w:pPr>
        <w:spacing w:after="0" w:line="265" w:lineRule="atLeast"/>
        <w:ind w:right="-19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Savivaldybės meras 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 xml:space="preserve">     Antanas Pocius</w:t>
      </w:r>
    </w:p>
    <w:p w14:paraId="0C9FE61E" w14:textId="77777777" w:rsidR="00FC2035" w:rsidRPr="00BC6219" w:rsidRDefault="00FC2035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6FFA241" w14:textId="77777777" w:rsidR="009B7059" w:rsidRDefault="009B7059" w:rsidP="004F12A8">
      <w:pPr>
        <w:spacing w:after="0" w:line="265" w:lineRule="atLeast"/>
        <w:ind w:right="-19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FB1F2FD" w14:textId="77777777" w:rsidR="009B7059" w:rsidRDefault="009B7059" w:rsidP="004F12A8">
      <w:pPr>
        <w:spacing w:after="0" w:line="265" w:lineRule="atLeast"/>
        <w:ind w:right="-19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9C48432" w14:textId="77777777" w:rsidR="009B7059" w:rsidRDefault="009B7059" w:rsidP="004F12A8">
      <w:pPr>
        <w:spacing w:after="0" w:line="265" w:lineRule="atLeast"/>
        <w:ind w:right="-19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EF0C5B2" w14:textId="77777777" w:rsidR="009B7059" w:rsidRDefault="009B7059" w:rsidP="004F12A8">
      <w:pPr>
        <w:spacing w:after="0" w:line="265" w:lineRule="atLeast"/>
        <w:ind w:right="-19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F3A31C1" w14:textId="77777777" w:rsidR="009B7059" w:rsidRDefault="009B7059" w:rsidP="004F12A8">
      <w:pPr>
        <w:spacing w:after="0" w:line="265" w:lineRule="atLeast"/>
        <w:ind w:right="-19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B8CB1EF" w14:textId="77777777" w:rsidR="009B7059" w:rsidRDefault="009B7059" w:rsidP="004F12A8">
      <w:pPr>
        <w:spacing w:after="0" w:line="265" w:lineRule="atLeast"/>
        <w:ind w:right="-19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2009FC7" w14:textId="77777777" w:rsidR="009B7059" w:rsidRDefault="009B7059" w:rsidP="004F12A8">
      <w:pPr>
        <w:spacing w:after="0" w:line="265" w:lineRule="atLeast"/>
        <w:ind w:right="-19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83F39EC" w14:textId="77777777" w:rsidR="009B7059" w:rsidRDefault="009B7059" w:rsidP="004F12A8">
      <w:pPr>
        <w:spacing w:after="0" w:line="265" w:lineRule="atLeast"/>
        <w:ind w:right="-19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E257C21" w14:textId="77777777" w:rsidR="009B7059" w:rsidRDefault="009B7059" w:rsidP="004F12A8">
      <w:pPr>
        <w:spacing w:after="0" w:line="265" w:lineRule="atLeast"/>
        <w:ind w:right="-19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5AD6383" w14:textId="77777777" w:rsidR="00D15D04" w:rsidRDefault="00D15D04" w:rsidP="004F12A8">
      <w:pPr>
        <w:spacing w:after="0" w:line="265" w:lineRule="atLeast"/>
        <w:ind w:right="-19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8134279" w14:textId="77777777" w:rsidR="006E60DF" w:rsidRDefault="006E60DF" w:rsidP="004F12A8">
      <w:pPr>
        <w:spacing w:after="0" w:line="265" w:lineRule="atLeast"/>
        <w:ind w:right="-19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828C28D" w14:textId="77777777" w:rsidR="009B535C" w:rsidRDefault="009B535C" w:rsidP="004F12A8">
      <w:pPr>
        <w:spacing w:after="0" w:line="265" w:lineRule="atLeast"/>
        <w:ind w:right="-19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F4BE4FC" w14:textId="77777777" w:rsidR="00075956" w:rsidRDefault="00075956" w:rsidP="004F12A8">
      <w:pPr>
        <w:spacing w:after="0" w:line="265" w:lineRule="atLeast"/>
        <w:ind w:right="-19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528BF9" w14:textId="77777777" w:rsidR="00AA46EE" w:rsidRDefault="00AA46EE" w:rsidP="004F12A8">
      <w:pPr>
        <w:spacing w:after="0" w:line="265" w:lineRule="atLeast"/>
        <w:ind w:right="-19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9A44DDD" w14:textId="77777777" w:rsidR="00075956" w:rsidRDefault="00075956" w:rsidP="009B7059">
      <w:pPr>
        <w:spacing w:after="0" w:line="265" w:lineRule="atLeast"/>
        <w:ind w:right="-19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7C6566B" w14:textId="3485C8F2" w:rsidR="009B7059" w:rsidRPr="007B0610" w:rsidRDefault="00D15D04" w:rsidP="009B7059">
      <w:pPr>
        <w:spacing w:after="0" w:line="265" w:lineRule="atLeast"/>
        <w:ind w:right="-19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0610">
        <w:rPr>
          <w:rFonts w:ascii="Times New Roman" w:eastAsia="Times New Roman" w:hAnsi="Times New Roman" w:cs="Times New Roman"/>
          <w:sz w:val="24"/>
          <w:szCs w:val="24"/>
        </w:rPr>
        <w:t>Danguolė Ališauskienė</w:t>
      </w:r>
    </w:p>
    <w:p w14:paraId="3FD64E3B" w14:textId="59734E41" w:rsidR="009B7059" w:rsidRPr="00075956" w:rsidRDefault="009B7059" w:rsidP="004F12A8">
      <w:pPr>
        <w:spacing w:after="0" w:line="265" w:lineRule="atLeast"/>
        <w:ind w:right="-19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5956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BC6219" w:rsidRPr="00075956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075956">
        <w:rPr>
          <w:rFonts w:ascii="Times New Roman" w:eastAsia="Times New Roman" w:hAnsi="Times New Roman" w:cs="Times New Roman"/>
          <w:sz w:val="24"/>
          <w:szCs w:val="24"/>
        </w:rPr>
        <w:t>-0</w:t>
      </w:r>
      <w:r w:rsidR="0092460A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075956">
        <w:rPr>
          <w:rFonts w:ascii="Times New Roman" w:eastAsia="Times New Roman" w:hAnsi="Times New Roman" w:cs="Times New Roman"/>
          <w:sz w:val="24"/>
          <w:szCs w:val="24"/>
        </w:rPr>
        <w:t>-</w:t>
      </w:r>
      <w:r w:rsidR="0092460A">
        <w:rPr>
          <w:rFonts w:ascii="Times New Roman" w:eastAsia="Times New Roman" w:hAnsi="Times New Roman" w:cs="Times New Roman"/>
          <w:sz w:val="24"/>
          <w:szCs w:val="24"/>
        </w:rPr>
        <w:t>16</w:t>
      </w:r>
    </w:p>
    <w:sectPr w:rsidR="009B7059" w:rsidRPr="00075956" w:rsidSect="006B6965">
      <w:headerReference w:type="even" r:id="rId9"/>
      <w:headerReference w:type="default" r:id="rId10"/>
      <w:type w:val="oddPage"/>
      <w:pgSz w:w="11906" w:h="16838" w:code="9"/>
      <w:pgMar w:top="1134" w:right="567" w:bottom="1134" w:left="1701" w:header="284" w:footer="284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DC2BE9" w14:textId="77777777" w:rsidR="0000447A" w:rsidRDefault="0000447A">
      <w:pPr>
        <w:spacing w:after="0" w:line="240" w:lineRule="auto"/>
      </w:pPr>
      <w:r>
        <w:separator/>
      </w:r>
    </w:p>
  </w:endnote>
  <w:endnote w:type="continuationSeparator" w:id="0">
    <w:p w14:paraId="7B448321" w14:textId="77777777" w:rsidR="0000447A" w:rsidRDefault="000044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E48F82" w14:textId="77777777" w:rsidR="0000447A" w:rsidRDefault="0000447A">
      <w:pPr>
        <w:spacing w:after="0" w:line="240" w:lineRule="auto"/>
      </w:pPr>
      <w:r>
        <w:separator/>
      </w:r>
    </w:p>
  </w:footnote>
  <w:footnote w:type="continuationSeparator" w:id="0">
    <w:p w14:paraId="25907011" w14:textId="77777777" w:rsidR="0000447A" w:rsidRDefault="000044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786606" w14:textId="77777777" w:rsidR="00794A9C" w:rsidRDefault="001A51AC" w:rsidP="00990B6B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67EEADB9" w14:textId="77777777" w:rsidR="00794A9C" w:rsidRDefault="00794A9C">
    <w:pPr>
      <w:pStyle w:val="Antrats"/>
    </w:pPr>
  </w:p>
  <w:p w14:paraId="699021B0" w14:textId="77777777" w:rsidR="006B5B21" w:rsidRDefault="006B5B21"/>
  <w:p w14:paraId="3A422F4D" w14:textId="77777777" w:rsidR="006B5B21" w:rsidRDefault="006B5B2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66662265"/>
      <w:docPartObj>
        <w:docPartGallery w:val="Page Numbers (Top of Page)"/>
        <w:docPartUnique/>
      </w:docPartObj>
    </w:sdtPr>
    <w:sdtEndPr/>
    <w:sdtContent>
      <w:p w14:paraId="4806993B" w14:textId="09A2BE54" w:rsidR="006E0DCD" w:rsidRDefault="006E0DCD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5BA7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2E"/>
    <w:multiLevelType w:val="multilevel"/>
    <w:tmpl w:val="000000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000002F"/>
    <w:multiLevelType w:val="multilevel"/>
    <w:tmpl w:val="0000002F"/>
    <w:lvl w:ilvl="0">
      <w:start w:val="1"/>
      <w:numFmt w:val="decimal"/>
      <w:lvlText w:val="1.%1."/>
      <w:lvlJc w:val="left"/>
      <w:pPr>
        <w:tabs>
          <w:tab w:val="num" w:pos="826"/>
        </w:tabs>
        <w:ind w:left="826" w:hanging="466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30"/>
    <w:multiLevelType w:val="multilevel"/>
    <w:tmpl w:val="00000030"/>
    <w:lvl w:ilvl="0">
      <w:start w:val="2"/>
      <w:numFmt w:val="decimal"/>
      <w:lvlText w:val="1.%1."/>
      <w:lvlJc w:val="left"/>
      <w:pPr>
        <w:tabs>
          <w:tab w:val="num" w:pos="788"/>
        </w:tabs>
        <w:ind w:left="788" w:hanging="428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00000031"/>
    <w:multiLevelType w:val="multilevel"/>
    <w:tmpl w:val="00000031"/>
    <w:lvl w:ilvl="0">
      <w:start w:val="3"/>
      <w:numFmt w:val="decimal"/>
      <w:lvlText w:val="1.%1."/>
      <w:lvlJc w:val="left"/>
      <w:pPr>
        <w:tabs>
          <w:tab w:val="num" w:pos="886"/>
        </w:tabs>
        <w:ind w:left="886" w:hanging="526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00000032"/>
    <w:multiLevelType w:val="multilevel"/>
    <w:tmpl w:val="99F495DE"/>
    <w:lvl w:ilvl="0">
      <w:start w:val="2"/>
      <w:numFmt w:val="decimal"/>
      <w:lvlText w:val="%1."/>
      <w:lvlJc w:val="left"/>
      <w:pPr>
        <w:tabs>
          <w:tab w:val="num" w:pos="524"/>
        </w:tabs>
        <w:ind w:left="524" w:hanging="240"/>
      </w:pPr>
      <w:rPr>
        <w:rFonts w:ascii="Times New Roman" w:eastAsia="Times New Roman" w:hAnsi="Times New Roman" w:cs="Times New Roman"/>
        <w:b/>
        <w:bCs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00000033"/>
    <w:multiLevelType w:val="multilevel"/>
    <w:tmpl w:val="00000033"/>
    <w:lvl w:ilvl="0">
      <w:start w:val="1"/>
      <w:numFmt w:val="decimal"/>
      <w:lvlText w:val="2.%1."/>
      <w:lvlJc w:val="left"/>
      <w:pPr>
        <w:tabs>
          <w:tab w:val="num" w:pos="768"/>
        </w:tabs>
        <w:ind w:left="768" w:hanging="484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 w15:restartNumberingAfterBreak="0">
    <w:nsid w:val="00000034"/>
    <w:multiLevelType w:val="multilevel"/>
    <w:tmpl w:val="00000034"/>
    <w:lvl w:ilvl="0">
      <w:start w:val="3"/>
      <w:numFmt w:val="decimal"/>
      <w:lvlText w:val="2.%1."/>
      <w:lvlJc w:val="left"/>
      <w:pPr>
        <w:tabs>
          <w:tab w:val="num" w:pos="708"/>
        </w:tabs>
        <w:ind w:left="708" w:hanging="424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 w15:restartNumberingAfterBreak="0">
    <w:nsid w:val="00000035"/>
    <w:multiLevelType w:val="multilevel"/>
    <w:tmpl w:val="00000035"/>
    <w:lvl w:ilvl="0">
      <w:start w:val="5"/>
      <w:numFmt w:val="decimal"/>
      <w:lvlText w:val="2.%1."/>
      <w:lvlJc w:val="left"/>
      <w:pPr>
        <w:tabs>
          <w:tab w:val="num" w:pos="708"/>
        </w:tabs>
        <w:ind w:left="708" w:hanging="424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00000036"/>
    <w:multiLevelType w:val="multilevel"/>
    <w:tmpl w:val="EC646880"/>
    <w:lvl w:ilvl="0">
      <w:start w:val="3"/>
      <w:numFmt w:val="decimal"/>
      <w:lvlText w:val="%1."/>
      <w:lvlJc w:val="left"/>
      <w:pPr>
        <w:tabs>
          <w:tab w:val="num" w:pos="566"/>
        </w:tabs>
        <w:ind w:left="566" w:hanging="282"/>
      </w:pPr>
      <w:rPr>
        <w:rFonts w:ascii="Times New Roman" w:eastAsia="Times New Roman" w:hAnsi="Times New Roman" w:cs="Times New Roman"/>
        <w:b/>
        <w:bCs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00000037"/>
    <w:multiLevelType w:val="multilevel"/>
    <w:tmpl w:val="00000037"/>
    <w:lvl w:ilvl="0">
      <w:start w:val="1"/>
      <w:numFmt w:val="decimal"/>
      <w:lvlText w:val="3.%1."/>
      <w:lvlJc w:val="left"/>
      <w:pPr>
        <w:tabs>
          <w:tab w:val="num" w:pos="708"/>
        </w:tabs>
        <w:ind w:left="708" w:hanging="424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00000038"/>
    <w:multiLevelType w:val="multilevel"/>
    <w:tmpl w:val="00000038"/>
    <w:lvl w:ilvl="0">
      <w:start w:val="2"/>
      <w:numFmt w:val="decimal"/>
      <w:lvlText w:val="3.%1."/>
      <w:lvlJc w:val="left"/>
      <w:pPr>
        <w:tabs>
          <w:tab w:val="num" w:pos="708"/>
        </w:tabs>
        <w:ind w:left="708" w:hanging="424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0000039"/>
    <w:multiLevelType w:val="multilevel"/>
    <w:tmpl w:val="00000039"/>
    <w:lvl w:ilvl="0">
      <w:start w:val="3"/>
      <w:numFmt w:val="decimal"/>
      <w:lvlText w:val="3.%1."/>
      <w:lvlJc w:val="left"/>
      <w:pPr>
        <w:tabs>
          <w:tab w:val="num" w:pos="708"/>
        </w:tabs>
        <w:ind w:left="708" w:hanging="424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0000003A"/>
    <w:multiLevelType w:val="multilevel"/>
    <w:tmpl w:val="0000003A"/>
    <w:lvl w:ilvl="0">
      <w:start w:val="4"/>
      <w:numFmt w:val="decimal"/>
      <w:lvlText w:val="3.%1."/>
      <w:lvlJc w:val="left"/>
      <w:pPr>
        <w:tabs>
          <w:tab w:val="num" w:pos="708"/>
        </w:tabs>
        <w:ind w:left="708" w:hanging="424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1A4C1CD7"/>
    <w:multiLevelType w:val="hybridMultilevel"/>
    <w:tmpl w:val="5A3C3E74"/>
    <w:lvl w:ilvl="0" w:tplc="8370F30A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15" w15:restartNumberingAfterBreak="0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15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5"/>
  </w:num>
  <w:num w:numId="10">
    <w:abstractNumId w:val="6"/>
  </w:num>
  <w:num w:numId="11">
    <w:abstractNumId w:val="7"/>
  </w:num>
  <w:num w:numId="12">
    <w:abstractNumId w:val="8"/>
  </w:num>
  <w:num w:numId="13">
    <w:abstractNumId w:val="9"/>
  </w:num>
  <w:num w:numId="14">
    <w:abstractNumId w:val="10"/>
  </w:num>
  <w:num w:numId="15">
    <w:abstractNumId w:val="11"/>
  </w:num>
  <w:num w:numId="16">
    <w:abstractNumId w:val="12"/>
  </w:num>
  <w:num w:numId="17">
    <w:abstractNumId w:val="13"/>
  </w:num>
  <w:num w:numId="18">
    <w:abstractNumId w:val="13"/>
    <w:lvlOverride w:ilvl="0">
      <w:lvl w:ilvl="0" w:tplc="8370F30A">
        <w:start w:val="1"/>
        <w:numFmt w:val="decimal"/>
        <w:suff w:val="space"/>
        <w:lvlText w:val="%1."/>
        <w:lvlJc w:val="left"/>
        <w:pPr>
          <w:ind w:left="1211" w:hanging="360"/>
        </w:pPr>
        <w:rPr>
          <w:rFonts w:hint="default"/>
        </w:rPr>
      </w:lvl>
    </w:lvlOverride>
    <w:lvlOverride w:ilvl="1">
      <w:lvl w:ilvl="1" w:tplc="0427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27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27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27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27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27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27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27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8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4B0"/>
    <w:rsid w:val="000018B5"/>
    <w:rsid w:val="0000447A"/>
    <w:rsid w:val="00005FA5"/>
    <w:rsid w:val="00012059"/>
    <w:rsid w:val="000144B0"/>
    <w:rsid w:val="000234E1"/>
    <w:rsid w:val="00032D76"/>
    <w:rsid w:val="000337AE"/>
    <w:rsid w:val="000467C9"/>
    <w:rsid w:val="00050C24"/>
    <w:rsid w:val="0005749D"/>
    <w:rsid w:val="00075956"/>
    <w:rsid w:val="000819A1"/>
    <w:rsid w:val="000858B1"/>
    <w:rsid w:val="000A40AD"/>
    <w:rsid w:val="000B1F8C"/>
    <w:rsid w:val="000C1145"/>
    <w:rsid w:val="000C3EA5"/>
    <w:rsid w:val="000D5FDE"/>
    <w:rsid w:val="000F5E59"/>
    <w:rsid w:val="00110CDD"/>
    <w:rsid w:val="00135A87"/>
    <w:rsid w:val="00144CE5"/>
    <w:rsid w:val="00152AF1"/>
    <w:rsid w:val="0016226E"/>
    <w:rsid w:val="00175F6B"/>
    <w:rsid w:val="001A51AC"/>
    <w:rsid w:val="001B2F90"/>
    <w:rsid w:val="001B6B36"/>
    <w:rsid w:val="001C5007"/>
    <w:rsid w:val="001D00E0"/>
    <w:rsid w:val="001D3B64"/>
    <w:rsid w:val="001D465D"/>
    <w:rsid w:val="0021492D"/>
    <w:rsid w:val="002320A1"/>
    <w:rsid w:val="002376C6"/>
    <w:rsid w:val="0025093C"/>
    <w:rsid w:val="002A7DDC"/>
    <w:rsid w:val="002B2C98"/>
    <w:rsid w:val="002B4BEA"/>
    <w:rsid w:val="002B742C"/>
    <w:rsid w:val="002D6B06"/>
    <w:rsid w:val="002E20EB"/>
    <w:rsid w:val="002F21A7"/>
    <w:rsid w:val="00311C0F"/>
    <w:rsid w:val="00340077"/>
    <w:rsid w:val="00345F5B"/>
    <w:rsid w:val="003A5E33"/>
    <w:rsid w:val="003A7044"/>
    <w:rsid w:val="003A7F91"/>
    <w:rsid w:val="003C7C81"/>
    <w:rsid w:val="003F17ED"/>
    <w:rsid w:val="003F56C9"/>
    <w:rsid w:val="00416C44"/>
    <w:rsid w:val="00420461"/>
    <w:rsid w:val="0043571D"/>
    <w:rsid w:val="00440ECF"/>
    <w:rsid w:val="0045308B"/>
    <w:rsid w:val="004703F9"/>
    <w:rsid w:val="004727A0"/>
    <w:rsid w:val="004841E3"/>
    <w:rsid w:val="004B7FC6"/>
    <w:rsid w:val="004C1431"/>
    <w:rsid w:val="004D3AB9"/>
    <w:rsid w:val="004D4529"/>
    <w:rsid w:val="004E598C"/>
    <w:rsid w:val="004F12A8"/>
    <w:rsid w:val="0050482E"/>
    <w:rsid w:val="00540F89"/>
    <w:rsid w:val="005534D7"/>
    <w:rsid w:val="005611C4"/>
    <w:rsid w:val="0057459F"/>
    <w:rsid w:val="005832C1"/>
    <w:rsid w:val="005962B8"/>
    <w:rsid w:val="005A6239"/>
    <w:rsid w:val="005D3D62"/>
    <w:rsid w:val="005D7447"/>
    <w:rsid w:val="005E2ED3"/>
    <w:rsid w:val="00600627"/>
    <w:rsid w:val="006325F6"/>
    <w:rsid w:val="0064212F"/>
    <w:rsid w:val="00661A4C"/>
    <w:rsid w:val="00663586"/>
    <w:rsid w:val="00665140"/>
    <w:rsid w:val="00690575"/>
    <w:rsid w:val="006A44F4"/>
    <w:rsid w:val="006A7541"/>
    <w:rsid w:val="006B5B21"/>
    <w:rsid w:val="006B6965"/>
    <w:rsid w:val="006C4511"/>
    <w:rsid w:val="006C4A2E"/>
    <w:rsid w:val="006D7694"/>
    <w:rsid w:val="006E0DBC"/>
    <w:rsid w:val="006E0DCD"/>
    <w:rsid w:val="006E60DF"/>
    <w:rsid w:val="006F6648"/>
    <w:rsid w:val="00705E77"/>
    <w:rsid w:val="00720FE9"/>
    <w:rsid w:val="00723D0C"/>
    <w:rsid w:val="00724300"/>
    <w:rsid w:val="007273DF"/>
    <w:rsid w:val="007432CD"/>
    <w:rsid w:val="00743398"/>
    <w:rsid w:val="007671CF"/>
    <w:rsid w:val="00794A9C"/>
    <w:rsid w:val="007A5513"/>
    <w:rsid w:val="007B0610"/>
    <w:rsid w:val="007B1DDA"/>
    <w:rsid w:val="007B432F"/>
    <w:rsid w:val="007C22AD"/>
    <w:rsid w:val="007C2967"/>
    <w:rsid w:val="007E0C49"/>
    <w:rsid w:val="007E6A39"/>
    <w:rsid w:val="007F15EE"/>
    <w:rsid w:val="00801FD0"/>
    <w:rsid w:val="00821722"/>
    <w:rsid w:val="00840A97"/>
    <w:rsid w:val="008511A7"/>
    <w:rsid w:val="00852525"/>
    <w:rsid w:val="0086533F"/>
    <w:rsid w:val="008963ED"/>
    <w:rsid w:val="008A48EB"/>
    <w:rsid w:val="008B60C4"/>
    <w:rsid w:val="00903238"/>
    <w:rsid w:val="00915B98"/>
    <w:rsid w:val="00920BEF"/>
    <w:rsid w:val="0092460A"/>
    <w:rsid w:val="00974D75"/>
    <w:rsid w:val="00985BA7"/>
    <w:rsid w:val="00993FDD"/>
    <w:rsid w:val="009A74A8"/>
    <w:rsid w:val="009A7962"/>
    <w:rsid w:val="009B535C"/>
    <w:rsid w:val="009B7059"/>
    <w:rsid w:val="009D24AA"/>
    <w:rsid w:val="009D54FF"/>
    <w:rsid w:val="009E289B"/>
    <w:rsid w:val="00A06F85"/>
    <w:rsid w:val="00A15890"/>
    <w:rsid w:val="00A237B7"/>
    <w:rsid w:val="00A24DAA"/>
    <w:rsid w:val="00A402F7"/>
    <w:rsid w:val="00A45EB7"/>
    <w:rsid w:val="00A6147B"/>
    <w:rsid w:val="00A70DA1"/>
    <w:rsid w:val="00A73D2A"/>
    <w:rsid w:val="00A77DEA"/>
    <w:rsid w:val="00A950DF"/>
    <w:rsid w:val="00AA1941"/>
    <w:rsid w:val="00AA46EE"/>
    <w:rsid w:val="00AA5389"/>
    <w:rsid w:val="00AB66B7"/>
    <w:rsid w:val="00AC4D7E"/>
    <w:rsid w:val="00AD31CA"/>
    <w:rsid w:val="00AE5228"/>
    <w:rsid w:val="00B47354"/>
    <w:rsid w:val="00B55FE1"/>
    <w:rsid w:val="00B75AAA"/>
    <w:rsid w:val="00B91865"/>
    <w:rsid w:val="00BB2190"/>
    <w:rsid w:val="00BB2DF4"/>
    <w:rsid w:val="00BC0709"/>
    <w:rsid w:val="00BC3056"/>
    <w:rsid w:val="00BC6219"/>
    <w:rsid w:val="00BF39EB"/>
    <w:rsid w:val="00C14CF5"/>
    <w:rsid w:val="00C377E6"/>
    <w:rsid w:val="00C74ACE"/>
    <w:rsid w:val="00CB14F4"/>
    <w:rsid w:val="00CD59D7"/>
    <w:rsid w:val="00CE3B21"/>
    <w:rsid w:val="00CE4C6D"/>
    <w:rsid w:val="00CE6901"/>
    <w:rsid w:val="00CF2BA2"/>
    <w:rsid w:val="00CF3DDE"/>
    <w:rsid w:val="00D15D04"/>
    <w:rsid w:val="00D16EC4"/>
    <w:rsid w:val="00D33E88"/>
    <w:rsid w:val="00DC395E"/>
    <w:rsid w:val="00DD0518"/>
    <w:rsid w:val="00DD5FB6"/>
    <w:rsid w:val="00DE293B"/>
    <w:rsid w:val="00DE5011"/>
    <w:rsid w:val="00E06410"/>
    <w:rsid w:val="00E2202B"/>
    <w:rsid w:val="00E35B60"/>
    <w:rsid w:val="00E420FB"/>
    <w:rsid w:val="00E55519"/>
    <w:rsid w:val="00E677EE"/>
    <w:rsid w:val="00E91818"/>
    <w:rsid w:val="00EA1C2C"/>
    <w:rsid w:val="00EC0D8B"/>
    <w:rsid w:val="00EC2DFF"/>
    <w:rsid w:val="00EF4A88"/>
    <w:rsid w:val="00F037E5"/>
    <w:rsid w:val="00F05355"/>
    <w:rsid w:val="00F06384"/>
    <w:rsid w:val="00F21F7F"/>
    <w:rsid w:val="00F24B9D"/>
    <w:rsid w:val="00F448E3"/>
    <w:rsid w:val="00F45CA3"/>
    <w:rsid w:val="00F652EC"/>
    <w:rsid w:val="00F6530A"/>
    <w:rsid w:val="00F777C3"/>
    <w:rsid w:val="00FC2035"/>
    <w:rsid w:val="00FC3C01"/>
    <w:rsid w:val="00FC7C19"/>
    <w:rsid w:val="00FE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28EB5"/>
  <w15:docId w15:val="{48214500-5A42-47C8-A22F-3C1E37D73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018B5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s">
    <w:name w:val="header"/>
    <w:basedOn w:val="prastasis"/>
    <w:link w:val="AntratsDiagrama"/>
    <w:uiPriority w:val="99"/>
    <w:rsid w:val="001D465D"/>
    <w:pPr>
      <w:tabs>
        <w:tab w:val="center" w:pos="4819"/>
        <w:tab w:val="right" w:pos="9638"/>
      </w:tabs>
      <w:spacing w:after="0" w:line="240" w:lineRule="auto"/>
    </w:pPr>
    <w:rPr>
      <w:rFonts w:ascii="TimesLT" w:eastAsia="Times New Roman" w:hAnsi="TimesLT" w:cs="Times New Roman"/>
      <w:sz w:val="24"/>
      <w:szCs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D465D"/>
    <w:rPr>
      <w:rFonts w:ascii="TimesLT" w:eastAsia="Times New Roman" w:hAnsi="TimesLT" w:cs="Times New Roman"/>
      <w:sz w:val="24"/>
      <w:szCs w:val="20"/>
    </w:rPr>
  </w:style>
  <w:style w:type="character" w:styleId="Puslapionumeris">
    <w:name w:val="page number"/>
    <w:rsid w:val="001D465D"/>
  </w:style>
  <w:style w:type="paragraph" w:styleId="Porat">
    <w:name w:val="footer"/>
    <w:basedOn w:val="prastasis"/>
    <w:link w:val="PoratDiagrama"/>
    <w:uiPriority w:val="99"/>
    <w:unhideWhenUsed/>
    <w:rsid w:val="009D24A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D24AA"/>
  </w:style>
  <w:style w:type="character" w:styleId="Hipersaitas">
    <w:name w:val="Hyperlink"/>
    <w:basedOn w:val="Numatytasispastraiposriftas"/>
    <w:uiPriority w:val="99"/>
    <w:unhideWhenUsed/>
    <w:rsid w:val="00D33E88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D33E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73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52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4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2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0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93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48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15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7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9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3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6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84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36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6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82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96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D62000-BB2F-491E-8A96-1C39C18A9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1025</Words>
  <Characters>585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Aina Bružienė</dc:creator>
  <cp:keywords/>
  <dc:description/>
  <cp:lastModifiedBy>Danguolė Ališauskienė</cp:lastModifiedBy>
  <cp:revision>2</cp:revision>
  <cp:lastPrinted>2023-08-09T05:47:00Z</cp:lastPrinted>
  <dcterms:created xsi:type="dcterms:W3CDTF">2025-05-19T09:07:00Z</dcterms:created>
  <dcterms:modified xsi:type="dcterms:W3CDTF">2025-05-19T09:07:00Z</dcterms:modified>
</cp:coreProperties>
</file>