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C8F" w:rsidRDefault="00056C8F" w:rsidP="00C46054">
      <w:pPr>
        <w:pStyle w:val="centrboldm"/>
        <w:spacing w:before="0" w:beforeAutospacing="0" w:after="0" w:afterAutospacing="0"/>
        <w:ind w:right="-539"/>
        <w:jc w:val="center"/>
        <w:rPr>
          <w:b/>
          <w:sz w:val="28"/>
          <w:szCs w:val="28"/>
        </w:rPr>
      </w:pPr>
    </w:p>
    <w:p w:rsidR="002F6A9A" w:rsidRDefault="00056C8F" w:rsidP="00056C8F">
      <w:pPr>
        <w:pStyle w:val="centrboldm"/>
        <w:spacing w:before="0" w:beforeAutospacing="0" w:after="0" w:afterAutospacing="0"/>
        <w:ind w:right="-1"/>
        <w:jc w:val="center"/>
        <w:rPr>
          <w:b/>
          <w:sz w:val="28"/>
          <w:szCs w:val="28"/>
        </w:rPr>
      </w:pPr>
      <w:r w:rsidRPr="00AA3B34">
        <w:rPr>
          <w:b/>
          <w:sz w:val="28"/>
          <w:szCs w:val="28"/>
        </w:rPr>
        <w:t>NACIONALI</w:t>
      </w:r>
      <w:r w:rsidR="008E4894">
        <w:rPr>
          <w:b/>
          <w:sz w:val="28"/>
          <w:szCs w:val="28"/>
        </w:rPr>
        <w:t>NĖ ŽEMĖS TARNYBA PRIE APLINKOS</w:t>
      </w:r>
      <w:bookmarkStart w:id="0" w:name="_GoBack"/>
      <w:bookmarkEnd w:id="0"/>
      <w:r w:rsidRPr="00AA3B34">
        <w:rPr>
          <w:b/>
          <w:sz w:val="28"/>
          <w:szCs w:val="28"/>
        </w:rPr>
        <w:t xml:space="preserve"> MINISTERIJOS</w:t>
      </w:r>
    </w:p>
    <w:p w:rsidR="00786E4F" w:rsidRDefault="00786E4F" w:rsidP="00786E4F">
      <w:pPr>
        <w:pStyle w:val="centrboldm"/>
        <w:spacing w:before="0" w:beforeAutospacing="0" w:after="0" w:afterAutospacing="0"/>
        <w:ind w:right="-540"/>
        <w:jc w:val="center"/>
        <w:rPr>
          <w:lang w:val="lt-LT"/>
        </w:rPr>
      </w:pPr>
    </w:p>
    <w:p w:rsidR="00786E4F" w:rsidRDefault="00786E4F" w:rsidP="00786E4F">
      <w:pPr>
        <w:pStyle w:val="centrboldm"/>
        <w:spacing w:before="0" w:beforeAutospacing="0" w:after="0" w:afterAutospacing="0"/>
        <w:ind w:right="-540"/>
        <w:jc w:val="center"/>
        <w:rPr>
          <w:lang w:val="lt-LT"/>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252"/>
      </w:tblGrid>
      <w:tr w:rsidR="00786E4F" w:rsidTr="00FD2A99">
        <w:tc>
          <w:tcPr>
            <w:tcW w:w="5495" w:type="dxa"/>
          </w:tcPr>
          <w:p w:rsidR="00786E4F" w:rsidRDefault="00786E4F" w:rsidP="00F81E17">
            <w:pPr>
              <w:pStyle w:val="centrboldm"/>
              <w:spacing w:before="0" w:beforeAutospacing="0" w:after="0" w:afterAutospacing="0"/>
              <w:ind w:right="-540"/>
              <w:jc w:val="center"/>
              <w:rPr>
                <w:lang w:val="lt-LT"/>
              </w:rPr>
            </w:pPr>
          </w:p>
        </w:tc>
        <w:tc>
          <w:tcPr>
            <w:tcW w:w="4252" w:type="dxa"/>
          </w:tcPr>
          <w:p w:rsidR="00786E4F" w:rsidRPr="0027300C" w:rsidRDefault="00786E4F" w:rsidP="0027300C">
            <w:pPr>
              <w:rPr>
                <w:szCs w:val="24"/>
                <w:lang w:val="lt-LT"/>
              </w:rPr>
            </w:pPr>
            <w:r>
              <w:rPr>
                <w:lang w:val="lt-LT"/>
              </w:rPr>
              <w:t>TVIRTINU</w:t>
            </w:r>
            <w:r w:rsidR="0027300C">
              <w:rPr>
                <w:rStyle w:val="EndnoteReference"/>
                <w:i/>
              </w:rPr>
              <w:endnoteReference w:customMarkFollows="1" w:id="1"/>
              <w:t>*</w:t>
            </w:r>
            <w:r w:rsidR="0027300C">
              <w:rPr>
                <w:szCs w:val="24"/>
                <w:lang w:val="lt-LT"/>
              </w:rPr>
              <w:t xml:space="preserve"> </w:t>
            </w:r>
          </w:p>
        </w:tc>
      </w:tr>
      <w:tr w:rsidR="00935EAF" w:rsidTr="00FD2A99">
        <w:tc>
          <w:tcPr>
            <w:tcW w:w="5495" w:type="dxa"/>
          </w:tcPr>
          <w:p w:rsidR="00935EAF" w:rsidRDefault="00935EAF" w:rsidP="00F81E17">
            <w:pPr>
              <w:pStyle w:val="centrboldm"/>
              <w:spacing w:before="0" w:beforeAutospacing="0" w:after="0" w:afterAutospacing="0"/>
              <w:ind w:right="-540"/>
              <w:jc w:val="center"/>
              <w:rPr>
                <w:lang w:val="lt-LT"/>
              </w:rPr>
            </w:pPr>
          </w:p>
        </w:tc>
        <w:tc>
          <w:tcPr>
            <w:tcW w:w="4252" w:type="dxa"/>
          </w:tcPr>
          <w:p w:rsidR="00935EAF" w:rsidRDefault="00935EAF" w:rsidP="00F81E17">
            <w:pPr>
              <w:pStyle w:val="centrboldm"/>
              <w:spacing w:before="0" w:beforeAutospacing="0" w:after="0" w:afterAutospacing="0"/>
              <w:rPr>
                <w:lang w:val="lt-LT"/>
              </w:rPr>
            </w:pPr>
          </w:p>
        </w:tc>
      </w:tr>
      <w:tr w:rsidR="00786E4F" w:rsidTr="00FD2A99">
        <w:tc>
          <w:tcPr>
            <w:tcW w:w="5495" w:type="dxa"/>
          </w:tcPr>
          <w:p w:rsidR="00786E4F" w:rsidRDefault="00786E4F" w:rsidP="00F81E17">
            <w:pPr>
              <w:pStyle w:val="centrboldm"/>
              <w:spacing w:before="0" w:beforeAutospacing="0" w:after="0" w:afterAutospacing="0"/>
              <w:ind w:right="-540"/>
              <w:jc w:val="center"/>
              <w:rPr>
                <w:lang w:val="lt-LT"/>
              </w:rPr>
            </w:pPr>
          </w:p>
        </w:tc>
        <w:tc>
          <w:tcPr>
            <w:tcW w:w="4252" w:type="dxa"/>
          </w:tcPr>
          <w:p w:rsidR="00786E4F" w:rsidRPr="00441C0E" w:rsidRDefault="00786E4F" w:rsidP="00F81E17">
            <w:pPr>
              <w:pStyle w:val="centrboldm"/>
              <w:spacing w:before="0" w:beforeAutospacing="0" w:after="0" w:afterAutospacing="0"/>
              <w:rPr>
                <w:lang w:val="lt-LT"/>
              </w:rPr>
            </w:pPr>
          </w:p>
        </w:tc>
      </w:tr>
    </w:tbl>
    <w:p w:rsidR="00786E4F" w:rsidRDefault="00786E4F" w:rsidP="00786E4F">
      <w:pPr>
        <w:pStyle w:val="centrboldm"/>
        <w:spacing w:before="0" w:beforeAutospacing="0" w:after="0" w:afterAutospacing="0"/>
        <w:ind w:right="-540"/>
        <w:jc w:val="center"/>
        <w:rPr>
          <w:lang w:val="lt-LT"/>
        </w:rPr>
      </w:pPr>
    </w:p>
    <w:p w:rsidR="00786E4F" w:rsidRDefault="00786E4F" w:rsidP="00FF6E45">
      <w:pPr>
        <w:pStyle w:val="centrboldm"/>
        <w:spacing w:before="0" w:beforeAutospacing="0" w:after="0" w:afterAutospacing="0"/>
        <w:ind w:right="-539"/>
        <w:jc w:val="center"/>
        <w:rPr>
          <w:b/>
        </w:rPr>
      </w:pPr>
    </w:p>
    <w:p w:rsidR="000C6F30" w:rsidRDefault="00011306" w:rsidP="00FF6E45">
      <w:pPr>
        <w:pStyle w:val="centrboldm"/>
        <w:spacing w:before="0" w:beforeAutospacing="0" w:after="0" w:afterAutospacing="0"/>
        <w:ind w:right="-539"/>
        <w:jc w:val="center"/>
        <w:rPr>
          <w:b/>
          <w:lang w:val="lt-LT"/>
        </w:rPr>
      </w:pPr>
      <w:r>
        <w:rPr>
          <w:b/>
          <w:lang w:eastAsia="lt-LT"/>
        </w:rPr>
        <w:t>ŽEMĖS VALDOS PROJEKTO PATIKRINIMO AKTAS</w:t>
      </w:r>
      <w:r w:rsidR="006E40A6">
        <w:rPr>
          <w:rStyle w:val="EndnoteReference"/>
          <w:b/>
        </w:rPr>
        <w:endnoteReference w:customMarkFollows="1" w:id="2"/>
        <w:t>**</w:t>
      </w:r>
    </w:p>
    <w:p w:rsidR="00FF6E45" w:rsidRPr="00FF6E45" w:rsidRDefault="00FF6E45" w:rsidP="00FF6E45">
      <w:pPr>
        <w:pStyle w:val="centrboldm"/>
        <w:spacing w:before="0" w:beforeAutospacing="0" w:after="0" w:afterAutospacing="0"/>
        <w:ind w:right="-539"/>
        <w:jc w:val="center"/>
        <w:rPr>
          <w:b/>
          <w:lang w:val="lt-LT"/>
        </w:rPr>
      </w:pPr>
    </w:p>
    <w:p w:rsidR="006C7274" w:rsidRDefault="006C7274" w:rsidP="00815986">
      <w:pPr>
        <w:pStyle w:val="centrboldm"/>
        <w:spacing w:before="0" w:beforeAutospacing="0" w:after="0" w:afterAutospacing="0"/>
        <w:rPr>
          <w:lang w:val="lt-LT"/>
        </w:rPr>
      </w:pPr>
    </w:p>
    <w:tbl>
      <w:tblPr>
        <w:tblStyle w:val="TableGrid"/>
        <w:tblW w:w="0" w:type="auto"/>
        <w:tblLook w:val="04A0" w:firstRow="1" w:lastRow="0" w:firstColumn="1" w:lastColumn="0" w:noHBand="0" w:noVBand="1"/>
      </w:tblPr>
      <w:tblGrid>
        <w:gridCol w:w="4927"/>
        <w:gridCol w:w="4927"/>
      </w:tblGrid>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1. Tikrinamasis žemės valdos projektas</w:t>
            </w:r>
          </w:p>
        </w:tc>
        <w:tc>
          <w:tcPr>
            <w:tcW w:w="4927" w:type="dxa"/>
          </w:tcPr>
          <w:p w:rsidR="00815986" w:rsidRDefault="00570AB0" w:rsidP="00815986">
            <w:pPr>
              <w:pStyle w:val="centrboldm"/>
              <w:spacing w:before="0" w:beforeAutospacing="0" w:after="0" w:afterAutospacing="0"/>
              <w:rPr>
                <w:lang w:val="lt-LT"/>
              </w:rPr>
            </w:pPr>
            <w:r>
              <w:rPr>
                <w:lang w:val="lt-LT"/>
              </w:rPr>
              <w:t>Žemės sklypų</w:t>
            </w:r>
            <w:r w:rsidR="00262DA5" w:rsidRPr="00F40AF4">
              <w:rPr>
                <w:lang w:val="lt-LT"/>
              </w:rPr>
              <w:t xml:space="preserve"> </w:t>
            </w:r>
            <w:r>
              <w:rPr>
                <w:lang w:val="lt-LT"/>
              </w:rPr>
              <w:t>formavimo ir pertvarkymo</w:t>
            </w:r>
            <w:r w:rsidR="00262DA5" w:rsidRPr="00F40AF4">
              <w:rPr>
                <w:lang w:val="lt-LT"/>
              </w:rPr>
              <w:t xml:space="preserve"> projektas</w:t>
            </w:r>
            <w:r w:rsidR="00262DA5">
              <w:rPr>
                <w:lang w:val="lt-LT"/>
              </w:rPr>
              <w:t>.</w:t>
            </w:r>
          </w:p>
          <w:p w:rsidR="00137BCE" w:rsidRPr="00137BCE" w:rsidRDefault="00137BCE" w:rsidP="00137BCE">
            <w:pPr>
              <w:rPr>
                <w:lang w:val="lt-LT"/>
              </w:rPr>
            </w:pPr>
            <w:r w:rsidRPr="00137BCE">
              <w:rPr>
                <w:lang w:val="lt-LT"/>
              </w:rPr>
              <w:t xml:space="preserve">Detali informacija pateikiama ŽPDRIS paslaugos </w:t>
            </w:r>
            <w:sdt>
              <w:sdtPr>
                <w:rPr>
                  <w:lang w:val="lt-LT"/>
                </w:rPr>
                <w:alias w:val="projektoNumeris"/>
                <w:tag w:val="projektoNumeris"/>
                <w:id w:val="401105574"/>
                <w:placeholder>
                  <w:docPart w:val="73CACC8D99C242428AB6671326D6BC56"/>
                </w:placeholder>
                <w:showingPlcHdr/>
                <w:text/>
              </w:sdtPr>
              <w:sdtEndPr/>
              <w:sdtContent>
                <w:r>
                  <w:t>ZSFP-112643</w:t>
                </w:r>
              </w:sdtContent>
            </w:sdt>
            <w:r w:rsidR="003C1674">
              <w:rPr>
                <w:lang w:val="lt-LT"/>
              </w:rPr>
              <w:t xml:space="preserve"> </w:t>
            </w:r>
            <w:r w:rsidRPr="00137BCE">
              <w:rPr>
                <w:lang w:val="lt-LT"/>
              </w:rPr>
              <w:t>byloje.</w:t>
            </w:r>
          </w:p>
          <w:p w:rsidR="00262DA5" w:rsidRPr="009F3B28" w:rsidRDefault="00262DA5" w:rsidP="00815986">
            <w:pPr>
              <w:pStyle w:val="centrboldm"/>
              <w:spacing w:before="0" w:beforeAutospacing="0" w:after="0" w:afterAutospacing="0"/>
              <w:rPr>
                <w:lang w:val="lt-LT"/>
              </w:rPr>
            </w:pPr>
          </w:p>
        </w:tc>
      </w:tr>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2. Žemės valdos projekto rengimo organizatorius</w:t>
            </w:r>
          </w:p>
        </w:tc>
        <w:tc>
          <w:tcPr>
            <w:tcW w:w="4927" w:type="dxa"/>
          </w:tcPr>
          <w:p w:rsidR="00815986" w:rsidRPr="009F3B28" w:rsidRDefault="00EF7328" w:rsidP="00815986">
            <w:pPr>
              <w:pStyle w:val="centrboldm"/>
              <w:spacing w:before="0" w:beforeAutospacing="0" w:after="0" w:afterAutospacing="0"/>
              <w:rPr>
                <w:lang w:val="lt-LT"/>
              </w:rPr>
            </w:pPr>
            <w:sdt>
              <w:sdtPr>
                <w:rPr>
                  <w:lang w:val="lt-LT"/>
                </w:rPr>
                <w:alias w:val="organizatoriai"/>
                <w:tag w:val="organizatoriai"/>
                <w:id w:val="-1606647835"/>
                <w:placeholder>
                  <w:docPart w:val="4E66130C386041799E6EA95E2CCBF41B"/>
                </w:placeholder>
                <w:showingPlcHdr/>
                <w:text/>
              </w:sdtPr>
              <w:sdtEndPr/>
              <w:sdtContent>
                <w:r>
                  <w:t>Panevėžio rajono savivaldybė (188774594)</w:t>
                </w:r>
              </w:sdtContent>
            </w:sdt>
          </w:p>
        </w:tc>
      </w:tr>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3. Žemės valdos projekto rengėjas</w:t>
            </w:r>
          </w:p>
        </w:tc>
        <w:tc>
          <w:tcPr>
            <w:tcW w:w="4927" w:type="dxa"/>
          </w:tcPr>
          <w:p w:rsidR="00815986" w:rsidRPr="009F3B28" w:rsidRDefault="00EF7328" w:rsidP="00815986">
            <w:pPr>
              <w:pStyle w:val="centrboldm"/>
              <w:spacing w:before="0" w:beforeAutospacing="0" w:after="0" w:afterAutospacing="0"/>
              <w:rPr>
                <w:lang w:val="lt-LT"/>
              </w:rPr>
            </w:pPr>
            <w:sdt>
              <w:sdtPr>
                <w:rPr>
                  <w:lang w:val="lt-LT"/>
                </w:rPr>
                <w:alias w:val="projektoRengejas"/>
                <w:tag w:val="projektoRengejas"/>
                <w:id w:val="-245800392"/>
                <w:placeholder>
                  <w:docPart w:val="78E21E65AEE84CCEADCD6C7094EA99D6"/>
                </w:placeholder>
                <w:showingPlcHdr/>
                <w:text/>
              </w:sdtPr>
              <w:sdtEndPr/>
              <w:sdtContent>
                <w:r>
                  <w:t>DARIUS ČIRKLYS; dokumento įrodančio žemės valdos projekto rengėjo teisę rengti žemės valdos projektus 2R-FP-1174</w:t>
                </w:r>
              </w:sdtContent>
            </w:sdt>
          </w:p>
        </w:tc>
      </w:tr>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4. Žemės valdos projekto tikrinimo nutraukimas</w:t>
            </w:r>
          </w:p>
        </w:tc>
        <w:tc>
          <w:tcPr>
            <w:tcW w:w="4927" w:type="dxa"/>
          </w:tcPr>
          <w:p w:rsidR="00815986" w:rsidRPr="009F3B28" w:rsidRDefault="00815986" w:rsidP="0078436C">
            <w:pPr>
              <w:rPr>
                <w:lang w:val="lt-LT"/>
              </w:rPr>
            </w:pPr>
          </w:p>
        </w:tc>
      </w:tr>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5. Patikrinimo apibendrinimas</w:t>
            </w:r>
          </w:p>
        </w:tc>
        <w:tc>
          <w:tcPr>
            <w:tcW w:w="4927" w:type="dxa"/>
          </w:tcPr>
          <w:p w:rsidR="00815986" w:rsidRPr="009F3B28" w:rsidRDefault="00EF7328" w:rsidP="00815986">
            <w:pPr>
              <w:pStyle w:val="centrboldm"/>
              <w:spacing w:before="0" w:beforeAutospacing="0" w:after="0" w:afterAutospacing="0"/>
              <w:rPr>
                <w:lang w:val="lt-LT"/>
              </w:rPr>
            </w:pPr>
            <w:sdt>
              <w:sdtPr>
                <w:rPr>
                  <w:lang w:val="lt-LT"/>
                </w:rPr>
                <w:alias w:val="patikrinimoApibendrinimasPliusNustatytiTrukumai"/>
                <w:tag w:val="patikrinimoApibendrinimasPliusNustatytiTrukumai"/>
                <w:id w:val="988678416"/>
                <w:placeholder>
                  <w:docPart w:val="DefaultPlaceholder_-1854013440"/>
                </w:placeholder>
                <w:showingPlcHdr/>
                <w:text/>
              </w:sdtPr>
              <w:sdtEndPr/>
              <w:sdtContent>
                <w:r>
                  <w:t>Žemės sklypų formavimo ir pertvarkymo projektų rengimo taisyklių, patvirtintų Lietuvos Respublikos žemės ūkio ministro ir Lietuvos Respublikos aplinkos ministro 2004 m. spalio 4 d. įsakymu Nr. 3D-452/D1-513 „Dėl Žemės sklypų formavimo ir pertvarkymo projektų rengimo taisyklių patvirtinimo" (toliau – Taisyklės), 30 punkte ir 30.9 papunktyje pažymėta, kad Projektui rengti reikalingus duomenis skaitmenine arba spausdintine forma Projekto rengėjas gauna iš organizatoriaus arba iš šių duomenų rengėjų ar platintojų. Projekto rengėjas naudoja  į planuojamą teritoriją patenkančių žemės sklypų Nekilnojamojo turto registro ir Nekilnojamojo turto kadastro duomenis. Pagal Lietuvos Respublikos civilinio kodekso 4.111 straipsnio 1 dalies nuostatas, servitutas nustatomas siekiant užtikrinti viešpataujančio daikto tinkamą naudojimą. Civilinio kodekso 4.112 straipsnio 3 dalyje nustatyta, kad tuo atveju, jeigu nustatant servitutą ar vėliau nebuvo konkrečiai nustatytas servituto turinys, jį sąlygoja viešpataujančio daikto naudojimo pagal paskirtį poreikiai. Vadovaujantis minėtomis teisės aktų nuostatomis, visais atvejais turi būti nustatomas servituto tiek tarnaujantysis, tiek viešpataujantysis daiktas.  Patikrintas žemės sklypo (kadastro Nr. 6613/0001:0108), esančio Panevėžio r. sav., Velžio sen., Dembavos k., formavimo ir pertvarkymo projektas (toliau – Projektas). Pagal Nekilnojamojo turto registro duomenų bazės išrašo  (registro Nr. 35/9948) duomenis (toliau – Išrašas) žemės sklype (kadastro Nr. 6613/0001:711)  yra įregistruotas pastatas – gyvenamasis namas, unikalus Nr. 6694-0010-0019, kurio dalis patenka į suprojektuotą žemės sklypą Nr. 1,   tai yra, kad ne visi pastato  – gyvenamojo namo, unikalus Nr. 6694-0010-0019, savininkai yra ir žemės sklypo Nr. 1 savininkai. Išrašo duomenimis  21/100,  3/100,  39/100 pastato, unikalus Nr. 6694-0010-0019, dalys priklauso asmenims, neturintiems nuosavybės teisės į žemės sklypą Nr. 1, todėl dėl patekimo iki pastato ir dėl  dalies pastato naudojimo galimai turėtų būti nustatomas (-i) kelio ir pastatų servitutai (viešpataujantys/tarnaujantys daiktai). Projekto aiškinamajame rašte ši situacija nepaaiškinta ir neaprašyta, taip pat nesiūlomi nustatyti minėti servitutai. Kitos Žemės valdos projekto planavimo proceso procedūros ir sprendiniai atitinka Lietuvos Respublikos žemės įstatymo ir kitų teisės aktų reikalavimus.</w:t>
                </w:r>
              </w:sdtContent>
            </w:sdt>
          </w:p>
        </w:tc>
      </w:tr>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6. Patikrinimo išvada</w:t>
            </w:r>
          </w:p>
        </w:tc>
        <w:tc>
          <w:tcPr>
            <w:tcW w:w="4927" w:type="dxa"/>
          </w:tcPr>
          <w:p w:rsidR="00815986" w:rsidRPr="009F3B28" w:rsidRDefault="00EF7328" w:rsidP="00815986">
            <w:pPr>
              <w:pStyle w:val="centrboldm"/>
              <w:spacing w:before="0" w:beforeAutospacing="0" w:after="0" w:afterAutospacing="0"/>
              <w:rPr>
                <w:lang w:val="lt-LT"/>
              </w:rPr>
            </w:pPr>
            <w:sdt>
              <w:sdtPr>
                <w:rPr>
                  <w:lang w:val="lt-LT"/>
                </w:rPr>
                <w:alias w:val="patikrinimoIsvada"/>
                <w:tag w:val="patikrinimoIsvada"/>
                <w:id w:val="-40830486"/>
                <w:placeholder>
                  <w:docPart w:val="884FAC0F72194580AC15BA239C65BE9F"/>
                </w:placeholder>
                <w:showingPlcHdr/>
                <w:text/>
              </w:sdtPr>
              <w:sdtEndPr/>
              <w:sdtContent>
                <w:r>
                  <w:t>Tvirtinti žemės valdos projektą galima tik atsižvelgus į patikrinimo apibendrinime nurodytas pastabas. Tuo atveju, jeigu įvertinus nustatytus trūkumus būtų nuspręsta, jog turi būti keičiami Projekto sprendiniai – Projektas turėtų būti grąžintas taisyti Projekto rengėjui, o pataisius Projekto sprendinius atliekamos Projekto viešinimo, derinimo ir tikrinimo procedūros Taisyklių nustatyta tvarka.</w:t>
                </w:r>
              </w:sdtContent>
            </w:sdt>
          </w:p>
        </w:tc>
      </w:tr>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7. Reikalavimas (-ai) žemės valdos projekto organizatoriui</w:t>
            </w:r>
          </w:p>
        </w:tc>
        <w:tc>
          <w:tcPr>
            <w:tcW w:w="4927" w:type="dxa"/>
          </w:tcPr>
          <w:p w:rsidR="00815986" w:rsidRPr="009F3B28" w:rsidRDefault="00815986" w:rsidP="00815986">
            <w:pPr>
              <w:pStyle w:val="centrboldm"/>
              <w:spacing w:before="0" w:beforeAutospacing="0" w:after="0" w:afterAutospacing="0"/>
              <w:rPr>
                <w:lang w:val="lt-LT"/>
              </w:rPr>
            </w:pPr>
          </w:p>
        </w:tc>
      </w:tr>
    </w:tbl>
    <w:p w:rsidR="00815986" w:rsidRDefault="00815986" w:rsidP="00815986">
      <w:pPr>
        <w:pStyle w:val="centrboldm"/>
        <w:spacing w:before="0" w:beforeAutospacing="0" w:after="0" w:afterAutospacing="0"/>
        <w:rPr>
          <w:lang w:val="lt-LT"/>
        </w:rPr>
      </w:pPr>
    </w:p>
    <w:p w:rsidR="00F042D3" w:rsidRDefault="009D59CF" w:rsidP="00F042D3">
      <w:pPr>
        <w:rPr>
          <w:szCs w:val="24"/>
          <w:lang w:val="lt-LT"/>
        </w:rPr>
      </w:pPr>
      <w:r w:rsidRPr="00E431AA">
        <w:rPr>
          <w:szCs w:val="24"/>
          <w:lang w:val="lt-LT" w:eastAsia="lt-LT"/>
        </w:rPr>
        <w:t>Žemės valdos projektą patikrino</w:t>
      </w:r>
    </w:p>
    <w:tbl>
      <w:tblPr>
        <w:tblStyle w:val="TableGrid"/>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67"/>
        <w:gridCol w:w="4678"/>
      </w:tblGrid>
      <w:tr w:rsidR="00F042D3" w:rsidTr="00F042D3">
        <w:trPr>
          <w:trHeight w:val="495"/>
        </w:trPr>
        <w:tc>
          <w:tcPr>
            <w:tcW w:w="4536" w:type="dxa"/>
            <w:hideMark/>
          </w:tcPr>
          <w:sdt>
            <w:sdtPr>
              <w:rPr>
                <w:color w:val="FFFFFF"/>
                <w:szCs w:val="24"/>
                <w:lang w:val="lt-LT"/>
              </w:rPr>
              <w:alias w:val="d1SudarytojoPareigos"/>
              <w:tag w:val="d1SudarytojoPareigos"/>
              <w:id w:val="-1535639045"/>
              <w:lock w:val="contentLocked"/>
              <w:placeholder>
                <w:docPart w:val="A7EFDBE9B1904C218C9E7A83F6D99ED9"/>
              </w:placeholder>
              <w:text/>
            </w:sdtPr>
            <w:sdtEndPr/>
            <w:sdtContent>
              <w:p>
                <w:r>
                  <w:t>Žemėtvarkos planavimo dokumentų priežiūros skyriaus vyriausioji specialistė</w:t>
                </w:r>
              </w:p>
            </w:sdtContent>
          </w:sdt>
        </w:tc>
        <w:tc>
          <w:tcPr>
            <w:tcW w:w="567" w:type="dxa"/>
          </w:tcPr>
          <w:p w:rsidR="00F042D3" w:rsidRDefault="00F042D3">
            <w:pPr>
              <w:pStyle w:val="Hyperlink1"/>
              <w:spacing w:before="0" w:beforeAutospacing="0" w:after="0" w:afterAutospacing="0"/>
              <w:jc w:val="both"/>
              <w:rPr>
                <w:b/>
                <w:lang w:val="lt-LT"/>
              </w:rPr>
            </w:pPr>
          </w:p>
        </w:tc>
        <w:tc>
          <w:tcPr>
            <w:tcW w:w="4678" w:type="dxa"/>
            <w:hideMark/>
          </w:tcPr>
          <w:p w:rsidR="00F042D3" w:rsidRDefault="00EF7328">
            <w:pPr>
              <w:jc w:val="right"/>
              <w:rPr>
                <w:b/>
                <w:szCs w:val="24"/>
                <w:lang w:val="lt-LT"/>
              </w:rPr>
            </w:pPr>
            <w:sdt>
              <w:sdtPr>
                <w:rPr>
                  <w:b/>
                  <w:szCs w:val="24"/>
                  <w:lang w:val="lt-LT"/>
                </w:rPr>
                <w:alias w:val="d1SudarytojoVardasPavarde"/>
                <w:tag w:val="d1SudarytojoVardasPavarde"/>
                <w:id w:val="841979121"/>
                <w:lock w:val="contentLocked"/>
                <w:placeholder>
                  <w:docPart w:val="A7EFDBE9B1904C218C9E7A83F6D99ED9"/>
                </w:placeholder>
                <w:text/>
              </w:sdtPr>
              <w:sdtEndPr/>
              <w:sdtContent>
                <w:r>
                  <w:t>Laima Liekytė</w:t>
                </w:r>
              </w:sdtContent>
            </w:sdt>
            <w:r w:rsidR="00F042D3">
              <w:rPr>
                <w:b/>
                <w:szCs w:val="24"/>
                <w:lang w:val="lt-LT"/>
              </w:rPr>
              <w:t>*</w:t>
            </w:r>
          </w:p>
        </w:tc>
      </w:tr>
    </w:tbl>
    <w:p w:rsidR="00F042D3" w:rsidRDefault="00F042D3" w:rsidP="00F042D3">
      <w:pPr>
        <w:pStyle w:val="Hyperlink1"/>
        <w:spacing w:before="0" w:beforeAutospacing="0" w:after="0" w:afterAutospacing="0" w:line="120" w:lineRule="exact"/>
        <w:ind w:right="-539"/>
      </w:pPr>
    </w:p>
    <w:p w:rsidR="00E6462F" w:rsidRPr="00D25D31" w:rsidRDefault="00E6462F" w:rsidP="00D25D31">
      <w:pPr>
        <w:rPr>
          <w:szCs w:val="24"/>
          <w:lang w:val="lt-LT"/>
        </w:rPr>
      </w:pPr>
    </w:p>
    <w:sectPr w:rsidR="00E6462F" w:rsidRPr="00D25D31" w:rsidSect="00241898">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328" w:rsidRDefault="00EF7328" w:rsidP="00324117">
      <w:pPr>
        <w:spacing w:after="0" w:line="240" w:lineRule="auto"/>
      </w:pPr>
      <w:r>
        <w:separator/>
      </w:r>
    </w:p>
  </w:endnote>
  <w:endnote w:type="continuationSeparator" w:id="0">
    <w:p w:rsidR="00EF7328" w:rsidRDefault="00EF7328" w:rsidP="00324117">
      <w:pPr>
        <w:spacing w:after="0" w:line="240" w:lineRule="auto"/>
      </w:pPr>
      <w:r>
        <w:continuationSeparator/>
      </w:r>
    </w:p>
  </w:endnote>
  <w:endnote w:id="1">
    <w:p w:rsidR="0027300C" w:rsidRDefault="0027300C" w:rsidP="0027300C">
      <w:pPr>
        <w:suppressAutoHyphens/>
        <w:jc w:val="both"/>
        <w:rPr>
          <w:sz w:val="22"/>
          <w:lang w:val="lt-LT"/>
        </w:rPr>
      </w:pPr>
      <w:r>
        <w:rPr>
          <w:rStyle w:val="EndnoteReference"/>
          <w:lang w:val="lt-LT"/>
        </w:rPr>
        <w:t>*</w:t>
      </w:r>
      <w:r>
        <w:rPr>
          <w:lang w:val="lt-LT"/>
        </w:rPr>
        <w:t xml:space="preserve"> </w:t>
      </w:r>
      <w:r>
        <w:rPr>
          <w:sz w:val="22"/>
          <w:lang w:val="lt-LT"/>
        </w:rPr>
        <w:t>Elektroninio dokumento turinyje parašo rekvizitas įforminamas be parašo, o tvirtinimo žymos dalis – be parašo ir datos. Pasirašymo bei tvirtinimo duomenys nurodomi parašų metaduomenyse.</w:t>
      </w:r>
    </w:p>
  </w:endnote>
  <w:endnote w:id="2">
    <w:p w:rsidR="006E40A6" w:rsidRPr="00E431AA" w:rsidRDefault="00E7618F" w:rsidP="00E7618F">
      <w:pPr>
        <w:pStyle w:val="EndnoteText"/>
        <w:rPr>
          <w:lang w:val="lt-LT"/>
        </w:rPr>
      </w:pPr>
      <w:r>
        <w:rPr>
          <w:rStyle w:val="EndnoteReference"/>
          <w:szCs w:val="24"/>
        </w:rPr>
        <w:t>**</w:t>
      </w:r>
      <w:r>
        <w:rPr>
          <w:szCs w:val="24"/>
        </w:rPr>
        <w:t xml:space="preserve"> </w:t>
      </w:r>
      <w:r>
        <w:rPr>
          <w:sz w:val="22"/>
          <w:lang w:val="lt-LT"/>
        </w:rPr>
        <w:t>Duomenys apie įstaigos sudaryto elektroninio dokumento registravimą (registracijos data ir numeris) nurodomi metaduomenyse.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117" w:rsidRDefault="003241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117" w:rsidRDefault="003241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117" w:rsidRDefault="003241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328" w:rsidRDefault="00EF7328" w:rsidP="00324117">
      <w:pPr>
        <w:spacing w:after="0" w:line="240" w:lineRule="auto"/>
      </w:pPr>
      <w:r>
        <w:separator/>
      </w:r>
    </w:p>
  </w:footnote>
  <w:footnote w:type="continuationSeparator" w:id="0">
    <w:p w:rsidR="00EF7328" w:rsidRDefault="00EF7328" w:rsidP="003241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117" w:rsidRDefault="003241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179226"/>
      <w:docPartObj>
        <w:docPartGallery w:val="Page Numbers (Top of Page)"/>
        <w:docPartUnique/>
      </w:docPartObj>
    </w:sdtPr>
    <w:sdtEndPr>
      <w:rPr>
        <w:noProof/>
      </w:rPr>
    </w:sdtEndPr>
    <w:sdtContent>
      <w:p w:rsidR="00324117" w:rsidRDefault="00324117">
        <w:pPr>
          <w:pStyle w:val="Header"/>
          <w:jc w:val="center"/>
        </w:pPr>
        <w:r>
          <w:fldChar w:fldCharType="begin"/>
        </w:r>
        <w:r>
          <w:instrText xml:space="preserve"> PAGE   \* MERGEFORMAT </w:instrText>
        </w:r>
        <w:r>
          <w:fldChar w:fldCharType="separate"/>
        </w:r>
        <w:r w:rsidR="00D25D31">
          <w:rPr>
            <w:noProof/>
          </w:rPr>
          <w:t>2</w:t>
        </w:r>
        <w:r>
          <w:rPr>
            <w:noProof/>
          </w:rPr>
          <w:fldChar w:fldCharType="end"/>
        </w:r>
      </w:p>
    </w:sdtContent>
  </w:sdt>
  <w:p w:rsidR="00324117" w:rsidRDefault="0032411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117" w:rsidRDefault="003241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124"/>
    <w:rsid w:val="00011306"/>
    <w:rsid w:val="00012909"/>
    <w:rsid w:val="00014CD7"/>
    <w:rsid w:val="00035B92"/>
    <w:rsid w:val="0004317A"/>
    <w:rsid w:val="00056619"/>
    <w:rsid w:val="00056C8F"/>
    <w:rsid w:val="00067741"/>
    <w:rsid w:val="00072270"/>
    <w:rsid w:val="00092FFE"/>
    <w:rsid w:val="000A7C2F"/>
    <w:rsid w:val="000C52B8"/>
    <w:rsid w:val="000C6F30"/>
    <w:rsid w:val="000D4ABC"/>
    <w:rsid w:val="0010771F"/>
    <w:rsid w:val="001203E5"/>
    <w:rsid w:val="00126548"/>
    <w:rsid w:val="00131058"/>
    <w:rsid w:val="00131CE9"/>
    <w:rsid w:val="00136BE5"/>
    <w:rsid w:val="00137BCE"/>
    <w:rsid w:val="00145B57"/>
    <w:rsid w:val="00196676"/>
    <w:rsid w:val="001E72C8"/>
    <w:rsid w:val="001F604C"/>
    <w:rsid w:val="0020289E"/>
    <w:rsid w:val="00241898"/>
    <w:rsid w:val="00241DC8"/>
    <w:rsid w:val="00261ACA"/>
    <w:rsid w:val="00262DA5"/>
    <w:rsid w:val="0027300C"/>
    <w:rsid w:val="00282694"/>
    <w:rsid w:val="002D4125"/>
    <w:rsid w:val="002E2849"/>
    <w:rsid w:val="002F6A9A"/>
    <w:rsid w:val="00302A02"/>
    <w:rsid w:val="00324117"/>
    <w:rsid w:val="0033027F"/>
    <w:rsid w:val="00330D66"/>
    <w:rsid w:val="00337696"/>
    <w:rsid w:val="00356124"/>
    <w:rsid w:val="00374A0E"/>
    <w:rsid w:val="003B2154"/>
    <w:rsid w:val="003C1674"/>
    <w:rsid w:val="003D1C12"/>
    <w:rsid w:val="004103B3"/>
    <w:rsid w:val="00411315"/>
    <w:rsid w:val="004351CC"/>
    <w:rsid w:val="00441C0E"/>
    <w:rsid w:val="0044783A"/>
    <w:rsid w:val="0045202D"/>
    <w:rsid w:val="004A40BF"/>
    <w:rsid w:val="004C18A7"/>
    <w:rsid w:val="004D25B8"/>
    <w:rsid w:val="005013F7"/>
    <w:rsid w:val="00513933"/>
    <w:rsid w:val="005177C8"/>
    <w:rsid w:val="00526DAF"/>
    <w:rsid w:val="00544C8C"/>
    <w:rsid w:val="00566A31"/>
    <w:rsid w:val="00570AB0"/>
    <w:rsid w:val="00573E40"/>
    <w:rsid w:val="00581E25"/>
    <w:rsid w:val="005C1A63"/>
    <w:rsid w:val="005D6CFE"/>
    <w:rsid w:val="005D792D"/>
    <w:rsid w:val="005F2C53"/>
    <w:rsid w:val="00646023"/>
    <w:rsid w:val="00655DE3"/>
    <w:rsid w:val="00682872"/>
    <w:rsid w:val="00697668"/>
    <w:rsid w:val="006B0502"/>
    <w:rsid w:val="006B1C52"/>
    <w:rsid w:val="006C30D2"/>
    <w:rsid w:val="006C7274"/>
    <w:rsid w:val="006D36D8"/>
    <w:rsid w:val="006E40A6"/>
    <w:rsid w:val="00712190"/>
    <w:rsid w:val="00730502"/>
    <w:rsid w:val="00736465"/>
    <w:rsid w:val="00742F01"/>
    <w:rsid w:val="0075583D"/>
    <w:rsid w:val="007603D6"/>
    <w:rsid w:val="00767FF8"/>
    <w:rsid w:val="00784117"/>
    <w:rsid w:val="0078436C"/>
    <w:rsid w:val="00786E4F"/>
    <w:rsid w:val="007F133C"/>
    <w:rsid w:val="007F71BD"/>
    <w:rsid w:val="00815986"/>
    <w:rsid w:val="00817F49"/>
    <w:rsid w:val="00820BB9"/>
    <w:rsid w:val="00826ABB"/>
    <w:rsid w:val="008A6F42"/>
    <w:rsid w:val="008C125C"/>
    <w:rsid w:val="008E276D"/>
    <w:rsid w:val="008E3A21"/>
    <w:rsid w:val="008E4894"/>
    <w:rsid w:val="008F3F41"/>
    <w:rsid w:val="00935EAF"/>
    <w:rsid w:val="0094067E"/>
    <w:rsid w:val="00984446"/>
    <w:rsid w:val="009D13C3"/>
    <w:rsid w:val="009D59CF"/>
    <w:rsid w:val="009F3B28"/>
    <w:rsid w:val="009F762F"/>
    <w:rsid w:val="00A07519"/>
    <w:rsid w:val="00A23646"/>
    <w:rsid w:val="00A70747"/>
    <w:rsid w:val="00AC595A"/>
    <w:rsid w:val="00B05636"/>
    <w:rsid w:val="00B141FC"/>
    <w:rsid w:val="00B21420"/>
    <w:rsid w:val="00B32E58"/>
    <w:rsid w:val="00B47F4C"/>
    <w:rsid w:val="00BA132A"/>
    <w:rsid w:val="00C12D35"/>
    <w:rsid w:val="00C17F1D"/>
    <w:rsid w:val="00C20353"/>
    <w:rsid w:val="00C20806"/>
    <w:rsid w:val="00C41907"/>
    <w:rsid w:val="00C46054"/>
    <w:rsid w:val="00C82A23"/>
    <w:rsid w:val="00CA7558"/>
    <w:rsid w:val="00CB4693"/>
    <w:rsid w:val="00CC7CE6"/>
    <w:rsid w:val="00CD3AC3"/>
    <w:rsid w:val="00CF5193"/>
    <w:rsid w:val="00CF7F5C"/>
    <w:rsid w:val="00D004E7"/>
    <w:rsid w:val="00D054F6"/>
    <w:rsid w:val="00D25D31"/>
    <w:rsid w:val="00D46813"/>
    <w:rsid w:val="00D53958"/>
    <w:rsid w:val="00D5682E"/>
    <w:rsid w:val="00D72BFA"/>
    <w:rsid w:val="00D97FEB"/>
    <w:rsid w:val="00DA4FE1"/>
    <w:rsid w:val="00DC23D3"/>
    <w:rsid w:val="00DD5B5E"/>
    <w:rsid w:val="00E110E4"/>
    <w:rsid w:val="00E1718A"/>
    <w:rsid w:val="00E32C99"/>
    <w:rsid w:val="00E4146A"/>
    <w:rsid w:val="00E42174"/>
    <w:rsid w:val="00E431AA"/>
    <w:rsid w:val="00E6462F"/>
    <w:rsid w:val="00E7618F"/>
    <w:rsid w:val="00E951CA"/>
    <w:rsid w:val="00EC07A2"/>
    <w:rsid w:val="00ED244F"/>
    <w:rsid w:val="00EE3E3D"/>
    <w:rsid w:val="00EF7328"/>
    <w:rsid w:val="00F042D3"/>
    <w:rsid w:val="00F10FA6"/>
    <w:rsid w:val="00F215F4"/>
    <w:rsid w:val="00F249B7"/>
    <w:rsid w:val="00F26D1B"/>
    <w:rsid w:val="00F435B1"/>
    <w:rsid w:val="00F63E94"/>
    <w:rsid w:val="00FD2A99"/>
    <w:rsid w:val="00FF6E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A6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PDRISDefaultFont">
    <w:name w:val="ZPDRISDefaultFont"/>
    <w:basedOn w:val="DefaultParagraphFont"/>
    <w:uiPriority w:val="1"/>
    <w:qFormat/>
    <w:rsid w:val="00261ACA"/>
    <w:rPr>
      <w:rFonts w:ascii="Times New Roman" w:hAnsi="Times New Roman"/>
      <w:sz w:val="24"/>
      <w:lang w:val="lt-LT"/>
    </w:rPr>
  </w:style>
  <w:style w:type="paragraph" w:customStyle="1" w:styleId="centrboldm">
    <w:name w:val="centrboldm"/>
    <w:basedOn w:val="Normal"/>
    <w:rsid w:val="00131058"/>
    <w:pPr>
      <w:spacing w:before="100" w:beforeAutospacing="1" w:after="100" w:afterAutospacing="1" w:line="240" w:lineRule="auto"/>
    </w:pPr>
    <w:rPr>
      <w:rFonts w:eastAsia="Times New Roman"/>
      <w:szCs w:val="24"/>
    </w:rPr>
  </w:style>
  <w:style w:type="paragraph" w:styleId="BalloonText">
    <w:name w:val="Balloon Text"/>
    <w:basedOn w:val="Normal"/>
    <w:link w:val="BalloonTextChar"/>
    <w:uiPriority w:val="99"/>
    <w:semiHidden/>
    <w:unhideWhenUsed/>
    <w:rsid w:val="00131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1058"/>
    <w:rPr>
      <w:rFonts w:ascii="Tahoma" w:hAnsi="Tahoma" w:cs="Tahoma"/>
      <w:sz w:val="16"/>
      <w:szCs w:val="16"/>
      <w:lang w:val="en-US"/>
    </w:rPr>
  </w:style>
  <w:style w:type="table" w:styleId="TableGrid">
    <w:name w:val="Table Grid"/>
    <w:basedOn w:val="TableNormal"/>
    <w:uiPriority w:val="59"/>
    <w:rsid w:val="006B1C52"/>
    <w:pPr>
      <w:spacing w:after="0" w:line="240" w:lineRule="auto"/>
    </w:pPr>
    <w:rPr>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yperlink1">
    <w:name w:val="Hyperlink1"/>
    <w:basedOn w:val="Normal"/>
    <w:rsid w:val="004351CC"/>
    <w:pPr>
      <w:spacing w:before="100" w:beforeAutospacing="1" w:after="100" w:afterAutospacing="1" w:line="240" w:lineRule="auto"/>
    </w:pPr>
    <w:rPr>
      <w:rFonts w:eastAsia="Times New Roman"/>
      <w:szCs w:val="24"/>
    </w:rPr>
  </w:style>
  <w:style w:type="character" w:styleId="PlaceholderText">
    <w:name w:val="Placeholder Text"/>
    <w:basedOn w:val="DefaultParagraphFont"/>
    <w:uiPriority w:val="99"/>
    <w:semiHidden/>
    <w:rsid w:val="004351CC"/>
    <w:rPr>
      <w:color w:val="808080"/>
    </w:rPr>
  </w:style>
  <w:style w:type="paragraph" w:styleId="Header">
    <w:name w:val="header"/>
    <w:basedOn w:val="Normal"/>
    <w:link w:val="HeaderChar"/>
    <w:uiPriority w:val="99"/>
    <w:unhideWhenUsed/>
    <w:rsid w:val="00324117"/>
    <w:pPr>
      <w:tabs>
        <w:tab w:val="center" w:pos="4819"/>
        <w:tab w:val="right" w:pos="9638"/>
      </w:tabs>
      <w:spacing w:after="0" w:line="240" w:lineRule="auto"/>
    </w:pPr>
  </w:style>
  <w:style w:type="character" w:customStyle="1" w:styleId="HeaderChar">
    <w:name w:val="Header Char"/>
    <w:basedOn w:val="DefaultParagraphFont"/>
    <w:link w:val="Header"/>
    <w:uiPriority w:val="99"/>
    <w:rsid w:val="00324117"/>
    <w:rPr>
      <w:lang w:val="en-US"/>
    </w:rPr>
  </w:style>
  <w:style w:type="paragraph" w:styleId="Footer">
    <w:name w:val="footer"/>
    <w:basedOn w:val="Normal"/>
    <w:link w:val="FooterChar"/>
    <w:uiPriority w:val="99"/>
    <w:unhideWhenUsed/>
    <w:rsid w:val="00324117"/>
    <w:pPr>
      <w:tabs>
        <w:tab w:val="center" w:pos="4819"/>
        <w:tab w:val="right" w:pos="9638"/>
      </w:tabs>
      <w:spacing w:after="0" w:line="240" w:lineRule="auto"/>
    </w:pPr>
  </w:style>
  <w:style w:type="character" w:customStyle="1" w:styleId="FooterChar">
    <w:name w:val="Footer Char"/>
    <w:basedOn w:val="DefaultParagraphFont"/>
    <w:link w:val="Footer"/>
    <w:uiPriority w:val="99"/>
    <w:rsid w:val="00324117"/>
    <w:rPr>
      <w:lang w:val="en-US"/>
    </w:rPr>
  </w:style>
  <w:style w:type="paragraph" w:styleId="FootnoteText">
    <w:name w:val="footnote text"/>
    <w:basedOn w:val="Normal"/>
    <w:link w:val="FootnoteTextChar"/>
    <w:uiPriority w:val="99"/>
    <w:semiHidden/>
    <w:unhideWhenUsed/>
    <w:rsid w:val="00441C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1C0E"/>
    <w:rPr>
      <w:sz w:val="20"/>
      <w:szCs w:val="20"/>
      <w:lang w:val="en-US"/>
    </w:rPr>
  </w:style>
  <w:style w:type="character" w:styleId="FootnoteReference">
    <w:name w:val="footnote reference"/>
    <w:basedOn w:val="DefaultParagraphFont"/>
    <w:uiPriority w:val="99"/>
    <w:semiHidden/>
    <w:unhideWhenUsed/>
    <w:rsid w:val="00441C0E"/>
    <w:rPr>
      <w:vertAlign w:val="superscript"/>
    </w:rPr>
  </w:style>
  <w:style w:type="paragraph" w:styleId="EndnoteText">
    <w:name w:val="endnote text"/>
    <w:basedOn w:val="Normal"/>
    <w:link w:val="EndnoteTextChar"/>
    <w:uiPriority w:val="99"/>
    <w:semiHidden/>
    <w:unhideWhenUsed/>
    <w:rsid w:val="006E40A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E40A6"/>
    <w:rPr>
      <w:sz w:val="20"/>
      <w:szCs w:val="20"/>
      <w:lang w:val="en-US"/>
    </w:rPr>
  </w:style>
  <w:style w:type="character" w:styleId="EndnoteReference">
    <w:name w:val="endnote reference"/>
    <w:basedOn w:val="DefaultParagraphFont"/>
    <w:uiPriority w:val="99"/>
    <w:semiHidden/>
    <w:unhideWhenUsed/>
    <w:rsid w:val="006E40A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A6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PDRISDefaultFont">
    <w:name w:val="ZPDRISDefaultFont"/>
    <w:basedOn w:val="DefaultParagraphFont"/>
    <w:uiPriority w:val="1"/>
    <w:qFormat/>
    <w:rsid w:val="00261ACA"/>
    <w:rPr>
      <w:rFonts w:ascii="Times New Roman" w:hAnsi="Times New Roman"/>
      <w:sz w:val="24"/>
      <w:lang w:val="lt-LT"/>
    </w:rPr>
  </w:style>
  <w:style w:type="paragraph" w:customStyle="1" w:styleId="centrboldm">
    <w:name w:val="centrboldm"/>
    <w:basedOn w:val="Normal"/>
    <w:rsid w:val="00131058"/>
    <w:pPr>
      <w:spacing w:before="100" w:beforeAutospacing="1" w:after="100" w:afterAutospacing="1" w:line="240" w:lineRule="auto"/>
    </w:pPr>
    <w:rPr>
      <w:rFonts w:eastAsia="Times New Roman"/>
      <w:szCs w:val="24"/>
    </w:rPr>
  </w:style>
  <w:style w:type="paragraph" w:styleId="BalloonText">
    <w:name w:val="Balloon Text"/>
    <w:basedOn w:val="Normal"/>
    <w:link w:val="BalloonTextChar"/>
    <w:uiPriority w:val="99"/>
    <w:semiHidden/>
    <w:unhideWhenUsed/>
    <w:rsid w:val="00131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1058"/>
    <w:rPr>
      <w:rFonts w:ascii="Tahoma" w:hAnsi="Tahoma" w:cs="Tahoma"/>
      <w:sz w:val="16"/>
      <w:szCs w:val="16"/>
      <w:lang w:val="en-US"/>
    </w:rPr>
  </w:style>
  <w:style w:type="table" w:styleId="TableGrid">
    <w:name w:val="Table Grid"/>
    <w:basedOn w:val="TableNormal"/>
    <w:uiPriority w:val="59"/>
    <w:rsid w:val="006B1C52"/>
    <w:pPr>
      <w:spacing w:after="0" w:line="240" w:lineRule="auto"/>
    </w:pPr>
    <w:rPr>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yperlink1">
    <w:name w:val="Hyperlink1"/>
    <w:basedOn w:val="Normal"/>
    <w:rsid w:val="004351CC"/>
    <w:pPr>
      <w:spacing w:before="100" w:beforeAutospacing="1" w:after="100" w:afterAutospacing="1" w:line="240" w:lineRule="auto"/>
    </w:pPr>
    <w:rPr>
      <w:rFonts w:eastAsia="Times New Roman"/>
      <w:szCs w:val="24"/>
    </w:rPr>
  </w:style>
  <w:style w:type="character" w:styleId="PlaceholderText">
    <w:name w:val="Placeholder Text"/>
    <w:basedOn w:val="DefaultParagraphFont"/>
    <w:uiPriority w:val="99"/>
    <w:semiHidden/>
    <w:rsid w:val="004351CC"/>
    <w:rPr>
      <w:color w:val="808080"/>
    </w:rPr>
  </w:style>
  <w:style w:type="paragraph" w:styleId="Header">
    <w:name w:val="header"/>
    <w:basedOn w:val="Normal"/>
    <w:link w:val="HeaderChar"/>
    <w:uiPriority w:val="99"/>
    <w:unhideWhenUsed/>
    <w:rsid w:val="00324117"/>
    <w:pPr>
      <w:tabs>
        <w:tab w:val="center" w:pos="4819"/>
        <w:tab w:val="right" w:pos="9638"/>
      </w:tabs>
      <w:spacing w:after="0" w:line="240" w:lineRule="auto"/>
    </w:pPr>
  </w:style>
  <w:style w:type="character" w:customStyle="1" w:styleId="HeaderChar">
    <w:name w:val="Header Char"/>
    <w:basedOn w:val="DefaultParagraphFont"/>
    <w:link w:val="Header"/>
    <w:uiPriority w:val="99"/>
    <w:rsid w:val="00324117"/>
    <w:rPr>
      <w:lang w:val="en-US"/>
    </w:rPr>
  </w:style>
  <w:style w:type="paragraph" w:styleId="Footer">
    <w:name w:val="footer"/>
    <w:basedOn w:val="Normal"/>
    <w:link w:val="FooterChar"/>
    <w:uiPriority w:val="99"/>
    <w:unhideWhenUsed/>
    <w:rsid w:val="00324117"/>
    <w:pPr>
      <w:tabs>
        <w:tab w:val="center" w:pos="4819"/>
        <w:tab w:val="right" w:pos="9638"/>
      </w:tabs>
      <w:spacing w:after="0" w:line="240" w:lineRule="auto"/>
    </w:pPr>
  </w:style>
  <w:style w:type="character" w:customStyle="1" w:styleId="FooterChar">
    <w:name w:val="Footer Char"/>
    <w:basedOn w:val="DefaultParagraphFont"/>
    <w:link w:val="Footer"/>
    <w:uiPriority w:val="99"/>
    <w:rsid w:val="00324117"/>
    <w:rPr>
      <w:lang w:val="en-US"/>
    </w:rPr>
  </w:style>
  <w:style w:type="paragraph" w:styleId="FootnoteText">
    <w:name w:val="footnote text"/>
    <w:basedOn w:val="Normal"/>
    <w:link w:val="FootnoteTextChar"/>
    <w:uiPriority w:val="99"/>
    <w:semiHidden/>
    <w:unhideWhenUsed/>
    <w:rsid w:val="00441C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1C0E"/>
    <w:rPr>
      <w:sz w:val="20"/>
      <w:szCs w:val="20"/>
      <w:lang w:val="en-US"/>
    </w:rPr>
  </w:style>
  <w:style w:type="character" w:styleId="FootnoteReference">
    <w:name w:val="footnote reference"/>
    <w:basedOn w:val="DefaultParagraphFont"/>
    <w:uiPriority w:val="99"/>
    <w:semiHidden/>
    <w:unhideWhenUsed/>
    <w:rsid w:val="00441C0E"/>
    <w:rPr>
      <w:vertAlign w:val="superscript"/>
    </w:rPr>
  </w:style>
  <w:style w:type="paragraph" w:styleId="EndnoteText">
    <w:name w:val="endnote text"/>
    <w:basedOn w:val="Normal"/>
    <w:link w:val="EndnoteTextChar"/>
    <w:uiPriority w:val="99"/>
    <w:semiHidden/>
    <w:unhideWhenUsed/>
    <w:rsid w:val="006E40A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E40A6"/>
    <w:rPr>
      <w:sz w:val="20"/>
      <w:szCs w:val="20"/>
      <w:lang w:val="en-US"/>
    </w:rPr>
  </w:style>
  <w:style w:type="character" w:styleId="EndnoteReference">
    <w:name w:val="endnote reference"/>
    <w:basedOn w:val="DefaultParagraphFont"/>
    <w:uiPriority w:val="99"/>
    <w:semiHidden/>
    <w:unhideWhenUsed/>
    <w:rsid w:val="006E40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442713">
      <w:bodyDiv w:val="1"/>
      <w:marLeft w:val="0"/>
      <w:marRight w:val="0"/>
      <w:marTop w:val="0"/>
      <w:marBottom w:val="0"/>
      <w:divBdr>
        <w:top w:val="none" w:sz="0" w:space="0" w:color="auto"/>
        <w:left w:val="none" w:sz="0" w:space="0" w:color="auto"/>
        <w:bottom w:val="none" w:sz="0" w:space="0" w:color="auto"/>
        <w:right w:val="none" w:sz="0" w:space="0" w:color="auto"/>
      </w:divBdr>
    </w:div>
    <w:div w:id="492993179">
      <w:bodyDiv w:val="1"/>
      <w:marLeft w:val="0"/>
      <w:marRight w:val="0"/>
      <w:marTop w:val="0"/>
      <w:marBottom w:val="0"/>
      <w:divBdr>
        <w:top w:val="none" w:sz="0" w:space="0" w:color="auto"/>
        <w:left w:val="none" w:sz="0" w:space="0" w:color="auto"/>
        <w:bottom w:val="none" w:sz="0" w:space="0" w:color="auto"/>
        <w:right w:val="none" w:sz="0" w:space="0" w:color="auto"/>
      </w:divBdr>
    </w:div>
    <w:div w:id="880946395">
      <w:bodyDiv w:val="1"/>
      <w:marLeft w:val="0"/>
      <w:marRight w:val="0"/>
      <w:marTop w:val="0"/>
      <w:marBottom w:val="0"/>
      <w:divBdr>
        <w:top w:val="none" w:sz="0" w:space="0" w:color="auto"/>
        <w:left w:val="none" w:sz="0" w:space="0" w:color="auto"/>
        <w:bottom w:val="none" w:sz="0" w:space="0" w:color="auto"/>
        <w:right w:val="none" w:sz="0" w:space="0" w:color="auto"/>
      </w:divBdr>
    </w:div>
    <w:div w:id="1276405878">
      <w:bodyDiv w:val="1"/>
      <w:marLeft w:val="0"/>
      <w:marRight w:val="0"/>
      <w:marTop w:val="0"/>
      <w:marBottom w:val="0"/>
      <w:divBdr>
        <w:top w:val="none" w:sz="0" w:space="0" w:color="auto"/>
        <w:left w:val="none" w:sz="0" w:space="0" w:color="auto"/>
        <w:bottom w:val="none" w:sz="0" w:space="0" w:color="auto"/>
        <w:right w:val="none" w:sz="0" w:space="0" w:color="auto"/>
      </w:divBdr>
    </w:div>
    <w:div w:id="1567914531">
      <w:bodyDiv w:val="1"/>
      <w:marLeft w:val="0"/>
      <w:marRight w:val="0"/>
      <w:marTop w:val="0"/>
      <w:marBottom w:val="0"/>
      <w:divBdr>
        <w:top w:val="none" w:sz="0" w:space="0" w:color="auto"/>
        <w:left w:val="none" w:sz="0" w:space="0" w:color="auto"/>
        <w:bottom w:val="none" w:sz="0" w:space="0" w:color="auto"/>
        <w:right w:val="none" w:sz="0" w:space="0" w:color="auto"/>
      </w:divBdr>
    </w:div>
    <w:div w:id="1690451717">
      <w:bodyDiv w:val="1"/>
      <w:marLeft w:val="0"/>
      <w:marRight w:val="0"/>
      <w:marTop w:val="0"/>
      <w:marBottom w:val="0"/>
      <w:divBdr>
        <w:top w:val="none" w:sz="0" w:space="0" w:color="auto"/>
        <w:left w:val="none" w:sz="0" w:space="0" w:color="auto"/>
        <w:bottom w:val="none" w:sz="0" w:space="0" w:color="auto"/>
        <w:right w:val="none" w:sz="0" w:space="0" w:color="auto"/>
      </w:divBdr>
    </w:div>
    <w:div w:id="1764373422">
      <w:bodyDiv w:val="1"/>
      <w:marLeft w:val="0"/>
      <w:marRight w:val="0"/>
      <w:marTop w:val="0"/>
      <w:marBottom w:val="0"/>
      <w:divBdr>
        <w:top w:val="none" w:sz="0" w:space="0" w:color="auto"/>
        <w:left w:val="none" w:sz="0" w:space="0" w:color="auto"/>
        <w:bottom w:val="none" w:sz="0" w:space="0" w:color="auto"/>
        <w:right w:val="none" w:sz="0" w:space="0" w:color="auto"/>
      </w:divBdr>
    </w:div>
    <w:div w:id="1893806254">
      <w:bodyDiv w:val="1"/>
      <w:marLeft w:val="0"/>
      <w:marRight w:val="0"/>
      <w:marTop w:val="0"/>
      <w:marBottom w:val="0"/>
      <w:divBdr>
        <w:top w:val="none" w:sz="0" w:space="0" w:color="auto"/>
        <w:left w:val="none" w:sz="0" w:space="0" w:color="auto"/>
        <w:bottom w:val="none" w:sz="0" w:space="0" w:color="auto"/>
        <w:right w:val="none" w:sz="0" w:space="0" w:color="auto"/>
      </w:divBdr>
    </w:div>
    <w:div w:id="206629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glossary/document.xml" Type="http://schemas.openxmlformats.org/officeDocument/2006/relationships/glossaryDocument"/><Relationship Id="rId16"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3CACC8D99C242428AB6671326D6BC56"/>
        <w:category>
          <w:name w:val="General"/>
          <w:gallery w:val="placeholder"/>
        </w:category>
        <w:types>
          <w:type w:val="bbPlcHdr"/>
        </w:types>
        <w:behaviors>
          <w:behavior w:val="content"/>
        </w:behaviors>
        <w:guid w:val="{D0F9ACB5-1B12-466F-BE75-2F25442856F0}"/>
      </w:docPartPr>
      <w:docPartBody>
        <w:p w:rsidR="000457A3" w:rsidRDefault="000457A3" w:rsidP="000457A3">
          <w:pPr>
            <w:pStyle w:val="73CACC8D99C242428AB6671326D6BC561"/>
          </w:pPr>
          <w:r w:rsidRPr="001F2691">
            <w:rPr>
              <w:rStyle w:val="PlaceholderText"/>
            </w:rPr>
            <w:t>Click or tap here to enter text.</w:t>
          </w:r>
        </w:p>
      </w:docPartBody>
    </w:docPart>
    <w:docPart>
      <w:docPartPr>
        <w:name w:val="4E66130C386041799E6EA95E2CCBF41B"/>
        <w:category>
          <w:name w:val="General"/>
          <w:gallery w:val="placeholder"/>
        </w:category>
        <w:types>
          <w:type w:val="bbPlcHdr"/>
        </w:types>
        <w:behaviors>
          <w:behavior w:val="content"/>
        </w:behaviors>
        <w:guid w:val="{BA9C9CCC-FB26-4253-9F98-38DDD36168C3}"/>
      </w:docPartPr>
      <w:docPartBody>
        <w:p w:rsidR="004872E3" w:rsidRDefault="000457A3" w:rsidP="000457A3">
          <w:pPr>
            <w:pStyle w:val="4E66130C386041799E6EA95E2CCBF41B"/>
          </w:pPr>
          <w:r w:rsidRPr="001F2691">
            <w:rPr>
              <w:rStyle w:val="PlaceholderText"/>
            </w:rPr>
            <w:t>Click or tap here to enter text.</w:t>
          </w:r>
        </w:p>
      </w:docPartBody>
    </w:docPart>
    <w:docPart>
      <w:docPartPr>
        <w:name w:val="78E21E65AEE84CCEADCD6C7094EA99D6"/>
        <w:category>
          <w:name w:val="General"/>
          <w:gallery w:val="placeholder"/>
        </w:category>
        <w:types>
          <w:type w:val="bbPlcHdr"/>
        </w:types>
        <w:behaviors>
          <w:behavior w:val="content"/>
        </w:behaviors>
        <w:guid w:val="{3D3FFB46-F390-4887-A786-34F424D6F215}"/>
      </w:docPartPr>
      <w:docPartBody>
        <w:p w:rsidR="004872E3" w:rsidRDefault="000457A3" w:rsidP="000457A3">
          <w:pPr>
            <w:pStyle w:val="78E21E65AEE84CCEADCD6C7094EA99D6"/>
          </w:pPr>
          <w:r w:rsidRPr="001F2691">
            <w:rPr>
              <w:rStyle w:val="PlaceholderText"/>
            </w:rPr>
            <w:t>Click or tap here to enter text.</w:t>
          </w:r>
        </w:p>
      </w:docPartBody>
    </w:docPart>
    <w:docPart>
      <w:docPartPr>
        <w:name w:val="884FAC0F72194580AC15BA239C65BE9F"/>
        <w:category>
          <w:name w:val="General"/>
          <w:gallery w:val="placeholder"/>
        </w:category>
        <w:types>
          <w:type w:val="bbPlcHdr"/>
        </w:types>
        <w:behaviors>
          <w:behavior w:val="content"/>
        </w:behaviors>
        <w:guid w:val="{8D6C1E48-7C21-45B4-942A-0173A30A8C4F}"/>
      </w:docPartPr>
      <w:docPartBody>
        <w:p w:rsidR="004872E3" w:rsidRDefault="000457A3" w:rsidP="000457A3">
          <w:pPr>
            <w:pStyle w:val="884FAC0F72194580AC15BA239C65BE9F"/>
          </w:pPr>
          <w:r w:rsidRPr="001F2691">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A383508C-BC48-46B0-8FC3-EF549CB9D681}"/>
      </w:docPartPr>
      <w:docPartBody>
        <w:p w:rsidR="001874FA" w:rsidRDefault="00AE5961">
          <w:r w:rsidRPr="008279FB">
            <w:rPr>
              <w:rStyle w:val="PlaceholderText"/>
            </w:rPr>
            <w:t>Click or tap here to enter text.</w:t>
          </w:r>
        </w:p>
      </w:docPartBody>
    </w:docPart>
    <w:docPart>
      <w:docPartPr>
        <w:name w:val="A7EFDBE9B1904C218C9E7A83F6D99ED9"/>
        <w:category>
          <w:name w:val="General"/>
          <w:gallery w:val="placeholder"/>
        </w:category>
        <w:types>
          <w:type w:val="bbPlcHdr"/>
        </w:types>
        <w:behaviors>
          <w:behavior w:val="content"/>
        </w:behaviors>
        <w:guid w:val="{2CE88BE8-F42F-4D95-896B-83EEF9CB7283}"/>
      </w:docPartPr>
      <w:docPartBody>
        <w:p w:rsidR="0099264F" w:rsidRDefault="00A80BE6" w:rsidP="00A80BE6">
          <w:pPr>
            <w:pStyle w:val="A7EFDBE9B1904C218C9E7A83F6D99ED9"/>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0C6"/>
    <w:rsid w:val="000148AE"/>
    <w:rsid w:val="000457A3"/>
    <w:rsid w:val="000E7402"/>
    <w:rsid w:val="000F0E92"/>
    <w:rsid w:val="001874FA"/>
    <w:rsid w:val="002932A8"/>
    <w:rsid w:val="0036237D"/>
    <w:rsid w:val="00365491"/>
    <w:rsid w:val="003973F7"/>
    <w:rsid w:val="003B435B"/>
    <w:rsid w:val="00406B0A"/>
    <w:rsid w:val="00454737"/>
    <w:rsid w:val="004872E3"/>
    <w:rsid w:val="004B753C"/>
    <w:rsid w:val="00532F20"/>
    <w:rsid w:val="005669B5"/>
    <w:rsid w:val="00584156"/>
    <w:rsid w:val="006906B9"/>
    <w:rsid w:val="006B4AE3"/>
    <w:rsid w:val="00770B88"/>
    <w:rsid w:val="007A588E"/>
    <w:rsid w:val="007B04FF"/>
    <w:rsid w:val="007E66AB"/>
    <w:rsid w:val="00824650"/>
    <w:rsid w:val="00895763"/>
    <w:rsid w:val="008972B1"/>
    <w:rsid w:val="008C1DE8"/>
    <w:rsid w:val="00927C7C"/>
    <w:rsid w:val="009406DB"/>
    <w:rsid w:val="009455F4"/>
    <w:rsid w:val="009633BB"/>
    <w:rsid w:val="0099264F"/>
    <w:rsid w:val="00A33260"/>
    <w:rsid w:val="00A67750"/>
    <w:rsid w:val="00A80BE6"/>
    <w:rsid w:val="00A82270"/>
    <w:rsid w:val="00AE5961"/>
    <w:rsid w:val="00B940C6"/>
    <w:rsid w:val="00BB5F7E"/>
    <w:rsid w:val="00BC5CC2"/>
    <w:rsid w:val="00C07035"/>
    <w:rsid w:val="00C92B57"/>
    <w:rsid w:val="00CC554F"/>
    <w:rsid w:val="00CC6758"/>
    <w:rsid w:val="00CD4E86"/>
    <w:rsid w:val="00D65116"/>
    <w:rsid w:val="00D8564B"/>
    <w:rsid w:val="00DE2711"/>
    <w:rsid w:val="00E46894"/>
    <w:rsid w:val="00EA6993"/>
    <w:rsid w:val="00F47FEB"/>
    <w:rsid w:val="00FC0219"/>
    <w:rsid w:val="00FD6D54"/>
    <w:rsid w:val="00FF7C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0BE6"/>
  </w:style>
  <w:style w:type="paragraph" w:customStyle="1" w:styleId="A9E3C75F1C1549A28A2573DDEC33396E">
    <w:name w:val="A9E3C75F1C1549A28A2573DDEC33396E"/>
    <w:rsid w:val="00B940C6"/>
  </w:style>
  <w:style w:type="paragraph" w:customStyle="1" w:styleId="8B2FE5DEE3214BE7A60E06A38833E911">
    <w:name w:val="8B2FE5DEE3214BE7A60E06A38833E911"/>
    <w:rsid w:val="00B940C6"/>
  </w:style>
  <w:style w:type="paragraph" w:customStyle="1" w:styleId="199BC1598B164495B818D12BF8B90C9A">
    <w:name w:val="199BC1598B164495B818D12BF8B90C9A"/>
    <w:rsid w:val="00B940C6"/>
  </w:style>
  <w:style w:type="paragraph" w:customStyle="1" w:styleId="5970747CA29C4B11895BDA71D2DC74E8">
    <w:name w:val="5970747CA29C4B11895BDA71D2DC74E8"/>
    <w:rsid w:val="00B940C6"/>
  </w:style>
  <w:style w:type="paragraph" w:customStyle="1" w:styleId="A1ED019FB4D147E68DF12BE0542F6C38">
    <w:name w:val="A1ED019FB4D147E68DF12BE0542F6C38"/>
    <w:rsid w:val="00B940C6"/>
  </w:style>
  <w:style w:type="paragraph" w:customStyle="1" w:styleId="A4BEC9612AE14B9C9B7D1DA2DFEA2286">
    <w:name w:val="A4BEC9612AE14B9C9B7D1DA2DFEA2286"/>
    <w:rsid w:val="00B940C6"/>
  </w:style>
  <w:style w:type="paragraph" w:customStyle="1" w:styleId="0C769BC3E0204DBFBF3FC26B5076CF53">
    <w:name w:val="0C769BC3E0204DBFBF3FC26B5076CF53"/>
    <w:rsid w:val="00B940C6"/>
  </w:style>
  <w:style w:type="paragraph" w:customStyle="1" w:styleId="200ACB449D594635B8A3934897174FFD">
    <w:name w:val="200ACB449D594635B8A3934897174FFD"/>
    <w:rsid w:val="002932A8"/>
  </w:style>
  <w:style w:type="paragraph" w:customStyle="1" w:styleId="A49B4355F12D43318C1C05B91EAC58E5">
    <w:name w:val="A49B4355F12D43318C1C05B91EAC58E5"/>
    <w:rsid w:val="002932A8"/>
  </w:style>
  <w:style w:type="paragraph" w:customStyle="1" w:styleId="D57EB8E98BAA4ABE9F9E3B1182AF37EE">
    <w:name w:val="D57EB8E98BAA4ABE9F9E3B1182AF37EE"/>
    <w:rsid w:val="002932A8"/>
  </w:style>
  <w:style w:type="paragraph" w:customStyle="1" w:styleId="CECF13FAED744078B415DC0C179C8191">
    <w:name w:val="CECF13FAED744078B415DC0C179C8191"/>
    <w:rsid w:val="002932A8"/>
  </w:style>
  <w:style w:type="paragraph" w:customStyle="1" w:styleId="C21786B2EAA24DD088198C2D5350BF5B">
    <w:name w:val="C21786B2EAA24DD088198C2D5350BF5B"/>
    <w:rsid w:val="002932A8"/>
  </w:style>
  <w:style w:type="paragraph" w:customStyle="1" w:styleId="EE3959B109894B3B84143A4C4800257B">
    <w:name w:val="EE3959B109894B3B84143A4C4800257B"/>
    <w:rsid w:val="002932A8"/>
  </w:style>
  <w:style w:type="paragraph" w:customStyle="1" w:styleId="A49B4355F12D43318C1C05B91EAC58E51">
    <w:name w:val="A49B4355F12D43318C1C05B91EAC58E51"/>
    <w:rsid w:val="0089576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3CACC8D99C242428AB6671326D6BC56">
    <w:name w:val="73CACC8D99C242428AB6671326D6BC56"/>
    <w:rsid w:val="00895763"/>
    <w:rPr>
      <w:rFonts w:ascii="Times New Roman" w:eastAsia="Calibri" w:hAnsi="Times New Roman" w:cs="Times New Roman"/>
      <w:sz w:val="24"/>
      <w:lang w:val="en-US" w:eastAsia="en-US"/>
    </w:rPr>
  </w:style>
  <w:style w:type="paragraph" w:customStyle="1" w:styleId="DefaultPlaceholder1082065158">
    <w:name w:val="DefaultPlaceholder_1082065158"/>
    <w:rsid w:val="00895763"/>
    <w:rPr>
      <w:rFonts w:ascii="Times New Roman" w:eastAsia="Calibri" w:hAnsi="Times New Roman" w:cs="Times New Roman"/>
      <w:sz w:val="24"/>
      <w:lang w:val="en-US" w:eastAsia="en-US"/>
    </w:rPr>
  </w:style>
  <w:style w:type="paragraph" w:customStyle="1" w:styleId="A4BEC9612AE14B9C9B7D1DA2DFEA22861">
    <w:name w:val="A4BEC9612AE14B9C9B7D1DA2DFEA22861"/>
    <w:rsid w:val="00895763"/>
    <w:rPr>
      <w:rFonts w:ascii="Times New Roman" w:eastAsia="Calibri" w:hAnsi="Times New Roman" w:cs="Times New Roman"/>
      <w:sz w:val="24"/>
      <w:lang w:val="en-US" w:eastAsia="en-US"/>
    </w:rPr>
  </w:style>
  <w:style w:type="paragraph" w:customStyle="1" w:styleId="D57EB8E98BAA4ABE9F9E3B1182AF37EE1">
    <w:name w:val="D57EB8E98BAA4ABE9F9E3B1182AF37EE1"/>
    <w:rsid w:val="00895763"/>
    <w:rPr>
      <w:rFonts w:ascii="Times New Roman" w:eastAsia="Calibri" w:hAnsi="Times New Roman" w:cs="Times New Roman"/>
      <w:sz w:val="24"/>
      <w:lang w:val="en-US" w:eastAsia="en-US"/>
    </w:rPr>
  </w:style>
  <w:style w:type="paragraph" w:customStyle="1" w:styleId="DefaultPlaceholder1081868574">
    <w:name w:val="DefaultPlaceholder_1081868574"/>
    <w:rsid w:val="00895763"/>
    <w:rPr>
      <w:rFonts w:ascii="Times New Roman" w:eastAsia="Calibri" w:hAnsi="Times New Roman" w:cs="Times New Roman"/>
      <w:sz w:val="24"/>
      <w:lang w:val="en-US" w:eastAsia="en-US"/>
    </w:rPr>
  </w:style>
  <w:style w:type="paragraph" w:customStyle="1" w:styleId="F5C8849C58324BAB8E4C009FDAACD33D">
    <w:name w:val="F5C8849C58324BAB8E4C009FDAACD33D"/>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AA92FC55511F4B7CBFE83ECA36A7447C">
    <w:name w:val="AA92FC55511F4B7CBFE83ECA36A7447C"/>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3CACC8D99C242428AB6671326D6BC561">
    <w:name w:val="73CACC8D99C242428AB6671326D6BC561"/>
    <w:rsid w:val="000457A3"/>
    <w:rPr>
      <w:rFonts w:ascii="Times New Roman" w:eastAsia="Calibri" w:hAnsi="Times New Roman" w:cs="Times New Roman"/>
      <w:sz w:val="24"/>
      <w:lang w:val="en-US" w:eastAsia="en-US"/>
    </w:rPr>
  </w:style>
  <w:style w:type="paragraph" w:customStyle="1" w:styleId="4E66130C386041799E6EA95E2CCBF41B">
    <w:name w:val="4E66130C386041799E6EA95E2CCBF41B"/>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8E21E65AEE84CCEADCD6C7094EA99D6">
    <w:name w:val="78E21E65AEE84CCEADCD6C7094EA99D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D0A4A02CD224C54A7E9FFE45BA47DF5">
    <w:name w:val="CD0A4A02CD224C54A7E9FFE45BA47DF5"/>
    <w:rsid w:val="000457A3"/>
    <w:rPr>
      <w:rFonts w:ascii="Times New Roman" w:eastAsia="Calibri" w:hAnsi="Times New Roman" w:cs="Times New Roman"/>
      <w:sz w:val="24"/>
      <w:lang w:val="en-US" w:eastAsia="en-US"/>
    </w:rPr>
  </w:style>
  <w:style w:type="paragraph" w:customStyle="1" w:styleId="1F18AF9994E74DC0ADF4D0947ED907FC">
    <w:name w:val="1F18AF9994E74DC0ADF4D0947ED907FC"/>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DC3851EF646B428198C66B52D77E282D">
    <w:name w:val="DC3851EF646B428198C66B52D77E282D"/>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884FAC0F72194580AC15BA239C65BE9F">
    <w:name w:val="884FAC0F72194580AC15BA239C65BE9F"/>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331AA962366644C6AD5B2FEDB8990C96">
    <w:name w:val="331AA962366644C6AD5B2FEDB8990C9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14102F2FD9B4E0CAA156C54BD0125C6">
    <w:name w:val="C14102F2FD9B4E0CAA156C54BD0125C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ED51400AFD546138C1217984E6E0F6A">
    <w:name w:val="CED51400AFD546138C1217984E6E0F6A"/>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2373F1512CF84589B546BFDF4D85DAA7">
    <w:name w:val="2373F1512CF84589B546BFDF4D85DAA7"/>
    <w:rsid w:val="00CD4E86"/>
    <w:pPr>
      <w:spacing w:after="160" w:line="259" w:lineRule="auto"/>
    </w:pPr>
  </w:style>
  <w:style w:type="paragraph" w:customStyle="1" w:styleId="79B38C7CC5074B86BF46AE6A3D1C190C">
    <w:name w:val="79B38C7CC5074B86BF46AE6A3D1C190C"/>
    <w:rsid w:val="00D8564B"/>
    <w:pPr>
      <w:spacing w:after="160" w:line="259" w:lineRule="auto"/>
    </w:pPr>
  </w:style>
  <w:style w:type="paragraph" w:customStyle="1" w:styleId="A7EFDBE9B1904C218C9E7A83F6D99ED9">
    <w:name w:val="A7EFDBE9B1904C218C9E7A83F6D99ED9"/>
    <w:rsid w:val="00A80BE6"/>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0BE6"/>
  </w:style>
  <w:style w:type="paragraph" w:customStyle="1" w:styleId="A9E3C75F1C1549A28A2573DDEC33396E">
    <w:name w:val="A9E3C75F1C1549A28A2573DDEC33396E"/>
    <w:rsid w:val="00B940C6"/>
  </w:style>
  <w:style w:type="paragraph" w:customStyle="1" w:styleId="8B2FE5DEE3214BE7A60E06A38833E911">
    <w:name w:val="8B2FE5DEE3214BE7A60E06A38833E911"/>
    <w:rsid w:val="00B940C6"/>
  </w:style>
  <w:style w:type="paragraph" w:customStyle="1" w:styleId="199BC1598B164495B818D12BF8B90C9A">
    <w:name w:val="199BC1598B164495B818D12BF8B90C9A"/>
    <w:rsid w:val="00B940C6"/>
  </w:style>
  <w:style w:type="paragraph" w:customStyle="1" w:styleId="5970747CA29C4B11895BDA71D2DC74E8">
    <w:name w:val="5970747CA29C4B11895BDA71D2DC74E8"/>
    <w:rsid w:val="00B940C6"/>
  </w:style>
  <w:style w:type="paragraph" w:customStyle="1" w:styleId="A1ED019FB4D147E68DF12BE0542F6C38">
    <w:name w:val="A1ED019FB4D147E68DF12BE0542F6C38"/>
    <w:rsid w:val="00B940C6"/>
  </w:style>
  <w:style w:type="paragraph" w:customStyle="1" w:styleId="A4BEC9612AE14B9C9B7D1DA2DFEA2286">
    <w:name w:val="A4BEC9612AE14B9C9B7D1DA2DFEA2286"/>
    <w:rsid w:val="00B940C6"/>
  </w:style>
  <w:style w:type="paragraph" w:customStyle="1" w:styleId="0C769BC3E0204DBFBF3FC26B5076CF53">
    <w:name w:val="0C769BC3E0204DBFBF3FC26B5076CF53"/>
    <w:rsid w:val="00B940C6"/>
  </w:style>
  <w:style w:type="paragraph" w:customStyle="1" w:styleId="200ACB449D594635B8A3934897174FFD">
    <w:name w:val="200ACB449D594635B8A3934897174FFD"/>
    <w:rsid w:val="002932A8"/>
  </w:style>
  <w:style w:type="paragraph" w:customStyle="1" w:styleId="A49B4355F12D43318C1C05B91EAC58E5">
    <w:name w:val="A49B4355F12D43318C1C05B91EAC58E5"/>
    <w:rsid w:val="002932A8"/>
  </w:style>
  <w:style w:type="paragraph" w:customStyle="1" w:styleId="D57EB8E98BAA4ABE9F9E3B1182AF37EE">
    <w:name w:val="D57EB8E98BAA4ABE9F9E3B1182AF37EE"/>
    <w:rsid w:val="002932A8"/>
  </w:style>
  <w:style w:type="paragraph" w:customStyle="1" w:styleId="CECF13FAED744078B415DC0C179C8191">
    <w:name w:val="CECF13FAED744078B415DC0C179C8191"/>
    <w:rsid w:val="002932A8"/>
  </w:style>
  <w:style w:type="paragraph" w:customStyle="1" w:styleId="C21786B2EAA24DD088198C2D5350BF5B">
    <w:name w:val="C21786B2EAA24DD088198C2D5350BF5B"/>
    <w:rsid w:val="002932A8"/>
  </w:style>
  <w:style w:type="paragraph" w:customStyle="1" w:styleId="EE3959B109894B3B84143A4C4800257B">
    <w:name w:val="EE3959B109894B3B84143A4C4800257B"/>
    <w:rsid w:val="002932A8"/>
  </w:style>
  <w:style w:type="paragraph" w:customStyle="1" w:styleId="A49B4355F12D43318C1C05B91EAC58E51">
    <w:name w:val="A49B4355F12D43318C1C05B91EAC58E51"/>
    <w:rsid w:val="0089576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3CACC8D99C242428AB6671326D6BC56">
    <w:name w:val="73CACC8D99C242428AB6671326D6BC56"/>
    <w:rsid w:val="00895763"/>
    <w:rPr>
      <w:rFonts w:ascii="Times New Roman" w:eastAsia="Calibri" w:hAnsi="Times New Roman" w:cs="Times New Roman"/>
      <w:sz w:val="24"/>
      <w:lang w:val="en-US" w:eastAsia="en-US"/>
    </w:rPr>
  </w:style>
  <w:style w:type="paragraph" w:customStyle="1" w:styleId="DefaultPlaceholder1082065158">
    <w:name w:val="DefaultPlaceholder_1082065158"/>
    <w:rsid w:val="00895763"/>
    <w:rPr>
      <w:rFonts w:ascii="Times New Roman" w:eastAsia="Calibri" w:hAnsi="Times New Roman" w:cs="Times New Roman"/>
      <w:sz w:val="24"/>
      <w:lang w:val="en-US" w:eastAsia="en-US"/>
    </w:rPr>
  </w:style>
  <w:style w:type="paragraph" w:customStyle="1" w:styleId="A4BEC9612AE14B9C9B7D1DA2DFEA22861">
    <w:name w:val="A4BEC9612AE14B9C9B7D1DA2DFEA22861"/>
    <w:rsid w:val="00895763"/>
    <w:rPr>
      <w:rFonts w:ascii="Times New Roman" w:eastAsia="Calibri" w:hAnsi="Times New Roman" w:cs="Times New Roman"/>
      <w:sz w:val="24"/>
      <w:lang w:val="en-US" w:eastAsia="en-US"/>
    </w:rPr>
  </w:style>
  <w:style w:type="paragraph" w:customStyle="1" w:styleId="D57EB8E98BAA4ABE9F9E3B1182AF37EE1">
    <w:name w:val="D57EB8E98BAA4ABE9F9E3B1182AF37EE1"/>
    <w:rsid w:val="00895763"/>
    <w:rPr>
      <w:rFonts w:ascii="Times New Roman" w:eastAsia="Calibri" w:hAnsi="Times New Roman" w:cs="Times New Roman"/>
      <w:sz w:val="24"/>
      <w:lang w:val="en-US" w:eastAsia="en-US"/>
    </w:rPr>
  </w:style>
  <w:style w:type="paragraph" w:customStyle="1" w:styleId="DefaultPlaceholder1081868574">
    <w:name w:val="DefaultPlaceholder_1081868574"/>
    <w:rsid w:val="00895763"/>
    <w:rPr>
      <w:rFonts w:ascii="Times New Roman" w:eastAsia="Calibri" w:hAnsi="Times New Roman" w:cs="Times New Roman"/>
      <w:sz w:val="24"/>
      <w:lang w:val="en-US" w:eastAsia="en-US"/>
    </w:rPr>
  </w:style>
  <w:style w:type="paragraph" w:customStyle="1" w:styleId="F5C8849C58324BAB8E4C009FDAACD33D">
    <w:name w:val="F5C8849C58324BAB8E4C009FDAACD33D"/>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AA92FC55511F4B7CBFE83ECA36A7447C">
    <w:name w:val="AA92FC55511F4B7CBFE83ECA36A7447C"/>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3CACC8D99C242428AB6671326D6BC561">
    <w:name w:val="73CACC8D99C242428AB6671326D6BC561"/>
    <w:rsid w:val="000457A3"/>
    <w:rPr>
      <w:rFonts w:ascii="Times New Roman" w:eastAsia="Calibri" w:hAnsi="Times New Roman" w:cs="Times New Roman"/>
      <w:sz w:val="24"/>
      <w:lang w:val="en-US" w:eastAsia="en-US"/>
    </w:rPr>
  </w:style>
  <w:style w:type="paragraph" w:customStyle="1" w:styleId="4E66130C386041799E6EA95E2CCBF41B">
    <w:name w:val="4E66130C386041799E6EA95E2CCBF41B"/>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8E21E65AEE84CCEADCD6C7094EA99D6">
    <w:name w:val="78E21E65AEE84CCEADCD6C7094EA99D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D0A4A02CD224C54A7E9FFE45BA47DF5">
    <w:name w:val="CD0A4A02CD224C54A7E9FFE45BA47DF5"/>
    <w:rsid w:val="000457A3"/>
    <w:rPr>
      <w:rFonts w:ascii="Times New Roman" w:eastAsia="Calibri" w:hAnsi="Times New Roman" w:cs="Times New Roman"/>
      <w:sz w:val="24"/>
      <w:lang w:val="en-US" w:eastAsia="en-US"/>
    </w:rPr>
  </w:style>
  <w:style w:type="paragraph" w:customStyle="1" w:styleId="1F18AF9994E74DC0ADF4D0947ED907FC">
    <w:name w:val="1F18AF9994E74DC0ADF4D0947ED907FC"/>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DC3851EF646B428198C66B52D77E282D">
    <w:name w:val="DC3851EF646B428198C66B52D77E282D"/>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884FAC0F72194580AC15BA239C65BE9F">
    <w:name w:val="884FAC0F72194580AC15BA239C65BE9F"/>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331AA962366644C6AD5B2FEDB8990C96">
    <w:name w:val="331AA962366644C6AD5B2FEDB8990C9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14102F2FD9B4E0CAA156C54BD0125C6">
    <w:name w:val="C14102F2FD9B4E0CAA156C54BD0125C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ED51400AFD546138C1217984E6E0F6A">
    <w:name w:val="CED51400AFD546138C1217984E6E0F6A"/>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2373F1512CF84589B546BFDF4D85DAA7">
    <w:name w:val="2373F1512CF84589B546BFDF4D85DAA7"/>
    <w:rsid w:val="00CD4E86"/>
    <w:pPr>
      <w:spacing w:after="160" w:line="259" w:lineRule="auto"/>
    </w:pPr>
  </w:style>
  <w:style w:type="paragraph" w:customStyle="1" w:styleId="79B38C7CC5074B86BF46AE6A3D1C190C">
    <w:name w:val="79B38C7CC5074B86BF46AE6A3D1C190C"/>
    <w:rsid w:val="00D8564B"/>
    <w:pPr>
      <w:spacing w:after="160" w:line="259" w:lineRule="auto"/>
    </w:pPr>
  </w:style>
  <w:style w:type="paragraph" w:customStyle="1" w:styleId="A7EFDBE9B1904C218C9E7A83F6D99ED9">
    <w:name w:val="A7EFDBE9B1904C218C9E7A83F6D99ED9"/>
    <w:rsid w:val="00A80BE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34157-7705-4BC0-BD1A-542CE8EF0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1</Pages>
  <Words>468</Words>
  <Characters>268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2014-02-10T04:27:00Z</dcterms:created>
  <dc:creator>Peep Uus</dc:creator>
  <cp:lastModifiedBy>Peep Uus</cp:lastModifiedBy>
  <dcterms:modified xsi:type="dcterms:W3CDTF">2022-11-21T13:54:00Z</dcterms:modified>
  <cp:revision>757</cp:revision>
</cp:coreProperties>
</file>