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931B" w14:textId="77777777" w:rsidR="004C012A" w:rsidRDefault="004C012A" w:rsidP="009622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</w:p>
    <w:p w14:paraId="5E7849CC" w14:textId="77777777" w:rsidR="004C012A" w:rsidRDefault="004C012A" w:rsidP="004C012A">
      <w:pPr>
        <w:pStyle w:val="Antrats"/>
        <w:jc w:val="center"/>
      </w:pPr>
    </w:p>
    <w:p w14:paraId="47B412E4" w14:textId="77777777" w:rsidR="005D7742" w:rsidRDefault="004C012A" w:rsidP="005D7742">
      <w:pPr>
        <w:pStyle w:val="Antrats"/>
        <w:jc w:val="center"/>
        <w:rPr>
          <w:b/>
          <w:szCs w:val="24"/>
        </w:rPr>
      </w:pPr>
      <w:r>
        <w:object w:dxaOrig="729" w:dyaOrig="864" w14:anchorId="6EFF7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ed="t">
            <v:fill color2="black"/>
            <v:imagedata r:id="rId4" o:title=""/>
          </v:shape>
          <o:OLEObject Type="Embed" ProgID="Unknown" ShapeID="_x0000_i1025" DrawAspect="Content" ObjectID="_1806902283" r:id="rId5"/>
        </w:object>
      </w:r>
      <w:r w:rsidR="005D7742" w:rsidRPr="005D7742">
        <w:rPr>
          <w:b/>
          <w:szCs w:val="24"/>
        </w:rPr>
        <w:t xml:space="preserve"> </w:t>
      </w:r>
      <w:r w:rsidR="005D7742">
        <w:rPr>
          <w:b/>
          <w:szCs w:val="24"/>
        </w:rPr>
        <w:t xml:space="preserve">                                                                                                     </w:t>
      </w:r>
    </w:p>
    <w:p w14:paraId="21E68324" w14:textId="5E392DF2" w:rsidR="00A35DEB" w:rsidRPr="00D77DD4" w:rsidRDefault="005D7742" w:rsidP="00FD470E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="00F44320">
        <w:rPr>
          <w:b/>
          <w:szCs w:val="24"/>
        </w:rPr>
        <w:tab/>
      </w:r>
      <w:r>
        <w:rPr>
          <w:b/>
          <w:szCs w:val="24"/>
        </w:rPr>
        <w:t xml:space="preserve">  </w:t>
      </w:r>
      <w:r w:rsidR="00A35DEB">
        <w:rPr>
          <w:b/>
          <w:szCs w:val="24"/>
        </w:rPr>
        <w:t xml:space="preserve">                                                                                                                                        </w:t>
      </w:r>
      <w:r w:rsidR="00A35DEB" w:rsidRPr="00427416">
        <w:rPr>
          <w:b/>
          <w:szCs w:val="24"/>
        </w:rPr>
        <w:t xml:space="preserve">                                                                                                               </w:t>
      </w:r>
      <w:r w:rsidR="00A35DEB">
        <w:rPr>
          <w:b/>
          <w:szCs w:val="24"/>
        </w:rPr>
        <w:t xml:space="preserve">                 </w:t>
      </w:r>
    </w:p>
    <w:p w14:paraId="2341B434" w14:textId="77777777" w:rsidR="004C012A" w:rsidRDefault="004C012A" w:rsidP="00AF034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AAAE43E" w14:textId="77777777" w:rsidR="004C012A" w:rsidRDefault="004C012A" w:rsidP="004C012A">
      <w:pPr>
        <w:pStyle w:val="Antrats"/>
        <w:jc w:val="center"/>
        <w:rPr>
          <w:b/>
          <w:sz w:val="28"/>
        </w:rPr>
      </w:pPr>
    </w:p>
    <w:p w14:paraId="7902DE95" w14:textId="77777777" w:rsidR="004C012A" w:rsidRPr="004C012A" w:rsidRDefault="004C012A" w:rsidP="004C012A">
      <w:pPr>
        <w:pStyle w:val="Antrats"/>
        <w:jc w:val="center"/>
        <w:rPr>
          <w:szCs w:val="24"/>
        </w:rPr>
      </w:pPr>
      <w:r w:rsidRPr="004C012A">
        <w:rPr>
          <w:b/>
          <w:sz w:val="28"/>
        </w:rPr>
        <w:t>SPRENDIMAS</w:t>
      </w:r>
    </w:p>
    <w:p w14:paraId="7E2205F1" w14:textId="040D5539" w:rsidR="004C012A" w:rsidRPr="00962213" w:rsidRDefault="00AF0347" w:rsidP="004C01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Hlk194569099"/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DĖL PANEVĖŽIO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202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M. 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KOVO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8 D.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SPRENDIMO NR.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T-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74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„DĖL </w:t>
      </w:r>
      <w:r w:rsidR="001B0D1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VŠĮ PANEVĖŽIO RAJONO SAVIVALDYBĖS POLIKLINIKOS STEBĖTOJŲ TARYBOS SUDARYMO IR JOS DARBO REGLAMENTO PATVIRTINIMO</w:t>
      </w:r>
      <w:r w:rsidR="008A5BDB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“ PAKEITIMO</w:t>
      </w:r>
    </w:p>
    <w:p w14:paraId="7A4AECA7" w14:textId="77777777"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2765B77C" w14:textId="77777777"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43CCA6C" w14:textId="1309D5CC" w:rsidR="004C012A" w:rsidRPr="004C012A" w:rsidRDefault="008A5BDB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2025</w:t>
      </w:r>
      <w:r w:rsidR="004C012A" w:rsidRPr="004C012A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4C012A" w:rsidRPr="004C012A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1B0D12">
        <w:rPr>
          <w:rFonts w:ascii="Times New Roman" w:hAnsi="Times New Roman"/>
          <w:sz w:val="24"/>
          <w:szCs w:val="24"/>
          <w:lang w:eastAsia="lt-LT"/>
        </w:rPr>
        <w:t>balandžio</w:t>
      </w:r>
      <w:r>
        <w:rPr>
          <w:rFonts w:ascii="Times New Roman" w:hAnsi="Times New Roman"/>
          <w:sz w:val="24"/>
          <w:szCs w:val="24"/>
          <w:lang w:eastAsia="lt-LT"/>
        </w:rPr>
        <w:t xml:space="preserve"> 2</w:t>
      </w:r>
      <w:r w:rsidR="001B0D12">
        <w:rPr>
          <w:rFonts w:ascii="Times New Roman" w:hAnsi="Times New Roman"/>
          <w:sz w:val="24"/>
          <w:szCs w:val="24"/>
          <w:lang w:eastAsia="lt-LT"/>
        </w:rPr>
        <w:t>3</w:t>
      </w:r>
      <w:r w:rsidR="00366298" w:rsidRPr="005D7742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366298">
        <w:rPr>
          <w:rFonts w:ascii="Times New Roman" w:hAnsi="Times New Roman"/>
          <w:sz w:val="24"/>
          <w:szCs w:val="24"/>
          <w:lang w:eastAsia="lt-LT"/>
        </w:rPr>
        <w:t>d. Nr. T</w:t>
      </w:r>
      <w:r w:rsidR="00FD470E">
        <w:rPr>
          <w:rFonts w:ascii="Times New Roman" w:hAnsi="Times New Roman"/>
          <w:sz w:val="24"/>
          <w:szCs w:val="24"/>
          <w:lang w:eastAsia="lt-LT"/>
        </w:rPr>
        <w:t>-117</w:t>
      </w:r>
    </w:p>
    <w:p w14:paraId="2B2E3175" w14:textId="77777777" w:rsidR="005D7742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C012A">
        <w:rPr>
          <w:rFonts w:ascii="Times New Roman" w:hAnsi="Times New Roman"/>
          <w:sz w:val="24"/>
          <w:szCs w:val="24"/>
          <w:lang w:eastAsia="lt-LT"/>
        </w:rPr>
        <w:t>Panevėžys</w:t>
      </w:r>
    </w:p>
    <w:p w14:paraId="262C0D07" w14:textId="77777777" w:rsidR="00956CAE" w:rsidRDefault="00956CAE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2FC8FE0" w14:textId="77777777" w:rsidR="00064F25" w:rsidRDefault="005D7742" w:rsidP="00956CA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625BB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="006244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244A1">
        <w:rPr>
          <w:rFonts w:ascii="Times New Roman" w:hAnsi="Times New Roman"/>
          <w:sz w:val="24"/>
          <w:szCs w:val="24"/>
        </w:rPr>
        <w:t>dali</w:t>
      </w:r>
      <w:r w:rsidR="005B4782">
        <w:rPr>
          <w:rFonts w:ascii="Times New Roman" w:hAnsi="Times New Roman"/>
          <w:sz w:val="24"/>
          <w:szCs w:val="24"/>
        </w:rPr>
        <w:t xml:space="preserve">es </w:t>
      </w:r>
      <w:r w:rsidR="00956CAE">
        <w:rPr>
          <w:rFonts w:ascii="Times New Roman" w:hAnsi="Times New Roman"/>
          <w:sz w:val="24"/>
          <w:szCs w:val="24"/>
        </w:rPr>
        <w:br/>
      </w:r>
      <w:r w:rsidR="005B4782">
        <w:rPr>
          <w:rFonts w:ascii="Times New Roman" w:hAnsi="Times New Roman"/>
          <w:sz w:val="24"/>
          <w:szCs w:val="24"/>
        </w:rPr>
        <w:t>4 punktu</w:t>
      </w:r>
      <w:r w:rsidR="007256AC">
        <w:rPr>
          <w:rFonts w:ascii="Times New Roman" w:hAnsi="Times New Roman"/>
          <w:sz w:val="24"/>
          <w:szCs w:val="24"/>
        </w:rPr>
        <w:t xml:space="preserve">, </w:t>
      </w:r>
      <w:r w:rsidR="005B4782"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="006244A1">
        <w:rPr>
          <w:rFonts w:ascii="Times New Roman" w:hAnsi="Times New Roman"/>
          <w:sz w:val="24"/>
          <w:szCs w:val="24"/>
        </w:rPr>
        <w:t xml:space="preserve">, </w:t>
      </w:r>
      <w:r w:rsidR="00064F25">
        <w:rPr>
          <w:rFonts w:ascii="Times New Roman" w:hAnsi="Times New Roman"/>
          <w:sz w:val="24"/>
          <w:szCs w:val="24"/>
        </w:rPr>
        <w:t xml:space="preserve">Savivaldybės </w:t>
      </w:r>
      <w:r w:rsidR="00064F25" w:rsidRPr="00F625BB">
        <w:rPr>
          <w:rFonts w:ascii="Times New Roman" w:hAnsi="Times New Roman"/>
          <w:sz w:val="24"/>
          <w:szCs w:val="24"/>
        </w:rPr>
        <w:t>taryba</w:t>
      </w:r>
      <w:r w:rsidR="00064F25">
        <w:rPr>
          <w:rFonts w:ascii="Times New Roman" w:hAnsi="Times New Roman"/>
          <w:sz w:val="24"/>
          <w:szCs w:val="24"/>
        </w:rPr>
        <w:t xml:space="preserve"> </w:t>
      </w:r>
      <w:r w:rsidR="00064F25" w:rsidRPr="00F625BB">
        <w:rPr>
          <w:rFonts w:ascii="Times New Roman" w:hAnsi="Times New Roman"/>
          <w:sz w:val="24"/>
          <w:szCs w:val="24"/>
        </w:rPr>
        <w:t>n u s p r e n d ž i a</w:t>
      </w:r>
      <w:r w:rsidR="00067908">
        <w:rPr>
          <w:rFonts w:ascii="Times New Roman" w:hAnsi="Times New Roman"/>
          <w:sz w:val="24"/>
          <w:szCs w:val="24"/>
        </w:rPr>
        <w:t>:</w:t>
      </w:r>
      <w:r w:rsidR="00064F25" w:rsidRPr="00064F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283F0C" w14:textId="3634FC71" w:rsidR="0071637D" w:rsidRPr="00CC71FF" w:rsidRDefault="00064F25" w:rsidP="0071637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Pakeisti Panevėžio rajono savivaldybės tarybos 202</w:t>
      </w:r>
      <w:r w:rsidR="001B0D12">
        <w:rPr>
          <w:rFonts w:ascii="Times New Roman" w:hAnsi="Times New Roman"/>
          <w:color w:val="000000"/>
          <w:sz w:val="24"/>
          <w:szCs w:val="24"/>
        </w:rPr>
        <w:t>4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1B0D12">
        <w:rPr>
          <w:rFonts w:ascii="Times New Roman" w:hAnsi="Times New Roman"/>
          <w:color w:val="000000"/>
          <w:sz w:val="24"/>
          <w:szCs w:val="24"/>
        </w:rPr>
        <w:t>kovo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D12">
        <w:rPr>
          <w:rFonts w:ascii="Times New Roman" w:hAnsi="Times New Roman"/>
          <w:color w:val="000000"/>
          <w:sz w:val="24"/>
          <w:szCs w:val="24"/>
        </w:rPr>
        <w:t>2</w:t>
      </w:r>
      <w:r w:rsidRPr="00CC71FF">
        <w:rPr>
          <w:rFonts w:ascii="Times New Roman" w:hAnsi="Times New Roman"/>
          <w:color w:val="000000"/>
          <w:sz w:val="24"/>
          <w:szCs w:val="24"/>
        </w:rPr>
        <w:t>8 d. sprendimo Nr. T-</w:t>
      </w:r>
      <w:r w:rsidR="001B0D12">
        <w:rPr>
          <w:rFonts w:ascii="Times New Roman" w:hAnsi="Times New Roman"/>
          <w:color w:val="000000"/>
          <w:sz w:val="24"/>
          <w:szCs w:val="24"/>
        </w:rPr>
        <w:t>74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1AFF">
        <w:rPr>
          <w:rFonts w:ascii="Times New Roman" w:hAnsi="Times New Roman"/>
          <w:color w:val="000000"/>
          <w:sz w:val="24"/>
          <w:szCs w:val="24"/>
        </w:rPr>
        <w:br/>
      </w:r>
      <w:r w:rsidRPr="00956CA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„</w:t>
      </w:r>
      <w:r w:rsidRPr="00CC71FF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1B0D1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VšĮ Panevėžio rajono savivaldybės poliklinikos stebėtojų tarybos sudarymo ir jos darbo reglamento patvirtinimo</w:t>
      </w:r>
      <w:r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“</w:t>
      </w:r>
      <w:r w:rsidR="0071637D"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 xml:space="preserve"> </w:t>
      </w:r>
      <w:r w:rsidR="00732CD0" w:rsidRPr="00CC71FF">
        <w:rPr>
          <w:rFonts w:ascii="Times New Roman" w:hAnsi="Times New Roman"/>
          <w:color w:val="000000"/>
          <w:sz w:val="24"/>
          <w:szCs w:val="24"/>
          <w:lang w:eastAsia="lt-LT"/>
        </w:rPr>
        <w:t>1.</w:t>
      </w:r>
      <w:r w:rsidR="001B0D12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>papunktį ir jį išdėstyti taip:</w:t>
      </w:r>
    </w:p>
    <w:p w14:paraId="59076B74" w14:textId="5A3EA872" w:rsidR="0071637D" w:rsidRPr="00CC71FF" w:rsidRDefault="00732CD0" w:rsidP="0071637D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ab/>
        <w:t>„1.2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>.</w:t>
      </w:r>
      <w:r w:rsidRPr="00CC71F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B0D12">
        <w:rPr>
          <w:rFonts w:ascii="Times New Roman" w:eastAsia="Times New Roman" w:hAnsi="Times New Roman"/>
          <w:sz w:val="24"/>
          <w:szCs w:val="24"/>
          <w:lang w:eastAsia="lt-LT"/>
        </w:rPr>
        <w:t xml:space="preserve">Renata </w:t>
      </w:r>
      <w:proofErr w:type="spellStart"/>
      <w:r w:rsidR="001B0D12">
        <w:rPr>
          <w:rFonts w:ascii="Times New Roman" w:eastAsia="Times New Roman" w:hAnsi="Times New Roman"/>
          <w:sz w:val="24"/>
          <w:szCs w:val="24"/>
          <w:lang w:eastAsia="lt-LT"/>
        </w:rPr>
        <w:t>Valantinienė</w:t>
      </w:r>
      <w:proofErr w:type="spellEnd"/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 xml:space="preserve">, Panevėžio rajono savivaldybės </w:t>
      </w:r>
      <w:r w:rsidR="001B0D12">
        <w:rPr>
          <w:rFonts w:ascii="Times New Roman" w:eastAsia="Times New Roman" w:hAnsi="Times New Roman"/>
          <w:sz w:val="24"/>
          <w:szCs w:val="24"/>
          <w:lang w:eastAsia="lt-LT"/>
        </w:rPr>
        <w:t>administracijos sveikatos reikalų koordinatorė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(patarėja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);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>“.</w:t>
      </w:r>
    </w:p>
    <w:p w14:paraId="0CB2258C" w14:textId="77777777" w:rsidR="00064F25" w:rsidRPr="00CC71FF" w:rsidRDefault="00064F25" w:rsidP="007163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9572E9F" w14:textId="77777777" w:rsidR="001A0786" w:rsidRDefault="001A0786" w:rsidP="00947F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A45D89" w14:textId="255FE346" w:rsidR="00AF2C8A" w:rsidRPr="00FD470E" w:rsidRDefault="00FD470E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1684685"/>
      <w:r w:rsidRPr="00FD470E">
        <w:rPr>
          <w:rFonts w:ascii="Times New Roman" w:hAnsi="Times New Roman"/>
          <w:sz w:val="24"/>
          <w:szCs w:val="24"/>
        </w:rPr>
        <w:t>Savivaldybės meras</w:t>
      </w:r>
      <w:r w:rsidRPr="00FD470E">
        <w:rPr>
          <w:rFonts w:ascii="Times New Roman" w:hAnsi="Times New Roman"/>
          <w:sz w:val="24"/>
          <w:szCs w:val="24"/>
        </w:rPr>
        <w:tab/>
      </w:r>
      <w:r w:rsidRPr="00FD470E">
        <w:rPr>
          <w:rFonts w:ascii="Times New Roman" w:hAnsi="Times New Roman"/>
          <w:sz w:val="24"/>
          <w:szCs w:val="24"/>
        </w:rPr>
        <w:tab/>
      </w:r>
      <w:r w:rsidRPr="00FD470E">
        <w:rPr>
          <w:rFonts w:ascii="Times New Roman" w:hAnsi="Times New Roman"/>
          <w:sz w:val="24"/>
          <w:szCs w:val="24"/>
        </w:rPr>
        <w:tab/>
      </w:r>
      <w:r w:rsidRPr="00FD470E">
        <w:rPr>
          <w:rFonts w:ascii="Times New Roman" w:hAnsi="Times New Roman"/>
          <w:sz w:val="24"/>
          <w:szCs w:val="24"/>
        </w:rPr>
        <w:tab/>
      </w:r>
      <w:r w:rsidRPr="00FD470E">
        <w:rPr>
          <w:rFonts w:ascii="Times New Roman" w:hAnsi="Times New Roman"/>
          <w:sz w:val="24"/>
          <w:szCs w:val="24"/>
        </w:rPr>
        <w:tab/>
        <w:t>Antanas Pocius</w:t>
      </w:r>
    </w:p>
    <w:bookmarkEnd w:id="0"/>
    <w:p w14:paraId="0CA50719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0DF1A5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FC1D2F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87088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021727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3F15D9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360824" w14:textId="77777777" w:rsidR="006B21EF" w:rsidRPr="00FD470E" w:rsidRDefault="006B21EF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E30C8C" w14:textId="77777777" w:rsidR="006B21EF" w:rsidRPr="00FD470E" w:rsidRDefault="006B21EF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650490" w14:textId="77777777" w:rsidR="006B21EF" w:rsidRPr="00FD470E" w:rsidRDefault="006B21EF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6D00E0" w14:textId="77777777" w:rsidR="006B21EF" w:rsidRPr="00FD470E" w:rsidRDefault="006B21EF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C74ED1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277FAB" w14:textId="77777777" w:rsidR="00913EE5" w:rsidRPr="00FD470E" w:rsidRDefault="00913EE5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59917F" w14:textId="77777777" w:rsidR="00234DB4" w:rsidRPr="00FD470E" w:rsidRDefault="00234DB4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2F8ED3" w14:textId="77777777" w:rsidR="00234DB4" w:rsidRPr="00FD470E" w:rsidRDefault="00234DB4" w:rsidP="00B3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871EC0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B38D62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43B615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CF00F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8264A3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1"/>
    <w:p w14:paraId="7FC6D40D" w14:textId="7B5BBB30" w:rsidR="00B66350" w:rsidRDefault="00B66350" w:rsidP="00B66350">
      <w:pPr>
        <w:jc w:val="center"/>
        <w:rPr>
          <w:rFonts w:ascii="Times New Roman" w:hAnsi="Times New Roman"/>
          <w:sz w:val="24"/>
          <w:szCs w:val="24"/>
        </w:rPr>
      </w:pPr>
    </w:p>
    <w:p w14:paraId="09C1FBCD" w14:textId="77777777" w:rsidR="00B66350" w:rsidRDefault="00B66350" w:rsidP="00B66350">
      <w:pPr>
        <w:jc w:val="center"/>
        <w:rPr>
          <w:rFonts w:ascii="Times New Roman" w:hAnsi="Times New Roman"/>
          <w:sz w:val="24"/>
          <w:szCs w:val="24"/>
        </w:rPr>
      </w:pPr>
    </w:p>
    <w:sectPr w:rsidR="00B66350" w:rsidSect="006B21EF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13"/>
    <w:rsid w:val="00002D3F"/>
    <w:rsid w:val="0001108B"/>
    <w:rsid w:val="000200BB"/>
    <w:rsid w:val="00025ABD"/>
    <w:rsid w:val="00064F25"/>
    <w:rsid w:val="00066864"/>
    <w:rsid w:val="00067908"/>
    <w:rsid w:val="00083A9F"/>
    <w:rsid w:val="00093E48"/>
    <w:rsid w:val="000A6147"/>
    <w:rsid w:val="000C347B"/>
    <w:rsid w:val="000D7CD9"/>
    <w:rsid w:val="000E4411"/>
    <w:rsid w:val="001043AB"/>
    <w:rsid w:val="00142C0A"/>
    <w:rsid w:val="00145DF8"/>
    <w:rsid w:val="00153DCC"/>
    <w:rsid w:val="001A00F9"/>
    <w:rsid w:val="001A0786"/>
    <w:rsid w:val="001B0D12"/>
    <w:rsid w:val="001B1E91"/>
    <w:rsid w:val="00234DB4"/>
    <w:rsid w:val="002A3251"/>
    <w:rsid w:val="00323E47"/>
    <w:rsid w:val="00337139"/>
    <w:rsid w:val="003410DD"/>
    <w:rsid w:val="00343996"/>
    <w:rsid w:val="003510DD"/>
    <w:rsid w:val="00366298"/>
    <w:rsid w:val="00372F1D"/>
    <w:rsid w:val="003812B4"/>
    <w:rsid w:val="0039299C"/>
    <w:rsid w:val="00403B08"/>
    <w:rsid w:val="00406D1E"/>
    <w:rsid w:val="00495E5A"/>
    <w:rsid w:val="004C012A"/>
    <w:rsid w:val="004C3728"/>
    <w:rsid w:val="004D1BD1"/>
    <w:rsid w:val="004F4867"/>
    <w:rsid w:val="00524704"/>
    <w:rsid w:val="005466DD"/>
    <w:rsid w:val="00550D5C"/>
    <w:rsid w:val="00557C20"/>
    <w:rsid w:val="0057657B"/>
    <w:rsid w:val="005B4782"/>
    <w:rsid w:val="005D7742"/>
    <w:rsid w:val="005F249F"/>
    <w:rsid w:val="00612D2C"/>
    <w:rsid w:val="00617811"/>
    <w:rsid w:val="00617AF0"/>
    <w:rsid w:val="006244A1"/>
    <w:rsid w:val="006824EE"/>
    <w:rsid w:val="006B21EF"/>
    <w:rsid w:val="006C29AB"/>
    <w:rsid w:val="00706559"/>
    <w:rsid w:val="0071637D"/>
    <w:rsid w:val="00724764"/>
    <w:rsid w:val="007256AC"/>
    <w:rsid w:val="00732CD0"/>
    <w:rsid w:val="00773B74"/>
    <w:rsid w:val="0085657F"/>
    <w:rsid w:val="00872A47"/>
    <w:rsid w:val="00881680"/>
    <w:rsid w:val="00885944"/>
    <w:rsid w:val="008A5BDB"/>
    <w:rsid w:val="00913EE5"/>
    <w:rsid w:val="00931AFF"/>
    <w:rsid w:val="00947F11"/>
    <w:rsid w:val="00956CAE"/>
    <w:rsid w:val="00962213"/>
    <w:rsid w:val="00963F48"/>
    <w:rsid w:val="00985C25"/>
    <w:rsid w:val="009A5239"/>
    <w:rsid w:val="009A6EAD"/>
    <w:rsid w:val="00A00335"/>
    <w:rsid w:val="00A217F8"/>
    <w:rsid w:val="00A35DEB"/>
    <w:rsid w:val="00A44AAC"/>
    <w:rsid w:val="00A62C20"/>
    <w:rsid w:val="00A96BFC"/>
    <w:rsid w:val="00AE5F19"/>
    <w:rsid w:val="00AF0347"/>
    <w:rsid w:val="00AF2C8A"/>
    <w:rsid w:val="00B318BB"/>
    <w:rsid w:val="00B4265C"/>
    <w:rsid w:val="00B66350"/>
    <w:rsid w:val="00B80FDD"/>
    <w:rsid w:val="00BC5D98"/>
    <w:rsid w:val="00C0775B"/>
    <w:rsid w:val="00C24649"/>
    <w:rsid w:val="00C45BFA"/>
    <w:rsid w:val="00CC1F27"/>
    <w:rsid w:val="00CC2D60"/>
    <w:rsid w:val="00CC71FF"/>
    <w:rsid w:val="00CD3E54"/>
    <w:rsid w:val="00D30743"/>
    <w:rsid w:val="00D43657"/>
    <w:rsid w:val="00D61C11"/>
    <w:rsid w:val="00DD3857"/>
    <w:rsid w:val="00DF462E"/>
    <w:rsid w:val="00E120D1"/>
    <w:rsid w:val="00E45D86"/>
    <w:rsid w:val="00E74C0B"/>
    <w:rsid w:val="00E7666E"/>
    <w:rsid w:val="00E87E3A"/>
    <w:rsid w:val="00E958D6"/>
    <w:rsid w:val="00EE2BBC"/>
    <w:rsid w:val="00EE35D8"/>
    <w:rsid w:val="00F41E97"/>
    <w:rsid w:val="00F42C5A"/>
    <w:rsid w:val="00F44320"/>
    <w:rsid w:val="00F71BCD"/>
    <w:rsid w:val="00F76219"/>
    <w:rsid w:val="00F903C1"/>
    <w:rsid w:val="00FB02BD"/>
    <w:rsid w:val="00FB6B57"/>
    <w:rsid w:val="00FC6B8E"/>
    <w:rsid w:val="00FC716B"/>
    <w:rsid w:val="00FD470E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0B32"/>
  <w15:chartTrackingRefBased/>
  <w15:docId w15:val="{AAB8DEE1-B923-4A0D-A284-369FA0BB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AFF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C01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locked/>
    <w:rsid w:val="004C012A"/>
    <w:rPr>
      <w:sz w:val="24"/>
      <w:lang w:val="lt-LT" w:eastAsia="en-US" w:bidi="ar-SA"/>
    </w:rPr>
  </w:style>
  <w:style w:type="paragraph" w:customStyle="1" w:styleId="normal-p">
    <w:name w:val="normal-p"/>
    <w:basedOn w:val="prastasis"/>
    <w:rsid w:val="00083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-h">
    <w:name w:val="normal-h"/>
    <w:rsid w:val="00083A9F"/>
  </w:style>
  <w:style w:type="paragraph" w:styleId="Betarp">
    <w:name w:val="No Spacing"/>
    <w:uiPriority w:val="1"/>
    <w:qFormat/>
    <w:rsid w:val="00956C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0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4</cp:revision>
  <dcterms:created xsi:type="dcterms:W3CDTF">2025-04-03T12:11:00Z</dcterms:created>
  <dcterms:modified xsi:type="dcterms:W3CDTF">2025-04-23T05:32:00Z</dcterms:modified>
</cp:coreProperties>
</file>