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13" w:rsidRPr="00B61313" w:rsidRDefault="00B61313" w:rsidP="00B61313">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r w:rsidRPr="00B61313">
        <w:rPr>
          <w:rFonts w:ascii="Times New Roman" w:eastAsia="Times New Roman" w:hAnsi="Times New Roman" w:cs="Times New Roman"/>
          <w:noProof/>
          <w:sz w:val="20"/>
          <w:szCs w:val="20"/>
          <w:lang w:eastAsia="lt-LT"/>
        </w:rPr>
        <w:drawing>
          <wp:inline distT="0" distB="0" distL="0" distR="0" wp14:anchorId="747A3D6E" wp14:editId="1093A59E">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rsidR="00B61313" w:rsidRPr="00B61313" w:rsidRDefault="00B61313" w:rsidP="00B61313">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p>
    <w:p w:rsidR="00B61313" w:rsidRPr="00B61313" w:rsidRDefault="00B61313" w:rsidP="00B61313">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r w:rsidRPr="00B61313">
        <w:rPr>
          <w:rFonts w:ascii="Times New Roman" w:eastAsia="Times New Roman" w:hAnsi="Times New Roman" w:cs="Times New Roman"/>
          <w:b/>
          <w:sz w:val="28"/>
          <w:szCs w:val="20"/>
          <w:lang w:eastAsia="ar-SA"/>
        </w:rPr>
        <w:t>PANEVĖŽIO RAJONO SAVIVALDYBĖS MERAS</w:t>
      </w:r>
    </w:p>
    <w:p w:rsidR="00B61313" w:rsidRPr="00B61313" w:rsidRDefault="00B61313" w:rsidP="00B61313">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p>
    <w:p w:rsidR="00B61313" w:rsidRPr="00B61313" w:rsidRDefault="00B61313" w:rsidP="00B61313">
      <w:pPr>
        <w:tabs>
          <w:tab w:val="center" w:pos="4513"/>
          <w:tab w:val="right" w:pos="9026"/>
        </w:tabs>
        <w:suppressAutoHyphens/>
        <w:spacing w:after="0" w:line="240" w:lineRule="auto"/>
        <w:jc w:val="center"/>
        <w:rPr>
          <w:rFonts w:ascii="Times New Roman" w:eastAsia="Times New Roman" w:hAnsi="Times New Roman" w:cs="Times New Roman"/>
          <w:sz w:val="20"/>
          <w:szCs w:val="20"/>
          <w:lang w:eastAsia="ar-SA"/>
        </w:rPr>
      </w:pPr>
      <w:r w:rsidRPr="00B61313">
        <w:rPr>
          <w:rFonts w:ascii="Times New Roman" w:eastAsia="Times New Roman" w:hAnsi="Times New Roman" w:cs="Times New Roman"/>
          <w:b/>
          <w:sz w:val="28"/>
          <w:szCs w:val="20"/>
          <w:lang w:eastAsia="ar-SA"/>
        </w:rPr>
        <w:t>POTVARKIS</w:t>
      </w:r>
    </w:p>
    <w:p w:rsidR="00B61313" w:rsidRPr="00B61313" w:rsidRDefault="00B61313" w:rsidP="00B61313">
      <w:pPr>
        <w:suppressAutoHyphens/>
        <w:spacing w:after="0" w:line="240" w:lineRule="auto"/>
        <w:jc w:val="center"/>
        <w:rPr>
          <w:rFonts w:ascii="Times New Roman" w:eastAsia="Times New Roman" w:hAnsi="Times New Roman" w:cs="Times New Roman"/>
          <w:b/>
          <w:sz w:val="24"/>
          <w:szCs w:val="24"/>
          <w:lang w:eastAsia="ar-SA"/>
        </w:rPr>
      </w:pPr>
      <w:r w:rsidRPr="00B61313">
        <w:rPr>
          <w:rFonts w:ascii="Times New Roman" w:eastAsia="Times New Roman" w:hAnsi="Times New Roman" w:cs="Times New Roman"/>
          <w:b/>
          <w:sz w:val="24"/>
          <w:szCs w:val="24"/>
          <w:lang w:eastAsia="ar-SA"/>
        </w:rPr>
        <w:t>DĖL PANEVĖŽIO RAJONO SAVIVALDYBĖS TARYBOS POSĖDŽIUI TEIKIAMŲ SVARSTYTI SPRENDIMŲ PROJEKTŲ</w:t>
      </w:r>
    </w:p>
    <w:p w:rsidR="00B61313" w:rsidRPr="00B61313" w:rsidRDefault="00B61313" w:rsidP="00B61313">
      <w:pPr>
        <w:suppressAutoHyphens/>
        <w:spacing w:after="0" w:line="240" w:lineRule="auto"/>
        <w:rPr>
          <w:rFonts w:ascii="Times New Roman" w:eastAsia="Times New Roman" w:hAnsi="Times New Roman" w:cs="Times New Roman"/>
          <w:sz w:val="24"/>
          <w:szCs w:val="24"/>
          <w:lang w:eastAsia="ar-SA"/>
        </w:rPr>
      </w:pPr>
    </w:p>
    <w:p w:rsidR="00B61313" w:rsidRPr="00B61313" w:rsidRDefault="00B61313" w:rsidP="00B61313">
      <w:pPr>
        <w:suppressAutoHyphens/>
        <w:spacing w:after="0" w:line="240" w:lineRule="auto"/>
        <w:ind w:left="360"/>
        <w:jc w:val="center"/>
        <w:rPr>
          <w:rFonts w:ascii="Times New Roman" w:eastAsia="Times New Roman" w:hAnsi="Times New Roman" w:cs="Times New Roman"/>
          <w:sz w:val="24"/>
          <w:szCs w:val="24"/>
          <w:lang w:eastAsia="ar-SA"/>
        </w:rPr>
      </w:pPr>
      <w:r w:rsidRPr="00B61313">
        <w:rPr>
          <w:rFonts w:ascii="Times New Roman" w:eastAsia="Times New Roman" w:hAnsi="Times New Roman" w:cs="Times New Roman"/>
          <w:sz w:val="24"/>
          <w:szCs w:val="24"/>
          <w:lang w:eastAsia="ar-SA"/>
        </w:rPr>
        <w:t xml:space="preserve">2022 m. </w:t>
      </w:r>
      <w:r w:rsidR="00107E28">
        <w:rPr>
          <w:rFonts w:ascii="Times New Roman" w:eastAsia="Times New Roman" w:hAnsi="Times New Roman" w:cs="Times New Roman"/>
          <w:sz w:val="24"/>
          <w:szCs w:val="24"/>
          <w:lang w:eastAsia="ar-SA"/>
        </w:rPr>
        <w:t>balandžio 15</w:t>
      </w:r>
      <w:r w:rsidRPr="00B61313">
        <w:rPr>
          <w:rFonts w:ascii="Times New Roman" w:eastAsia="Times New Roman" w:hAnsi="Times New Roman" w:cs="Times New Roman"/>
          <w:sz w:val="24"/>
          <w:szCs w:val="24"/>
          <w:lang w:eastAsia="ar-SA"/>
        </w:rPr>
        <w:t xml:space="preserve"> d. Nr. M-</w:t>
      </w:r>
      <w:r w:rsidR="00107E28">
        <w:rPr>
          <w:rFonts w:ascii="Times New Roman" w:eastAsia="Times New Roman" w:hAnsi="Times New Roman" w:cs="Times New Roman"/>
          <w:sz w:val="24"/>
          <w:szCs w:val="24"/>
          <w:lang w:eastAsia="ar-SA"/>
        </w:rPr>
        <w:t>14</w:t>
      </w:r>
      <w:bookmarkStart w:id="0" w:name="_GoBack"/>
      <w:bookmarkEnd w:id="0"/>
    </w:p>
    <w:p w:rsidR="00B61313" w:rsidRPr="00B61313" w:rsidRDefault="00B61313" w:rsidP="00B61313">
      <w:pPr>
        <w:suppressAutoHyphens/>
        <w:spacing w:after="0" w:line="240" w:lineRule="auto"/>
        <w:ind w:left="360"/>
        <w:jc w:val="center"/>
        <w:rPr>
          <w:rFonts w:ascii="Times New Roman" w:eastAsia="Times New Roman" w:hAnsi="Times New Roman" w:cs="Times New Roman"/>
          <w:sz w:val="24"/>
          <w:szCs w:val="24"/>
          <w:lang w:eastAsia="ar-SA"/>
        </w:rPr>
      </w:pPr>
      <w:r w:rsidRPr="00B61313">
        <w:rPr>
          <w:rFonts w:ascii="Times New Roman" w:eastAsia="Times New Roman" w:hAnsi="Times New Roman" w:cs="Times New Roman"/>
          <w:sz w:val="24"/>
          <w:szCs w:val="24"/>
          <w:lang w:eastAsia="ar-SA"/>
        </w:rPr>
        <w:t>Panevėžys</w:t>
      </w:r>
    </w:p>
    <w:p w:rsidR="00B61313" w:rsidRPr="00B61313" w:rsidRDefault="00B61313" w:rsidP="00B61313">
      <w:pPr>
        <w:suppressAutoHyphens/>
        <w:spacing w:after="0" w:line="240" w:lineRule="auto"/>
        <w:jc w:val="both"/>
        <w:rPr>
          <w:rFonts w:ascii="Times New Roman" w:eastAsia="Times New Roman" w:hAnsi="Times New Roman" w:cs="Times New Roman"/>
          <w:sz w:val="24"/>
          <w:szCs w:val="24"/>
          <w:lang w:eastAsia="ar-SA"/>
        </w:rPr>
      </w:pPr>
    </w:p>
    <w:p w:rsidR="00B61313" w:rsidRPr="00B61313" w:rsidRDefault="00B61313" w:rsidP="00B61313">
      <w:pPr>
        <w:suppressAutoHyphens/>
        <w:spacing w:after="0" w:line="240" w:lineRule="auto"/>
        <w:ind w:firstLine="720"/>
        <w:jc w:val="both"/>
        <w:rPr>
          <w:rFonts w:ascii="Times New Roman" w:eastAsia="Times New Roman" w:hAnsi="Times New Roman" w:cs="Times New Roman"/>
          <w:sz w:val="24"/>
          <w:szCs w:val="24"/>
          <w:lang w:eastAsia="ar-SA"/>
        </w:rPr>
      </w:pPr>
      <w:r w:rsidRPr="00B61313">
        <w:rPr>
          <w:rFonts w:ascii="Times New Roman" w:eastAsia="Times New Roman" w:hAnsi="Times New Roman" w:cs="Times New Roman"/>
          <w:sz w:val="24"/>
          <w:szCs w:val="24"/>
          <w:lang w:eastAsia="ar-SA"/>
        </w:rPr>
        <w:t xml:space="preserve">Vadovaudamasis Lietuvos Respublikos vietos savivaldos </w:t>
      </w:r>
      <w:r>
        <w:rPr>
          <w:rFonts w:ascii="Times New Roman" w:eastAsia="Times New Roman" w:hAnsi="Times New Roman" w:cs="Times New Roman"/>
          <w:sz w:val="24"/>
          <w:szCs w:val="24"/>
          <w:lang w:eastAsia="ar-SA"/>
        </w:rPr>
        <w:t xml:space="preserve">įstatymo 20 straipsnio 2 dalies </w:t>
      </w:r>
      <w:r w:rsidRPr="00B61313">
        <w:rPr>
          <w:rFonts w:ascii="Times New Roman" w:eastAsia="Times New Roman" w:hAnsi="Times New Roman" w:cs="Times New Roman"/>
          <w:sz w:val="24"/>
          <w:szCs w:val="24"/>
          <w:lang w:eastAsia="ar-SA"/>
        </w:rPr>
        <w:t>1 punktu ir Panevėžio rajono savivaldybės tarybos veiklos reglamento, patvirtinto Panevėžio rajono savivaldybės tarybos 2011 m. rugpjūčio 25 d. sprendimu Nr. T-163 „Dėl Panevėžio rajono savivaldybės tarybos veiklos reglamento patvirtinimo“, 63 punktu:</w:t>
      </w:r>
    </w:p>
    <w:p w:rsidR="00B61313" w:rsidRDefault="00B61313" w:rsidP="00B61313">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56"/>
          <w:sz w:val="24"/>
          <w:szCs w:val="24"/>
          <w:lang w:eastAsia="ar-SA"/>
        </w:rPr>
        <w:t>1</w:t>
      </w:r>
      <w:r w:rsidRPr="00B61313">
        <w:rPr>
          <w:rFonts w:ascii="Times New Roman" w:eastAsia="Times New Roman" w:hAnsi="Times New Roman" w:cs="Times New Roman"/>
          <w:spacing w:val="56"/>
          <w:sz w:val="24"/>
          <w:szCs w:val="24"/>
          <w:lang w:eastAsia="ar-SA"/>
        </w:rPr>
        <w:t>.</w:t>
      </w:r>
      <w:r>
        <w:rPr>
          <w:rFonts w:ascii="Times New Roman" w:eastAsia="Times New Roman" w:hAnsi="Times New Roman" w:cs="Times New Roman"/>
          <w:spacing w:val="56"/>
          <w:sz w:val="24"/>
          <w:szCs w:val="24"/>
          <w:lang w:eastAsia="ar-SA"/>
        </w:rPr>
        <w:t xml:space="preserve"> </w:t>
      </w:r>
      <w:r w:rsidRPr="00B61313">
        <w:rPr>
          <w:rFonts w:ascii="Times New Roman" w:eastAsia="Times New Roman" w:hAnsi="Times New Roman" w:cs="Times New Roman"/>
          <w:spacing w:val="56"/>
          <w:sz w:val="24"/>
          <w:szCs w:val="24"/>
          <w:lang w:eastAsia="ar-SA"/>
        </w:rPr>
        <w:t>Pavedu</w:t>
      </w:r>
      <w:r>
        <w:rPr>
          <w:rFonts w:ascii="Times New Roman" w:eastAsia="Times New Roman" w:hAnsi="Times New Roman" w:cs="Times New Roman"/>
          <w:spacing w:val="56"/>
          <w:sz w:val="24"/>
          <w:szCs w:val="24"/>
          <w:lang w:eastAsia="ar-SA"/>
        </w:rPr>
        <w:t xml:space="preserve"> </w:t>
      </w:r>
      <w:r w:rsidRPr="00B61313">
        <w:rPr>
          <w:rFonts w:ascii="Times New Roman" w:eastAsia="Times New Roman" w:hAnsi="Times New Roman" w:cs="Times New Roman"/>
          <w:sz w:val="24"/>
          <w:szCs w:val="24"/>
          <w:lang w:eastAsia="ar-SA"/>
        </w:rPr>
        <w:t xml:space="preserve">Savivaldybės administracijos direktoriui parengti Savivaldybės tarybos </w:t>
      </w:r>
      <w:r w:rsidR="00BD4012">
        <w:rPr>
          <w:rFonts w:ascii="Times New Roman" w:eastAsia="Times New Roman" w:hAnsi="Times New Roman" w:cs="Times New Roman"/>
          <w:sz w:val="24"/>
          <w:szCs w:val="24"/>
          <w:lang w:eastAsia="ar-SA"/>
        </w:rPr>
        <w:br/>
      </w:r>
      <w:r w:rsidRPr="00B61313">
        <w:rPr>
          <w:rFonts w:ascii="Times New Roman" w:eastAsia="Times New Roman" w:hAnsi="Times New Roman" w:cs="Times New Roman"/>
          <w:sz w:val="24"/>
          <w:szCs w:val="24"/>
          <w:lang w:eastAsia="ar-SA"/>
        </w:rPr>
        <w:t xml:space="preserve">2022 m. </w:t>
      </w:r>
      <w:r>
        <w:rPr>
          <w:rFonts w:ascii="Times New Roman" w:eastAsia="Times New Roman" w:hAnsi="Times New Roman" w:cs="Times New Roman"/>
          <w:sz w:val="24"/>
          <w:szCs w:val="24"/>
          <w:lang w:eastAsia="ar-SA"/>
        </w:rPr>
        <w:t xml:space="preserve">gegužės 5 </w:t>
      </w:r>
      <w:r w:rsidRPr="00B61313">
        <w:rPr>
          <w:rFonts w:ascii="Times New Roman" w:eastAsia="Times New Roman" w:hAnsi="Times New Roman" w:cs="Times New Roman"/>
          <w:sz w:val="24"/>
          <w:szCs w:val="24"/>
          <w:lang w:eastAsia="ar-SA"/>
        </w:rPr>
        <w:t>d. posėdžiui teikiamų svarstyti sprendimų projektus:</w:t>
      </w:r>
    </w:p>
    <w:p w:rsidR="00B61313" w:rsidRPr="00B61313" w:rsidRDefault="00B61313" w:rsidP="00B61313">
      <w:pPr>
        <w:pStyle w:val="PlainText"/>
        <w:ind w:firstLine="720"/>
        <w:jc w:val="both"/>
        <w:rPr>
          <w:rFonts w:ascii="Times New Roman" w:eastAsiaTheme="minorHAnsi" w:hAnsi="Times New Roman"/>
          <w:sz w:val="24"/>
          <w:szCs w:val="24"/>
        </w:rPr>
      </w:pPr>
      <w:r>
        <w:rPr>
          <w:rFonts w:ascii="Times New Roman" w:hAnsi="Times New Roman"/>
          <w:sz w:val="24"/>
          <w:szCs w:val="24"/>
        </w:rPr>
        <w:t xml:space="preserve">1.1. </w:t>
      </w:r>
      <w:r w:rsidRPr="005935CC">
        <w:rPr>
          <w:rFonts w:ascii="Times New Roman" w:hAnsi="Times New Roman"/>
          <w:sz w:val="24"/>
          <w:szCs w:val="24"/>
        </w:rPr>
        <w:t>Dėl Panevėžio rajono savivaldybės biudžeto sudarymo, vykdymo ir atskaitomybės tvarkos aprašo patvirtinimo</w:t>
      </w:r>
      <w:r>
        <w:rPr>
          <w:rFonts w:ascii="Times New Roman" w:hAnsi="Times New Roman"/>
          <w:sz w:val="24"/>
          <w:szCs w:val="24"/>
        </w:rPr>
        <w:t xml:space="preserve">. </w:t>
      </w:r>
      <w:r w:rsidRPr="00B61313">
        <w:rPr>
          <w:rFonts w:ascii="Times New Roman" w:eastAsiaTheme="minorHAnsi" w:hAnsi="Times New Roman"/>
          <w:sz w:val="24"/>
          <w:szCs w:val="24"/>
        </w:rPr>
        <w:t>Rengėjas – Finansų skyrius.</w:t>
      </w:r>
    </w:p>
    <w:p w:rsidR="00B61313" w:rsidRDefault="00B61313" w:rsidP="00B61313">
      <w:pPr>
        <w:suppressAutoHyphen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1.2. </w:t>
      </w:r>
      <w:r>
        <w:rPr>
          <w:rFonts w:ascii="Times New Roman" w:hAnsi="Times New Roman" w:cs="Times New Roman"/>
          <w:sz w:val="24"/>
          <w:szCs w:val="24"/>
        </w:rPr>
        <w:t>D</w:t>
      </w:r>
      <w:r w:rsidRPr="004341C4">
        <w:rPr>
          <w:rFonts w:ascii="Times New Roman" w:hAnsi="Times New Roman" w:cs="Times New Roman"/>
          <w:sz w:val="24"/>
          <w:szCs w:val="24"/>
        </w:rPr>
        <w:t>ėl ilgalaikės paskolos ėmimo</w:t>
      </w:r>
      <w:r>
        <w:rPr>
          <w:rFonts w:ascii="Times New Roman" w:hAnsi="Times New Roman" w:cs="Times New Roman"/>
          <w:sz w:val="24"/>
          <w:szCs w:val="24"/>
        </w:rPr>
        <w:t xml:space="preserve">. </w:t>
      </w:r>
      <w:r w:rsidRPr="00B61313">
        <w:rPr>
          <w:rFonts w:ascii="Times New Roman" w:hAnsi="Times New Roman" w:cs="Times New Roman"/>
          <w:sz w:val="24"/>
          <w:szCs w:val="24"/>
        </w:rPr>
        <w:t>Rengėjas – Finansų skyrius.</w:t>
      </w:r>
    </w:p>
    <w:p w:rsidR="00B61313" w:rsidRDefault="00B61313" w:rsidP="00B61313">
      <w:pPr>
        <w:suppressAutoHyphens/>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1.3. </w:t>
      </w:r>
      <w:r w:rsidRPr="00DF47F6">
        <w:rPr>
          <w:rFonts w:ascii="Times New Roman" w:hAnsi="Times New Roman" w:cs="Times New Roman"/>
          <w:bCs/>
          <w:sz w:val="24"/>
          <w:szCs w:val="24"/>
        </w:rPr>
        <w:t>Dėl Panevėžio rajono savivaldybės tarybos 2021 m. gruodžio 2 d. sprendimo Nr. T-224 „Dėl Panevėžio rajono savivaldybės strateginio planavimo organizavimo tvarkos aprašo patvirtinimo“ pakeitimo</w:t>
      </w:r>
      <w:r>
        <w:rPr>
          <w:rFonts w:ascii="Times New Roman" w:hAnsi="Times New Roman" w:cs="Times New Roman"/>
          <w:bCs/>
          <w:sz w:val="24"/>
          <w:szCs w:val="24"/>
        </w:rPr>
        <w:t>. Rengėjas – Investicijų ir užsienio ryšių skyrius.</w:t>
      </w:r>
    </w:p>
    <w:p w:rsidR="00B61313" w:rsidRDefault="00B61313" w:rsidP="00B61313">
      <w:pPr>
        <w:suppressAutoHyphen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454C0B" w:rsidRPr="00DF47F6">
        <w:rPr>
          <w:rFonts w:ascii="Times New Roman" w:hAnsi="Times New Roman" w:cs="Times New Roman"/>
          <w:bCs/>
          <w:color w:val="000000"/>
          <w:sz w:val="24"/>
          <w:szCs w:val="24"/>
        </w:rPr>
        <w:t>Dėl Panevėžio rajono savivaldybės tarybos 2022 m. vasario 22 d. sprendimo Nr. T-26 „Dėl Panevėžio rajono savivaldybės 2022–2024 metų strateginio veiklos plano patvirtinimo“ pakeitimo</w:t>
      </w:r>
      <w:r w:rsidR="00454C0B">
        <w:rPr>
          <w:rFonts w:ascii="Times New Roman" w:hAnsi="Times New Roman" w:cs="Times New Roman"/>
          <w:bCs/>
          <w:color w:val="000000"/>
          <w:sz w:val="24"/>
          <w:szCs w:val="24"/>
        </w:rPr>
        <w:t xml:space="preserve">. </w:t>
      </w:r>
      <w:r w:rsidR="00454C0B">
        <w:rPr>
          <w:rFonts w:ascii="Times New Roman" w:hAnsi="Times New Roman" w:cs="Times New Roman"/>
          <w:bCs/>
          <w:sz w:val="24"/>
          <w:szCs w:val="24"/>
        </w:rPr>
        <w:t>Rengėjas – Investicijų ir užsienio ryšių skyrius.</w:t>
      </w:r>
    </w:p>
    <w:p w:rsidR="00454C0B" w:rsidRDefault="00454C0B" w:rsidP="00454C0B">
      <w:pPr>
        <w:suppressAutoHyphen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1.5. </w:t>
      </w:r>
      <w:r w:rsidRPr="00DF47F6">
        <w:rPr>
          <w:rFonts w:ascii="Times New Roman" w:hAnsi="Times New Roman" w:cs="Times New Roman"/>
          <w:sz w:val="24"/>
          <w:szCs w:val="24"/>
        </w:rPr>
        <w:t xml:space="preserve">Dėl pritarimo projekto </w:t>
      </w:r>
      <w:r w:rsidRPr="00DF47F6">
        <w:rPr>
          <w:rFonts w:ascii="Times New Roman" w:hAnsi="Times New Roman" w:cs="Times New Roman"/>
          <w:bCs/>
          <w:sz w:val="24"/>
          <w:szCs w:val="24"/>
        </w:rPr>
        <w:t xml:space="preserve">„Panevėžio rajono Paįstrio seniūnijos pastato, Gegužinės g. 28, Paįstrio k., Paįstrio sen., Panevėžio r., energinio efektyvumo didinimas“ </w:t>
      </w:r>
      <w:r w:rsidRPr="00DF47F6">
        <w:rPr>
          <w:rFonts w:ascii="Times New Roman" w:hAnsi="Times New Roman" w:cs="Times New Roman"/>
          <w:sz w:val="24"/>
          <w:szCs w:val="24"/>
        </w:rPr>
        <w:t>įgyvendinimui pagal Savivaldybių pastatų fondo finansinę priemonę</w:t>
      </w:r>
      <w:r>
        <w:rPr>
          <w:rFonts w:ascii="Times New Roman" w:hAnsi="Times New Roman" w:cs="Times New Roman"/>
          <w:sz w:val="24"/>
          <w:szCs w:val="24"/>
        </w:rPr>
        <w:t xml:space="preserve">. </w:t>
      </w:r>
      <w:r>
        <w:rPr>
          <w:rFonts w:ascii="Times New Roman" w:hAnsi="Times New Roman" w:cs="Times New Roman"/>
          <w:bCs/>
          <w:sz w:val="24"/>
          <w:szCs w:val="24"/>
        </w:rPr>
        <w:t>Rengėjas – Investicijų ir užsienio ryšių skyrius.</w:t>
      </w:r>
    </w:p>
    <w:p w:rsidR="00454C0B" w:rsidRDefault="00454C0B" w:rsidP="00454C0B">
      <w:pPr>
        <w:suppressAutoHyphen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1.6. </w:t>
      </w:r>
      <w:r w:rsidRPr="00454C0B">
        <w:rPr>
          <w:rFonts w:ascii="Times New Roman" w:hAnsi="Times New Roman" w:cs="Times New Roman"/>
          <w:sz w:val="24"/>
          <w:szCs w:val="24"/>
        </w:rPr>
        <w:t xml:space="preserve">Dėl pritarimo projekto </w:t>
      </w:r>
      <w:r w:rsidRPr="00454C0B">
        <w:rPr>
          <w:rFonts w:ascii="Times New Roman" w:hAnsi="Times New Roman" w:cs="Times New Roman"/>
          <w:bCs/>
          <w:sz w:val="24"/>
          <w:szCs w:val="24"/>
        </w:rPr>
        <w:t xml:space="preserve">„Panevėžio rajono Vadoklių seniūnijos pastato, esančio Ramygalos g. 39, Vadoklių mstl., Panevėžio r., energinio efektyvumo didinimas“ </w:t>
      </w:r>
      <w:r w:rsidRPr="00454C0B">
        <w:rPr>
          <w:rFonts w:ascii="Times New Roman" w:hAnsi="Times New Roman" w:cs="Times New Roman"/>
          <w:sz w:val="24"/>
          <w:szCs w:val="24"/>
        </w:rPr>
        <w:t>įgyvendinimui pagal Savivaldybių pastatų fondo finansinę priemonę</w:t>
      </w:r>
      <w:r>
        <w:rPr>
          <w:rFonts w:ascii="Times New Roman" w:hAnsi="Times New Roman" w:cs="Times New Roman"/>
          <w:sz w:val="24"/>
          <w:szCs w:val="24"/>
        </w:rPr>
        <w:t xml:space="preserve">. </w:t>
      </w:r>
      <w:r>
        <w:rPr>
          <w:rFonts w:ascii="Times New Roman" w:hAnsi="Times New Roman" w:cs="Times New Roman"/>
          <w:bCs/>
          <w:sz w:val="24"/>
          <w:szCs w:val="24"/>
        </w:rPr>
        <w:t>Rengėjas – Investicijų ir užsienio ryšių skyrius.</w:t>
      </w:r>
    </w:p>
    <w:p w:rsidR="00454C0B" w:rsidRDefault="00454C0B" w:rsidP="00454C0B">
      <w:pPr>
        <w:suppressAutoHyphen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1.7.</w:t>
      </w:r>
      <w:r w:rsidRPr="00454C0B">
        <w:rPr>
          <w:rFonts w:ascii="Times New Roman" w:hAnsi="Times New Roman" w:cs="Times New Roman"/>
          <w:bCs/>
          <w:sz w:val="24"/>
          <w:szCs w:val="24"/>
        </w:rPr>
        <w:t xml:space="preserve"> </w:t>
      </w:r>
      <w:r w:rsidRPr="00DF47F6">
        <w:rPr>
          <w:rFonts w:ascii="Times New Roman" w:hAnsi="Times New Roman" w:cs="Times New Roman"/>
          <w:bCs/>
          <w:sz w:val="24"/>
          <w:szCs w:val="24"/>
        </w:rPr>
        <w:t>Dėl Panevėžio rajono bendruomeninių organizacijų rėmimo tvarkos aprašo patvirtinimo</w:t>
      </w:r>
      <w:r>
        <w:rPr>
          <w:rFonts w:ascii="Times New Roman" w:hAnsi="Times New Roman" w:cs="Times New Roman"/>
          <w:bCs/>
          <w:sz w:val="24"/>
          <w:szCs w:val="24"/>
        </w:rPr>
        <w:t>. Rengėjas – Investicijų ir užsienio ryšių skyrius.</w:t>
      </w:r>
    </w:p>
    <w:p w:rsidR="00454C0B" w:rsidRPr="007B0A40" w:rsidRDefault="00454C0B" w:rsidP="00454C0B">
      <w:pPr>
        <w:suppressAutoHyphen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1.8</w:t>
      </w:r>
      <w:r w:rsidRPr="007B0A40">
        <w:rPr>
          <w:rFonts w:ascii="Times New Roman" w:hAnsi="Times New Roman" w:cs="Times New Roman"/>
          <w:bCs/>
          <w:sz w:val="24"/>
          <w:szCs w:val="24"/>
        </w:rPr>
        <w:t xml:space="preserve">. </w:t>
      </w:r>
      <w:r w:rsidRPr="007B0A40">
        <w:rPr>
          <w:rFonts w:ascii="Times New Roman" w:hAnsi="Times New Roman" w:cs="Times New Roman"/>
          <w:iCs/>
          <w:sz w:val="24"/>
          <w:szCs w:val="24"/>
        </w:rPr>
        <w:t>Dėl pritarimo projekto rengimui pagal Panevėžio rajono vietos veiklos grupės vietos plėtros strategijos „Panevėžio rajono 2016–2023 m. vietos plėtros strategija“ priemonę „NVO ir bendruomeninio verslo kūrimas ir plėtra“.</w:t>
      </w:r>
      <w:r w:rsidRPr="007B0A40">
        <w:rPr>
          <w:rFonts w:ascii="Times New Roman" w:hAnsi="Times New Roman" w:cs="Times New Roman"/>
          <w:bCs/>
          <w:sz w:val="24"/>
          <w:szCs w:val="24"/>
        </w:rPr>
        <w:t xml:space="preserve"> Rengėjas – Investicijų ir užsienio ryšių skyrius.</w:t>
      </w:r>
    </w:p>
    <w:p w:rsidR="00454C0B" w:rsidRDefault="00454C0B" w:rsidP="00454C0B">
      <w:pPr>
        <w:suppressAutoHyphens/>
        <w:spacing w:after="0" w:line="240" w:lineRule="auto"/>
        <w:ind w:firstLine="720"/>
        <w:jc w:val="both"/>
        <w:rPr>
          <w:rFonts w:ascii="Times New Roman" w:hAnsi="Times New Roman" w:cs="Times New Roman"/>
          <w:bCs/>
          <w:sz w:val="24"/>
          <w:szCs w:val="24"/>
        </w:rPr>
      </w:pPr>
      <w:r w:rsidRPr="007B0A40">
        <w:rPr>
          <w:rFonts w:ascii="Times New Roman" w:hAnsi="Times New Roman" w:cs="Times New Roman"/>
          <w:bCs/>
          <w:sz w:val="24"/>
          <w:szCs w:val="24"/>
        </w:rPr>
        <w:t xml:space="preserve">1.9. </w:t>
      </w:r>
      <w:r w:rsidRPr="007B0A40">
        <w:rPr>
          <w:rFonts w:ascii="Times New Roman" w:hAnsi="Times New Roman" w:cs="Times New Roman"/>
          <w:iCs/>
          <w:sz w:val="24"/>
          <w:szCs w:val="24"/>
        </w:rPr>
        <w:t xml:space="preserve">Dėl pritarimo projekto rengimui pagal Panevėžio rajono vietos veiklos grupės vietos plėtros strategijos „Panevėžio rajono 2016–2023 m. vietos plėtros strategija“ priemonės „Pagrindinės paslaugos ir kaimų atnaujinimas kaimo vietovėse“ veiklos sritį „Parama investicijoms į visų rūšių mažos apimties infrastruktūrą“ ir jungtinės veiklos sutarties projektui. </w:t>
      </w:r>
      <w:r w:rsidRPr="007B0A40">
        <w:rPr>
          <w:rFonts w:ascii="Times New Roman" w:hAnsi="Times New Roman" w:cs="Times New Roman"/>
          <w:bCs/>
          <w:sz w:val="24"/>
          <w:szCs w:val="24"/>
        </w:rPr>
        <w:t>Rengėjas – Investicijų ir užsienio ryšių skyrius.</w:t>
      </w:r>
    </w:p>
    <w:p w:rsidR="00D74FA1" w:rsidRPr="00F16E7D" w:rsidRDefault="007C45A4" w:rsidP="00454C0B">
      <w:pPr>
        <w:suppressAutoHyphens/>
        <w:spacing w:after="0" w:line="240" w:lineRule="auto"/>
        <w:ind w:firstLine="720"/>
        <w:jc w:val="both"/>
        <w:rPr>
          <w:rFonts w:ascii="Times New Roman" w:hAnsi="Times New Roman" w:cs="Times New Roman"/>
          <w:sz w:val="24"/>
          <w:szCs w:val="24"/>
        </w:rPr>
      </w:pPr>
      <w:r w:rsidRPr="00F16E7D">
        <w:rPr>
          <w:rFonts w:ascii="Times New Roman" w:hAnsi="Times New Roman" w:cs="Times New Roman"/>
          <w:sz w:val="24"/>
          <w:szCs w:val="24"/>
        </w:rPr>
        <w:t>1.10</w:t>
      </w:r>
      <w:r w:rsidR="00D74FA1" w:rsidRPr="00F16E7D">
        <w:rPr>
          <w:rFonts w:ascii="Times New Roman" w:hAnsi="Times New Roman" w:cs="Times New Roman"/>
          <w:sz w:val="24"/>
          <w:szCs w:val="24"/>
        </w:rPr>
        <w:t>. Dėl Panevėžio rajono savivaldybės tarybos 2019 m. gegužės 3 d. sprendimo Nr. T-92 „Dėl Panevėžio rajono savivaldybės tarybos komitetų sudarymo“ pakeitimo. Rengėjas – Kanceliarijos skyrius.</w:t>
      </w:r>
    </w:p>
    <w:p w:rsidR="00D74FA1" w:rsidRPr="00F16E7D" w:rsidRDefault="007C45A4" w:rsidP="00454C0B">
      <w:pPr>
        <w:suppressAutoHyphens/>
        <w:spacing w:after="0" w:line="240" w:lineRule="auto"/>
        <w:ind w:firstLine="720"/>
        <w:jc w:val="both"/>
        <w:rPr>
          <w:rFonts w:ascii="Times New Roman" w:hAnsi="Times New Roman" w:cs="Times New Roman"/>
          <w:bCs/>
          <w:sz w:val="24"/>
          <w:szCs w:val="24"/>
        </w:rPr>
      </w:pPr>
      <w:r w:rsidRPr="00F16E7D">
        <w:rPr>
          <w:rFonts w:ascii="Times New Roman" w:hAnsi="Times New Roman" w:cs="Times New Roman"/>
          <w:sz w:val="24"/>
          <w:szCs w:val="24"/>
        </w:rPr>
        <w:t>1.11</w:t>
      </w:r>
      <w:r w:rsidR="00D74FA1" w:rsidRPr="00F16E7D">
        <w:rPr>
          <w:rFonts w:ascii="Times New Roman" w:hAnsi="Times New Roman" w:cs="Times New Roman"/>
          <w:sz w:val="24"/>
          <w:szCs w:val="24"/>
        </w:rPr>
        <w:t>. Dėl Panevėžio rajono savivaldybės tarybos 2019 m. gegužės 3 d. sprendimo Nr. T-93 „Dėl Panevėžio rajono savivaldybės tarybos kolegijos sudarymo“ pakeitimo. Rengėjas – Kanceliarijos skyrius.</w:t>
      </w:r>
    </w:p>
    <w:p w:rsidR="00454C0B" w:rsidRDefault="007C45A4" w:rsidP="00B61313">
      <w:pPr>
        <w:suppressAutoHyphens/>
        <w:spacing w:after="0" w:line="240" w:lineRule="auto"/>
        <w:ind w:firstLine="720"/>
        <w:jc w:val="both"/>
        <w:rPr>
          <w:rFonts w:ascii="Times New Roman" w:hAnsi="Times New Roman" w:cs="Times New Roman"/>
          <w:bCs/>
          <w:sz w:val="24"/>
          <w:szCs w:val="24"/>
        </w:rPr>
      </w:pPr>
      <w:r>
        <w:rPr>
          <w:rFonts w:ascii="Times New Roman" w:eastAsia="Times New Roman" w:hAnsi="Times New Roman" w:cs="Times New Roman"/>
          <w:sz w:val="24"/>
          <w:szCs w:val="24"/>
          <w:lang w:eastAsia="ar-SA"/>
        </w:rPr>
        <w:t>1.12</w:t>
      </w:r>
      <w:r w:rsidR="00454C0B">
        <w:rPr>
          <w:rFonts w:ascii="Times New Roman" w:eastAsia="Times New Roman" w:hAnsi="Times New Roman" w:cs="Times New Roman"/>
          <w:sz w:val="24"/>
          <w:szCs w:val="24"/>
          <w:lang w:eastAsia="ar-SA"/>
        </w:rPr>
        <w:t xml:space="preserve">. </w:t>
      </w:r>
      <w:r w:rsidR="00454C0B" w:rsidRPr="006E36AD">
        <w:rPr>
          <w:rFonts w:ascii="Times New Roman" w:hAnsi="Times New Roman" w:cs="Times New Roman"/>
          <w:bCs/>
          <w:sz w:val="24"/>
          <w:szCs w:val="24"/>
        </w:rPr>
        <w:t>Dėl leidimo savivaldybės administracijos direktoriui skirti vienkartinę pašalpą R. G.</w:t>
      </w:r>
      <w:r w:rsidR="00454C0B">
        <w:rPr>
          <w:rFonts w:ascii="Times New Roman" w:hAnsi="Times New Roman" w:cs="Times New Roman"/>
          <w:bCs/>
          <w:sz w:val="24"/>
          <w:szCs w:val="24"/>
        </w:rPr>
        <w:t xml:space="preserve"> Rengėjas – Socialinės paramos skyrius.</w:t>
      </w:r>
    </w:p>
    <w:p w:rsidR="00276B02" w:rsidRDefault="007C45A4" w:rsidP="00B61313">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lastRenderedPageBreak/>
        <w:t>1.13</w:t>
      </w:r>
      <w:r w:rsidR="00276B02">
        <w:rPr>
          <w:rFonts w:ascii="Times New Roman" w:hAnsi="Times New Roman" w:cs="Times New Roman"/>
          <w:bCs/>
          <w:sz w:val="24"/>
          <w:szCs w:val="24"/>
        </w:rPr>
        <w:t xml:space="preserve">. </w:t>
      </w:r>
      <w:r w:rsidR="00276B02" w:rsidRPr="002522AB">
        <w:rPr>
          <w:rFonts w:ascii="Times New Roman" w:hAnsi="Times New Roman" w:cs="Times New Roman"/>
          <w:sz w:val="24"/>
          <w:szCs w:val="24"/>
        </w:rPr>
        <w:t>Dėl Panevėžio rajono savivaldybės visuomenės sveikatos rėmimo specialiosios programos priemonių vykdymo 2021 m. ataskaitos patvirtinimo.</w:t>
      </w:r>
      <w:r w:rsidR="00276B02">
        <w:rPr>
          <w:rFonts w:ascii="Times New Roman" w:hAnsi="Times New Roman" w:cs="Times New Roman"/>
          <w:sz w:val="24"/>
          <w:szCs w:val="24"/>
        </w:rPr>
        <w:t xml:space="preserve"> Rengėjas – Savivaldybės gydytoja (vyriausioji specialistė).</w:t>
      </w:r>
    </w:p>
    <w:p w:rsidR="00276B02" w:rsidRDefault="007C45A4" w:rsidP="00276B02">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1.14</w:t>
      </w:r>
      <w:r w:rsidR="00276B02">
        <w:rPr>
          <w:rFonts w:ascii="Times New Roman" w:hAnsi="Times New Roman" w:cs="Times New Roman"/>
          <w:sz w:val="24"/>
          <w:szCs w:val="24"/>
        </w:rPr>
        <w:t xml:space="preserve">. </w:t>
      </w:r>
      <w:r w:rsidR="00276B02" w:rsidRPr="002522AB">
        <w:rPr>
          <w:rFonts w:ascii="Times New Roman" w:hAnsi="Times New Roman" w:cs="Times New Roman"/>
          <w:sz w:val="24"/>
          <w:szCs w:val="24"/>
        </w:rPr>
        <w:t>Dėl Panevėžio rajono savivaldybės 2022 metų visuomenės sveikatos rėmimo specialiosios programos patvirtinimo</w:t>
      </w:r>
      <w:r w:rsidR="00276B02">
        <w:rPr>
          <w:rFonts w:ascii="Times New Roman" w:hAnsi="Times New Roman" w:cs="Times New Roman"/>
          <w:sz w:val="24"/>
          <w:szCs w:val="24"/>
        </w:rPr>
        <w:t>. Rengėjas – Savivaldybės gydytoja (vyriausioji specialistė).</w:t>
      </w:r>
    </w:p>
    <w:p w:rsidR="00AB488D" w:rsidRDefault="007C45A4" w:rsidP="00AB488D">
      <w:pPr>
        <w:suppressAutoHyphen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1.15</w:t>
      </w:r>
      <w:r w:rsidR="00276B02">
        <w:rPr>
          <w:rFonts w:ascii="Times New Roman" w:eastAsia="Times New Roman" w:hAnsi="Times New Roman" w:cs="Times New Roman"/>
          <w:sz w:val="24"/>
          <w:szCs w:val="24"/>
          <w:lang w:eastAsia="ar-SA"/>
        </w:rPr>
        <w:t xml:space="preserve">. </w:t>
      </w:r>
      <w:r w:rsidR="00AB488D" w:rsidRPr="002522AB">
        <w:rPr>
          <w:rFonts w:ascii="Times New Roman" w:hAnsi="Times New Roman" w:cs="Times New Roman"/>
          <w:sz w:val="24"/>
          <w:szCs w:val="24"/>
        </w:rPr>
        <w:t>Dėl viešosios įstaigos Panevėžio rajono savivaldybės poliklinikos 2021 metų finansinių ataskaitų rinkinio patvirtinimo ir pritarimo 2021 metų veiklos ataskaitai.</w:t>
      </w:r>
      <w:r w:rsidR="00AB488D">
        <w:rPr>
          <w:rFonts w:ascii="Times New Roman" w:hAnsi="Times New Roman" w:cs="Times New Roman"/>
          <w:sz w:val="24"/>
          <w:szCs w:val="24"/>
        </w:rPr>
        <w:t xml:space="preserve"> Rengėjas – Savivaldybės gydytoja (vyriausioji specialistė).</w:t>
      </w:r>
    </w:p>
    <w:p w:rsidR="00AB488D" w:rsidRDefault="007C45A4" w:rsidP="00AB488D">
      <w:pPr>
        <w:suppressAutoHyphen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1.16</w:t>
      </w:r>
      <w:r w:rsidR="00AB488D">
        <w:rPr>
          <w:rFonts w:ascii="Times New Roman" w:eastAsia="Times New Roman" w:hAnsi="Times New Roman" w:cs="Times New Roman"/>
          <w:sz w:val="24"/>
          <w:szCs w:val="24"/>
          <w:lang w:eastAsia="ar-SA"/>
        </w:rPr>
        <w:t xml:space="preserve">. </w:t>
      </w:r>
      <w:r w:rsidR="00AB488D" w:rsidRPr="002522AB">
        <w:rPr>
          <w:rFonts w:ascii="Times New Roman" w:hAnsi="Times New Roman" w:cs="Times New Roman"/>
          <w:sz w:val="24"/>
          <w:szCs w:val="24"/>
        </w:rPr>
        <w:t>Dėl Panevėžio rajono savivaldybės tarybos 2020 m. rugsėjo 24 d. sprendimo Nr. T-205 „Dėl viešosios įstaigos Panevėžio rajono savivaldybės poliklinikos pareigybių sąrašo ir valdymo struktūros patvirtinimo“ pakeitimo.</w:t>
      </w:r>
      <w:r w:rsidR="00AB488D">
        <w:rPr>
          <w:rFonts w:ascii="Times New Roman" w:hAnsi="Times New Roman" w:cs="Times New Roman"/>
          <w:sz w:val="24"/>
          <w:szCs w:val="24"/>
        </w:rPr>
        <w:t xml:space="preserve"> Rengėjas – Savivaldybės gydytoja (vyriausioji specialistė).</w:t>
      </w:r>
    </w:p>
    <w:p w:rsidR="00276B02" w:rsidRDefault="007C45A4" w:rsidP="00B61313">
      <w:pPr>
        <w:suppressAutoHyphens/>
        <w:spacing w:after="0" w:line="240" w:lineRule="auto"/>
        <w:ind w:firstLine="720"/>
        <w:jc w:val="both"/>
        <w:rPr>
          <w:rFonts w:ascii="Times New Roman" w:hAnsi="Times New Roman" w:cs="Times New Roman"/>
          <w:sz w:val="24"/>
          <w:szCs w:val="24"/>
          <w:lang w:eastAsia="zh-CN"/>
        </w:rPr>
      </w:pPr>
      <w:r>
        <w:rPr>
          <w:rFonts w:ascii="Times New Roman" w:eastAsia="Times New Roman" w:hAnsi="Times New Roman" w:cs="Times New Roman"/>
          <w:sz w:val="24"/>
          <w:szCs w:val="24"/>
          <w:lang w:eastAsia="ar-SA"/>
        </w:rPr>
        <w:t>1.17</w:t>
      </w:r>
      <w:r w:rsidR="00AB488D">
        <w:rPr>
          <w:rFonts w:ascii="Times New Roman" w:eastAsia="Times New Roman" w:hAnsi="Times New Roman" w:cs="Times New Roman"/>
          <w:sz w:val="24"/>
          <w:szCs w:val="24"/>
          <w:lang w:eastAsia="ar-SA"/>
        </w:rPr>
        <w:t xml:space="preserve">. </w:t>
      </w:r>
      <w:r w:rsidR="00AB488D">
        <w:rPr>
          <w:rFonts w:ascii="Times New Roman" w:hAnsi="Times New Roman" w:cs="Times New Roman"/>
          <w:sz w:val="24"/>
          <w:szCs w:val="24"/>
          <w:lang w:eastAsia="zh-CN"/>
        </w:rPr>
        <w:t>Dėl Panevėžio rajono savivaldybės tarybos 2018 m. spalio 31 d. sprendimo Nr. T-207 „</w:t>
      </w:r>
      <w:r w:rsidR="00AB488D">
        <w:rPr>
          <w:rFonts w:ascii="Times New Roman" w:hAnsi="Times New Roman" w:cs="Times New Roman"/>
          <w:sz w:val="24"/>
          <w:szCs w:val="24"/>
        </w:rPr>
        <w:t xml:space="preserve">Dėl Panevėžio rajono savivaldybės neformaliojo vaikų švietimo lėšų skyrimo ir panaudojimo tvarkos aprašo patvirtinimo“ (su vėlesniais pakeitimais) </w:t>
      </w:r>
      <w:r w:rsidR="00AB488D">
        <w:rPr>
          <w:rFonts w:ascii="Times New Roman" w:hAnsi="Times New Roman" w:cs="Times New Roman"/>
          <w:sz w:val="24"/>
          <w:szCs w:val="24"/>
          <w:lang w:eastAsia="zh-CN"/>
        </w:rPr>
        <w:t>pripažinimo netekusiu galios. Rengėjas – Švietimo, kultūros ir sporto skyrius.</w:t>
      </w:r>
    </w:p>
    <w:p w:rsidR="00D301BF" w:rsidRDefault="007C45A4" w:rsidP="00B61313">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zh-CN"/>
        </w:rPr>
        <w:t>1.18</w:t>
      </w:r>
      <w:r w:rsidR="00D301BF">
        <w:rPr>
          <w:rFonts w:ascii="Times New Roman" w:hAnsi="Times New Roman" w:cs="Times New Roman"/>
          <w:sz w:val="24"/>
          <w:szCs w:val="24"/>
          <w:lang w:eastAsia="zh-CN"/>
        </w:rPr>
        <w:t xml:space="preserve">. </w:t>
      </w:r>
      <w:r w:rsidR="00D301BF" w:rsidRPr="00D301BF">
        <w:rPr>
          <w:rFonts w:ascii="Times New Roman" w:hAnsi="Times New Roman" w:cs="Times New Roman"/>
          <w:sz w:val="24"/>
          <w:szCs w:val="24"/>
        </w:rPr>
        <w:t>Dėl pritarimo Panevėžio</w:t>
      </w:r>
      <w:r w:rsidR="00D301BF" w:rsidRPr="0013589B">
        <w:rPr>
          <w:rFonts w:ascii="Times New Roman" w:hAnsi="Times New Roman" w:cs="Times New Roman"/>
          <w:sz w:val="24"/>
          <w:szCs w:val="24"/>
        </w:rPr>
        <w:t xml:space="preserve"> rajono biudžetinių įstaigų 2021 metų veiklos ataskaitoms</w:t>
      </w:r>
      <w:r w:rsidR="00D301BF">
        <w:rPr>
          <w:rFonts w:ascii="Times New Roman" w:hAnsi="Times New Roman" w:cs="Times New Roman"/>
          <w:sz w:val="24"/>
          <w:szCs w:val="24"/>
        </w:rPr>
        <w:t>. Rengėjas – Švietimo, kultūros ir sporto skyrius.</w:t>
      </w:r>
    </w:p>
    <w:p w:rsidR="007D4D2D" w:rsidRDefault="007C45A4" w:rsidP="00B61313">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1.19</w:t>
      </w:r>
      <w:r w:rsidR="007D4D2D">
        <w:rPr>
          <w:rFonts w:ascii="Times New Roman" w:hAnsi="Times New Roman" w:cs="Times New Roman"/>
          <w:sz w:val="24"/>
          <w:szCs w:val="24"/>
        </w:rPr>
        <w:t xml:space="preserve">. </w:t>
      </w:r>
      <w:r w:rsidR="007D4D2D" w:rsidRPr="004663DE">
        <w:rPr>
          <w:rFonts w:ascii="Times New Roman" w:hAnsi="Times New Roman" w:cs="Times New Roman"/>
          <w:sz w:val="24"/>
          <w:szCs w:val="24"/>
        </w:rPr>
        <w:t>Dėl Jotainių socialinės globos namų perskaičiuotų geriamojo vandens tiekimo ir nuotekų tvarkymo paslaugų bazinių kainų nustatymo</w:t>
      </w:r>
      <w:r w:rsidR="007D4D2D">
        <w:rPr>
          <w:rFonts w:ascii="Times New Roman" w:hAnsi="Times New Roman" w:cs="Times New Roman"/>
          <w:sz w:val="24"/>
          <w:szCs w:val="24"/>
        </w:rPr>
        <w:t>. Rengėjas – Ekonomikos ir turto valdymo skyrius.</w:t>
      </w:r>
    </w:p>
    <w:p w:rsidR="007D4D2D" w:rsidRDefault="007C45A4" w:rsidP="00B61313">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w:t>
      </w:r>
      <w:r w:rsidR="007D4D2D">
        <w:rPr>
          <w:rFonts w:ascii="Times New Roman" w:hAnsi="Times New Roman" w:cs="Times New Roman"/>
          <w:sz w:val="24"/>
          <w:szCs w:val="24"/>
        </w:rPr>
        <w:t xml:space="preserve">. </w:t>
      </w:r>
      <w:r w:rsidR="007D4D2D" w:rsidRPr="004663DE">
        <w:rPr>
          <w:rFonts w:ascii="Times New Roman" w:hAnsi="Times New Roman" w:cs="Times New Roman"/>
          <w:sz w:val="24"/>
          <w:szCs w:val="24"/>
        </w:rPr>
        <w:t>Dėl turto (metodinių leidinių) perėmimo savivaldybės nuosavybėn ir jo perdavimo valdyti, naudoti ir disponuoti juo patikėjimo teise</w:t>
      </w:r>
      <w:r w:rsidR="007D4D2D">
        <w:rPr>
          <w:rFonts w:ascii="Times New Roman" w:hAnsi="Times New Roman" w:cs="Times New Roman"/>
          <w:sz w:val="24"/>
          <w:szCs w:val="24"/>
        </w:rPr>
        <w:t>. Rengėjas – Ekonomikos ir turto valdymo skyrius.</w:t>
      </w:r>
    </w:p>
    <w:p w:rsidR="007D4D2D" w:rsidRDefault="007C45A4" w:rsidP="007D4D2D">
      <w:pPr>
        <w:pStyle w:val="ListParagraph"/>
        <w:ind w:left="0" w:firstLine="720"/>
        <w:contextualSpacing w:val="0"/>
        <w:rPr>
          <w:rFonts w:ascii="Times New Roman" w:hAnsi="Times New Roman" w:cs="Times New Roman"/>
          <w:sz w:val="24"/>
          <w:szCs w:val="24"/>
        </w:rPr>
      </w:pPr>
      <w:r>
        <w:rPr>
          <w:rFonts w:ascii="Times New Roman" w:hAnsi="Times New Roman" w:cs="Times New Roman"/>
          <w:sz w:val="24"/>
          <w:szCs w:val="24"/>
        </w:rPr>
        <w:t>1.21</w:t>
      </w:r>
      <w:r w:rsidR="007D4D2D">
        <w:rPr>
          <w:rFonts w:ascii="Times New Roman" w:hAnsi="Times New Roman" w:cs="Times New Roman"/>
          <w:sz w:val="24"/>
          <w:szCs w:val="24"/>
        </w:rPr>
        <w:t xml:space="preserve">. </w:t>
      </w:r>
      <w:r w:rsidR="007D4D2D" w:rsidRPr="004663DE">
        <w:rPr>
          <w:rFonts w:ascii="Times New Roman" w:hAnsi="Times New Roman" w:cs="Times New Roman"/>
          <w:sz w:val="24"/>
          <w:szCs w:val="24"/>
        </w:rPr>
        <w:t>Dėl materialiojo ilgalaikio ir trumpalaikio turto perė</w:t>
      </w:r>
      <w:r w:rsidR="007D4D2D">
        <w:rPr>
          <w:rFonts w:ascii="Times New Roman" w:hAnsi="Times New Roman" w:cs="Times New Roman"/>
          <w:sz w:val="24"/>
          <w:szCs w:val="24"/>
        </w:rPr>
        <w:t xml:space="preserve">mimo savivaldybės nuosavybėn ir </w:t>
      </w:r>
      <w:r w:rsidR="007D4D2D" w:rsidRPr="004663DE">
        <w:rPr>
          <w:rFonts w:ascii="Times New Roman" w:hAnsi="Times New Roman" w:cs="Times New Roman"/>
          <w:sz w:val="24"/>
          <w:szCs w:val="24"/>
        </w:rPr>
        <w:t>jo perdavimo valdyti, naudoti ir disponuoti juo patikėjimo teise.</w:t>
      </w:r>
    </w:p>
    <w:p w:rsidR="006C08CF" w:rsidRPr="00D21D2E" w:rsidRDefault="007C45A4" w:rsidP="00D21D2E">
      <w:pPr>
        <w:pStyle w:val="ListParagraph"/>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1.22</w:t>
      </w:r>
      <w:r w:rsidR="006C08CF" w:rsidRPr="00D21D2E">
        <w:rPr>
          <w:rFonts w:ascii="Times New Roman" w:hAnsi="Times New Roman" w:cs="Times New Roman"/>
          <w:sz w:val="24"/>
          <w:szCs w:val="24"/>
        </w:rPr>
        <w:t xml:space="preserve">. </w:t>
      </w:r>
      <w:r w:rsidR="00D21D2E" w:rsidRPr="00D21D2E">
        <w:rPr>
          <w:rFonts w:ascii="Times New Roman" w:hAnsi="Times New Roman" w:cs="Times New Roman"/>
          <w:sz w:val="24"/>
          <w:szCs w:val="24"/>
        </w:rPr>
        <w:t>Dėl pritarimo bendradarbiavimo sutarties projektui. Rengėjas – Statybos ir infrastruktūros skyrius.</w:t>
      </w:r>
    </w:p>
    <w:p w:rsidR="007D4D2D" w:rsidRDefault="007C45A4" w:rsidP="00B61313">
      <w:pPr>
        <w:suppressAutoHyphens/>
        <w:spacing w:after="0" w:line="240" w:lineRule="auto"/>
        <w:ind w:firstLine="720"/>
        <w:jc w:val="both"/>
        <w:rPr>
          <w:rFonts w:ascii="Times New Roman" w:eastAsia="Times New Roman" w:hAnsi="Times New Roman" w:cs="Times New Roman"/>
          <w:bCs/>
          <w:sz w:val="24"/>
          <w:szCs w:val="24"/>
          <w:lang w:eastAsia="zh-CN"/>
        </w:rPr>
      </w:pPr>
      <w:r>
        <w:rPr>
          <w:rFonts w:ascii="Times New Roman" w:eastAsia="Times New Roman" w:hAnsi="Times New Roman" w:cs="Times New Roman"/>
          <w:sz w:val="24"/>
          <w:szCs w:val="24"/>
          <w:lang w:eastAsia="ar-SA"/>
        </w:rPr>
        <w:t>1.23</w:t>
      </w:r>
      <w:r w:rsidR="00D21D2E">
        <w:rPr>
          <w:rFonts w:ascii="Times New Roman" w:eastAsia="Times New Roman" w:hAnsi="Times New Roman" w:cs="Times New Roman"/>
          <w:sz w:val="24"/>
          <w:szCs w:val="24"/>
          <w:lang w:eastAsia="ar-SA"/>
        </w:rPr>
        <w:t xml:space="preserve">. </w:t>
      </w:r>
      <w:r w:rsidR="00D21D2E" w:rsidRPr="002A4D8B">
        <w:rPr>
          <w:rFonts w:ascii="Times New Roman" w:eastAsia="Times New Roman" w:hAnsi="Times New Roman" w:cs="Times New Roman"/>
          <w:bCs/>
          <w:sz w:val="24"/>
          <w:szCs w:val="24"/>
          <w:lang w:eastAsia="zh-CN"/>
        </w:rPr>
        <w:t xml:space="preserve">Dėl pritarimo projektų rengimui pagal Lietuvos kaimo plėtros 2014–2020 metų programos priemonės „Investicijos į materialųjį turtą“ veiklą „Parama žemės ūkio </w:t>
      </w:r>
      <w:proofErr w:type="spellStart"/>
      <w:r w:rsidR="00D21D2E" w:rsidRPr="002A4D8B">
        <w:rPr>
          <w:rFonts w:ascii="Times New Roman" w:eastAsia="Times New Roman" w:hAnsi="Times New Roman" w:cs="Times New Roman"/>
          <w:bCs/>
          <w:sz w:val="24"/>
          <w:szCs w:val="24"/>
          <w:lang w:eastAsia="zh-CN"/>
        </w:rPr>
        <w:t>vandentvarkai</w:t>
      </w:r>
      <w:proofErr w:type="spellEnd"/>
      <w:r w:rsidR="00D21D2E" w:rsidRPr="002A4D8B">
        <w:rPr>
          <w:rFonts w:ascii="Times New Roman" w:eastAsia="Times New Roman" w:hAnsi="Times New Roman" w:cs="Times New Roman"/>
          <w:bCs/>
          <w:sz w:val="24"/>
          <w:szCs w:val="24"/>
          <w:lang w:eastAsia="zh-CN"/>
        </w:rPr>
        <w:t>“</w:t>
      </w:r>
      <w:r w:rsidR="00D21D2E">
        <w:rPr>
          <w:rFonts w:ascii="Times New Roman" w:eastAsia="Times New Roman" w:hAnsi="Times New Roman" w:cs="Times New Roman"/>
          <w:bCs/>
          <w:sz w:val="24"/>
          <w:szCs w:val="24"/>
          <w:lang w:eastAsia="zh-CN"/>
        </w:rPr>
        <w:t>. Rengėjas – Žemės ūkio skyrius.</w:t>
      </w:r>
    </w:p>
    <w:p w:rsidR="00D21D2E" w:rsidRDefault="007C45A4" w:rsidP="00B61313">
      <w:pPr>
        <w:suppressAutoHyphens/>
        <w:spacing w:after="0" w:line="240" w:lineRule="auto"/>
        <w:ind w:firstLine="720"/>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1.24</w:t>
      </w:r>
      <w:r w:rsidR="00D21D2E">
        <w:rPr>
          <w:rFonts w:ascii="Times New Roman" w:eastAsia="Times New Roman" w:hAnsi="Times New Roman" w:cs="Times New Roman"/>
          <w:bCs/>
          <w:sz w:val="24"/>
          <w:szCs w:val="24"/>
          <w:lang w:eastAsia="zh-CN"/>
        </w:rPr>
        <w:t xml:space="preserve">. </w:t>
      </w:r>
      <w:r w:rsidR="00D21D2E">
        <w:rPr>
          <w:rFonts w:ascii="Times New Roman ,serif" w:hAnsi="Times New Roman ,serif"/>
          <w:bCs/>
          <w:sz w:val="24"/>
          <w:szCs w:val="24"/>
        </w:rPr>
        <w:t>D</w:t>
      </w:r>
      <w:r w:rsidR="00D21D2E" w:rsidRPr="0077149A">
        <w:rPr>
          <w:rFonts w:ascii="Times New Roman ,serif" w:hAnsi="Times New Roman ,serif" w:hint="eastAsia"/>
          <w:bCs/>
          <w:sz w:val="24"/>
          <w:szCs w:val="24"/>
        </w:rPr>
        <w:t>ė</w:t>
      </w:r>
      <w:r w:rsidR="00D21D2E">
        <w:rPr>
          <w:rFonts w:ascii="Times New Roman ,serif" w:hAnsi="Times New Roman ,serif"/>
          <w:bCs/>
          <w:sz w:val="24"/>
          <w:szCs w:val="24"/>
        </w:rPr>
        <w:t>l P</w:t>
      </w:r>
      <w:r w:rsidR="00D21D2E" w:rsidRPr="0077149A">
        <w:rPr>
          <w:rFonts w:ascii="Times New Roman ,serif" w:hAnsi="Times New Roman ,serif"/>
          <w:bCs/>
          <w:sz w:val="24"/>
          <w:szCs w:val="24"/>
        </w:rPr>
        <w:t>anev</w:t>
      </w:r>
      <w:r w:rsidR="00D21D2E" w:rsidRPr="0077149A">
        <w:rPr>
          <w:rFonts w:ascii="Times New Roman ,serif" w:hAnsi="Times New Roman ,serif" w:hint="eastAsia"/>
          <w:bCs/>
          <w:sz w:val="24"/>
          <w:szCs w:val="24"/>
        </w:rPr>
        <w:t>ėž</w:t>
      </w:r>
      <w:r w:rsidR="00D21D2E" w:rsidRPr="0077149A">
        <w:rPr>
          <w:rFonts w:ascii="Times New Roman ,serif" w:hAnsi="Times New Roman ,serif"/>
          <w:bCs/>
          <w:sz w:val="24"/>
          <w:szCs w:val="24"/>
        </w:rPr>
        <w:t>io rajono savivaldyb</w:t>
      </w:r>
      <w:r w:rsidR="00D21D2E" w:rsidRPr="0077149A">
        <w:rPr>
          <w:rFonts w:ascii="Times New Roman ,serif" w:hAnsi="Times New Roman ,serif" w:hint="eastAsia"/>
          <w:bCs/>
          <w:sz w:val="24"/>
          <w:szCs w:val="24"/>
        </w:rPr>
        <w:t>ė</w:t>
      </w:r>
      <w:r w:rsidR="00D21D2E" w:rsidRPr="0077149A">
        <w:rPr>
          <w:rFonts w:ascii="Times New Roman ,serif" w:hAnsi="Times New Roman ,serif"/>
          <w:bCs/>
          <w:sz w:val="24"/>
          <w:szCs w:val="24"/>
        </w:rPr>
        <w:t>s tarybos 2022 m. kovo 31 d.</w:t>
      </w:r>
      <w:r w:rsidR="00D21D2E" w:rsidRPr="0077149A">
        <w:rPr>
          <w:rFonts w:ascii="Times New Roman ,serif" w:hAnsi="Times New Roman ,serif" w:hint="eastAsia"/>
          <w:bCs/>
          <w:sz w:val="24"/>
          <w:szCs w:val="24"/>
        </w:rPr>
        <w:t> </w:t>
      </w:r>
      <w:r w:rsidR="00D21D2E">
        <w:rPr>
          <w:rFonts w:ascii="Times New Roman ,serif" w:hAnsi="Times New Roman ,serif"/>
          <w:bCs/>
          <w:sz w:val="24"/>
          <w:szCs w:val="24"/>
        </w:rPr>
        <w:t xml:space="preserve"> sprendimo Nr. T</w:t>
      </w:r>
      <w:r w:rsidR="00D21D2E" w:rsidRPr="0077149A">
        <w:rPr>
          <w:rFonts w:ascii="Times New Roman ,serif" w:hAnsi="Times New Roman ,serif"/>
          <w:bCs/>
          <w:sz w:val="24"/>
          <w:szCs w:val="24"/>
        </w:rPr>
        <w:t xml:space="preserve">-81 </w:t>
      </w:r>
      <w:r w:rsidR="00BD4012">
        <w:rPr>
          <w:rFonts w:ascii="Times New Roman ,serif" w:hAnsi="Times New Roman ,serif"/>
          <w:bCs/>
          <w:sz w:val="24"/>
          <w:szCs w:val="24"/>
        </w:rPr>
        <w:t>„</w:t>
      </w:r>
      <w:r w:rsidR="00D21D2E">
        <w:rPr>
          <w:rFonts w:ascii="Times New Roman ,serif" w:hAnsi="Times New Roman ,serif"/>
          <w:bCs/>
          <w:sz w:val="24"/>
          <w:szCs w:val="24"/>
        </w:rPr>
        <w:t>D</w:t>
      </w:r>
      <w:r w:rsidR="00D21D2E" w:rsidRPr="0077149A">
        <w:rPr>
          <w:rFonts w:ascii="Times New Roman ,serif" w:hAnsi="Times New Roman ,serif" w:hint="eastAsia"/>
          <w:bCs/>
          <w:sz w:val="24"/>
          <w:szCs w:val="24"/>
        </w:rPr>
        <w:t>ė</w:t>
      </w:r>
      <w:r w:rsidR="00D21D2E">
        <w:rPr>
          <w:rFonts w:ascii="Times New Roman ,serif" w:hAnsi="Times New Roman ,serif"/>
          <w:bCs/>
          <w:sz w:val="24"/>
          <w:szCs w:val="24"/>
        </w:rPr>
        <w:t>l P</w:t>
      </w:r>
      <w:r w:rsidR="00D21D2E" w:rsidRPr="0077149A">
        <w:rPr>
          <w:rFonts w:ascii="Times New Roman ,serif" w:hAnsi="Times New Roman ,serif"/>
          <w:bCs/>
          <w:sz w:val="24"/>
          <w:szCs w:val="24"/>
        </w:rPr>
        <w:t>anev</w:t>
      </w:r>
      <w:r w:rsidR="00D21D2E" w:rsidRPr="0077149A">
        <w:rPr>
          <w:rFonts w:ascii="Times New Roman ,serif" w:hAnsi="Times New Roman ,serif" w:hint="eastAsia"/>
          <w:bCs/>
          <w:sz w:val="24"/>
          <w:szCs w:val="24"/>
        </w:rPr>
        <w:t>ėž</w:t>
      </w:r>
      <w:r w:rsidR="00D21D2E" w:rsidRPr="0077149A">
        <w:rPr>
          <w:rFonts w:ascii="Times New Roman ,serif" w:hAnsi="Times New Roman ,serif"/>
          <w:bCs/>
          <w:sz w:val="24"/>
          <w:szCs w:val="24"/>
        </w:rPr>
        <w:t>io rajono savivaldyb</w:t>
      </w:r>
      <w:r w:rsidR="00D21D2E" w:rsidRPr="0077149A">
        <w:rPr>
          <w:rFonts w:ascii="Times New Roman ,serif" w:hAnsi="Times New Roman ,serif" w:hint="eastAsia"/>
          <w:bCs/>
          <w:sz w:val="24"/>
          <w:szCs w:val="24"/>
        </w:rPr>
        <w:t>ė</w:t>
      </w:r>
      <w:r w:rsidR="00D21D2E" w:rsidRPr="0077149A">
        <w:rPr>
          <w:rFonts w:ascii="Times New Roman ,serif" w:hAnsi="Times New Roman ,serif"/>
          <w:bCs/>
          <w:sz w:val="24"/>
          <w:szCs w:val="24"/>
        </w:rPr>
        <w:t xml:space="preserve">s tarybos </w:t>
      </w:r>
      <w:r w:rsidR="00D21D2E">
        <w:rPr>
          <w:rFonts w:ascii="Times New Roman ,serif" w:hAnsi="Times New Roman ,serif"/>
          <w:bCs/>
          <w:sz w:val="24"/>
          <w:szCs w:val="24"/>
        </w:rPr>
        <w:t>2022 m. sausio 27 d. sprendimo Nr. T</w:t>
      </w:r>
      <w:r w:rsidR="00D21D2E" w:rsidRPr="0077149A">
        <w:rPr>
          <w:rFonts w:ascii="Times New Roman ,serif" w:hAnsi="Times New Roman ,serif"/>
          <w:bCs/>
          <w:sz w:val="24"/>
          <w:szCs w:val="24"/>
        </w:rPr>
        <w:t xml:space="preserve">-19 </w:t>
      </w:r>
      <w:r w:rsidR="00D21D2E" w:rsidRPr="0077149A">
        <w:rPr>
          <w:rFonts w:ascii="Times New Roman ,serif" w:hAnsi="Times New Roman ,serif" w:hint="eastAsia"/>
          <w:bCs/>
          <w:sz w:val="24"/>
          <w:szCs w:val="24"/>
        </w:rPr>
        <w:t>„</w:t>
      </w:r>
      <w:r w:rsidR="00D21D2E">
        <w:rPr>
          <w:rFonts w:ascii="Times New Roman ,serif" w:hAnsi="Times New Roman ,serif"/>
          <w:bCs/>
          <w:sz w:val="24"/>
          <w:szCs w:val="24"/>
        </w:rPr>
        <w:t>D</w:t>
      </w:r>
      <w:r w:rsidR="00D21D2E" w:rsidRPr="0077149A">
        <w:rPr>
          <w:rFonts w:ascii="Times New Roman ,serif" w:hAnsi="Times New Roman ,serif" w:hint="eastAsia"/>
          <w:bCs/>
          <w:sz w:val="24"/>
          <w:szCs w:val="24"/>
        </w:rPr>
        <w:t>ė</w:t>
      </w:r>
      <w:r w:rsidR="00D21D2E" w:rsidRPr="0077149A">
        <w:rPr>
          <w:rFonts w:ascii="Times New Roman ,serif" w:hAnsi="Times New Roman ,serif"/>
          <w:bCs/>
          <w:sz w:val="24"/>
          <w:szCs w:val="24"/>
        </w:rPr>
        <w:t>l valstyb</w:t>
      </w:r>
      <w:r w:rsidR="00D21D2E" w:rsidRPr="0077149A">
        <w:rPr>
          <w:rFonts w:ascii="Times New Roman ,serif" w:hAnsi="Times New Roman ,serif" w:hint="eastAsia"/>
          <w:bCs/>
          <w:sz w:val="24"/>
          <w:szCs w:val="24"/>
        </w:rPr>
        <w:t>ė</w:t>
      </w:r>
      <w:r w:rsidR="00D21D2E" w:rsidRPr="0077149A">
        <w:rPr>
          <w:rFonts w:ascii="Times New Roman ,serif" w:hAnsi="Times New Roman ,serif"/>
          <w:bCs/>
          <w:sz w:val="24"/>
          <w:szCs w:val="24"/>
        </w:rPr>
        <w:t>s investicij</w:t>
      </w:r>
      <w:r w:rsidR="00D21D2E" w:rsidRPr="0077149A">
        <w:rPr>
          <w:rFonts w:ascii="Times New Roman ,serif" w:hAnsi="Times New Roman ,serif" w:hint="eastAsia"/>
          <w:bCs/>
          <w:sz w:val="24"/>
          <w:szCs w:val="24"/>
        </w:rPr>
        <w:t>ų</w:t>
      </w:r>
      <w:r w:rsidR="00D21D2E" w:rsidRPr="0077149A">
        <w:rPr>
          <w:rFonts w:ascii="Times New Roman ,serif" w:hAnsi="Times New Roman ,serif"/>
          <w:bCs/>
          <w:sz w:val="24"/>
          <w:szCs w:val="24"/>
        </w:rPr>
        <w:t xml:space="preserve"> programos l</w:t>
      </w:r>
      <w:r w:rsidR="00D21D2E" w:rsidRPr="0077149A">
        <w:rPr>
          <w:rFonts w:ascii="Times New Roman ,serif" w:hAnsi="Times New Roman ,serif" w:hint="eastAsia"/>
          <w:bCs/>
          <w:sz w:val="24"/>
          <w:szCs w:val="24"/>
        </w:rPr>
        <w:t>ėšų</w:t>
      </w:r>
      <w:r w:rsidR="00D21D2E" w:rsidRPr="0077149A">
        <w:rPr>
          <w:rFonts w:ascii="Times New Roman ,serif" w:hAnsi="Times New Roman ,serif"/>
          <w:bCs/>
          <w:sz w:val="24"/>
          <w:szCs w:val="24"/>
        </w:rPr>
        <w:t xml:space="preserve"> melioracijai 2022 metams panaudojimo </w:t>
      </w:r>
      <w:r w:rsidR="00D21D2E" w:rsidRPr="009747F0">
        <w:rPr>
          <w:rFonts w:ascii="Times New Roman ,serif" w:hAnsi="Times New Roman ,serif"/>
          <w:bCs/>
          <w:sz w:val="24"/>
          <w:szCs w:val="24"/>
        </w:rPr>
        <w:t>programos patvirtinimo“ pakeitimo“ pakeitimo</w:t>
      </w:r>
      <w:r w:rsidR="00D21D2E">
        <w:rPr>
          <w:rFonts w:ascii="Times New Roman ,serif" w:hAnsi="Times New Roman ,serif"/>
          <w:bCs/>
          <w:sz w:val="24"/>
          <w:szCs w:val="24"/>
        </w:rPr>
        <w:t xml:space="preserve">. </w:t>
      </w:r>
      <w:r w:rsidR="00D21D2E">
        <w:rPr>
          <w:rFonts w:ascii="Times New Roman" w:eastAsia="Times New Roman" w:hAnsi="Times New Roman" w:cs="Times New Roman"/>
          <w:bCs/>
          <w:sz w:val="24"/>
          <w:szCs w:val="24"/>
          <w:lang w:eastAsia="zh-CN"/>
        </w:rPr>
        <w:t>Rengėjas – Žemės ūkio skyrius.</w:t>
      </w:r>
    </w:p>
    <w:p w:rsidR="00D21D2E" w:rsidRDefault="007C45A4" w:rsidP="00B61313">
      <w:pPr>
        <w:suppressAutoHyphen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Cs/>
          <w:sz w:val="24"/>
          <w:szCs w:val="24"/>
          <w:lang w:eastAsia="zh-CN"/>
        </w:rPr>
        <w:t>1.25</w:t>
      </w:r>
      <w:r w:rsidR="00D21D2E">
        <w:rPr>
          <w:rFonts w:ascii="Times New Roman" w:eastAsia="Times New Roman" w:hAnsi="Times New Roman" w:cs="Times New Roman"/>
          <w:bCs/>
          <w:sz w:val="24"/>
          <w:szCs w:val="24"/>
          <w:lang w:eastAsia="zh-CN"/>
        </w:rPr>
        <w:t xml:space="preserve">. </w:t>
      </w:r>
      <w:r w:rsidR="00D21D2E" w:rsidRPr="009747F0">
        <w:rPr>
          <w:rFonts w:ascii="Times New Roman" w:hAnsi="Times New Roman" w:cs="Times New Roman"/>
          <w:sz w:val="24"/>
          <w:szCs w:val="24"/>
        </w:rPr>
        <w:t xml:space="preserve">Dėl Panevėžio rajono savivaldybės tarybos 2017 m. birželio 22 d. sprendimo </w:t>
      </w:r>
      <w:r w:rsidR="00BD4012">
        <w:rPr>
          <w:rFonts w:ascii="Times New Roman" w:hAnsi="Times New Roman" w:cs="Times New Roman"/>
          <w:sz w:val="24"/>
          <w:szCs w:val="24"/>
        </w:rPr>
        <w:t>Nr. T-112 „</w:t>
      </w:r>
      <w:r w:rsidR="00D21D2E" w:rsidRPr="009747F0">
        <w:rPr>
          <w:rFonts w:ascii="Times New Roman" w:hAnsi="Times New Roman" w:cs="Times New Roman"/>
          <w:sz w:val="24"/>
          <w:szCs w:val="24"/>
        </w:rPr>
        <w:t>Dėl Panevėžio rajono atliekų tvarkymo taisyklių patvirtinimo”</w:t>
      </w:r>
      <w:r w:rsidR="00D21D2E">
        <w:rPr>
          <w:rFonts w:ascii="Times New Roman" w:hAnsi="Times New Roman" w:cs="Times New Roman"/>
          <w:sz w:val="24"/>
          <w:szCs w:val="24"/>
        </w:rPr>
        <w:t xml:space="preserve"> </w:t>
      </w:r>
      <w:r w:rsidR="00D21D2E" w:rsidRPr="009747F0">
        <w:rPr>
          <w:rFonts w:ascii="Times New Roman" w:hAnsi="Times New Roman" w:cs="Times New Roman"/>
          <w:sz w:val="24"/>
          <w:szCs w:val="24"/>
        </w:rPr>
        <w:t>pakeitimo.</w:t>
      </w:r>
      <w:r w:rsidR="00D21D2E">
        <w:rPr>
          <w:rFonts w:ascii="Times New Roman" w:hAnsi="Times New Roman" w:cs="Times New Roman"/>
          <w:sz w:val="24"/>
          <w:szCs w:val="24"/>
        </w:rPr>
        <w:t xml:space="preserve"> Rengėjas – Architektūros skyrius.</w:t>
      </w:r>
    </w:p>
    <w:p w:rsidR="00D21D2E" w:rsidRDefault="007C45A4" w:rsidP="00D21D2E">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1.26</w:t>
      </w:r>
      <w:r w:rsidR="00D21D2E">
        <w:rPr>
          <w:rFonts w:ascii="Times New Roman" w:hAnsi="Times New Roman" w:cs="Times New Roman"/>
          <w:sz w:val="24"/>
          <w:szCs w:val="24"/>
        </w:rPr>
        <w:t xml:space="preserve">. </w:t>
      </w:r>
      <w:r w:rsidR="00D21D2E" w:rsidRPr="00C75995">
        <w:rPr>
          <w:rFonts w:ascii="Times New Roman" w:hAnsi="Times New Roman" w:cs="Times New Roman"/>
          <w:sz w:val="24"/>
          <w:szCs w:val="24"/>
        </w:rPr>
        <w:t xml:space="preserve">Dėl magistralinių dujotiekių ir uždarymo įtaisų bei kitos susijusios infrastruktūros, teritorijoje Panevėžio r. sav., Panevėžio sen., </w:t>
      </w:r>
      <w:proofErr w:type="spellStart"/>
      <w:r w:rsidR="00D21D2E" w:rsidRPr="00C75995">
        <w:rPr>
          <w:rFonts w:ascii="Times New Roman" w:hAnsi="Times New Roman" w:cs="Times New Roman"/>
          <w:sz w:val="24"/>
          <w:szCs w:val="24"/>
        </w:rPr>
        <w:t>Paliūniškio</w:t>
      </w:r>
      <w:proofErr w:type="spellEnd"/>
      <w:r w:rsidR="00D21D2E" w:rsidRPr="00C75995">
        <w:rPr>
          <w:rFonts w:ascii="Times New Roman" w:hAnsi="Times New Roman" w:cs="Times New Roman"/>
          <w:sz w:val="24"/>
          <w:szCs w:val="24"/>
        </w:rPr>
        <w:t xml:space="preserve"> k. v. inžinerinės infrastruktūros vystymo specialiojo plano rengimo</w:t>
      </w:r>
      <w:r w:rsidR="00D21D2E">
        <w:rPr>
          <w:rFonts w:ascii="Times New Roman" w:hAnsi="Times New Roman" w:cs="Times New Roman"/>
          <w:sz w:val="24"/>
          <w:szCs w:val="24"/>
        </w:rPr>
        <w:t>. Rengėjas – Architektūros skyrius.</w:t>
      </w:r>
    </w:p>
    <w:p w:rsidR="00D21D2E" w:rsidRDefault="007C45A4" w:rsidP="00B61313">
      <w:pPr>
        <w:suppressAutoHyphen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1.27</w:t>
      </w:r>
      <w:r w:rsidR="00D21D2E">
        <w:rPr>
          <w:rFonts w:ascii="Times New Roman" w:eastAsia="Times New Roman" w:hAnsi="Times New Roman" w:cs="Times New Roman"/>
          <w:sz w:val="24"/>
          <w:szCs w:val="24"/>
          <w:lang w:eastAsia="ar-SA"/>
        </w:rPr>
        <w:t xml:space="preserve">. </w:t>
      </w:r>
      <w:r w:rsidR="00D21D2E" w:rsidRPr="00E13384">
        <w:rPr>
          <w:rFonts w:ascii="Times New Roman" w:eastAsia="Times New Roman" w:hAnsi="Times New Roman" w:cs="Times New Roman"/>
          <w:bCs/>
          <w:sz w:val="24"/>
          <w:szCs w:val="24"/>
        </w:rPr>
        <w:t>Dėl gatvių pavadinimų suteikimo ir keitimo</w:t>
      </w:r>
      <w:r w:rsidR="00D21D2E">
        <w:rPr>
          <w:rFonts w:ascii="Times New Roman" w:eastAsia="Times New Roman" w:hAnsi="Times New Roman" w:cs="Times New Roman"/>
          <w:bCs/>
          <w:sz w:val="24"/>
          <w:szCs w:val="24"/>
        </w:rPr>
        <w:t xml:space="preserve">. </w:t>
      </w:r>
      <w:r w:rsidR="00D21D2E">
        <w:rPr>
          <w:rFonts w:ascii="Times New Roman" w:hAnsi="Times New Roman" w:cs="Times New Roman"/>
          <w:sz w:val="24"/>
          <w:szCs w:val="24"/>
        </w:rPr>
        <w:t>Rengėjas – Architektūros skyrius.</w:t>
      </w:r>
    </w:p>
    <w:p w:rsidR="00D21D2E" w:rsidRDefault="007C45A4" w:rsidP="00B61313">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1.28</w:t>
      </w:r>
      <w:r w:rsidR="00D21D2E">
        <w:rPr>
          <w:rFonts w:ascii="Times New Roman" w:hAnsi="Times New Roman" w:cs="Times New Roman"/>
          <w:sz w:val="24"/>
          <w:szCs w:val="24"/>
        </w:rPr>
        <w:t>.</w:t>
      </w:r>
      <w:r w:rsidR="00D21D2E" w:rsidRPr="00D21D2E">
        <w:t xml:space="preserve"> </w:t>
      </w:r>
      <w:r w:rsidR="00D21D2E" w:rsidRPr="00D21D2E">
        <w:rPr>
          <w:rFonts w:ascii="Times New Roman" w:hAnsi="Times New Roman" w:cs="Times New Roman"/>
          <w:sz w:val="24"/>
          <w:szCs w:val="24"/>
        </w:rPr>
        <w:t>Dėl Panevėžio rajono savivaldybės teritorijos bendrojo plano stebėsenos ataskaitos patvirtinimo</w:t>
      </w:r>
      <w:r w:rsidR="00D21D2E">
        <w:rPr>
          <w:rFonts w:ascii="Times New Roman" w:hAnsi="Times New Roman" w:cs="Times New Roman"/>
          <w:sz w:val="24"/>
          <w:szCs w:val="24"/>
        </w:rPr>
        <w:t>. Rengėjas – Architektūros skyrius.</w:t>
      </w:r>
    </w:p>
    <w:p w:rsidR="00B07E6F" w:rsidRDefault="007C45A4" w:rsidP="00797CA4">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1.29</w:t>
      </w:r>
      <w:r w:rsidR="00D21D2E">
        <w:rPr>
          <w:rFonts w:ascii="Times New Roman" w:hAnsi="Times New Roman" w:cs="Times New Roman"/>
          <w:sz w:val="24"/>
          <w:szCs w:val="24"/>
        </w:rPr>
        <w:t xml:space="preserve">. </w:t>
      </w:r>
      <w:r w:rsidR="00D21D2E" w:rsidRPr="00D21D2E">
        <w:rPr>
          <w:rFonts w:ascii="Times New Roman" w:hAnsi="Times New Roman" w:cs="Times New Roman"/>
          <w:sz w:val="24"/>
          <w:szCs w:val="24"/>
        </w:rPr>
        <w:t xml:space="preserve">Dėl Ramygalos miesto teritorijos bendrojo plano stebėsenos ataskaitos patvirtinimo. </w:t>
      </w:r>
      <w:r w:rsidR="00D21D2E">
        <w:rPr>
          <w:rFonts w:ascii="Times New Roman" w:hAnsi="Times New Roman" w:cs="Times New Roman"/>
          <w:sz w:val="24"/>
          <w:szCs w:val="24"/>
        </w:rPr>
        <w:t>Rengėjas – Architektūros skyrius.</w:t>
      </w:r>
    </w:p>
    <w:p w:rsidR="007C45A4" w:rsidRPr="007C45A4" w:rsidRDefault="007C45A4" w:rsidP="007C45A4">
      <w:pPr>
        <w:suppressAutoHyphens/>
        <w:spacing w:after="0" w:line="240" w:lineRule="auto"/>
        <w:ind w:firstLine="720"/>
        <w:jc w:val="both"/>
      </w:pPr>
      <w:r>
        <w:rPr>
          <w:rFonts w:ascii="Times New Roman" w:hAnsi="Times New Roman" w:cs="Times New Roman"/>
          <w:sz w:val="24"/>
          <w:szCs w:val="24"/>
        </w:rPr>
        <w:t xml:space="preserve">1.30. </w:t>
      </w:r>
      <w:r w:rsidRPr="007C45A4">
        <w:rPr>
          <w:rFonts w:ascii="Times New Roman" w:hAnsi="Times New Roman" w:cs="Times New Roman"/>
          <w:sz w:val="24"/>
          <w:szCs w:val="24"/>
        </w:rPr>
        <w:t>Dėl Panevėžio rajono savivaldybės tarybos 2015 m. birželio 11 d. sprendimo Nr. T-139 „Dėl Panevėžio rajono savivaldybės antikorupcijos komisijos sudarymo ir jos nuostatų patvirtinimo“ pakeitimo. Rengėjas – Kanceliarijos skyrius.</w:t>
      </w:r>
    </w:p>
    <w:p w:rsidR="00B61313" w:rsidRPr="00B61313" w:rsidRDefault="00B61313" w:rsidP="00B61313">
      <w:pPr>
        <w:suppressAutoHyphens/>
        <w:spacing w:after="0" w:line="240" w:lineRule="auto"/>
        <w:ind w:firstLine="720"/>
        <w:jc w:val="both"/>
        <w:rPr>
          <w:rFonts w:ascii="Times New Roman" w:eastAsia="Times New Roman" w:hAnsi="Times New Roman" w:cs="Times New Roman"/>
          <w:sz w:val="24"/>
          <w:szCs w:val="24"/>
          <w:lang w:eastAsia="ar-SA"/>
        </w:rPr>
      </w:pPr>
      <w:r w:rsidRPr="00B61313">
        <w:rPr>
          <w:rFonts w:ascii="Times New Roman" w:eastAsia="Times New Roman" w:hAnsi="Times New Roman" w:cs="Times New Roman"/>
          <w:sz w:val="24"/>
          <w:szCs w:val="24"/>
          <w:lang w:eastAsia="ar-SA"/>
        </w:rPr>
        <w:t xml:space="preserve">2. Medžiagą ir informaciją Savivaldybės tarybos posėdžiui ir Savivaldybės tarybos sprendimų projektus registravimui pateikti Kanceliarijos skyriui iki 2022 m. </w:t>
      </w:r>
      <w:r w:rsidRPr="00094947">
        <w:rPr>
          <w:rFonts w:ascii="Times New Roman" w:eastAsia="Times New Roman" w:hAnsi="Times New Roman" w:cs="Times New Roman"/>
          <w:sz w:val="24"/>
          <w:szCs w:val="24"/>
          <w:lang w:eastAsia="ar-SA"/>
        </w:rPr>
        <w:t xml:space="preserve">balandžio </w:t>
      </w:r>
      <w:r w:rsidR="00094947" w:rsidRPr="00094947">
        <w:rPr>
          <w:rFonts w:ascii="Times New Roman" w:eastAsia="Times New Roman" w:hAnsi="Times New Roman" w:cs="Times New Roman"/>
          <w:sz w:val="24"/>
          <w:szCs w:val="24"/>
          <w:lang w:eastAsia="ar-SA"/>
        </w:rPr>
        <w:t>21</w:t>
      </w:r>
      <w:r w:rsidRPr="00B61313">
        <w:rPr>
          <w:rFonts w:ascii="Times New Roman" w:eastAsia="Times New Roman" w:hAnsi="Times New Roman" w:cs="Times New Roman"/>
          <w:sz w:val="24"/>
          <w:szCs w:val="24"/>
          <w:lang w:eastAsia="ar-SA"/>
        </w:rPr>
        <w:t xml:space="preserve"> d.</w:t>
      </w:r>
    </w:p>
    <w:p w:rsidR="00B61313" w:rsidRPr="00B61313" w:rsidRDefault="00B61313" w:rsidP="00B61313">
      <w:pPr>
        <w:tabs>
          <w:tab w:val="left" w:pos="1560"/>
          <w:tab w:val="left" w:pos="1701"/>
        </w:tabs>
        <w:suppressAutoHyphens/>
        <w:spacing w:after="0" w:line="240" w:lineRule="auto"/>
        <w:jc w:val="both"/>
        <w:rPr>
          <w:rFonts w:ascii="Times New Roman" w:eastAsia="Times New Roman" w:hAnsi="Times New Roman" w:cs="Times New Roman"/>
          <w:sz w:val="24"/>
          <w:szCs w:val="24"/>
          <w:lang w:eastAsia="ar-SA"/>
        </w:rPr>
      </w:pPr>
    </w:p>
    <w:p w:rsidR="00B61313" w:rsidRPr="00B61313" w:rsidRDefault="00B61313" w:rsidP="00B61313">
      <w:pPr>
        <w:tabs>
          <w:tab w:val="left" w:pos="1560"/>
          <w:tab w:val="left" w:pos="1701"/>
        </w:tabs>
        <w:suppressAutoHyphens/>
        <w:spacing w:after="0" w:line="240" w:lineRule="auto"/>
        <w:jc w:val="both"/>
        <w:rPr>
          <w:rFonts w:ascii="Times New Roman" w:eastAsia="Times New Roman" w:hAnsi="Times New Roman" w:cs="Times New Roman"/>
          <w:sz w:val="24"/>
          <w:szCs w:val="24"/>
          <w:lang w:eastAsia="ar-SA"/>
        </w:rPr>
      </w:pPr>
    </w:p>
    <w:p w:rsidR="00B61313" w:rsidRPr="00B61313" w:rsidRDefault="00B61313" w:rsidP="00B61313">
      <w:pPr>
        <w:suppressAutoHyphens/>
        <w:spacing w:after="0" w:line="240" w:lineRule="auto"/>
        <w:jc w:val="both"/>
        <w:rPr>
          <w:rFonts w:ascii="Times New Roman" w:eastAsia="Times New Roman" w:hAnsi="Times New Roman" w:cs="Times New Roman"/>
          <w:sz w:val="24"/>
          <w:szCs w:val="24"/>
          <w:lang w:eastAsia="ar-SA"/>
        </w:rPr>
      </w:pPr>
      <w:r w:rsidRPr="00B61313">
        <w:rPr>
          <w:rFonts w:ascii="Times New Roman" w:eastAsia="Times New Roman" w:hAnsi="Times New Roman" w:cs="Times New Roman"/>
          <w:sz w:val="24"/>
          <w:szCs w:val="24"/>
          <w:lang w:eastAsia="ar-SA"/>
        </w:rPr>
        <w:t>Savivaldybės meras</w:t>
      </w:r>
      <w:r w:rsidRPr="00B61313">
        <w:rPr>
          <w:rFonts w:ascii="Times New Roman" w:eastAsia="Times New Roman" w:hAnsi="Times New Roman" w:cs="Times New Roman"/>
          <w:sz w:val="24"/>
          <w:szCs w:val="24"/>
          <w:lang w:eastAsia="ar-SA"/>
        </w:rPr>
        <w:tab/>
      </w:r>
      <w:r w:rsidRPr="00B61313">
        <w:rPr>
          <w:rFonts w:ascii="Times New Roman" w:eastAsia="Times New Roman" w:hAnsi="Times New Roman" w:cs="Times New Roman"/>
          <w:sz w:val="24"/>
          <w:szCs w:val="24"/>
          <w:lang w:eastAsia="ar-SA"/>
        </w:rPr>
        <w:tab/>
      </w:r>
      <w:r w:rsidRPr="00B61313">
        <w:rPr>
          <w:rFonts w:ascii="Times New Roman" w:eastAsia="Times New Roman" w:hAnsi="Times New Roman" w:cs="Times New Roman"/>
          <w:sz w:val="24"/>
          <w:szCs w:val="24"/>
          <w:lang w:eastAsia="ar-SA"/>
        </w:rPr>
        <w:tab/>
      </w:r>
      <w:r w:rsidRPr="00B61313">
        <w:rPr>
          <w:rFonts w:ascii="Times New Roman" w:eastAsia="Times New Roman" w:hAnsi="Times New Roman" w:cs="Times New Roman"/>
          <w:sz w:val="24"/>
          <w:szCs w:val="24"/>
          <w:lang w:eastAsia="ar-SA"/>
        </w:rPr>
        <w:tab/>
      </w:r>
      <w:r w:rsidRPr="00B61313">
        <w:rPr>
          <w:rFonts w:ascii="Times New Roman" w:eastAsia="Times New Roman" w:hAnsi="Times New Roman" w:cs="Times New Roman"/>
          <w:sz w:val="24"/>
          <w:szCs w:val="24"/>
          <w:lang w:eastAsia="ar-SA"/>
        </w:rPr>
        <w:tab/>
        <w:t xml:space="preserve">     Povilas </w:t>
      </w:r>
      <w:proofErr w:type="spellStart"/>
      <w:r w:rsidRPr="00B61313">
        <w:rPr>
          <w:rFonts w:ascii="Times New Roman" w:eastAsia="Times New Roman" w:hAnsi="Times New Roman" w:cs="Times New Roman"/>
          <w:sz w:val="24"/>
          <w:szCs w:val="24"/>
          <w:lang w:eastAsia="ar-SA"/>
        </w:rPr>
        <w:t>Žagunis</w:t>
      </w:r>
      <w:proofErr w:type="spellEnd"/>
    </w:p>
    <w:p w:rsidR="00744D3F" w:rsidRDefault="00744D3F" w:rsidP="00B61313">
      <w:pPr>
        <w:suppressAutoHyphens/>
        <w:spacing w:after="0" w:line="240" w:lineRule="auto"/>
        <w:jc w:val="both"/>
        <w:rPr>
          <w:rFonts w:ascii="Times New Roman" w:eastAsia="Times New Roman" w:hAnsi="Times New Roman" w:cs="Times New Roman"/>
          <w:sz w:val="24"/>
          <w:szCs w:val="24"/>
          <w:lang w:eastAsia="ar-SA"/>
        </w:rPr>
      </w:pPr>
    </w:p>
    <w:p w:rsidR="00744D3F" w:rsidRDefault="00744D3F" w:rsidP="00B61313">
      <w:pPr>
        <w:suppressAutoHyphens/>
        <w:spacing w:after="0" w:line="240" w:lineRule="auto"/>
        <w:jc w:val="both"/>
        <w:rPr>
          <w:rFonts w:ascii="Times New Roman" w:eastAsia="Times New Roman" w:hAnsi="Times New Roman" w:cs="Times New Roman"/>
          <w:sz w:val="24"/>
          <w:szCs w:val="24"/>
          <w:lang w:eastAsia="ar-SA"/>
        </w:rPr>
      </w:pPr>
    </w:p>
    <w:p w:rsidR="00B61313" w:rsidRPr="00B61313" w:rsidRDefault="00B61313" w:rsidP="00B61313">
      <w:pPr>
        <w:suppressAutoHyphens/>
        <w:spacing w:after="0" w:line="240" w:lineRule="auto"/>
        <w:jc w:val="both"/>
        <w:rPr>
          <w:rFonts w:ascii="Times New Roman" w:eastAsia="Times New Roman" w:hAnsi="Times New Roman" w:cs="Times New Roman"/>
          <w:sz w:val="24"/>
          <w:szCs w:val="24"/>
          <w:lang w:eastAsia="ar-SA"/>
        </w:rPr>
      </w:pPr>
      <w:r w:rsidRPr="00B61313">
        <w:rPr>
          <w:rFonts w:ascii="Times New Roman" w:eastAsia="Times New Roman" w:hAnsi="Times New Roman" w:cs="Times New Roman"/>
          <w:sz w:val="24"/>
          <w:szCs w:val="24"/>
          <w:lang w:eastAsia="ar-SA"/>
        </w:rPr>
        <w:t>Aina Bružienė</w:t>
      </w:r>
    </w:p>
    <w:p w:rsidR="00B61313" w:rsidRDefault="00B61313" w:rsidP="00E237E5">
      <w:pPr>
        <w:suppressAutoHyphens/>
        <w:spacing w:after="0" w:line="240" w:lineRule="auto"/>
        <w:jc w:val="both"/>
      </w:pPr>
      <w:r w:rsidRPr="00B61313">
        <w:rPr>
          <w:rFonts w:ascii="Times New Roman" w:eastAsia="Times New Roman" w:hAnsi="Times New Roman" w:cs="Times New Roman"/>
          <w:sz w:val="24"/>
          <w:szCs w:val="24"/>
          <w:lang w:eastAsia="ar-SA"/>
        </w:rPr>
        <w:t>2022-</w:t>
      </w:r>
      <w:r w:rsidR="00744D3F">
        <w:rPr>
          <w:rFonts w:ascii="Times New Roman" w:eastAsia="Times New Roman" w:hAnsi="Times New Roman" w:cs="Times New Roman"/>
          <w:sz w:val="24"/>
          <w:szCs w:val="24"/>
          <w:lang w:eastAsia="ar-SA"/>
        </w:rPr>
        <w:t>04-14</w:t>
      </w:r>
    </w:p>
    <w:sectPr w:rsidR="00B61313" w:rsidSect="00744D3F">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A354D"/>
    <w:multiLevelType w:val="hybridMultilevel"/>
    <w:tmpl w:val="384AEF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6D"/>
    <w:rsid w:val="00094947"/>
    <w:rsid w:val="00107E28"/>
    <w:rsid w:val="001B6B36"/>
    <w:rsid w:val="00276B02"/>
    <w:rsid w:val="003F4F56"/>
    <w:rsid w:val="00454C0B"/>
    <w:rsid w:val="00531F60"/>
    <w:rsid w:val="00567D94"/>
    <w:rsid w:val="006A2A4A"/>
    <w:rsid w:val="006C08CF"/>
    <w:rsid w:val="00744D3F"/>
    <w:rsid w:val="00797CA4"/>
    <w:rsid w:val="007B0A40"/>
    <w:rsid w:val="007C2ACD"/>
    <w:rsid w:val="007C45A4"/>
    <w:rsid w:val="007C4F2A"/>
    <w:rsid w:val="007D4D2D"/>
    <w:rsid w:val="00A46E6D"/>
    <w:rsid w:val="00AB488D"/>
    <w:rsid w:val="00B07E6F"/>
    <w:rsid w:val="00B61313"/>
    <w:rsid w:val="00BD4012"/>
    <w:rsid w:val="00CD32AE"/>
    <w:rsid w:val="00D21D2E"/>
    <w:rsid w:val="00D301BF"/>
    <w:rsid w:val="00D74FA1"/>
    <w:rsid w:val="00E237E5"/>
    <w:rsid w:val="00E677EE"/>
    <w:rsid w:val="00F16E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8DD53-347D-4286-9357-D6BBC80F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1313"/>
    <w:pPr>
      <w:suppressAutoHyphens/>
      <w:spacing w:after="0" w:line="240" w:lineRule="auto"/>
    </w:pPr>
    <w:rPr>
      <w:rFonts w:ascii="Consolas" w:eastAsia="Times New Roman" w:hAnsi="Consolas" w:cs="Times New Roman"/>
      <w:sz w:val="21"/>
      <w:szCs w:val="21"/>
      <w:lang w:eastAsia="ar-SA"/>
    </w:rPr>
  </w:style>
  <w:style w:type="character" w:customStyle="1" w:styleId="PlainTextChar">
    <w:name w:val="Plain Text Char"/>
    <w:basedOn w:val="DefaultParagraphFont"/>
    <w:link w:val="PlainText"/>
    <w:uiPriority w:val="99"/>
    <w:rsid w:val="00B61313"/>
    <w:rPr>
      <w:rFonts w:ascii="Consolas" w:eastAsia="Times New Roman" w:hAnsi="Consolas" w:cs="Times New Roman"/>
      <w:sz w:val="21"/>
      <w:szCs w:val="21"/>
      <w:lang w:eastAsia="ar-SA"/>
    </w:rPr>
  </w:style>
  <w:style w:type="paragraph" w:styleId="ListParagraph">
    <w:name w:val="List Paragraph"/>
    <w:basedOn w:val="Normal"/>
    <w:uiPriority w:val="34"/>
    <w:qFormat/>
    <w:rsid w:val="007D4D2D"/>
    <w:pPr>
      <w:spacing w:after="0" w:line="240"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744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4505</Words>
  <Characters>2569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35</cp:revision>
  <cp:lastPrinted>2022-04-14T10:48:00Z</cp:lastPrinted>
  <dcterms:created xsi:type="dcterms:W3CDTF">2022-04-13T07:58:00Z</dcterms:created>
  <dcterms:modified xsi:type="dcterms:W3CDTF">2022-04-15T11:19:00Z</dcterms:modified>
</cp:coreProperties>
</file>