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0400B" w14:textId="77777777" w:rsidR="00C84BDB" w:rsidRDefault="00C84BDB" w:rsidP="00C84BDB">
      <w:pPr>
        <w:pStyle w:val="Header"/>
        <w:jc w:val="center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68AD2EE7" wp14:editId="56ED370C">
            <wp:extent cx="543560" cy="65087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50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5CD79" w14:textId="77777777" w:rsidR="00C84BDB" w:rsidRDefault="00C84BDB" w:rsidP="00C84BDB">
      <w:pPr>
        <w:pStyle w:val="Header"/>
        <w:jc w:val="center"/>
      </w:pPr>
    </w:p>
    <w:p w14:paraId="2B486EE1" w14:textId="77777777" w:rsidR="00C84BDB" w:rsidRDefault="00C84BDB" w:rsidP="00C84BD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MERAS</w:t>
      </w:r>
    </w:p>
    <w:p w14:paraId="14D27200" w14:textId="77777777" w:rsidR="00C84BDB" w:rsidRDefault="00C84BDB" w:rsidP="00C84BDB">
      <w:pPr>
        <w:pStyle w:val="Header"/>
        <w:jc w:val="center"/>
        <w:rPr>
          <w:b/>
          <w:sz w:val="28"/>
        </w:rPr>
      </w:pPr>
    </w:p>
    <w:p w14:paraId="686C2FAE" w14:textId="77777777" w:rsidR="00C84BDB" w:rsidRPr="00D84500" w:rsidRDefault="00C84BDB" w:rsidP="00C84BDB">
      <w:pPr>
        <w:pStyle w:val="Header"/>
        <w:jc w:val="center"/>
      </w:pPr>
      <w:r>
        <w:rPr>
          <w:b/>
          <w:sz w:val="28"/>
        </w:rPr>
        <w:t>POTVARKIS</w:t>
      </w:r>
    </w:p>
    <w:p w14:paraId="196E2392" w14:textId="0FD33EE7" w:rsidR="00C84BDB" w:rsidRDefault="00C84BDB" w:rsidP="00C84BDB">
      <w:pPr>
        <w:jc w:val="center"/>
        <w:rPr>
          <w:b/>
          <w:sz w:val="24"/>
        </w:rPr>
      </w:pPr>
      <w:r w:rsidRPr="00601C0F">
        <w:rPr>
          <w:b/>
          <w:sz w:val="24"/>
        </w:rPr>
        <w:t xml:space="preserve">DĖL </w:t>
      </w:r>
      <w:r>
        <w:rPr>
          <w:b/>
          <w:sz w:val="24"/>
        </w:rPr>
        <w:t>(DUOMENYS NESKELBIAMI)</w:t>
      </w:r>
      <w:r w:rsidRPr="00601C0F">
        <w:rPr>
          <w:b/>
          <w:sz w:val="24"/>
        </w:rPr>
        <w:t xml:space="preserve"> KOMANDIRAVIMO</w:t>
      </w:r>
      <w:r>
        <w:rPr>
          <w:b/>
          <w:sz w:val="24"/>
        </w:rPr>
        <w:t xml:space="preserve"> Į ITALIJOS RESPUBLIKĄ</w:t>
      </w:r>
    </w:p>
    <w:p w14:paraId="31574718" w14:textId="77777777" w:rsidR="00C84BDB" w:rsidRDefault="00C84BDB" w:rsidP="00C84BDB">
      <w:pPr>
        <w:jc w:val="center"/>
      </w:pPr>
    </w:p>
    <w:p w14:paraId="7C4F4040" w14:textId="52657A5E" w:rsidR="00C84BDB" w:rsidRDefault="00C84BDB" w:rsidP="00C84BD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2025 m. balandžio </w:t>
      </w:r>
      <w:r w:rsidR="006B20B8">
        <w:rPr>
          <w:sz w:val="24"/>
          <w:szCs w:val="24"/>
        </w:rPr>
        <w:t>8</w:t>
      </w:r>
      <w:r>
        <w:rPr>
          <w:sz w:val="24"/>
          <w:szCs w:val="24"/>
        </w:rPr>
        <w:t xml:space="preserve"> d. Nr. M2-</w:t>
      </w:r>
      <w:r w:rsidR="006B20B8">
        <w:rPr>
          <w:sz w:val="24"/>
          <w:szCs w:val="24"/>
        </w:rPr>
        <w:t>34</w:t>
      </w:r>
    </w:p>
    <w:p w14:paraId="0760E3F8" w14:textId="77777777" w:rsidR="00C84BDB" w:rsidRDefault="00C84BDB" w:rsidP="00C84BD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2B16595E" w14:textId="77777777" w:rsidR="00C84BDB" w:rsidRDefault="00C84BDB" w:rsidP="00C84BDB">
      <w:pPr>
        <w:jc w:val="both"/>
        <w:rPr>
          <w:sz w:val="24"/>
          <w:szCs w:val="24"/>
        </w:rPr>
      </w:pPr>
    </w:p>
    <w:p w14:paraId="136F2E70" w14:textId="77777777" w:rsidR="00C84BDB" w:rsidRDefault="00C84BDB" w:rsidP="00C84BDB">
      <w:pPr>
        <w:jc w:val="both"/>
      </w:pPr>
    </w:p>
    <w:p w14:paraId="2B553683" w14:textId="7D349ED8" w:rsidR="00C84BDB" w:rsidRPr="00B166A2" w:rsidRDefault="00C84BDB" w:rsidP="00C84BDB">
      <w:pPr>
        <w:ind w:firstLine="709"/>
        <w:jc w:val="both"/>
        <w:rPr>
          <w:color w:val="000000"/>
          <w:sz w:val="24"/>
          <w:szCs w:val="24"/>
        </w:rPr>
      </w:pPr>
      <w:r w:rsidRPr="00B166A2">
        <w:rPr>
          <w:color w:val="000000"/>
          <w:sz w:val="24"/>
          <w:szCs w:val="24"/>
        </w:rPr>
        <w:t xml:space="preserve">Vadovaudamasis Lietuvos Respublikos darbo kodekso 107 straipsnio 2 </w:t>
      </w:r>
      <w:r>
        <w:rPr>
          <w:color w:val="000000"/>
          <w:sz w:val="24"/>
          <w:szCs w:val="24"/>
        </w:rPr>
        <w:t xml:space="preserve">ir </w:t>
      </w:r>
      <w:r w:rsidRPr="00B166A2">
        <w:rPr>
          <w:color w:val="000000"/>
          <w:sz w:val="24"/>
          <w:szCs w:val="24"/>
        </w:rPr>
        <w:t>4 dalimis,                        Lietuvos Respublikos vietos savivaldos įstatymo</w:t>
      </w:r>
      <w:r>
        <w:rPr>
          <w:color w:val="000000"/>
          <w:sz w:val="24"/>
          <w:szCs w:val="24"/>
        </w:rPr>
        <w:t xml:space="preserve"> 25 straipsnio 5 dalimi,</w:t>
      </w:r>
      <w:r w:rsidRPr="00B166A2">
        <w:rPr>
          <w:color w:val="000000"/>
          <w:sz w:val="24"/>
          <w:szCs w:val="24"/>
        </w:rPr>
        <w:t xml:space="preserve"> 27 straipsnio 2 dalies </w:t>
      </w:r>
      <w:r>
        <w:rPr>
          <w:color w:val="000000"/>
          <w:sz w:val="24"/>
          <w:szCs w:val="24"/>
        </w:rPr>
        <w:br/>
      </w:r>
      <w:r w:rsidRPr="00B166A2">
        <w:rPr>
          <w:color w:val="000000"/>
          <w:sz w:val="24"/>
          <w:szCs w:val="24"/>
        </w:rPr>
        <w:t xml:space="preserve">7 punktu, Lietuvos Respublikos Vyriausybės 2004 m. balandžio 29 d. nutarimo Nr. 526 „Dėl dienpinigių ir kitų komandiruočių išlaidų apmokėjimo“ 2.4 papunkčiu ir atsižvelgdamas į </w:t>
      </w:r>
      <w:r>
        <w:rPr>
          <w:color w:val="000000"/>
          <w:sz w:val="24"/>
          <w:szCs w:val="24"/>
        </w:rPr>
        <w:t>(duomenys neskelbiami)</w:t>
      </w:r>
      <w:r w:rsidRPr="00B166A2">
        <w:rPr>
          <w:color w:val="000000"/>
          <w:sz w:val="24"/>
          <w:szCs w:val="24"/>
        </w:rPr>
        <w:t xml:space="preserve"> 202</w:t>
      </w:r>
      <w:r>
        <w:rPr>
          <w:color w:val="000000"/>
          <w:sz w:val="24"/>
          <w:szCs w:val="24"/>
        </w:rPr>
        <w:t>5</w:t>
      </w:r>
      <w:r w:rsidRPr="00B166A2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balandžio 2</w:t>
      </w:r>
      <w:r w:rsidRPr="00B166A2">
        <w:rPr>
          <w:color w:val="000000"/>
          <w:sz w:val="24"/>
          <w:szCs w:val="24"/>
        </w:rPr>
        <w:t xml:space="preserve"> d. prašymą:</w:t>
      </w:r>
    </w:p>
    <w:p w14:paraId="7F18FF6D" w14:textId="770C644A" w:rsidR="00C84BDB" w:rsidRPr="009E5243" w:rsidRDefault="00C84BDB" w:rsidP="00C84BDB">
      <w:pPr>
        <w:ind w:firstLine="709"/>
        <w:jc w:val="both"/>
        <w:rPr>
          <w:lang w:eastAsia="en-US"/>
        </w:rPr>
      </w:pPr>
      <w:r w:rsidRPr="00B166A2">
        <w:rPr>
          <w:color w:val="000000"/>
          <w:sz w:val="24"/>
          <w:szCs w:val="24"/>
        </w:rPr>
        <w:t xml:space="preserve">1. K o m a n d i r u o j u Panevėžio rajono </w:t>
      </w:r>
      <w:r>
        <w:rPr>
          <w:color w:val="000000"/>
          <w:sz w:val="24"/>
          <w:szCs w:val="24"/>
        </w:rPr>
        <w:t>(duomenys neskelbiami)</w:t>
      </w:r>
      <w:r w:rsidRPr="00B166A2">
        <w:rPr>
          <w:color w:val="000000"/>
          <w:sz w:val="24"/>
          <w:szCs w:val="24"/>
        </w:rPr>
        <w:t xml:space="preserve"> dire</w:t>
      </w:r>
      <w:r>
        <w:rPr>
          <w:color w:val="000000"/>
          <w:sz w:val="24"/>
          <w:szCs w:val="24"/>
        </w:rPr>
        <w:t xml:space="preserve">ktorę (duomenys neskelbiami) </w:t>
      </w:r>
      <w:r w:rsidRPr="00B166A2">
        <w:rPr>
          <w:color w:val="000000"/>
          <w:sz w:val="24"/>
          <w:szCs w:val="24"/>
        </w:rPr>
        <w:t>202</w:t>
      </w:r>
      <w:r>
        <w:rPr>
          <w:color w:val="000000"/>
          <w:sz w:val="24"/>
          <w:szCs w:val="24"/>
        </w:rPr>
        <w:t>5</w:t>
      </w:r>
      <w:r w:rsidRPr="00B166A2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gegužės 1–5</w:t>
      </w:r>
      <w:r w:rsidRPr="00B166A2">
        <w:rPr>
          <w:color w:val="000000"/>
          <w:sz w:val="24"/>
          <w:szCs w:val="24"/>
        </w:rPr>
        <w:t xml:space="preserve"> d. į</w:t>
      </w:r>
      <w:r>
        <w:rPr>
          <w:color w:val="000000"/>
          <w:sz w:val="24"/>
          <w:szCs w:val="24"/>
        </w:rPr>
        <w:t xml:space="preserve"> tarptautinės</w:t>
      </w:r>
      <w:r w:rsidRPr="00B166A2">
        <w:rPr>
          <w:color w:val="000000"/>
          <w:sz w:val="24"/>
          <w:szCs w:val="24"/>
        </w:rPr>
        <w:t xml:space="preserve"> programos</w:t>
      </w:r>
      <w:r>
        <w:t xml:space="preserve"> „</w:t>
      </w:r>
      <w:r w:rsidRPr="00894A85">
        <w:rPr>
          <w:sz w:val="24"/>
          <w:szCs w:val="24"/>
        </w:rPr>
        <w:t xml:space="preserve">Europos horizontas“ projekto „Rūpinkimės: kurkime saugias ir sėkmingas mokyklas, kuriose skatinamas </w:t>
      </w:r>
      <w:proofErr w:type="spellStart"/>
      <w:r w:rsidRPr="00894A85">
        <w:rPr>
          <w:sz w:val="24"/>
          <w:szCs w:val="24"/>
        </w:rPr>
        <w:t>įtraukusis</w:t>
      </w:r>
      <w:proofErr w:type="spellEnd"/>
      <w:r w:rsidRPr="00894A85">
        <w:rPr>
          <w:sz w:val="24"/>
          <w:szCs w:val="24"/>
        </w:rPr>
        <w:t xml:space="preserve"> mokymasis ir gerinami mokymosi pasiekimai</w:t>
      </w:r>
      <w:r>
        <w:t>“</w:t>
      </w:r>
      <w:r>
        <w:rPr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 mokinių ir mokytojų forumą </w:t>
      </w:r>
      <w:proofErr w:type="spellStart"/>
      <w:r>
        <w:rPr>
          <w:color w:val="000000"/>
          <w:sz w:val="24"/>
          <w:szCs w:val="24"/>
        </w:rPr>
        <w:t>Veronoje</w:t>
      </w:r>
      <w:proofErr w:type="spellEnd"/>
      <w:r w:rsidRPr="00B166A2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Italijos Respublikoje;</w:t>
      </w:r>
      <w:r w:rsidRPr="00D26908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Pr="00B166A2">
        <w:rPr>
          <w:sz w:val="24"/>
          <w:szCs w:val="24"/>
        </w:rPr>
        <w:t>omandiruotės išlaidos apmokam</w:t>
      </w:r>
      <w:r>
        <w:rPr>
          <w:sz w:val="24"/>
          <w:szCs w:val="24"/>
        </w:rPr>
        <w:t>os</w:t>
      </w:r>
      <w:r w:rsidRPr="00B166A2">
        <w:rPr>
          <w:sz w:val="24"/>
          <w:szCs w:val="24"/>
        </w:rPr>
        <w:t xml:space="preserve"> projekto </w:t>
      </w:r>
      <w:r w:rsidRPr="00B166A2">
        <w:rPr>
          <w:color w:val="000000"/>
          <w:sz w:val="24"/>
          <w:szCs w:val="24"/>
        </w:rPr>
        <w:t>lėšomis.</w:t>
      </w:r>
    </w:p>
    <w:p w14:paraId="7D0BEF81" w14:textId="0A17F665" w:rsidR="00C84BDB" w:rsidRPr="00B166A2" w:rsidRDefault="00C84BDB" w:rsidP="00C84BDB">
      <w:pPr>
        <w:ind w:firstLine="567"/>
        <w:jc w:val="both"/>
        <w:rPr>
          <w:color w:val="000000"/>
          <w:sz w:val="24"/>
          <w:szCs w:val="24"/>
          <w:highlight w:val="yellow"/>
        </w:rPr>
      </w:pPr>
      <w:r w:rsidRPr="00B166A2">
        <w:rPr>
          <w:color w:val="000000"/>
          <w:sz w:val="24"/>
          <w:szCs w:val="24"/>
        </w:rPr>
        <w:t xml:space="preserve">  2. S u t e i k i u </w:t>
      </w:r>
      <w:r>
        <w:rPr>
          <w:color w:val="000000"/>
          <w:sz w:val="24"/>
          <w:szCs w:val="24"/>
        </w:rPr>
        <w:t>(duomenys neskelbiami)</w:t>
      </w:r>
      <w:r w:rsidRPr="00B166A2">
        <w:rPr>
          <w:color w:val="000000"/>
          <w:sz w:val="24"/>
          <w:szCs w:val="24"/>
        </w:rPr>
        <w:t xml:space="preserve"> už komandiruotės kelionės laiką </w:t>
      </w:r>
      <w:r>
        <w:rPr>
          <w:color w:val="000000"/>
          <w:sz w:val="24"/>
          <w:szCs w:val="24"/>
        </w:rPr>
        <w:t>švenčių</w:t>
      </w:r>
      <w:r w:rsidRPr="00B166A2">
        <w:rPr>
          <w:color w:val="000000"/>
          <w:sz w:val="24"/>
          <w:szCs w:val="24"/>
        </w:rPr>
        <w:t xml:space="preserve"> dieną </w:t>
      </w:r>
      <w:r>
        <w:rPr>
          <w:color w:val="000000"/>
          <w:sz w:val="24"/>
          <w:szCs w:val="24"/>
        </w:rPr>
        <w:t>–</w:t>
      </w:r>
      <w:r w:rsidRPr="00B166A2">
        <w:rPr>
          <w:color w:val="000000"/>
          <w:sz w:val="24"/>
          <w:szCs w:val="24"/>
        </w:rPr>
        <w:t xml:space="preserve">               202</w:t>
      </w:r>
      <w:r>
        <w:rPr>
          <w:color w:val="000000"/>
          <w:sz w:val="24"/>
          <w:szCs w:val="24"/>
        </w:rPr>
        <w:t>5</w:t>
      </w:r>
      <w:r w:rsidRPr="00B166A2">
        <w:rPr>
          <w:color w:val="000000"/>
          <w:sz w:val="24"/>
          <w:szCs w:val="24"/>
        </w:rPr>
        <w:t xml:space="preserve"> m.</w:t>
      </w:r>
      <w:r>
        <w:rPr>
          <w:color w:val="000000"/>
          <w:sz w:val="24"/>
          <w:szCs w:val="24"/>
        </w:rPr>
        <w:t xml:space="preserve"> gegužės 1</w:t>
      </w:r>
      <w:r w:rsidRPr="00B166A2">
        <w:rPr>
          <w:color w:val="000000"/>
          <w:sz w:val="24"/>
          <w:szCs w:val="24"/>
        </w:rPr>
        <w:t xml:space="preserve"> d. (</w:t>
      </w:r>
      <w:r>
        <w:rPr>
          <w:color w:val="000000"/>
          <w:sz w:val="24"/>
          <w:szCs w:val="24"/>
        </w:rPr>
        <w:t>8</w:t>
      </w:r>
      <w:r w:rsidRPr="00B166A2">
        <w:rPr>
          <w:color w:val="000000"/>
          <w:sz w:val="24"/>
          <w:szCs w:val="24"/>
        </w:rPr>
        <w:t xml:space="preserve"> val.)</w:t>
      </w:r>
      <w:r>
        <w:rPr>
          <w:color w:val="000000"/>
          <w:sz w:val="24"/>
          <w:szCs w:val="24"/>
        </w:rPr>
        <w:t xml:space="preserve"> – </w:t>
      </w:r>
      <w:r w:rsidRPr="00B166A2">
        <w:rPr>
          <w:color w:val="000000"/>
          <w:sz w:val="24"/>
          <w:szCs w:val="24"/>
        </w:rPr>
        <w:t xml:space="preserve">papildomo poilsio laiką </w:t>
      </w:r>
      <w:r>
        <w:rPr>
          <w:color w:val="000000"/>
          <w:sz w:val="24"/>
          <w:szCs w:val="24"/>
        </w:rPr>
        <w:t xml:space="preserve">– </w:t>
      </w:r>
      <w:r w:rsidRPr="00B166A2">
        <w:rPr>
          <w:color w:val="000000"/>
          <w:sz w:val="24"/>
          <w:szCs w:val="24"/>
        </w:rPr>
        <w:t>202</w:t>
      </w:r>
      <w:r>
        <w:rPr>
          <w:color w:val="000000"/>
          <w:sz w:val="24"/>
          <w:szCs w:val="24"/>
        </w:rPr>
        <w:t>5</w:t>
      </w:r>
      <w:r w:rsidRPr="00B166A2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gegužės 22</w:t>
      </w:r>
      <w:r w:rsidRPr="00B166A2">
        <w:rPr>
          <w:color w:val="000000"/>
          <w:sz w:val="24"/>
          <w:szCs w:val="24"/>
        </w:rPr>
        <w:t xml:space="preserve"> d., </w:t>
      </w:r>
      <w:r>
        <w:rPr>
          <w:color w:val="000000"/>
          <w:sz w:val="24"/>
          <w:szCs w:val="24"/>
        </w:rPr>
        <w:t>pridedant jį prie kasmetinių atostogų laiko; u</w:t>
      </w:r>
      <w:r w:rsidRPr="00B166A2">
        <w:rPr>
          <w:color w:val="000000"/>
          <w:sz w:val="24"/>
          <w:szCs w:val="24"/>
        </w:rPr>
        <w:t>ž kelionės laiką</w:t>
      </w:r>
      <w:r>
        <w:rPr>
          <w:color w:val="000000"/>
          <w:sz w:val="24"/>
          <w:szCs w:val="24"/>
        </w:rPr>
        <w:t xml:space="preserve"> – </w:t>
      </w:r>
      <w:r w:rsidRPr="00B166A2">
        <w:rPr>
          <w:color w:val="000000"/>
          <w:sz w:val="24"/>
          <w:szCs w:val="24"/>
        </w:rPr>
        <w:t>202</w:t>
      </w:r>
      <w:r>
        <w:rPr>
          <w:color w:val="000000"/>
          <w:sz w:val="24"/>
          <w:szCs w:val="24"/>
        </w:rPr>
        <w:t>5</w:t>
      </w:r>
      <w:r w:rsidRPr="00B166A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 w:rsidRPr="00B166A2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gegužės 1</w:t>
      </w:r>
      <w:r w:rsidRPr="00B166A2">
        <w:rPr>
          <w:color w:val="000000"/>
          <w:sz w:val="24"/>
          <w:szCs w:val="24"/>
        </w:rPr>
        <w:t xml:space="preserve"> d.</w:t>
      </w:r>
      <w:r>
        <w:rPr>
          <w:color w:val="000000"/>
          <w:sz w:val="24"/>
          <w:szCs w:val="24"/>
        </w:rPr>
        <w:t>,</w:t>
      </w:r>
      <w:r w:rsidRPr="00B166A2">
        <w:rPr>
          <w:color w:val="000000"/>
          <w:sz w:val="24"/>
          <w:szCs w:val="24"/>
        </w:rPr>
        <w:t xml:space="preserve"> ir papildomo</w:t>
      </w:r>
      <w:r>
        <w:rPr>
          <w:color w:val="000000"/>
          <w:sz w:val="24"/>
          <w:szCs w:val="24"/>
        </w:rPr>
        <w:t xml:space="preserve"> </w:t>
      </w:r>
      <w:r w:rsidRPr="00B166A2">
        <w:rPr>
          <w:color w:val="000000"/>
          <w:sz w:val="24"/>
          <w:szCs w:val="24"/>
        </w:rPr>
        <w:t>poilsio laiką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  <w:t>– 2025 m. gegužės 22 d.,</w:t>
      </w:r>
      <w:r w:rsidRPr="00B166A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sumo</w:t>
      </w:r>
      <w:r w:rsidRPr="00B166A2">
        <w:rPr>
          <w:color w:val="000000"/>
          <w:sz w:val="24"/>
          <w:szCs w:val="24"/>
        </w:rPr>
        <w:t>k</w:t>
      </w:r>
      <w:r>
        <w:rPr>
          <w:color w:val="000000"/>
          <w:sz w:val="24"/>
          <w:szCs w:val="24"/>
        </w:rPr>
        <w:t>ėti</w:t>
      </w:r>
      <w:r w:rsidRPr="00B166A2">
        <w:rPr>
          <w:color w:val="000000"/>
          <w:sz w:val="24"/>
          <w:szCs w:val="24"/>
        </w:rPr>
        <w:t xml:space="preserve"> jos darbo užmokestį.</w:t>
      </w:r>
    </w:p>
    <w:p w14:paraId="4DF03241" w14:textId="77777777" w:rsidR="00C84BDB" w:rsidRPr="00C9766D" w:rsidRDefault="00C84BDB" w:rsidP="00C84BDB">
      <w:pPr>
        <w:ind w:firstLine="567"/>
        <w:jc w:val="both"/>
        <w:rPr>
          <w:sz w:val="24"/>
          <w:szCs w:val="24"/>
        </w:rPr>
      </w:pPr>
      <w:r w:rsidRPr="00B166A2">
        <w:rPr>
          <w:color w:val="000000"/>
          <w:sz w:val="24"/>
          <w:szCs w:val="24"/>
        </w:rPr>
        <w:t xml:space="preserve"> 3</w:t>
      </w:r>
      <w:r w:rsidRPr="00B166A2">
        <w:rPr>
          <w:sz w:val="24"/>
          <w:szCs w:val="24"/>
        </w:rPr>
        <w:t xml:space="preserve">. </w:t>
      </w:r>
      <w:r>
        <w:rPr>
          <w:sz w:val="24"/>
          <w:szCs w:val="24"/>
        </w:rPr>
        <w:t>Už darbą poilsio dienomis – 2025 m. gegužės 3–4 d. mokėti dvigubą jos darbo užmokestį iš įstaigai skirtų asignavimų.</w:t>
      </w:r>
    </w:p>
    <w:p w14:paraId="12C4D456" w14:textId="77777777" w:rsidR="00C84BDB" w:rsidRPr="00B166A2" w:rsidRDefault="00C84BDB" w:rsidP="00C84BDB">
      <w:pPr>
        <w:jc w:val="both"/>
        <w:rPr>
          <w:color w:val="000000"/>
          <w:sz w:val="24"/>
          <w:szCs w:val="24"/>
        </w:rPr>
      </w:pPr>
    </w:p>
    <w:p w14:paraId="2412B039" w14:textId="77777777" w:rsidR="00C84BDB" w:rsidRDefault="00C84BDB" w:rsidP="00C84BDB">
      <w:pPr>
        <w:jc w:val="both"/>
        <w:rPr>
          <w:color w:val="000000"/>
          <w:sz w:val="24"/>
          <w:szCs w:val="24"/>
        </w:rPr>
      </w:pPr>
    </w:p>
    <w:p w14:paraId="7BFF5165" w14:textId="77777777" w:rsidR="00C84BDB" w:rsidRDefault="00C84BDB" w:rsidP="00C84BDB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Antanas Pocius</w:t>
      </w:r>
    </w:p>
    <w:p w14:paraId="0CE295F7" w14:textId="791B1CB5" w:rsidR="00C84BDB" w:rsidRDefault="00C84BDB" w:rsidP="00C84BDB">
      <w:pPr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</w:p>
    <w:p w14:paraId="6B9FEB63" w14:textId="77777777" w:rsidR="00C84BDB" w:rsidRDefault="00C84BDB" w:rsidP="00C84BDB">
      <w:pPr>
        <w:jc w:val="both"/>
      </w:pPr>
    </w:p>
    <w:p w14:paraId="711619D1" w14:textId="77777777" w:rsidR="00C84BDB" w:rsidRDefault="00C84BDB" w:rsidP="00C84BDB">
      <w:pPr>
        <w:jc w:val="both"/>
      </w:pPr>
    </w:p>
    <w:p w14:paraId="77E953A5" w14:textId="77777777" w:rsidR="00C84BDB" w:rsidRDefault="00C84BDB" w:rsidP="00C84BDB">
      <w:pPr>
        <w:jc w:val="both"/>
      </w:pPr>
    </w:p>
    <w:p w14:paraId="4D3AD05C" w14:textId="77777777" w:rsidR="00C84BDB" w:rsidRDefault="00C84BDB" w:rsidP="00C84BDB">
      <w:pPr>
        <w:jc w:val="both"/>
      </w:pPr>
    </w:p>
    <w:p w14:paraId="64583728" w14:textId="77777777" w:rsidR="00C84BDB" w:rsidRDefault="00C84BDB" w:rsidP="00C84BDB">
      <w:pPr>
        <w:jc w:val="both"/>
      </w:pPr>
    </w:p>
    <w:p w14:paraId="2748DC4A" w14:textId="77777777" w:rsidR="00C84BDB" w:rsidRDefault="00C84BDB" w:rsidP="00C84BDB">
      <w:pPr>
        <w:jc w:val="both"/>
      </w:pPr>
    </w:p>
    <w:p w14:paraId="3137C5CC" w14:textId="77777777" w:rsidR="00C84BDB" w:rsidRDefault="00C84BDB" w:rsidP="00C84BDB">
      <w:pPr>
        <w:jc w:val="both"/>
      </w:pPr>
    </w:p>
    <w:p w14:paraId="43ABDE74" w14:textId="77777777" w:rsidR="00C84BDB" w:rsidRDefault="00C84BDB" w:rsidP="00C84BDB">
      <w:pPr>
        <w:jc w:val="both"/>
      </w:pPr>
    </w:p>
    <w:p w14:paraId="3381DC96" w14:textId="77777777" w:rsidR="00C84BDB" w:rsidRDefault="00C84BDB" w:rsidP="00C84BDB">
      <w:pPr>
        <w:jc w:val="both"/>
      </w:pPr>
    </w:p>
    <w:p w14:paraId="17F8352B" w14:textId="77777777" w:rsidR="00C84BDB" w:rsidRDefault="00C84BDB" w:rsidP="00C84BDB">
      <w:pPr>
        <w:jc w:val="both"/>
      </w:pPr>
    </w:p>
    <w:p w14:paraId="281C81D2" w14:textId="77777777" w:rsidR="00C84BDB" w:rsidRDefault="00C84BDB" w:rsidP="00C84BDB"/>
    <w:p w14:paraId="4CDEFB87" w14:textId="77777777" w:rsidR="002120B2" w:rsidRDefault="002120B2"/>
    <w:sectPr w:rsidR="002120B2" w:rsidSect="00C84BDB">
      <w:headerReference w:type="default" r:id="rId7"/>
      <w:footerReference w:type="default" r:id="rId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18772" w14:textId="77777777" w:rsidR="00DB6F62" w:rsidRDefault="00DB6F62">
      <w:r>
        <w:separator/>
      </w:r>
    </w:p>
  </w:endnote>
  <w:endnote w:type="continuationSeparator" w:id="0">
    <w:p w14:paraId="4F66C095" w14:textId="77777777" w:rsidR="00DB6F62" w:rsidRDefault="00DB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809D7" w14:textId="77777777" w:rsidR="00F632C7" w:rsidRPr="00A13B1A" w:rsidRDefault="00DB6F62">
    <w:pPr>
      <w:pStyle w:val="Footer"/>
      <w:rPr>
        <w:sz w:val="24"/>
        <w:szCs w:val="24"/>
      </w:rPr>
    </w:pPr>
    <w:r w:rsidRPr="00A13B1A">
      <w:rPr>
        <w:sz w:val="24"/>
        <w:szCs w:val="24"/>
      </w:rPr>
      <w:t>Aina Bružienė</w:t>
    </w:r>
  </w:p>
  <w:p w14:paraId="71EE3201" w14:textId="77777777" w:rsidR="00F632C7" w:rsidRPr="00A13B1A" w:rsidRDefault="00DB6F62">
    <w:pPr>
      <w:pStyle w:val="Footer"/>
      <w:rPr>
        <w:sz w:val="24"/>
        <w:szCs w:val="24"/>
      </w:rPr>
    </w:pPr>
    <w:r>
      <w:rPr>
        <w:sz w:val="24"/>
        <w:szCs w:val="24"/>
      </w:rPr>
      <w:t>2025-04-07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C6D05" w14:textId="77777777" w:rsidR="00DB6F62" w:rsidRDefault="00DB6F62">
      <w:r>
        <w:separator/>
      </w:r>
    </w:p>
  </w:footnote>
  <w:footnote w:type="continuationSeparator" w:id="0">
    <w:p w14:paraId="150FF3D4" w14:textId="77777777" w:rsidR="00DB6F62" w:rsidRDefault="00DB6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5AD1C" w14:textId="77777777" w:rsidR="00F632C7" w:rsidRDefault="00F632C7">
    <w:pPr>
      <w:pStyle w:val="Header"/>
      <w:jc w:val="center"/>
    </w:pPr>
  </w:p>
  <w:p w14:paraId="08AEFEA4" w14:textId="77777777" w:rsidR="00F632C7" w:rsidRDefault="00F632C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3F"/>
    <w:rsid w:val="002120B2"/>
    <w:rsid w:val="00423261"/>
    <w:rsid w:val="00631E3F"/>
    <w:rsid w:val="006B20B8"/>
    <w:rsid w:val="006C0440"/>
    <w:rsid w:val="00BC5395"/>
    <w:rsid w:val="00C84BDB"/>
    <w:rsid w:val="00D775E6"/>
    <w:rsid w:val="00DB6F62"/>
    <w:rsid w:val="00E16748"/>
    <w:rsid w:val="00F6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C513F"/>
  <w15:chartTrackingRefBased/>
  <w15:docId w15:val="{B543598C-2DCE-47C1-AB7A-D05C3730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B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E3F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E3F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E3F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E3F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E3F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E3F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E3F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E3F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E3F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E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E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E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E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E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E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E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E3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1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E3F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1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E3F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1E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E3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1E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E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E3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C84BD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84BDB"/>
    <w:rPr>
      <w:rFonts w:ascii="Times New Roman" w:eastAsia="Times New Roman" w:hAnsi="Times New Roman" w:cs="Times New Roman"/>
      <w:sz w:val="20"/>
      <w:szCs w:val="20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84B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BDB"/>
    <w:rPr>
      <w:rFonts w:ascii="Times New Roman" w:eastAsia="Times New Roman" w:hAnsi="Times New Roman" w:cs="Times New Roman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Viktorija Urbaitė</cp:lastModifiedBy>
  <cp:revision>2</cp:revision>
  <dcterms:created xsi:type="dcterms:W3CDTF">2025-04-09T08:31:00Z</dcterms:created>
  <dcterms:modified xsi:type="dcterms:W3CDTF">2025-04-09T08:31:00Z</dcterms:modified>
</cp:coreProperties>
</file>