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7F58A851" w:rsidR="00354EBB" w:rsidRPr="007D682B" w:rsidRDefault="00AD38D1" w:rsidP="007D0CC3">
      <w:pPr>
        <w:jc w:val="center"/>
        <w:rPr>
          <w:sz w:val="20"/>
        </w:rP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805270634"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75215BFC"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583277">
        <w:rPr>
          <w:rFonts w:ascii="Times New Roman" w:eastAsia="SimSun" w:hAnsi="Times New Roman"/>
          <w:b/>
          <w:caps/>
          <w:kern w:val="2"/>
          <w:szCs w:val="24"/>
          <w:lang w:eastAsia="zh-CN" w:bidi="hi-IN"/>
        </w:rPr>
        <w:t>4</w:t>
      </w:r>
      <w:r w:rsidRPr="007D6875">
        <w:rPr>
          <w:rFonts w:ascii="Times New Roman" w:eastAsia="SimSun" w:hAnsi="Times New Roman"/>
          <w:b/>
          <w:caps/>
          <w:kern w:val="2"/>
          <w:szCs w:val="24"/>
          <w:lang w:eastAsia="zh-CN" w:bidi="hi-IN"/>
        </w:rPr>
        <w:t xml:space="preserve"> M. </w:t>
      </w:r>
      <w:r w:rsidR="00583277">
        <w:rPr>
          <w:rFonts w:ascii="Times New Roman" w:eastAsia="SimSun" w:hAnsi="Times New Roman"/>
          <w:b/>
          <w:caps/>
          <w:kern w:val="2"/>
          <w:szCs w:val="24"/>
          <w:lang w:eastAsia="zh-CN" w:bidi="hi-IN"/>
        </w:rPr>
        <w:t>RUGPJŪČIO</w:t>
      </w:r>
      <w:r w:rsidRPr="007D6875">
        <w:rPr>
          <w:rFonts w:ascii="Times New Roman" w:eastAsia="SimSun" w:hAnsi="Times New Roman"/>
          <w:b/>
          <w:caps/>
          <w:kern w:val="2"/>
          <w:szCs w:val="24"/>
          <w:lang w:eastAsia="zh-CN" w:bidi="hi-IN"/>
        </w:rPr>
        <w:t xml:space="preserve"> 2</w:t>
      </w:r>
      <w:r w:rsidR="004863F2">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sidR="00583277">
        <w:rPr>
          <w:rFonts w:ascii="Times New Roman" w:eastAsia="SimSun" w:hAnsi="Times New Roman"/>
          <w:b/>
          <w:caps/>
          <w:kern w:val="2"/>
          <w:szCs w:val="24"/>
          <w:lang w:eastAsia="zh-CN" w:bidi="hi-IN"/>
        </w:rPr>
        <w:t>188</w:t>
      </w:r>
      <w:r w:rsidRPr="007D6875">
        <w:rPr>
          <w:rFonts w:ascii="Times New Roman" w:eastAsia="SimSun" w:hAnsi="Times New Roman"/>
          <w:b/>
          <w:caps/>
          <w:kern w:val="2"/>
          <w:szCs w:val="24"/>
          <w:lang w:eastAsia="zh-CN" w:bidi="hi-IN"/>
        </w:rPr>
        <w:t xml:space="preserve"> „Dėl </w:t>
      </w:r>
      <w:r w:rsidR="004863F2">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2EA0772F"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583277">
        <w:rPr>
          <w:rFonts w:ascii="Times New Roman" w:eastAsia="SimSun" w:hAnsi="Times New Roman"/>
          <w:kern w:val="2"/>
          <w:szCs w:val="24"/>
          <w:lang w:eastAsia="zh-CN" w:bidi="hi-IN"/>
        </w:rPr>
        <w:t>5</w:t>
      </w:r>
      <w:r w:rsidRPr="007D6875">
        <w:rPr>
          <w:rFonts w:ascii="Times New Roman" w:eastAsia="SimSun" w:hAnsi="Times New Roman"/>
          <w:kern w:val="2"/>
          <w:szCs w:val="24"/>
          <w:lang w:eastAsia="zh-CN" w:bidi="hi-IN"/>
        </w:rPr>
        <w:t xml:space="preserve"> m. </w:t>
      </w:r>
      <w:r w:rsidR="00583277">
        <w:rPr>
          <w:rFonts w:ascii="Times New Roman" w:eastAsia="SimSun" w:hAnsi="Times New Roman"/>
          <w:kern w:val="2"/>
          <w:szCs w:val="24"/>
          <w:lang w:eastAsia="zh-CN" w:bidi="hi-IN"/>
        </w:rPr>
        <w:t>balandžio 23</w:t>
      </w:r>
      <w:r w:rsidRPr="007D6875">
        <w:rPr>
          <w:rFonts w:ascii="Times New Roman" w:eastAsia="SimSun" w:hAnsi="Times New Roman"/>
          <w:kern w:val="2"/>
          <w:szCs w:val="24"/>
          <w:lang w:eastAsia="zh-CN" w:bidi="hi-IN"/>
        </w:rPr>
        <w:t xml:space="preserve"> d. Nr. T-</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5F6728D5" w:rsid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4863F2">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sidR="009C6A00">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sidR="009C6A00">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583277">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583277">
        <w:rPr>
          <w:rFonts w:ascii="Times New Roman" w:eastAsia="SimSun" w:hAnsi="Times New Roman"/>
          <w:kern w:val="2"/>
          <w:szCs w:val="24"/>
          <w:lang w:eastAsia="zh-CN" w:bidi="hi-IN"/>
        </w:rPr>
        <w:t>rugpjūčio</w:t>
      </w:r>
      <w:r w:rsidRPr="007D6875">
        <w:rPr>
          <w:rFonts w:ascii="Times New Roman" w:eastAsia="SimSun" w:hAnsi="Times New Roman"/>
          <w:kern w:val="2"/>
          <w:szCs w:val="24"/>
          <w:lang w:eastAsia="zh-CN" w:bidi="hi-IN"/>
        </w:rPr>
        <w:t xml:space="preserve"> 2</w:t>
      </w:r>
      <w:r w:rsidR="004863F2">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sidR="00583277">
        <w:rPr>
          <w:rFonts w:ascii="Times New Roman" w:eastAsia="SimSun" w:hAnsi="Times New Roman"/>
          <w:kern w:val="2"/>
          <w:szCs w:val="24"/>
          <w:lang w:eastAsia="zh-CN" w:bidi="hi-IN"/>
        </w:rPr>
        <w:t>188</w:t>
      </w:r>
      <w:r w:rsidRPr="007D6875">
        <w:rPr>
          <w:rFonts w:ascii="Times New Roman" w:eastAsia="SimSun" w:hAnsi="Times New Roman"/>
          <w:kern w:val="2"/>
          <w:szCs w:val="24"/>
          <w:lang w:eastAsia="zh-CN" w:bidi="hi-IN"/>
        </w:rPr>
        <w:t xml:space="preserve"> „Dėl </w:t>
      </w:r>
      <w:r w:rsidR="004863F2">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6C9C0FE3" w14:textId="4A3DAEED" w:rsidR="00331080" w:rsidRDefault="00331080"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3 punktą ir jį išdėstyti taip:</w:t>
      </w:r>
    </w:p>
    <w:p w14:paraId="46605D62" w14:textId="1B15B0D1" w:rsidR="00331080" w:rsidRPr="000D2059" w:rsidRDefault="00331080" w:rsidP="00331080">
      <w:pPr>
        <w:ind w:firstLine="720"/>
        <w:jc w:val="both"/>
        <w:rPr>
          <w:rFonts w:ascii="Times New Roman" w:hAnsi="Times New Roman"/>
          <w:szCs w:val="24"/>
        </w:rPr>
      </w:pPr>
      <w:r>
        <w:rPr>
          <w:rFonts w:ascii="Times New Roman" w:hAnsi="Times New Roman"/>
          <w:szCs w:val="24"/>
        </w:rPr>
        <w:t>„</w:t>
      </w:r>
      <w:r w:rsidRPr="000D2059">
        <w:rPr>
          <w:rFonts w:ascii="Times New Roman" w:hAnsi="Times New Roman"/>
          <w:szCs w:val="24"/>
        </w:rPr>
        <w:t>3. Šis 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r>
        <w:rPr>
          <w:rFonts w:ascii="Times New Roman" w:hAnsi="Times New Roman"/>
          <w:szCs w:val="24"/>
        </w:rPr>
        <w:t xml:space="preserve"> (toliau – Valstybės biudžeto)</w:t>
      </w:r>
      <w:r w:rsidR="004B21B9">
        <w:rPr>
          <w:rFonts w:ascii="Times New Roman" w:hAnsi="Times New Roman"/>
          <w:szCs w:val="24"/>
        </w:rPr>
        <w:t>;</w:t>
      </w:r>
    </w:p>
    <w:p w14:paraId="33BF3217" w14:textId="4DE1ACE4" w:rsidR="008D6DD1" w:rsidRDefault="00331080"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2</w:t>
      </w:r>
      <w:r w:rsidR="00317CD7">
        <w:rPr>
          <w:rFonts w:ascii="Times New Roman" w:eastAsia="SimSun" w:hAnsi="Times New Roman"/>
          <w:kern w:val="2"/>
          <w:szCs w:val="24"/>
          <w:lang w:eastAsia="zh-CN" w:bidi="hi-IN"/>
        </w:rPr>
        <w:t xml:space="preserve">. </w:t>
      </w:r>
      <w:r w:rsidR="00C344F3">
        <w:rPr>
          <w:rFonts w:ascii="Times New Roman" w:eastAsia="SimSun" w:hAnsi="Times New Roman"/>
          <w:kern w:val="2"/>
          <w:szCs w:val="24"/>
          <w:lang w:eastAsia="zh-CN" w:bidi="hi-IN"/>
        </w:rPr>
        <w:t>4</w:t>
      </w:r>
      <w:r w:rsidR="008D6DD1">
        <w:rPr>
          <w:rFonts w:ascii="Times New Roman" w:eastAsia="SimSun" w:hAnsi="Times New Roman"/>
          <w:kern w:val="2"/>
          <w:szCs w:val="24"/>
          <w:lang w:eastAsia="zh-CN" w:bidi="hi-IN"/>
        </w:rPr>
        <w:t xml:space="preserve"> punktą ir jį išdėstyti taip:</w:t>
      </w:r>
    </w:p>
    <w:p w14:paraId="366ED671" w14:textId="77777777" w:rsidR="00C344F3" w:rsidRDefault="007D6875" w:rsidP="00376C3B">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C344F3">
        <w:rPr>
          <w:rFonts w:ascii="Times New Roman" w:eastAsia="SimSun" w:hAnsi="Times New Roman"/>
          <w:kern w:val="2"/>
          <w:szCs w:val="24"/>
          <w:lang w:eastAsia="zh-CN" w:bidi="hi-IN"/>
        </w:rPr>
        <w:t xml:space="preserve">4. </w:t>
      </w:r>
      <w:r w:rsidR="00C344F3" w:rsidRPr="000D2059">
        <w:rPr>
          <w:rFonts w:ascii="Times New Roman" w:hAnsi="Times New Roman"/>
          <w:szCs w:val="24"/>
        </w:rPr>
        <w:t>Mokėjimo už socialines paslaugas dydis asmeniui (šeimai) nustatomas individualiai, atsižvelgiant į asmens (šeimos) finansines galimybes mokėti už socialines paslaugas ir asmeniui (šeimai) teikiamų socialinių paslaugų rūšį</w:t>
      </w:r>
      <w:r w:rsidR="00C344F3">
        <w:rPr>
          <w:rFonts w:ascii="Times New Roman" w:hAnsi="Times New Roman"/>
          <w:szCs w:val="24"/>
        </w:rPr>
        <w:t>:</w:t>
      </w:r>
    </w:p>
    <w:p w14:paraId="7CE62C2B" w14:textId="4F503AA0" w:rsidR="00376C3B" w:rsidRDefault="00C344F3" w:rsidP="00C344F3">
      <w:pPr>
        <w:ind w:firstLine="720"/>
        <w:jc w:val="both"/>
        <w:rPr>
          <w:rFonts w:ascii="Times New Roman" w:hAnsi="Times New Roman"/>
          <w:bCs/>
          <w:szCs w:val="24"/>
        </w:rPr>
      </w:pPr>
      <w:r>
        <w:rPr>
          <w:rFonts w:ascii="Times New Roman" w:hAnsi="Times New Roman"/>
          <w:szCs w:val="24"/>
        </w:rPr>
        <w:t xml:space="preserve">4.1. </w:t>
      </w:r>
      <w:r w:rsidR="00376C3B">
        <w:rPr>
          <w:rFonts w:ascii="Times New Roman" w:hAnsi="Times New Roman"/>
          <w:szCs w:val="24"/>
        </w:rPr>
        <w:t>j</w:t>
      </w:r>
      <w:r w:rsidR="00376C3B" w:rsidRPr="00C57EDF">
        <w:rPr>
          <w:rFonts w:ascii="Times New Roman" w:hAnsi="Times New Roman"/>
          <w:bCs/>
          <w:szCs w:val="24"/>
        </w:rPr>
        <w:t xml:space="preserve">ei asmens pasirinkto socialinių paslaugų </w:t>
      </w:r>
      <w:r w:rsidR="00376C3B">
        <w:rPr>
          <w:rFonts w:ascii="Times New Roman" w:hAnsi="Times New Roman"/>
          <w:bCs/>
          <w:szCs w:val="24"/>
        </w:rPr>
        <w:t xml:space="preserve">teikėjo </w:t>
      </w:r>
      <w:r w:rsidR="00376C3B" w:rsidRPr="00C57EDF">
        <w:rPr>
          <w:rFonts w:ascii="Times New Roman" w:hAnsi="Times New Roman"/>
          <w:bCs/>
          <w:szCs w:val="24"/>
        </w:rPr>
        <w:t xml:space="preserve">socialinių paslaugų kaina atskaičius </w:t>
      </w:r>
      <w:r>
        <w:rPr>
          <w:rFonts w:ascii="Times New Roman" w:hAnsi="Times New Roman"/>
          <w:bCs/>
          <w:szCs w:val="24"/>
        </w:rPr>
        <w:t xml:space="preserve">Socialinės paramos skyriaus specialistų </w:t>
      </w:r>
      <w:r w:rsidR="00376C3B" w:rsidRPr="00C57EDF">
        <w:rPr>
          <w:rFonts w:ascii="Times New Roman" w:hAnsi="Times New Roman"/>
          <w:bCs/>
          <w:szCs w:val="24"/>
        </w:rPr>
        <w:t>apskaičiuotą asmens mokėjimą už paslaugas didesnė nei Savivaldybės tarybos nustatytas maksimalus socialinių paslaugų išlaidų finansavimo dydis</w:t>
      </w:r>
      <w:r>
        <w:rPr>
          <w:rFonts w:ascii="Times New Roman" w:hAnsi="Times New Roman"/>
          <w:bCs/>
          <w:szCs w:val="24"/>
        </w:rPr>
        <w:t xml:space="preserve"> </w:t>
      </w:r>
      <w:r w:rsidR="00331080">
        <w:rPr>
          <w:rFonts w:ascii="Times New Roman" w:hAnsi="Times New Roman"/>
          <w:bCs/>
          <w:szCs w:val="24"/>
        </w:rPr>
        <w:t xml:space="preserve">(toliau – Maksimalus finansavimo dydis) </w:t>
      </w:r>
      <w:r>
        <w:rPr>
          <w:rFonts w:ascii="Times New Roman" w:hAnsi="Times New Roman"/>
          <w:bCs/>
          <w:szCs w:val="24"/>
        </w:rPr>
        <w:t>ar</w:t>
      </w:r>
      <w:r w:rsidR="00376C3B" w:rsidRPr="00C57EDF">
        <w:rPr>
          <w:rFonts w:ascii="Times New Roman" w:hAnsi="Times New Roman"/>
          <w:bCs/>
          <w:szCs w:val="24"/>
        </w:rPr>
        <w:t xml:space="preserve"> </w:t>
      </w:r>
      <w:r>
        <w:rPr>
          <w:rFonts w:ascii="Times New Roman" w:hAnsi="Times New Roman"/>
          <w:bCs/>
          <w:szCs w:val="24"/>
        </w:rPr>
        <w:t xml:space="preserve">už </w:t>
      </w:r>
      <w:r w:rsidR="00331080">
        <w:rPr>
          <w:rFonts w:ascii="Times New Roman" w:hAnsi="Times New Roman"/>
          <w:szCs w:val="24"/>
        </w:rPr>
        <w:t>Valstybės biudžeto</w:t>
      </w:r>
      <w:r w:rsidRPr="00C57EDF">
        <w:rPr>
          <w:rFonts w:ascii="Times New Roman" w:hAnsi="Times New Roman"/>
          <w:bCs/>
          <w:szCs w:val="24"/>
        </w:rPr>
        <w:t xml:space="preserve"> dyd</w:t>
      </w:r>
      <w:r>
        <w:rPr>
          <w:rFonts w:ascii="Times New Roman" w:hAnsi="Times New Roman"/>
          <w:bCs/>
          <w:szCs w:val="24"/>
        </w:rPr>
        <w:t>į,</w:t>
      </w:r>
      <w:r w:rsidRPr="00C57EDF">
        <w:rPr>
          <w:rFonts w:ascii="Times New Roman" w:hAnsi="Times New Roman"/>
          <w:bCs/>
          <w:szCs w:val="24"/>
        </w:rPr>
        <w:t xml:space="preserve"> </w:t>
      </w:r>
      <w:r w:rsidR="00376C3B" w:rsidRPr="00C57EDF">
        <w:rPr>
          <w:rFonts w:ascii="Times New Roman" w:hAnsi="Times New Roman"/>
          <w:bCs/>
          <w:szCs w:val="24"/>
        </w:rPr>
        <w:t>sprendimas skirti paslaugas minėtoje įstaigoje gali būti priimamas gavus asmens rašytinį sutikimą</w:t>
      </w:r>
      <w:r w:rsidR="00376C3B">
        <w:rPr>
          <w:rFonts w:ascii="Times New Roman" w:hAnsi="Times New Roman"/>
          <w:bCs/>
          <w:szCs w:val="24"/>
        </w:rPr>
        <w:t>, kad jis pats padengs susidariusį skirtumą, arba a</w:t>
      </w:r>
      <w:r w:rsidR="00376C3B" w:rsidRPr="00C57EDF">
        <w:rPr>
          <w:rFonts w:ascii="Times New Roman" w:hAnsi="Times New Roman"/>
          <w:bCs/>
          <w:szCs w:val="24"/>
        </w:rPr>
        <w:t xml:space="preserve">smeniui siūloma rinktis </w:t>
      </w:r>
      <w:r w:rsidR="00376C3B">
        <w:rPr>
          <w:rFonts w:ascii="Times New Roman" w:hAnsi="Times New Roman"/>
          <w:bCs/>
          <w:szCs w:val="24"/>
        </w:rPr>
        <w:t xml:space="preserve">kitą socialinės </w:t>
      </w:r>
      <w:r w:rsidR="00376C3B" w:rsidRPr="00C57EDF">
        <w:rPr>
          <w:rFonts w:ascii="Times New Roman" w:hAnsi="Times New Roman"/>
          <w:bCs/>
          <w:szCs w:val="24"/>
        </w:rPr>
        <w:t xml:space="preserve">paslaugos teikėją, kurio patvirtinta paslaugos kaina, atskaičius asmens mokėjimą, neviršija </w:t>
      </w:r>
      <w:r w:rsidR="00331080">
        <w:rPr>
          <w:rFonts w:ascii="Times New Roman" w:hAnsi="Times New Roman"/>
          <w:bCs/>
          <w:szCs w:val="24"/>
        </w:rPr>
        <w:t>Maksimalaus finansavimo dydžio</w:t>
      </w:r>
      <w:r w:rsidR="00376C3B" w:rsidRPr="00C57EDF">
        <w:rPr>
          <w:rFonts w:ascii="Times New Roman" w:hAnsi="Times New Roman"/>
          <w:bCs/>
          <w:szCs w:val="24"/>
        </w:rPr>
        <w:t xml:space="preserve"> </w:t>
      </w:r>
      <w:r>
        <w:rPr>
          <w:rFonts w:ascii="Times New Roman" w:hAnsi="Times New Roman"/>
          <w:bCs/>
          <w:szCs w:val="24"/>
        </w:rPr>
        <w:t xml:space="preserve">ar </w:t>
      </w:r>
      <w:r w:rsidR="00331080">
        <w:rPr>
          <w:rFonts w:ascii="Times New Roman" w:hAnsi="Times New Roman"/>
          <w:szCs w:val="24"/>
        </w:rPr>
        <w:t>Valstybės biudžeto</w:t>
      </w:r>
      <w:r w:rsidRPr="00C57EDF">
        <w:rPr>
          <w:rFonts w:ascii="Times New Roman" w:hAnsi="Times New Roman"/>
          <w:bCs/>
          <w:szCs w:val="24"/>
        </w:rPr>
        <w:t xml:space="preserve"> dyd</w:t>
      </w:r>
      <w:r w:rsidR="00A43C14">
        <w:rPr>
          <w:rFonts w:ascii="Times New Roman" w:hAnsi="Times New Roman"/>
          <w:bCs/>
          <w:szCs w:val="24"/>
        </w:rPr>
        <w:t>žio</w:t>
      </w:r>
      <w:r>
        <w:rPr>
          <w:rFonts w:ascii="Times New Roman" w:hAnsi="Times New Roman"/>
          <w:bCs/>
          <w:szCs w:val="24"/>
        </w:rPr>
        <w:t>;</w:t>
      </w:r>
    </w:p>
    <w:p w14:paraId="25395C24" w14:textId="33BA1D2A" w:rsidR="00376C3B" w:rsidRPr="00A43C14" w:rsidRDefault="00A43C14" w:rsidP="00A43C14">
      <w:pPr>
        <w:ind w:firstLine="720"/>
        <w:jc w:val="both"/>
        <w:rPr>
          <w:rFonts w:ascii="Times New Roman" w:hAnsi="Times New Roman"/>
          <w:bCs/>
          <w:szCs w:val="24"/>
        </w:rPr>
      </w:pPr>
      <w:r>
        <w:rPr>
          <w:rFonts w:ascii="Times New Roman" w:hAnsi="Times New Roman"/>
          <w:bCs/>
          <w:szCs w:val="24"/>
        </w:rPr>
        <w:t>4.2. j</w:t>
      </w:r>
      <w:r w:rsidR="00376C3B" w:rsidRPr="00C57EDF">
        <w:rPr>
          <w:rFonts w:ascii="Times New Roman" w:hAnsi="Times New Roman"/>
          <w:bCs/>
          <w:szCs w:val="24"/>
        </w:rPr>
        <w:t xml:space="preserve">ei asmuo ar </w:t>
      </w:r>
      <w:r w:rsidR="00376C3B" w:rsidRPr="00C57EDF">
        <w:rPr>
          <w:rFonts w:ascii="Times New Roman" w:eastAsia="Calibri" w:hAnsi="Times New Roman"/>
          <w:szCs w:val="24"/>
        </w:rPr>
        <w:t>jo globėjas</w:t>
      </w:r>
      <w:r w:rsidR="00376C3B">
        <w:rPr>
          <w:rFonts w:ascii="Times New Roman" w:eastAsia="Calibri" w:hAnsi="Times New Roman"/>
          <w:szCs w:val="24"/>
        </w:rPr>
        <w:t xml:space="preserve"> </w:t>
      </w:r>
      <w:r>
        <w:rPr>
          <w:rFonts w:ascii="Times New Roman" w:eastAsia="Calibri" w:hAnsi="Times New Roman"/>
          <w:szCs w:val="24"/>
        </w:rPr>
        <w:t>(</w:t>
      </w:r>
      <w:r w:rsidR="00376C3B" w:rsidRPr="00C57EDF">
        <w:rPr>
          <w:rFonts w:ascii="Times New Roman" w:eastAsia="Calibri" w:hAnsi="Times New Roman"/>
          <w:szCs w:val="24"/>
        </w:rPr>
        <w:t>rūpintojas</w:t>
      </w:r>
      <w:r>
        <w:rPr>
          <w:rFonts w:ascii="Times New Roman" w:eastAsia="Calibri" w:hAnsi="Times New Roman"/>
          <w:szCs w:val="24"/>
        </w:rPr>
        <w:t>)</w:t>
      </w:r>
      <w:r w:rsidR="00376C3B" w:rsidRPr="00C57EDF">
        <w:rPr>
          <w:rFonts w:ascii="Times New Roman" w:eastAsia="Calibri" w:hAnsi="Times New Roman"/>
          <w:szCs w:val="24"/>
        </w:rPr>
        <w:t>, kitas teisėtas asmens atstovas</w:t>
      </w:r>
      <w:r w:rsidR="00376C3B" w:rsidRPr="00C57EDF">
        <w:rPr>
          <w:rFonts w:ascii="Times New Roman" w:hAnsi="Times New Roman"/>
          <w:bCs/>
          <w:szCs w:val="24"/>
        </w:rPr>
        <w:t xml:space="preserve"> sutinka mokėti lėšų skirtumą, kuriuo nepadengiamas </w:t>
      </w:r>
      <w:r w:rsidR="00331080">
        <w:rPr>
          <w:rFonts w:ascii="Times New Roman" w:hAnsi="Times New Roman"/>
          <w:bCs/>
          <w:szCs w:val="24"/>
        </w:rPr>
        <w:t>Maksimalus</w:t>
      </w:r>
      <w:r w:rsidR="00376C3B" w:rsidRPr="00C57EDF">
        <w:rPr>
          <w:rFonts w:ascii="Times New Roman" w:hAnsi="Times New Roman"/>
          <w:bCs/>
          <w:szCs w:val="24"/>
        </w:rPr>
        <w:t xml:space="preserve"> finansavimo dydis</w:t>
      </w:r>
      <w:r>
        <w:rPr>
          <w:rFonts w:ascii="Times New Roman" w:hAnsi="Times New Roman"/>
          <w:bCs/>
          <w:szCs w:val="24"/>
        </w:rPr>
        <w:t xml:space="preserve"> ar </w:t>
      </w:r>
      <w:r w:rsidR="00331080">
        <w:rPr>
          <w:rFonts w:ascii="Times New Roman" w:hAnsi="Times New Roman"/>
          <w:szCs w:val="24"/>
        </w:rPr>
        <w:t>Valstybės biudžeto</w:t>
      </w:r>
      <w:r w:rsidRPr="00C57EDF">
        <w:rPr>
          <w:rFonts w:ascii="Times New Roman" w:hAnsi="Times New Roman"/>
          <w:bCs/>
          <w:szCs w:val="24"/>
        </w:rPr>
        <w:t xml:space="preserve"> dydis</w:t>
      </w:r>
      <w:r w:rsidR="00376C3B" w:rsidRPr="00C57EDF">
        <w:rPr>
          <w:rFonts w:ascii="Times New Roman" w:hAnsi="Times New Roman"/>
          <w:bCs/>
          <w:szCs w:val="24"/>
        </w:rPr>
        <w:t xml:space="preserve">, </w:t>
      </w:r>
      <w:r w:rsidR="00376C3B" w:rsidRPr="004E1497">
        <w:rPr>
          <w:rFonts w:ascii="Times New Roman" w:hAnsi="Times New Roman"/>
          <w:bCs/>
          <w:szCs w:val="24"/>
        </w:rPr>
        <w:t xml:space="preserve">pasirašoma </w:t>
      </w:r>
      <w:r>
        <w:rPr>
          <w:rFonts w:ascii="Times New Roman" w:hAnsi="Times New Roman"/>
          <w:bCs/>
          <w:szCs w:val="24"/>
        </w:rPr>
        <w:t>sutartis, kaip tai nurodo Aprašo 9 punktas</w:t>
      </w:r>
      <w:r w:rsidR="00376C3B" w:rsidRPr="00C57EDF">
        <w:rPr>
          <w:rFonts w:ascii="Times New Roman" w:hAnsi="Times New Roman"/>
          <w:bCs/>
          <w:szCs w:val="24"/>
        </w:rPr>
        <w:t>.</w:t>
      </w:r>
      <w:r>
        <w:rPr>
          <w:rFonts w:ascii="Times New Roman" w:hAnsi="Times New Roman"/>
          <w:bCs/>
          <w:szCs w:val="24"/>
        </w:rPr>
        <w:t>“</w:t>
      </w:r>
      <w:r w:rsidR="004B21B9">
        <w:rPr>
          <w:rFonts w:ascii="Times New Roman" w:hAnsi="Times New Roman"/>
          <w:bCs/>
          <w:szCs w:val="24"/>
        </w:rPr>
        <w:t>;</w:t>
      </w:r>
    </w:p>
    <w:p w14:paraId="43F39848" w14:textId="6E5BE1CD" w:rsidR="00423BBA" w:rsidRDefault="00331080" w:rsidP="00A43C14">
      <w:pPr>
        <w:tabs>
          <w:tab w:val="left" w:pos="709"/>
        </w:tabs>
        <w:ind w:firstLine="709"/>
        <w:jc w:val="both"/>
        <w:rPr>
          <w:rFonts w:ascii="Times New Roman" w:hAnsi="Times New Roman"/>
        </w:rPr>
      </w:pPr>
      <w:r>
        <w:rPr>
          <w:rFonts w:ascii="Times New Roman" w:hAnsi="Times New Roman"/>
        </w:rPr>
        <w:t>3</w:t>
      </w:r>
      <w:r w:rsidR="00423BBA">
        <w:rPr>
          <w:rFonts w:ascii="Times New Roman" w:hAnsi="Times New Roman"/>
        </w:rPr>
        <w:t xml:space="preserve">. </w:t>
      </w:r>
      <w:r w:rsidR="006F3D09">
        <w:rPr>
          <w:rFonts w:ascii="Times New Roman" w:hAnsi="Times New Roman"/>
        </w:rPr>
        <w:t>2</w:t>
      </w:r>
      <w:r w:rsidR="00A43C14">
        <w:rPr>
          <w:rFonts w:ascii="Times New Roman" w:hAnsi="Times New Roman"/>
        </w:rPr>
        <w:t>5</w:t>
      </w:r>
      <w:r w:rsidR="006F3D09">
        <w:rPr>
          <w:rFonts w:ascii="Times New Roman" w:hAnsi="Times New Roman"/>
        </w:rPr>
        <w:t xml:space="preserve"> punktą ir jį išdėstyti taip:</w:t>
      </w:r>
    </w:p>
    <w:p w14:paraId="71EFC4A8" w14:textId="487E5A4B" w:rsidR="0057555B" w:rsidRPr="000D2059" w:rsidRDefault="006F3D09" w:rsidP="0057555B">
      <w:pPr>
        <w:ind w:firstLine="720"/>
        <w:jc w:val="both"/>
        <w:rPr>
          <w:rFonts w:ascii="Times New Roman" w:hAnsi="Times New Roman"/>
          <w:szCs w:val="24"/>
        </w:rPr>
      </w:pPr>
      <w:r w:rsidRPr="00DE525C">
        <w:rPr>
          <w:rFonts w:ascii="Times New Roman" w:hAnsi="Times New Roman"/>
        </w:rPr>
        <w:t>„</w:t>
      </w:r>
      <w:r w:rsidR="002B0874" w:rsidRPr="00DE525C">
        <w:rPr>
          <w:rFonts w:ascii="Times New Roman" w:hAnsi="Times New Roman"/>
          <w:szCs w:val="24"/>
        </w:rPr>
        <w:t xml:space="preserve">25. </w:t>
      </w:r>
      <w:r w:rsidR="0057555B" w:rsidRPr="00DE525C">
        <w:rPr>
          <w:rFonts w:ascii="Times New Roman" w:hAnsi="Times New Roman"/>
          <w:szCs w:val="24"/>
        </w:rPr>
        <w:t>Už pagalbos į namus paslaugas asmenys, kurių pajamos didesnės kaip 2 VRP dydžiai, moka:</w:t>
      </w:r>
    </w:p>
    <w:p w14:paraId="16586821" w14:textId="77777777"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25.1.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dydis </w:t>
      </w:r>
      <w:r>
        <w:rPr>
          <w:rFonts w:ascii="Times New Roman" w:hAnsi="Times New Roman"/>
          <w:color w:val="000000"/>
          <w:szCs w:val="24"/>
        </w:rPr>
        <w:t>–</w:t>
      </w:r>
      <w:r>
        <w:rPr>
          <w:rFonts w:ascii="Times New Roman" w:hAnsi="Times New Roman"/>
          <w:color w:val="000000"/>
          <w:szCs w:val="24"/>
        </w:rPr>
        <w:br/>
      </w:r>
      <w:r w:rsidRPr="000D2059">
        <w:rPr>
          <w:rFonts w:ascii="Times New Roman" w:hAnsi="Times New Roman"/>
          <w:color w:val="000000"/>
          <w:szCs w:val="24"/>
        </w:rPr>
        <w:t>5 procent</w:t>
      </w:r>
      <w:r>
        <w:rPr>
          <w:rFonts w:ascii="Times New Roman" w:hAnsi="Times New Roman"/>
          <w:color w:val="000000"/>
          <w:szCs w:val="24"/>
        </w:rPr>
        <w:t>ai</w:t>
      </w:r>
      <w:r w:rsidRPr="000D2059">
        <w:rPr>
          <w:rFonts w:ascii="Times New Roman" w:hAnsi="Times New Roman"/>
          <w:color w:val="000000"/>
          <w:szCs w:val="24"/>
        </w:rPr>
        <w:t xml:space="preserve"> asmens pajamų</w:t>
      </w:r>
      <w:r>
        <w:rPr>
          <w:rFonts w:ascii="Times New Roman" w:hAnsi="Times New Roman"/>
          <w:color w:val="000000"/>
          <w:szCs w:val="24"/>
        </w:rPr>
        <w:t>;</w:t>
      </w:r>
    </w:p>
    <w:p w14:paraId="589F80A5" w14:textId="488921E3"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 xml:space="preserve">25.2.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4B21B9">
        <w:rPr>
          <w:rFonts w:ascii="Times New Roman" w:hAnsi="Times New Roman"/>
          <w:color w:val="000000"/>
          <w:szCs w:val="24"/>
        </w:rPr>
        <w:br/>
      </w:r>
      <w:r w:rsidRPr="000D2059">
        <w:rPr>
          <w:rFonts w:ascii="Times New Roman" w:hAnsi="Times New Roman"/>
          <w:color w:val="000000"/>
          <w:szCs w:val="24"/>
        </w:rPr>
        <w:t>dydis</w:t>
      </w:r>
      <w:r>
        <w:rPr>
          <w:rFonts w:ascii="Times New Roman" w:hAnsi="Times New Roman"/>
          <w:color w:val="000000"/>
          <w:szCs w:val="24"/>
        </w:rPr>
        <w:t xml:space="preserve"> – 10</w:t>
      </w:r>
      <w:r w:rsidRPr="000D2059">
        <w:rPr>
          <w:rFonts w:ascii="Times New Roman" w:hAnsi="Times New Roman"/>
          <w:color w:val="000000"/>
          <w:szCs w:val="24"/>
        </w:rPr>
        <w:t xml:space="preserve"> procentų asmens pajamų</w:t>
      </w:r>
      <w:r>
        <w:rPr>
          <w:rFonts w:ascii="Times New Roman" w:hAnsi="Times New Roman"/>
          <w:color w:val="000000"/>
          <w:szCs w:val="24"/>
        </w:rPr>
        <w:t>;</w:t>
      </w:r>
    </w:p>
    <w:p w14:paraId="7A171ECB" w14:textId="4FE5CB6B"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25.3.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4B21B9">
        <w:rPr>
          <w:rFonts w:ascii="Times New Roman" w:hAnsi="Times New Roman"/>
          <w:color w:val="000000"/>
          <w:szCs w:val="24"/>
        </w:rPr>
        <w:br/>
      </w:r>
      <w:r w:rsidRPr="000D2059">
        <w:rPr>
          <w:rFonts w:ascii="Times New Roman" w:hAnsi="Times New Roman"/>
          <w:color w:val="000000"/>
          <w:szCs w:val="24"/>
        </w:rPr>
        <w:t xml:space="preserve">dydis </w:t>
      </w:r>
      <w:r>
        <w:rPr>
          <w:rFonts w:ascii="Times New Roman" w:hAnsi="Times New Roman"/>
          <w:color w:val="000000"/>
          <w:szCs w:val="24"/>
        </w:rPr>
        <w:t>– 1</w:t>
      </w:r>
      <w:r w:rsidRPr="000D2059">
        <w:rPr>
          <w:rFonts w:ascii="Times New Roman" w:hAnsi="Times New Roman"/>
          <w:color w:val="000000"/>
          <w:szCs w:val="24"/>
        </w:rPr>
        <w:t>5 procentų asmens pajamų</w:t>
      </w:r>
      <w:r>
        <w:rPr>
          <w:rFonts w:ascii="Times New Roman" w:hAnsi="Times New Roman"/>
          <w:color w:val="000000"/>
          <w:szCs w:val="24"/>
        </w:rPr>
        <w:t>.</w:t>
      </w:r>
    </w:p>
    <w:p w14:paraId="222F7E62" w14:textId="1718A24C" w:rsidR="006F3D09" w:rsidRPr="006F3D09" w:rsidRDefault="002B0874" w:rsidP="002B0874">
      <w:pPr>
        <w:tabs>
          <w:tab w:val="left" w:pos="709"/>
          <w:tab w:val="left" w:pos="1134"/>
        </w:tabs>
        <w:ind w:firstLine="720"/>
        <w:jc w:val="both"/>
        <w:rPr>
          <w:rFonts w:ascii="Times New Roman" w:hAnsi="Times New Roman"/>
        </w:rPr>
      </w:pPr>
      <w:r>
        <w:rPr>
          <w:rFonts w:ascii="Times New Roman" w:hAnsi="Times New Roman"/>
          <w:color w:val="000000"/>
          <w:szCs w:val="24"/>
        </w:rPr>
        <w:t xml:space="preserve">25.4. kai didesnės kaip 5 VRP dydžiai, mokėjimo dydis </w:t>
      </w:r>
      <w:r w:rsidR="0057555B">
        <w:rPr>
          <w:rFonts w:ascii="Times New Roman" w:hAnsi="Times New Roman"/>
          <w:color w:val="000000"/>
          <w:szCs w:val="24"/>
        </w:rPr>
        <w:t>–</w:t>
      </w:r>
      <w:r>
        <w:rPr>
          <w:rFonts w:ascii="Times New Roman" w:hAnsi="Times New Roman"/>
          <w:color w:val="000000"/>
          <w:szCs w:val="24"/>
        </w:rPr>
        <w:t xml:space="preserve"> 20 procentų asmens pajamų.</w:t>
      </w:r>
      <w:r w:rsidR="006F3D09">
        <w:rPr>
          <w:rFonts w:ascii="Times New Roman" w:hAnsi="Times New Roman"/>
        </w:rPr>
        <w:t>“</w:t>
      </w:r>
      <w:r w:rsidR="004B21B9">
        <w:rPr>
          <w:rFonts w:ascii="Times New Roman" w:hAnsi="Times New Roman"/>
        </w:rPr>
        <w:t>;</w:t>
      </w:r>
    </w:p>
    <w:p w14:paraId="4B543C09" w14:textId="4EA261BC" w:rsidR="006F3D09" w:rsidRDefault="00331080" w:rsidP="00423BBA">
      <w:pPr>
        <w:tabs>
          <w:tab w:val="left" w:pos="709"/>
        </w:tabs>
        <w:ind w:firstLine="720"/>
        <w:jc w:val="both"/>
        <w:rPr>
          <w:rFonts w:ascii="Times New Roman" w:hAnsi="Times New Roman"/>
        </w:rPr>
      </w:pPr>
      <w:r>
        <w:rPr>
          <w:rFonts w:ascii="Times New Roman" w:hAnsi="Times New Roman"/>
        </w:rPr>
        <w:t>4</w:t>
      </w:r>
      <w:r w:rsidR="002E7014">
        <w:rPr>
          <w:rFonts w:ascii="Times New Roman" w:hAnsi="Times New Roman"/>
        </w:rPr>
        <w:t xml:space="preserve">. </w:t>
      </w:r>
      <w:r w:rsidR="002B0874">
        <w:rPr>
          <w:rFonts w:ascii="Times New Roman" w:hAnsi="Times New Roman"/>
        </w:rPr>
        <w:t>2</w:t>
      </w:r>
      <w:r w:rsidR="002E7014">
        <w:rPr>
          <w:rFonts w:ascii="Times New Roman" w:hAnsi="Times New Roman"/>
        </w:rPr>
        <w:t>6 punktą ir jį išdėstyti taip:</w:t>
      </w:r>
    </w:p>
    <w:p w14:paraId="71104663" w14:textId="325AC138" w:rsidR="002B0874" w:rsidRDefault="002E7014" w:rsidP="002B0874">
      <w:pPr>
        <w:ind w:firstLine="720"/>
        <w:jc w:val="both"/>
        <w:rPr>
          <w:rFonts w:ascii="Times New Roman" w:hAnsi="Times New Roman"/>
          <w:szCs w:val="24"/>
        </w:rPr>
      </w:pPr>
      <w:r>
        <w:rPr>
          <w:rFonts w:ascii="Times New Roman" w:hAnsi="Times New Roman"/>
        </w:rPr>
        <w:t>„</w:t>
      </w:r>
      <w:r w:rsidR="002B0874">
        <w:rPr>
          <w:rFonts w:ascii="Times New Roman" w:hAnsi="Times New Roman"/>
          <w:szCs w:val="24"/>
        </w:rPr>
        <w:t xml:space="preserve">26. </w:t>
      </w:r>
      <w:r w:rsidR="002B0874" w:rsidRPr="00DE525C">
        <w:rPr>
          <w:rFonts w:ascii="Times New Roman" w:hAnsi="Times New Roman"/>
          <w:szCs w:val="24"/>
        </w:rPr>
        <w:t>Už pagalbos į namus paslaugas šeimos</w:t>
      </w:r>
      <w:r w:rsidR="002B0874" w:rsidRPr="000D2059">
        <w:rPr>
          <w:rFonts w:ascii="Times New Roman" w:hAnsi="Times New Roman"/>
          <w:szCs w:val="24"/>
        </w:rPr>
        <w:t>, kurių pajamos (vidutinės šeimos pajamos</w:t>
      </w:r>
      <w:r w:rsidR="002B0874">
        <w:rPr>
          <w:rFonts w:ascii="Times New Roman" w:hAnsi="Times New Roman"/>
          <w:szCs w:val="24"/>
        </w:rPr>
        <w:t>,</w:t>
      </w:r>
      <w:r w:rsidR="002B0874" w:rsidRPr="000D2059">
        <w:rPr>
          <w:rFonts w:ascii="Times New Roman" w:hAnsi="Times New Roman"/>
          <w:szCs w:val="24"/>
        </w:rPr>
        <w:t xml:space="preserve"> tenkančios vienam šeimos nariui) didesnės </w:t>
      </w:r>
      <w:r w:rsidR="002B0874">
        <w:rPr>
          <w:rFonts w:ascii="Times New Roman" w:hAnsi="Times New Roman"/>
          <w:szCs w:val="24"/>
        </w:rPr>
        <w:t>kaip 2</w:t>
      </w:r>
      <w:r w:rsidR="002B0874" w:rsidRPr="000D2059">
        <w:rPr>
          <w:rFonts w:ascii="Times New Roman" w:hAnsi="Times New Roman"/>
          <w:szCs w:val="24"/>
        </w:rPr>
        <w:t xml:space="preserve"> VRP </w:t>
      </w:r>
      <w:r w:rsidR="002B0874">
        <w:rPr>
          <w:rFonts w:ascii="Times New Roman" w:hAnsi="Times New Roman"/>
          <w:szCs w:val="24"/>
        </w:rPr>
        <w:t>dydžiai</w:t>
      </w:r>
      <w:r w:rsidR="002B0874" w:rsidRPr="000D2059">
        <w:rPr>
          <w:rFonts w:ascii="Times New Roman" w:hAnsi="Times New Roman"/>
          <w:szCs w:val="24"/>
        </w:rPr>
        <w:t xml:space="preserve">, </w:t>
      </w:r>
      <w:r w:rsidR="002B0874" w:rsidRPr="00DE525C">
        <w:rPr>
          <w:rFonts w:ascii="Times New Roman" w:hAnsi="Times New Roman"/>
          <w:szCs w:val="24"/>
        </w:rPr>
        <w:t>moka</w:t>
      </w:r>
      <w:r w:rsidR="002B0874" w:rsidRPr="000D2059">
        <w:rPr>
          <w:rFonts w:ascii="Times New Roman" w:hAnsi="Times New Roman"/>
          <w:szCs w:val="24"/>
        </w:rPr>
        <w:t>:</w:t>
      </w:r>
    </w:p>
    <w:p w14:paraId="67DCA267" w14:textId="77777777"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26.1.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dydis </w:t>
      </w:r>
      <w:r>
        <w:rPr>
          <w:rFonts w:ascii="Times New Roman" w:hAnsi="Times New Roman"/>
          <w:color w:val="000000"/>
          <w:szCs w:val="24"/>
        </w:rPr>
        <w:t>–</w:t>
      </w:r>
      <w:r>
        <w:rPr>
          <w:rFonts w:ascii="Times New Roman" w:hAnsi="Times New Roman"/>
          <w:color w:val="000000"/>
          <w:szCs w:val="24"/>
        </w:rPr>
        <w:br/>
      </w:r>
      <w:r w:rsidRPr="000D2059">
        <w:rPr>
          <w:rFonts w:ascii="Times New Roman" w:hAnsi="Times New Roman"/>
          <w:color w:val="000000"/>
          <w:szCs w:val="24"/>
        </w:rPr>
        <w:t>5 procent</w:t>
      </w:r>
      <w:r>
        <w:rPr>
          <w:rFonts w:ascii="Times New Roman" w:hAnsi="Times New Roman"/>
          <w:color w:val="000000"/>
          <w:szCs w:val="24"/>
        </w:rPr>
        <w:t>ai</w:t>
      </w:r>
      <w:r w:rsidRPr="000D2059">
        <w:rPr>
          <w:rFonts w:ascii="Times New Roman" w:hAnsi="Times New Roman"/>
          <w:color w:val="000000"/>
          <w:szCs w:val="24"/>
        </w:rPr>
        <w:t xml:space="preserve">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164F2BBA" w14:textId="27170924"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lastRenderedPageBreak/>
        <w:t xml:space="preserve">26.2.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4B21B9">
        <w:rPr>
          <w:rFonts w:ascii="Times New Roman" w:hAnsi="Times New Roman"/>
          <w:color w:val="000000"/>
          <w:szCs w:val="24"/>
        </w:rPr>
        <w:br/>
      </w:r>
      <w:r w:rsidRPr="000D2059">
        <w:rPr>
          <w:rFonts w:ascii="Times New Roman" w:hAnsi="Times New Roman"/>
          <w:color w:val="000000"/>
          <w:szCs w:val="24"/>
        </w:rPr>
        <w:t xml:space="preserve">dydis </w:t>
      </w:r>
      <w:r>
        <w:rPr>
          <w:rFonts w:ascii="Times New Roman" w:hAnsi="Times New Roman"/>
          <w:color w:val="000000"/>
          <w:szCs w:val="24"/>
        </w:rPr>
        <w:t>– 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4A4F7016" w14:textId="39C66127" w:rsidR="002B0874" w:rsidRDefault="0057555B" w:rsidP="0057555B">
      <w:pPr>
        <w:tabs>
          <w:tab w:val="left" w:pos="709"/>
        </w:tabs>
        <w:ind w:firstLine="720"/>
        <w:jc w:val="both"/>
        <w:rPr>
          <w:rFonts w:ascii="Times New Roman" w:hAnsi="Times New Roman"/>
          <w:szCs w:val="24"/>
        </w:rPr>
      </w:pPr>
      <w:r>
        <w:rPr>
          <w:rFonts w:ascii="Times New Roman" w:hAnsi="Times New Roman"/>
          <w:color w:val="000000"/>
          <w:szCs w:val="24"/>
        </w:rPr>
        <w:t>26.3.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4B21B9">
        <w:rPr>
          <w:rFonts w:ascii="Times New Roman" w:hAnsi="Times New Roman"/>
          <w:color w:val="000000"/>
          <w:szCs w:val="24"/>
        </w:rPr>
        <w:br/>
      </w:r>
      <w:r w:rsidRPr="000D2059">
        <w:rPr>
          <w:rFonts w:ascii="Times New Roman" w:hAnsi="Times New Roman"/>
          <w:color w:val="000000"/>
          <w:szCs w:val="24"/>
        </w:rPr>
        <w:t xml:space="preserve">dydis </w:t>
      </w:r>
      <w:r>
        <w:rPr>
          <w:rFonts w:ascii="Times New Roman" w:hAnsi="Times New Roman"/>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sidR="002B0874">
        <w:rPr>
          <w:rFonts w:ascii="Times New Roman" w:hAnsi="Times New Roman"/>
          <w:szCs w:val="24"/>
        </w:rPr>
        <w:t>;</w:t>
      </w:r>
    </w:p>
    <w:p w14:paraId="5BD847E8" w14:textId="65CBB21E" w:rsidR="002E7014" w:rsidRDefault="002B0874" w:rsidP="002B0874">
      <w:pPr>
        <w:tabs>
          <w:tab w:val="left" w:pos="709"/>
        </w:tabs>
        <w:ind w:firstLine="720"/>
        <w:jc w:val="both"/>
        <w:rPr>
          <w:rFonts w:ascii="Times New Roman" w:hAnsi="Times New Roman"/>
          <w:szCs w:val="24"/>
        </w:rPr>
      </w:pPr>
      <w:r>
        <w:rPr>
          <w:rFonts w:ascii="Times New Roman" w:hAnsi="Times New Roman"/>
          <w:szCs w:val="24"/>
        </w:rPr>
        <w:t xml:space="preserve">26.4. kai didesnės kaip 5 VRP dydžiai, mokėjimo dydis </w:t>
      </w:r>
      <w:r w:rsidR="0057555B">
        <w:rPr>
          <w:rFonts w:ascii="Times New Roman" w:hAnsi="Times New Roman"/>
          <w:szCs w:val="24"/>
        </w:rPr>
        <w:t>– 20 procentų šeimos pajamų.</w:t>
      </w:r>
      <w:r w:rsidR="002E7014">
        <w:rPr>
          <w:rFonts w:ascii="Times New Roman" w:hAnsi="Times New Roman"/>
          <w:szCs w:val="24"/>
        </w:rPr>
        <w:t>“</w:t>
      </w:r>
      <w:r w:rsidR="004B21B9">
        <w:rPr>
          <w:rFonts w:ascii="Times New Roman" w:hAnsi="Times New Roman"/>
          <w:szCs w:val="24"/>
        </w:rPr>
        <w:t>;</w:t>
      </w:r>
    </w:p>
    <w:p w14:paraId="64A173EC" w14:textId="11036458" w:rsidR="002E7014" w:rsidRDefault="00331080" w:rsidP="00423BBA">
      <w:pPr>
        <w:tabs>
          <w:tab w:val="left" w:pos="709"/>
        </w:tabs>
        <w:ind w:firstLine="720"/>
        <w:jc w:val="both"/>
        <w:rPr>
          <w:rFonts w:ascii="Times New Roman" w:hAnsi="Times New Roman"/>
          <w:szCs w:val="24"/>
        </w:rPr>
      </w:pPr>
      <w:r>
        <w:rPr>
          <w:rFonts w:ascii="Times New Roman" w:hAnsi="Times New Roman"/>
          <w:szCs w:val="24"/>
        </w:rPr>
        <w:t>5</w:t>
      </w:r>
      <w:r w:rsidR="002E7014">
        <w:rPr>
          <w:rFonts w:ascii="Times New Roman" w:hAnsi="Times New Roman"/>
          <w:szCs w:val="24"/>
        </w:rPr>
        <w:t xml:space="preserve">. </w:t>
      </w:r>
      <w:r w:rsidR="0057555B">
        <w:rPr>
          <w:rFonts w:ascii="Times New Roman" w:hAnsi="Times New Roman"/>
          <w:szCs w:val="24"/>
        </w:rPr>
        <w:t>34</w:t>
      </w:r>
      <w:r w:rsidR="002E7014">
        <w:rPr>
          <w:rFonts w:ascii="Times New Roman" w:hAnsi="Times New Roman"/>
          <w:szCs w:val="24"/>
        </w:rPr>
        <w:t xml:space="preserve"> punktą ir jį išdėstyti taip:</w:t>
      </w:r>
    </w:p>
    <w:p w14:paraId="138A027F" w14:textId="25A315D3"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„3</w:t>
      </w:r>
      <w:r w:rsidR="0057555B">
        <w:rPr>
          <w:rFonts w:ascii="Times New Roman" w:hAnsi="Times New Roman"/>
          <w:szCs w:val="24"/>
        </w:rPr>
        <w:t>4</w:t>
      </w:r>
      <w:r>
        <w:rPr>
          <w:rFonts w:ascii="Times New Roman" w:hAnsi="Times New Roman"/>
          <w:szCs w:val="24"/>
        </w:rPr>
        <w:t xml:space="preserve">. </w:t>
      </w:r>
      <w:r w:rsidR="0057555B">
        <w:rPr>
          <w:rFonts w:ascii="Times New Roman" w:hAnsi="Times New Roman"/>
          <w:color w:val="000000"/>
          <w:szCs w:val="24"/>
        </w:rPr>
        <w:t>Jeigu asmuo gauna individualios pagalbos teikimo išlaidų kompensaciją ar iki 2023 m. gruodžio 31 d. nustatyta tvarka paskirtą slaugos ar priežiūros (pagalbos) išlaidų tikslinę kompensaciją, mokėjimo už dienos socialinės globos paslaugas dydis asmeniui nustatomas atsižvelgiant į šias kompensacijas.</w:t>
      </w:r>
      <w:r>
        <w:rPr>
          <w:rFonts w:ascii="Times New Roman" w:hAnsi="Times New Roman"/>
          <w:szCs w:val="24"/>
        </w:rPr>
        <w:t>“;</w:t>
      </w:r>
    </w:p>
    <w:p w14:paraId="059EE722" w14:textId="42FFCA3C" w:rsidR="002E7014" w:rsidRDefault="00331080" w:rsidP="00423BBA">
      <w:pPr>
        <w:tabs>
          <w:tab w:val="left" w:pos="709"/>
        </w:tabs>
        <w:ind w:firstLine="720"/>
        <w:jc w:val="both"/>
        <w:rPr>
          <w:rFonts w:ascii="Times New Roman" w:hAnsi="Times New Roman"/>
          <w:szCs w:val="24"/>
        </w:rPr>
      </w:pPr>
      <w:r>
        <w:rPr>
          <w:rFonts w:ascii="Times New Roman" w:hAnsi="Times New Roman"/>
          <w:szCs w:val="24"/>
        </w:rPr>
        <w:t>6</w:t>
      </w:r>
      <w:r w:rsidR="002E7014">
        <w:rPr>
          <w:rFonts w:ascii="Times New Roman" w:hAnsi="Times New Roman"/>
          <w:szCs w:val="24"/>
        </w:rPr>
        <w:t xml:space="preserve">. </w:t>
      </w:r>
      <w:r w:rsidR="0057555B">
        <w:rPr>
          <w:rFonts w:ascii="Times New Roman" w:hAnsi="Times New Roman"/>
          <w:szCs w:val="24"/>
        </w:rPr>
        <w:t>35</w:t>
      </w:r>
      <w:r w:rsidR="002E7014">
        <w:rPr>
          <w:rFonts w:ascii="Times New Roman" w:hAnsi="Times New Roman"/>
          <w:szCs w:val="24"/>
        </w:rPr>
        <w:t xml:space="preserve"> punktą ir jį išdėstyti taip:</w:t>
      </w:r>
    </w:p>
    <w:p w14:paraId="4CA0B4C4" w14:textId="6310C569" w:rsidR="0057555B" w:rsidRDefault="002E7014" w:rsidP="0057555B">
      <w:pPr>
        <w:ind w:firstLine="720"/>
        <w:jc w:val="both"/>
        <w:rPr>
          <w:rFonts w:ascii="Times New Roman" w:hAnsi="Times New Roman"/>
          <w:color w:val="000000"/>
          <w:szCs w:val="24"/>
        </w:rPr>
      </w:pPr>
      <w:r>
        <w:rPr>
          <w:rFonts w:ascii="Times New Roman" w:hAnsi="Times New Roman"/>
          <w:szCs w:val="24"/>
        </w:rPr>
        <w:t>„</w:t>
      </w:r>
      <w:r w:rsidR="0057555B">
        <w:rPr>
          <w:rFonts w:ascii="Times New Roman" w:hAnsi="Times New Roman"/>
          <w:szCs w:val="24"/>
        </w:rPr>
        <w:t xml:space="preserve">35. </w:t>
      </w:r>
      <w:r w:rsidR="0057555B">
        <w:rPr>
          <w:rFonts w:ascii="Times New Roman" w:hAnsi="Times New Roman"/>
          <w:color w:val="000000"/>
          <w:szCs w:val="24"/>
        </w:rPr>
        <w:t>Mokėjimo už dienos socialinės globos paslaugas dydis asmeniui, gaunančiam individualios pagalbos teikimo išlaidų kompensaciją:</w:t>
      </w:r>
    </w:p>
    <w:p w14:paraId="4C439433" w14:textId="77777777" w:rsidR="0057555B" w:rsidRDefault="0057555B" w:rsidP="0057555B">
      <w:pPr>
        <w:ind w:firstLine="720"/>
        <w:jc w:val="both"/>
        <w:rPr>
          <w:rFonts w:ascii="Times New Roman" w:hAnsi="Times New Roman"/>
          <w:color w:val="000000"/>
          <w:szCs w:val="24"/>
        </w:rPr>
      </w:pPr>
      <w:r>
        <w:rPr>
          <w:rFonts w:ascii="Times New Roman" w:hAnsi="Times New Roman"/>
          <w:color w:val="000000"/>
          <w:szCs w:val="24"/>
        </w:rPr>
        <w:t>35.1. neturi viršyti 40 procentų šios kompensacijos dydžio, jeigu šios paslaugos teikiamos asmeniui, kuriam nustatytas pirmo arba antro lygio individualios pagalbos teikimo išlaidų kompensacijos poreikis;</w:t>
      </w:r>
    </w:p>
    <w:p w14:paraId="772A2FCC" w14:textId="1572487B" w:rsidR="002E7014" w:rsidRDefault="0057555B" w:rsidP="0057555B">
      <w:pPr>
        <w:ind w:firstLine="720"/>
        <w:jc w:val="both"/>
        <w:rPr>
          <w:rFonts w:ascii="Times New Roman" w:hAnsi="Times New Roman"/>
          <w:szCs w:val="24"/>
        </w:rPr>
      </w:pPr>
      <w:r>
        <w:rPr>
          <w:rFonts w:ascii="Times New Roman" w:hAnsi="Times New Roman"/>
          <w:color w:val="000000"/>
          <w:szCs w:val="24"/>
        </w:rPr>
        <w:t>35.2. neturi viršyti 60 procentų šios kompensacijos dydžio, jeigu šios paslaugos teikiamos asmeniui, kuriam nustatytas trečio arba ketvirto lygio individualios pagalbos teikimo išlaidų kompensacijos poreikis.</w:t>
      </w:r>
      <w:r w:rsidR="002E7014">
        <w:rPr>
          <w:rFonts w:ascii="Times New Roman" w:hAnsi="Times New Roman"/>
          <w:szCs w:val="24"/>
        </w:rPr>
        <w:t>“;</w:t>
      </w:r>
    </w:p>
    <w:p w14:paraId="619F00B9" w14:textId="21D33357" w:rsidR="006A0CF7" w:rsidRDefault="00331080" w:rsidP="007D0CC3">
      <w:pPr>
        <w:ind w:firstLine="720"/>
        <w:jc w:val="both"/>
        <w:rPr>
          <w:rFonts w:ascii="Times New Roman" w:hAnsi="Times New Roman"/>
        </w:rPr>
      </w:pPr>
      <w:r>
        <w:rPr>
          <w:rFonts w:ascii="Times New Roman" w:hAnsi="Times New Roman"/>
        </w:rPr>
        <w:t>7</w:t>
      </w:r>
      <w:r w:rsidR="0019707C">
        <w:rPr>
          <w:rFonts w:ascii="Times New Roman" w:hAnsi="Times New Roman"/>
        </w:rPr>
        <w:t xml:space="preserve">. </w:t>
      </w:r>
      <w:r w:rsidR="00BC32CF">
        <w:rPr>
          <w:rFonts w:ascii="Times New Roman" w:hAnsi="Times New Roman"/>
        </w:rPr>
        <w:t>2 Aprašo priedą (pridedama)</w:t>
      </w:r>
      <w:r w:rsidR="004B21B9">
        <w:rPr>
          <w:rFonts w:ascii="Times New Roman" w:hAnsi="Times New Roman"/>
        </w:rPr>
        <w:t>;</w:t>
      </w:r>
    </w:p>
    <w:p w14:paraId="51605F0E" w14:textId="0E418A71" w:rsidR="00BC32CF" w:rsidRDefault="00331080" w:rsidP="007D0CC3">
      <w:pPr>
        <w:ind w:firstLine="720"/>
        <w:jc w:val="both"/>
        <w:rPr>
          <w:rFonts w:ascii="Times New Roman" w:hAnsi="Times New Roman"/>
        </w:rPr>
      </w:pPr>
      <w:r>
        <w:rPr>
          <w:rFonts w:ascii="Times New Roman" w:hAnsi="Times New Roman"/>
        </w:rPr>
        <w:t>8</w:t>
      </w:r>
      <w:r w:rsidR="009764A5">
        <w:rPr>
          <w:rFonts w:ascii="Times New Roman" w:hAnsi="Times New Roman"/>
        </w:rPr>
        <w:t>. 3 Aprašo priedą (pridedama).</w:t>
      </w:r>
    </w:p>
    <w:p w14:paraId="0B6BB762" w14:textId="77777777" w:rsidR="006A0CF7" w:rsidRDefault="006A0CF7" w:rsidP="007D0CC3">
      <w:pPr>
        <w:ind w:firstLine="720"/>
        <w:jc w:val="both"/>
        <w:rPr>
          <w:rFonts w:ascii="Times New Roman" w:hAnsi="Times New Roman"/>
        </w:rPr>
      </w:pPr>
    </w:p>
    <w:p w14:paraId="0BC7126A" w14:textId="77777777" w:rsidR="006A0CF7" w:rsidRDefault="006A0CF7" w:rsidP="007D0CC3">
      <w:pPr>
        <w:ind w:firstLine="720"/>
        <w:jc w:val="both"/>
        <w:rPr>
          <w:rFonts w:ascii="Times New Roman" w:hAnsi="Times New Roman"/>
        </w:rPr>
      </w:pPr>
    </w:p>
    <w:p w14:paraId="599A2916" w14:textId="77777777" w:rsidR="006A0CF7" w:rsidRDefault="006A0CF7" w:rsidP="007D0CC3">
      <w:pPr>
        <w:ind w:firstLine="720"/>
        <w:jc w:val="both"/>
        <w:rPr>
          <w:rFonts w:ascii="Times New Roman" w:hAnsi="Times New Roman"/>
        </w:rPr>
      </w:pPr>
    </w:p>
    <w:p w14:paraId="1944431E" w14:textId="77777777" w:rsidR="006A0CF7" w:rsidRDefault="006A0CF7" w:rsidP="007D0CC3">
      <w:pPr>
        <w:ind w:firstLine="720"/>
        <w:jc w:val="both"/>
        <w:rPr>
          <w:rFonts w:ascii="Times New Roman" w:hAnsi="Times New Roman"/>
        </w:rPr>
      </w:pPr>
    </w:p>
    <w:p w14:paraId="3B59858F" w14:textId="77777777" w:rsidR="006A0CF7" w:rsidRDefault="006A0CF7" w:rsidP="007D0CC3">
      <w:pPr>
        <w:ind w:firstLine="720"/>
        <w:jc w:val="both"/>
        <w:rPr>
          <w:rFonts w:ascii="Times New Roman" w:hAnsi="Times New Roman"/>
        </w:rPr>
      </w:pPr>
    </w:p>
    <w:p w14:paraId="7783DBFC" w14:textId="77777777" w:rsidR="006A0CF7" w:rsidRDefault="006A0CF7" w:rsidP="007D0CC3">
      <w:pPr>
        <w:ind w:firstLine="720"/>
        <w:jc w:val="both"/>
        <w:rPr>
          <w:rFonts w:ascii="Times New Roman" w:hAnsi="Times New Roman"/>
        </w:rPr>
      </w:pPr>
    </w:p>
    <w:p w14:paraId="183B7316" w14:textId="77777777" w:rsidR="006A0CF7" w:rsidRDefault="006A0CF7" w:rsidP="007D0CC3">
      <w:pPr>
        <w:ind w:firstLine="720"/>
        <w:jc w:val="both"/>
        <w:rPr>
          <w:rFonts w:ascii="Times New Roman" w:hAnsi="Times New Roman"/>
        </w:rPr>
      </w:pPr>
    </w:p>
    <w:p w14:paraId="0BD7A7AB" w14:textId="77777777" w:rsidR="006A0CF7" w:rsidRDefault="006A0CF7" w:rsidP="007D0CC3">
      <w:pPr>
        <w:ind w:firstLine="720"/>
        <w:jc w:val="both"/>
        <w:rPr>
          <w:rFonts w:ascii="Times New Roman" w:hAnsi="Times New Roman"/>
        </w:rPr>
      </w:pPr>
    </w:p>
    <w:p w14:paraId="44B9DCD9" w14:textId="77777777" w:rsidR="006A0CF7" w:rsidRDefault="006A0CF7" w:rsidP="007D0CC3">
      <w:pPr>
        <w:ind w:firstLine="720"/>
        <w:jc w:val="both"/>
        <w:rPr>
          <w:rFonts w:ascii="Times New Roman" w:hAnsi="Times New Roman"/>
        </w:rPr>
      </w:pPr>
    </w:p>
    <w:p w14:paraId="07FAF9A5" w14:textId="77777777" w:rsidR="006A0CF7" w:rsidRDefault="006A0CF7" w:rsidP="007D0CC3">
      <w:pPr>
        <w:ind w:firstLine="720"/>
        <w:jc w:val="both"/>
        <w:rPr>
          <w:rFonts w:ascii="Times New Roman" w:hAnsi="Times New Roman"/>
        </w:rPr>
      </w:pPr>
    </w:p>
    <w:p w14:paraId="48E12D4E" w14:textId="0193EC18" w:rsidR="00C34F84" w:rsidRDefault="00C34F84" w:rsidP="007D0CC3">
      <w:pPr>
        <w:ind w:firstLine="720"/>
        <w:jc w:val="both"/>
        <w:rPr>
          <w:rFonts w:ascii="Times New Roman" w:hAnsi="Times New Roman"/>
        </w:rPr>
      </w:pPr>
    </w:p>
    <w:p w14:paraId="52DF9287" w14:textId="77777777" w:rsidR="004B21B9" w:rsidRDefault="004B21B9" w:rsidP="007D0CC3">
      <w:pPr>
        <w:ind w:firstLine="720"/>
        <w:jc w:val="both"/>
        <w:rPr>
          <w:rFonts w:ascii="Times New Roman" w:hAnsi="Times New Roman"/>
        </w:rPr>
      </w:pPr>
    </w:p>
    <w:p w14:paraId="6C848106" w14:textId="77777777" w:rsidR="004B21B9" w:rsidRDefault="004B21B9" w:rsidP="007D0CC3">
      <w:pPr>
        <w:ind w:firstLine="720"/>
        <w:jc w:val="both"/>
        <w:rPr>
          <w:rFonts w:ascii="Times New Roman" w:hAnsi="Times New Roman"/>
        </w:rPr>
      </w:pPr>
    </w:p>
    <w:p w14:paraId="41BE2486" w14:textId="77777777" w:rsidR="004B21B9" w:rsidRDefault="004B21B9" w:rsidP="007D0CC3">
      <w:pPr>
        <w:ind w:firstLine="720"/>
        <w:jc w:val="both"/>
        <w:rPr>
          <w:rFonts w:ascii="Times New Roman" w:hAnsi="Times New Roman"/>
        </w:rPr>
      </w:pPr>
    </w:p>
    <w:p w14:paraId="342F9B27" w14:textId="77777777" w:rsidR="004B21B9" w:rsidRDefault="004B21B9" w:rsidP="007D0CC3">
      <w:pPr>
        <w:ind w:firstLine="720"/>
        <w:jc w:val="both"/>
        <w:rPr>
          <w:rFonts w:ascii="Times New Roman" w:hAnsi="Times New Roman"/>
        </w:rPr>
      </w:pPr>
    </w:p>
    <w:p w14:paraId="7AD15E5F" w14:textId="77777777" w:rsidR="004B21B9" w:rsidRDefault="004B21B9" w:rsidP="007D0CC3">
      <w:pPr>
        <w:ind w:firstLine="720"/>
        <w:jc w:val="both"/>
        <w:rPr>
          <w:rFonts w:ascii="Times New Roman" w:hAnsi="Times New Roman"/>
        </w:rPr>
      </w:pPr>
    </w:p>
    <w:p w14:paraId="1EA19C21" w14:textId="77777777" w:rsidR="004B21B9" w:rsidRDefault="004B21B9" w:rsidP="007D0CC3">
      <w:pPr>
        <w:ind w:firstLine="720"/>
        <w:jc w:val="both"/>
        <w:rPr>
          <w:rFonts w:ascii="Times New Roman" w:hAnsi="Times New Roman"/>
        </w:rPr>
      </w:pPr>
    </w:p>
    <w:p w14:paraId="50B32CCA" w14:textId="77777777" w:rsidR="004B21B9" w:rsidRDefault="004B21B9" w:rsidP="007D0CC3">
      <w:pPr>
        <w:ind w:firstLine="720"/>
        <w:jc w:val="both"/>
        <w:rPr>
          <w:rFonts w:ascii="Times New Roman" w:hAnsi="Times New Roman"/>
        </w:rPr>
      </w:pPr>
    </w:p>
    <w:p w14:paraId="58F90613" w14:textId="77777777" w:rsidR="004B21B9" w:rsidRDefault="004B21B9" w:rsidP="007D0CC3">
      <w:pPr>
        <w:ind w:firstLine="720"/>
        <w:jc w:val="both"/>
        <w:rPr>
          <w:rFonts w:ascii="Times New Roman" w:hAnsi="Times New Roman"/>
        </w:rPr>
      </w:pPr>
    </w:p>
    <w:p w14:paraId="76982406" w14:textId="77777777" w:rsidR="004B21B9" w:rsidRDefault="004B21B9" w:rsidP="007D0CC3">
      <w:pPr>
        <w:ind w:firstLine="720"/>
        <w:jc w:val="both"/>
        <w:rPr>
          <w:rFonts w:ascii="Times New Roman" w:hAnsi="Times New Roman"/>
        </w:rPr>
      </w:pPr>
    </w:p>
    <w:p w14:paraId="4A93BBF0" w14:textId="77777777" w:rsidR="004B21B9" w:rsidRDefault="004B21B9" w:rsidP="007D0CC3">
      <w:pPr>
        <w:ind w:firstLine="720"/>
        <w:jc w:val="both"/>
        <w:rPr>
          <w:rFonts w:ascii="Times New Roman" w:hAnsi="Times New Roman"/>
        </w:rPr>
      </w:pPr>
    </w:p>
    <w:p w14:paraId="5FEDB1ED" w14:textId="77777777" w:rsidR="004B21B9" w:rsidRDefault="004B21B9" w:rsidP="007D0CC3">
      <w:pPr>
        <w:ind w:firstLine="720"/>
        <w:jc w:val="both"/>
        <w:rPr>
          <w:rFonts w:ascii="Times New Roman" w:hAnsi="Times New Roman"/>
        </w:rPr>
      </w:pPr>
    </w:p>
    <w:p w14:paraId="0A5E3701" w14:textId="77777777" w:rsidR="004B21B9" w:rsidRDefault="004B21B9" w:rsidP="007D0CC3">
      <w:pPr>
        <w:ind w:firstLine="720"/>
        <w:jc w:val="both"/>
        <w:rPr>
          <w:rFonts w:ascii="Times New Roman" w:hAnsi="Times New Roman"/>
        </w:rPr>
      </w:pPr>
    </w:p>
    <w:p w14:paraId="1220B39A" w14:textId="77777777" w:rsidR="004B21B9" w:rsidRDefault="004B21B9" w:rsidP="007D0CC3">
      <w:pPr>
        <w:ind w:firstLine="720"/>
        <w:jc w:val="both"/>
        <w:rPr>
          <w:rFonts w:ascii="Times New Roman" w:hAnsi="Times New Roman"/>
        </w:rPr>
      </w:pPr>
    </w:p>
    <w:p w14:paraId="327442AD" w14:textId="77777777" w:rsidR="004B21B9" w:rsidRDefault="004B21B9" w:rsidP="007D0CC3">
      <w:pPr>
        <w:ind w:firstLine="720"/>
        <w:jc w:val="both"/>
        <w:rPr>
          <w:rFonts w:ascii="Times New Roman" w:hAnsi="Times New Roman"/>
        </w:rPr>
      </w:pPr>
    </w:p>
    <w:p w14:paraId="68472141" w14:textId="77777777" w:rsidR="004B21B9" w:rsidRDefault="004B21B9" w:rsidP="007D0CC3">
      <w:pPr>
        <w:ind w:firstLine="720"/>
        <w:jc w:val="both"/>
        <w:rPr>
          <w:rFonts w:ascii="Times New Roman" w:hAnsi="Times New Roman"/>
        </w:rPr>
      </w:pPr>
    </w:p>
    <w:p w14:paraId="549E9681" w14:textId="77777777" w:rsidR="004B21B9" w:rsidRDefault="004B21B9" w:rsidP="007D0CC3">
      <w:pPr>
        <w:ind w:firstLine="720"/>
        <w:jc w:val="both"/>
        <w:rPr>
          <w:rFonts w:ascii="Times New Roman" w:hAnsi="Times New Roman"/>
        </w:rPr>
      </w:pPr>
    </w:p>
    <w:p w14:paraId="22D517A2" w14:textId="77777777" w:rsidR="00C34F84" w:rsidRPr="007D0CC3" w:rsidRDefault="00C34F84" w:rsidP="007D0CC3">
      <w:pPr>
        <w:ind w:firstLine="720"/>
        <w:jc w:val="both"/>
        <w:rPr>
          <w:rFonts w:ascii="Times New Roman" w:hAnsi="Times New Roman"/>
        </w:rPr>
      </w:pPr>
    </w:p>
    <w:p w14:paraId="7E6905A3" w14:textId="483C362F" w:rsidR="007D0CC3" w:rsidRPr="007D0CC3" w:rsidRDefault="005B1397" w:rsidP="007D0CC3">
      <w:pPr>
        <w:rPr>
          <w:rFonts w:ascii="Times New Roman" w:hAnsi="Times New Roman"/>
        </w:rPr>
      </w:pPr>
      <w:r>
        <w:rPr>
          <w:rFonts w:ascii="Times New Roman" w:hAnsi="Times New Roman"/>
        </w:rPr>
        <w:t>Virginija Savickienė</w:t>
      </w:r>
    </w:p>
    <w:p w14:paraId="1E0A3A60" w14:textId="2A6FF844" w:rsidR="007D0CC3" w:rsidRPr="007D0CC3" w:rsidRDefault="007D0CC3" w:rsidP="007D0CC3">
      <w:pPr>
        <w:rPr>
          <w:rFonts w:ascii="Times New Roman" w:hAnsi="Times New Roman"/>
        </w:rPr>
      </w:pPr>
      <w:r w:rsidRPr="007D0CC3">
        <w:rPr>
          <w:rFonts w:ascii="Times New Roman" w:hAnsi="Times New Roman"/>
        </w:rPr>
        <w:t>202</w:t>
      </w:r>
      <w:r w:rsidR="00C847A9">
        <w:rPr>
          <w:rFonts w:ascii="Times New Roman" w:hAnsi="Times New Roman"/>
        </w:rPr>
        <w:t>5</w:t>
      </w:r>
      <w:r w:rsidRPr="007D0CC3">
        <w:rPr>
          <w:rFonts w:ascii="Times New Roman" w:hAnsi="Times New Roman"/>
        </w:rPr>
        <w:t>-</w:t>
      </w:r>
      <w:r w:rsidR="00C847A9">
        <w:rPr>
          <w:rFonts w:ascii="Times New Roman" w:hAnsi="Times New Roman"/>
        </w:rPr>
        <w:t>0</w:t>
      </w:r>
      <w:r w:rsidR="004B21B9">
        <w:rPr>
          <w:rFonts w:ascii="Times New Roman" w:hAnsi="Times New Roman"/>
        </w:rPr>
        <w:t>4</w:t>
      </w:r>
      <w:r w:rsidRPr="007D0CC3">
        <w:rPr>
          <w:rFonts w:ascii="Times New Roman" w:hAnsi="Times New Roman"/>
        </w:rPr>
        <w:t>-</w:t>
      </w:r>
      <w:r w:rsidR="00C847A9">
        <w:rPr>
          <w:rFonts w:ascii="Times New Roman" w:hAnsi="Times New Roman"/>
        </w:rPr>
        <w:t>03</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43D6339C" w14:textId="77777777"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0B86CD5A" w14:textId="77777777"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2</w:t>
      </w:r>
      <w:r w:rsidRPr="007A550E">
        <w:rPr>
          <w:rFonts w:ascii="Times New Roman" w:hAnsi="Times New Roman"/>
          <w:szCs w:val="24"/>
        </w:rPr>
        <w:t xml:space="preserve"> priedas</w:t>
      </w:r>
    </w:p>
    <w:p w14:paraId="4D80BBD4" w14:textId="77777777" w:rsidR="00BC32CF" w:rsidRPr="007A550E"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5EB28E74" w14:textId="77777777" w:rsidR="00BC32CF" w:rsidRPr="009F4526" w:rsidRDefault="00BC32CF" w:rsidP="00BC32CF">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galimybių mokėti už dienos socialinės globos paslaugą įvertinimo forma)</w:t>
      </w:r>
    </w:p>
    <w:p w14:paraId="030FDB33" w14:textId="77777777" w:rsidR="00BC32CF" w:rsidRPr="009F4526" w:rsidRDefault="00BC32CF" w:rsidP="00BC32CF">
      <w:pPr>
        <w:jc w:val="center"/>
        <w:rPr>
          <w:rFonts w:ascii="Times New Roman" w:hAnsi="Times New Roman"/>
          <w:b/>
          <w:sz w:val="16"/>
          <w:szCs w:val="16"/>
        </w:rPr>
      </w:pPr>
    </w:p>
    <w:p w14:paraId="1258EBF4" w14:textId="77777777" w:rsidR="00BC32CF" w:rsidRPr="009F4526" w:rsidRDefault="00BC32CF" w:rsidP="00BC32CF">
      <w:pPr>
        <w:jc w:val="center"/>
        <w:rPr>
          <w:rFonts w:ascii="Times New Roman" w:hAnsi="Times New Roman"/>
          <w:b/>
          <w:szCs w:val="24"/>
        </w:rPr>
      </w:pPr>
      <w:r w:rsidRPr="009F4526">
        <w:rPr>
          <w:rFonts w:ascii="Times New Roman" w:hAnsi="Times New Roman"/>
          <w:b/>
          <w:szCs w:val="24"/>
        </w:rPr>
        <w:t>PANEVĖŽIO RAJONO SAVIVALDYBĖS ADMINISTRACIJOS</w:t>
      </w:r>
    </w:p>
    <w:p w14:paraId="78609A80" w14:textId="77777777" w:rsidR="00BC32CF" w:rsidRPr="009F4526" w:rsidRDefault="00BC32CF" w:rsidP="00BC32CF">
      <w:pPr>
        <w:jc w:val="center"/>
        <w:rPr>
          <w:rFonts w:ascii="Times New Roman" w:hAnsi="Times New Roman"/>
          <w:b/>
          <w:szCs w:val="24"/>
        </w:rPr>
      </w:pPr>
      <w:r w:rsidRPr="009F4526">
        <w:rPr>
          <w:rFonts w:ascii="Times New Roman" w:hAnsi="Times New Roman"/>
          <w:b/>
          <w:szCs w:val="24"/>
        </w:rPr>
        <w:t>SOCIALINĖS PARAMOS SKYRIUS</w:t>
      </w:r>
    </w:p>
    <w:p w14:paraId="2D140D72" w14:textId="77777777" w:rsidR="00BC32CF" w:rsidRPr="009F4526" w:rsidRDefault="00BC32CF" w:rsidP="00BC32CF">
      <w:pPr>
        <w:jc w:val="center"/>
        <w:rPr>
          <w:rFonts w:ascii="Times New Roman" w:hAnsi="Times New Roman"/>
          <w:b/>
          <w:sz w:val="20"/>
        </w:rPr>
      </w:pPr>
    </w:p>
    <w:p w14:paraId="7554AC72" w14:textId="77777777" w:rsidR="00BC32CF" w:rsidRPr="004A38B1" w:rsidRDefault="00BC32CF" w:rsidP="00BC32CF">
      <w:pPr>
        <w:pStyle w:val="Pagrindinistekstas"/>
        <w:rPr>
          <w:sz w:val="24"/>
          <w:szCs w:val="24"/>
        </w:rPr>
      </w:pPr>
      <w:r w:rsidRPr="009F4526">
        <w:rPr>
          <w:sz w:val="24"/>
          <w:szCs w:val="24"/>
        </w:rPr>
        <w:t>ASMENS FINANSINIŲ GALIMYBIŲ MOKĖTI UŽ DIENOS SOCIALINĖS GLOBOS PASLAUGĄ ĮVERTINIMAS</w:t>
      </w:r>
    </w:p>
    <w:p w14:paraId="4C68900B" w14:textId="77777777" w:rsidR="00BC32CF" w:rsidRPr="00CA1C58" w:rsidRDefault="00BC32CF" w:rsidP="00BC32CF">
      <w:pPr>
        <w:jc w:val="center"/>
        <w:rPr>
          <w:rFonts w:ascii="Times New Roman" w:hAnsi="Times New Roman"/>
          <w:sz w:val="20"/>
        </w:rPr>
      </w:pPr>
    </w:p>
    <w:p w14:paraId="626ACEEF" w14:textId="77777777" w:rsidR="00BC32CF" w:rsidRPr="004A38B1" w:rsidRDefault="00BC32CF" w:rsidP="00BC32CF">
      <w:pPr>
        <w:jc w:val="center"/>
        <w:rPr>
          <w:rFonts w:ascii="Times New Roman" w:hAnsi="Times New Roman"/>
          <w:b/>
          <w:szCs w:val="24"/>
        </w:rPr>
      </w:pPr>
      <w:r w:rsidRPr="004A38B1">
        <w:rPr>
          <w:rFonts w:ascii="Times New Roman" w:hAnsi="Times New Roman"/>
          <w:b/>
          <w:szCs w:val="24"/>
        </w:rPr>
        <w:t>20      m.                           d.</w:t>
      </w:r>
    </w:p>
    <w:p w14:paraId="369197F8" w14:textId="77777777" w:rsidR="00BC32CF" w:rsidRPr="00CA1C58" w:rsidRDefault="00BC32CF" w:rsidP="00BC32CF">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78"/>
        <w:gridCol w:w="379"/>
        <w:gridCol w:w="378"/>
        <w:gridCol w:w="378"/>
        <w:gridCol w:w="378"/>
        <w:gridCol w:w="379"/>
        <w:gridCol w:w="378"/>
        <w:gridCol w:w="378"/>
        <w:gridCol w:w="378"/>
        <w:gridCol w:w="378"/>
        <w:gridCol w:w="378"/>
        <w:gridCol w:w="379"/>
        <w:gridCol w:w="383"/>
        <w:gridCol w:w="370"/>
        <w:gridCol w:w="360"/>
        <w:gridCol w:w="360"/>
        <w:gridCol w:w="360"/>
        <w:gridCol w:w="360"/>
        <w:gridCol w:w="288"/>
      </w:tblGrid>
      <w:tr w:rsidR="00BC32CF" w:rsidRPr="004A38B1" w14:paraId="75ABF6B9" w14:textId="77777777" w:rsidTr="00245DEB">
        <w:tc>
          <w:tcPr>
            <w:tcW w:w="2625" w:type="dxa"/>
            <w:tcBorders>
              <w:right w:val="single" w:sz="4" w:space="0" w:color="000000"/>
            </w:tcBorders>
          </w:tcPr>
          <w:p w14:paraId="0A7FC337" w14:textId="77777777" w:rsidR="00BC32CF" w:rsidRPr="004A38B1" w:rsidRDefault="00BC32CF" w:rsidP="00B950B1">
            <w:pPr>
              <w:jc w:val="both"/>
              <w:rPr>
                <w:rFonts w:ascii="Times New Roman" w:hAnsi="Times New Roman"/>
                <w:b/>
                <w:szCs w:val="24"/>
              </w:rPr>
            </w:pPr>
            <w:r w:rsidRPr="004A38B1">
              <w:rPr>
                <w:rFonts w:ascii="Times New Roman" w:hAnsi="Times New Roman"/>
                <w:b/>
                <w:szCs w:val="24"/>
              </w:rPr>
              <w:t>Vardas</w:t>
            </w:r>
          </w:p>
        </w:tc>
        <w:tc>
          <w:tcPr>
            <w:tcW w:w="378" w:type="dxa"/>
            <w:tcBorders>
              <w:right w:val="single" w:sz="4" w:space="0" w:color="000000"/>
            </w:tcBorders>
          </w:tcPr>
          <w:p w14:paraId="6270B858" w14:textId="77777777" w:rsidR="00BC32CF" w:rsidRPr="004A38B1" w:rsidRDefault="00BC32CF" w:rsidP="00B950B1">
            <w:pPr>
              <w:jc w:val="both"/>
              <w:rPr>
                <w:rFonts w:ascii="Times New Roman" w:hAnsi="Times New Roman"/>
                <w:b/>
                <w:szCs w:val="24"/>
              </w:rPr>
            </w:pPr>
          </w:p>
        </w:tc>
        <w:tc>
          <w:tcPr>
            <w:tcW w:w="379" w:type="dxa"/>
            <w:tcBorders>
              <w:left w:val="single" w:sz="4" w:space="0" w:color="000000"/>
            </w:tcBorders>
          </w:tcPr>
          <w:p w14:paraId="195CFDFC" w14:textId="77777777" w:rsidR="00BC32CF" w:rsidRPr="004A38B1" w:rsidRDefault="00BC32CF" w:rsidP="00B950B1">
            <w:pPr>
              <w:jc w:val="both"/>
              <w:rPr>
                <w:rFonts w:ascii="Times New Roman" w:hAnsi="Times New Roman"/>
                <w:b/>
                <w:szCs w:val="24"/>
              </w:rPr>
            </w:pPr>
          </w:p>
        </w:tc>
        <w:tc>
          <w:tcPr>
            <w:tcW w:w="378" w:type="dxa"/>
          </w:tcPr>
          <w:p w14:paraId="1F88633F" w14:textId="77777777" w:rsidR="00BC32CF" w:rsidRPr="004A38B1" w:rsidRDefault="00BC32CF" w:rsidP="00B950B1">
            <w:pPr>
              <w:jc w:val="both"/>
              <w:rPr>
                <w:rFonts w:ascii="Times New Roman" w:hAnsi="Times New Roman"/>
                <w:b/>
                <w:szCs w:val="24"/>
              </w:rPr>
            </w:pPr>
          </w:p>
        </w:tc>
        <w:tc>
          <w:tcPr>
            <w:tcW w:w="378" w:type="dxa"/>
          </w:tcPr>
          <w:p w14:paraId="4E54324A" w14:textId="77777777" w:rsidR="00BC32CF" w:rsidRPr="004A38B1" w:rsidRDefault="00BC32CF" w:rsidP="00B950B1">
            <w:pPr>
              <w:jc w:val="both"/>
              <w:rPr>
                <w:rFonts w:ascii="Times New Roman" w:hAnsi="Times New Roman"/>
                <w:b/>
                <w:szCs w:val="24"/>
              </w:rPr>
            </w:pPr>
          </w:p>
        </w:tc>
        <w:tc>
          <w:tcPr>
            <w:tcW w:w="378" w:type="dxa"/>
          </w:tcPr>
          <w:p w14:paraId="0F1A28E3" w14:textId="77777777" w:rsidR="00BC32CF" w:rsidRPr="004A38B1" w:rsidRDefault="00BC32CF" w:rsidP="00B950B1">
            <w:pPr>
              <w:jc w:val="both"/>
              <w:rPr>
                <w:rFonts w:ascii="Times New Roman" w:hAnsi="Times New Roman"/>
                <w:b/>
                <w:szCs w:val="24"/>
              </w:rPr>
            </w:pPr>
          </w:p>
        </w:tc>
        <w:tc>
          <w:tcPr>
            <w:tcW w:w="379" w:type="dxa"/>
          </w:tcPr>
          <w:p w14:paraId="799F446F" w14:textId="77777777" w:rsidR="00BC32CF" w:rsidRPr="004A38B1" w:rsidRDefault="00BC32CF" w:rsidP="00B950B1">
            <w:pPr>
              <w:jc w:val="both"/>
              <w:rPr>
                <w:rFonts w:ascii="Times New Roman" w:hAnsi="Times New Roman"/>
                <w:b/>
                <w:szCs w:val="24"/>
              </w:rPr>
            </w:pPr>
          </w:p>
        </w:tc>
        <w:tc>
          <w:tcPr>
            <w:tcW w:w="378" w:type="dxa"/>
          </w:tcPr>
          <w:p w14:paraId="6E114A76" w14:textId="77777777" w:rsidR="00BC32CF" w:rsidRPr="004A38B1" w:rsidRDefault="00BC32CF" w:rsidP="00B950B1">
            <w:pPr>
              <w:jc w:val="both"/>
              <w:rPr>
                <w:rFonts w:ascii="Times New Roman" w:hAnsi="Times New Roman"/>
                <w:b/>
                <w:szCs w:val="24"/>
              </w:rPr>
            </w:pPr>
          </w:p>
        </w:tc>
        <w:tc>
          <w:tcPr>
            <w:tcW w:w="378" w:type="dxa"/>
          </w:tcPr>
          <w:p w14:paraId="28627FB0" w14:textId="77777777" w:rsidR="00BC32CF" w:rsidRPr="004A38B1" w:rsidRDefault="00BC32CF" w:rsidP="00B950B1">
            <w:pPr>
              <w:jc w:val="both"/>
              <w:rPr>
                <w:rFonts w:ascii="Times New Roman" w:hAnsi="Times New Roman"/>
                <w:b/>
                <w:szCs w:val="24"/>
              </w:rPr>
            </w:pPr>
          </w:p>
        </w:tc>
        <w:tc>
          <w:tcPr>
            <w:tcW w:w="378" w:type="dxa"/>
          </w:tcPr>
          <w:p w14:paraId="65C94F4A" w14:textId="77777777" w:rsidR="00BC32CF" w:rsidRPr="004A38B1" w:rsidRDefault="00BC32CF" w:rsidP="00B950B1">
            <w:pPr>
              <w:jc w:val="both"/>
              <w:rPr>
                <w:rFonts w:ascii="Times New Roman" w:hAnsi="Times New Roman"/>
                <w:b/>
                <w:szCs w:val="24"/>
              </w:rPr>
            </w:pPr>
          </w:p>
        </w:tc>
        <w:tc>
          <w:tcPr>
            <w:tcW w:w="378" w:type="dxa"/>
          </w:tcPr>
          <w:p w14:paraId="76F3A73E" w14:textId="77777777" w:rsidR="00BC32CF" w:rsidRPr="004A38B1" w:rsidRDefault="00BC32CF" w:rsidP="00B950B1">
            <w:pPr>
              <w:jc w:val="both"/>
              <w:rPr>
                <w:rFonts w:ascii="Times New Roman" w:hAnsi="Times New Roman"/>
                <w:b/>
                <w:szCs w:val="24"/>
              </w:rPr>
            </w:pPr>
          </w:p>
        </w:tc>
        <w:tc>
          <w:tcPr>
            <w:tcW w:w="378" w:type="dxa"/>
          </w:tcPr>
          <w:p w14:paraId="7C63DBCC" w14:textId="77777777" w:rsidR="00BC32CF" w:rsidRPr="004A38B1" w:rsidRDefault="00BC32CF" w:rsidP="00B950B1">
            <w:pPr>
              <w:jc w:val="both"/>
              <w:rPr>
                <w:rFonts w:ascii="Times New Roman" w:hAnsi="Times New Roman"/>
                <w:b/>
                <w:szCs w:val="24"/>
              </w:rPr>
            </w:pPr>
          </w:p>
        </w:tc>
        <w:tc>
          <w:tcPr>
            <w:tcW w:w="379" w:type="dxa"/>
          </w:tcPr>
          <w:p w14:paraId="1DF41F11" w14:textId="77777777" w:rsidR="00BC32CF" w:rsidRPr="004A38B1" w:rsidRDefault="00BC32CF" w:rsidP="00B950B1">
            <w:pPr>
              <w:jc w:val="both"/>
              <w:rPr>
                <w:rFonts w:ascii="Times New Roman" w:hAnsi="Times New Roman"/>
                <w:b/>
                <w:szCs w:val="24"/>
              </w:rPr>
            </w:pPr>
          </w:p>
        </w:tc>
        <w:tc>
          <w:tcPr>
            <w:tcW w:w="383" w:type="dxa"/>
          </w:tcPr>
          <w:p w14:paraId="39588FB1" w14:textId="77777777" w:rsidR="00BC32CF" w:rsidRPr="004A38B1" w:rsidRDefault="00BC32CF" w:rsidP="00B950B1">
            <w:pPr>
              <w:jc w:val="both"/>
              <w:rPr>
                <w:rFonts w:ascii="Times New Roman" w:hAnsi="Times New Roman"/>
                <w:b/>
                <w:szCs w:val="24"/>
              </w:rPr>
            </w:pPr>
          </w:p>
        </w:tc>
        <w:tc>
          <w:tcPr>
            <w:tcW w:w="370" w:type="dxa"/>
          </w:tcPr>
          <w:p w14:paraId="158D3BD7" w14:textId="77777777" w:rsidR="00BC32CF" w:rsidRPr="004A38B1" w:rsidRDefault="00BC32CF" w:rsidP="00B950B1">
            <w:pPr>
              <w:jc w:val="both"/>
              <w:rPr>
                <w:rFonts w:ascii="Times New Roman" w:hAnsi="Times New Roman"/>
                <w:b/>
                <w:szCs w:val="24"/>
              </w:rPr>
            </w:pPr>
          </w:p>
        </w:tc>
        <w:tc>
          <w:tcPr>
            <w:tcW w:w="360" w:type="dxa"/>
          </w:tcPr>
          <w:p w14:paraId="663D65F8" w14:textId="77777777" w:rsidR="00BC32CF" w:rsidRPr="004A38B1" w:rsidRDefault="00BC32CF" w:rsidP="00B950B1">
            <w:pPr>
              <w:jc w:val="both"/>
              <w:rPr>
                <w:rFonts w:ascii="Times New Roman" w:hAnsi="Times New Roman"/>
                <w:b/>
                <w:szCs w:val="24"/>
              </w:rPr>
            </w:pPr>
          </w:p>
        </w:tc>
        <w:tc>
          <w:tcPr>
            <w:tcW w:w="360" w:type="dxa"/>
          </w:tcPr>
          <w:p w14:paraId="5C7DC424" w14:textId="77777777" w:rsidR="00BC32CF" w:rsidRPr="004A38B1" w:rsidRDefault="00BC32CF" w:rsidP="00B950B1">
            <w:pPr>
              <w:jc w:val="both"/>
              <w:rPr>
                <w:rFonts w:ascii="Times New Roman" w:hAnsi="Times New Roman"/>
                <w:b/>
                <w:szCs w:val="24"/>
              </w:rPr>
            </w:pPr>
          </w:p>
        </w:tc>
        <w:tc>
          <w:tcPr>
            <w:tcW w:w="360" w:type="dxa"/>
          </w:tcPr>
          <w:p w14:paraId="5FDA8C3E" w14:textId="77777777" w:rsidR="00BC32CF" w:rsidRPr="004A38B1" w:rsidRDefault="00BC32CF" w:rsidP="00B950B1">
            <w:pPr>
              <w:jc w:val="both"/>
              <w:rPr>
                <w:rFonts w:ascii="Times New Roman" w:hAnsi="Times New Roman"/>
                <w:b/>
                <w:szCs w:val="24"/>
              </w:rPr>
            </w:pPr>
          </w:p>
        </w:tc>
        <w:tc>
          <w:tcPr>
            <w:tcW w:w="360" w:type="dxa"/>
          </w:tcPr>
          <w:p w14:paraId="5E430754" w14:textId="77777777" w:rsidR="00BC32CF" w:rsidRPr="004A38B1" w:rsidRDefault="00BC32CF" w:rsidP="00B950B1">
            <w:pPr>
              <w:jc w:val="both"/>
              <w:rPr>
                <w:rFonts w:ascii="Times New Roman" w:hAnsi="Times New Roman"/>
                <w:b/>
                <w:szCs w:val="24"/>
              </w:rPr>
            </w:pPr>
          </w:p>
        </w:tc>
        <w:tc>
          <w:tcPr>
            <w:tcW w:w="288" w:type="dxa"/>
          </w:tcPr>
          <w:p w14:paraId="4C7D156E" w14:textId="77777777" w:rsidR="00BC32CF" w:rsidRPr="004A38B1" w:rsidRDefault="00BC32CF" w:rsidP="00B950B1">
            <w:pPr>
              <w:jc w:val="both"/>
              <w:rPr>
                <w:rFonts w:ascii="Times New Roman" w:hAnsi="Times New Roman"/>
                <w:b/>
                <w:szCs w:val="24"/>
              </w:rPr>
            </w:pPr>
          </w:p>
        </w:tc>
      </w:tr>
      <w:tr w:rsidR="00BC32CF" w:rsidRPr="004A38B1" w14:paraId="56F15C70" w14:textId="77777777" w:rsidTr="00245DEB">
        <w:tc>
          <w:tcPr>
            <w:tcW w:w="2625" w:type="dxa"/>
            <w:tcBorders>
              <w:right w:val="single" w:sz="4" w:space="0" w:color="000000"/>
            </w:tcBorders>
          </w:tcPr>
          <w:p w14:paraId="61250846" w14:textId="77777777" w:rsidR="00BC32CF" w:rsidRPr="004A38B1" w:rsidRDefault="00BC32CF" w:rsidP="00B950B1">
            <w:pPr>
              <w:jc w:val="both"/>
              <w:rPr>
                <w:rFonts w:ascii="Times New Roman" w:hAnsi="Times New Roman"/>
                <w:b/>
                <w:szCs w:val="24"/>
              </w:rPr>
            </w:pPr>
            <w:r w:rsidRPr="004A38B1">
              <w:rPr>
                <w:rFonts w:ascii="Times New Roman" w:hAnsi="Times New Roman"/>
                <w:b/>
                <w:szCs w:val="24"/>
              </w:rPr>
              <w:t>Pavardė</w:t>
            </w:r>
          </w:p>
        </w:tc>
        <w:tc>
          <w:tcPr>
            <w:tcW w:w="378" w:type="dxa"/>
            <w:tcBorders>
              <w:right w:val="single" w:sz="4" w:space="0" w:color="000000"/>
            </w:tcBorders>
          </w:tcPr>
          <w:p w14:paraId="64BB4303" w14:textId="77777777" w:rsidR="00BC32CF" w:rsidRPr="004A38B1" w:rsidRDefault="00BC32CF" w:rsidP="00B950B1">
            <w:pPr>
              <w:jc w:val="both"/>
              <w:rPr>
                <w:rFonts w:ascii="Times New Roman" w:hAnsi="Times New Roman"/>
                <w:b/>
                <w:szCs w:val="24"/>
              </w:rPr>
            </w:pPr>
          </w:p>
        </w:tc>
        <w:tc>
          <w:tcPr>
            <w:tcW w:w="379" w:type="dxa"/>
            <w:tcBorders>
              <w:left w:val="single" w:sz="4" w:space="0" w:color="000000"/>
            </w:tcBorders>
          </w:tcPr>
          <w:p w14:paraId="7F06C545" w14:textId="77777777" w:rsidR="00BC32CF" w:rsidRPr="004A38B1" w:rsidRDefault="00BC32CF" w:rsidP="00B950B1">
            <w:pPr>
              <w:jc w:val="both"/>
              <w:rPr>
                <w:rFonts w:ascii="Times New Roman" w:hAnsi="Times New Roman"/>
                <w:b/>
                <w:szCs w:val="24"/>
              </w:rPr>
            </w:pPr>
          </w:p>
        </w:tc>
        <w:tc>
          <w:tcPr>
            <w:tcW w:w="378" w:type="dxa"/>
          </w:tcPr>
          <w:p w14:paraId="41CAD995" w14:textId="77777777" w:rsidR="00BC32CF" w:rsidRPr="004A38B1" w:rsidRDefault="00BC32CF" w:rsidP="00B950B1">
            <w:pPr>
              <w:jc w:val="both"/>
              <w:rPr>
                <w:rFonts w:ascii="Times New Roman" w:hAnsi="Times New Roman"/>
                <w:b/>
                <w:szCs w:val="24"/>
              </w:rPr>
            </w:pPr>
          </w:p>
        </w:tc>
        <w:tc>
          <w:tcPr>
            <w:tcW w:w="378" w:type="dxa"/>
          </w:tcPr>
          <w:p w14:paraId="1E0A0A2A" w14:textId="77777777" w:rsidR="00BC32CF" w:rsidRPr="004A38B1" w:rsidRDefault="00BC32CF" w:rsidP="00B950B1">
            <w:pPr>
              <w:jc w:val="both"/>
              <w:rPr>
                <w:rFonts w:ascii="Times New Roman" w:hAnsi="Times New Roman"/>
                <w:b/>
                <w:szCs w:val="24"/>
              </w:rPr>
            </w:pPr>
          </w:p>
        </w:tc>
        <w:tc>
          <w:tcPr>
            <w:tcW w:w="378" w:type="dxa"/>
          </w:tcPr>
          <w:p w14:paraId="0234A95B" w14:textId="77777777" w:rsidR="00BC32CF" w:rsidRPr="004A38B1" w:rsidRDefault="00BC32CF" w:rsidP="00B950B1">
            <w:pPr>
              <w:jc w:val="both"/>
              <w:rPr>
                <w:rFonts w:ascii="Times New Roman" w:hAnsi="Times New Roman"/>
                <w:b/>
                <w:szCs w:val="24"/>
              </w:rPr>
            </w:pPr>
          </w:p>
        </w:tc>
        <w:tc>
          <w:tcPr>
            <w:tcW w:w="379" w:type="dxa"/>
          </w:tcPr>
          <w:p w14:paraId="3951AF19" w14:textId="77777777" w:rsidR="00BC32CF" w:rsidRPr="004A38B1" w:rsidRDefault="00BC32CF" w:rsidP="00B950B1">
            <w:pPr>
              <w:jc w:val="both"/>
              <w:rPr>
                <w:rFonts w:ascii="Times New Roman" w:hAnsi="Times New Roman"/>
                <w:b/>
                <w:szCs w:val="24"/>
              </w:rPr>
            </w:pPr>
          </w:p>
        </w:tc>
        <w:tc>
          <w:tcPr>
            <w:tcW w:w="378" w:type="dxa"/>
          </w:tcPr>
          <w:p w14:paraId="0DB71DEA" w14:textId="77777777" w:rsidR="00BC32CF" w:rsidRPr="004A38B1" w:rsidRDefault="00BC32CF" w:rsidP="00B950B1">
            <w:pPr>
              <w:jc w:val="both"/>
              <w:rPr>
                <w:rFonts w:ascii="Times New Roman" w:hAnsi="Times New Roman"/>
                <w:b/>
                <w:szCs w:val="24"/>
              </w:rPr>
            </w:pPr>
          </w:p>
        </w:tc>
        <w:tc>
          <w:tcPr>
            <w:tcW w:w="378" w:type="dxa"/>
          </w:tcPr>
          <w:p w14:paraId="45035D98" w14:textId="77777777" w:rsidR="00BC32CF" w:rsidRPr="004A38B1" w:rsidRDefault="00BC32CF" w:rsidP="00B950B1">
            <w:pPr>
              <w:jc w:val="both"/>
              <w:rPr>
                <w:rFonts w:ascii="Times New Roman" w:hAnsi="Times New Roman"/>
                <w:b/>
                <w:szCs w:val="24"/>
              </w:rPr>
            </w:pPr>
          </w:p>
        </w:tc>
        <w:tc>
          <w:tcPr>
            <w:tcW w:w="378" w:type="dxa"/>
          </w:tcPr>
          <w:p w14:paraId="2D2A63EA" w14:textId="77777777" w:rsidR="00BC32CF" w:rsidRPr="004A38B1" w:rsidRDefault="00BC32CF" w:rsidP="00B950B1">
            <w:pPr>
              <w:jc w:val="both"/>
              <w:rPr>
                <w:rFonts w:ascii="Times New Roman" w:hAnsi="Times New Roman"/>
                <w:b/>
                <w:szCs w:val="24"/>
              </w:rPr>
            </w:pPr>
          </w:p>
        </w:tc>
        <w:tc>
          <w:tcPr>
            <w:tcW w:w="378" w:type="dxa"/>
          </w:tcPr>
          <w:p w14:paraId="4E47DDBA" w14:textId="77777777" w:rsidR="00BC32CF" w:rsidRPr="004A38B1" w:rsidRDefault="00BC32CF" w:rsidP="00B950B1">
            <w:pPr>
              <w:jc w:val="both"/>
              <w:rPr>
                <w:rFonts w:ascii="Times New Roman" w:hAnsi="Times New Roman"/>
                <w:b/>
                <w:szCs w:val="24"/>
              </w:rPr>
            </w:pPr>
          </w:p>
        </w:tc>
        <w:tc>
          <w:tcPr>
            <w:tcW w:w="378" w:type="dxa"/>
          </w:tcPr>
          <w:p w14:paraId="3611FA9E" w14:textId="77777777" w:rsidR="00BC32CF" w:rsidRPr="004A38B1" w:rsidRDefault="00BC32CF" w:rsidP="00B950B1">
            <w:pPr>
              <w:jc w:val="both"/>
              <w:rPr>
                <w:rFonts w:ascii="Times New Roman" w:hAnsi="Times New Roman"/>
                <w:b/>
                <w:szCs w:val="24"/>
              </w:rPr>
            </w:pPr>
          </w:p>
        </w:tc>
        <w:tc>
          <w:tcPr>
            <w:tcW w:w="379" w:type="dxa"/>
            <w:tcBorders>
              <w:bottom w:val="single" w:sz="4" w:space="0" w:color="auto"/>
            </w:tcBorders>
          </w:tcPr>
          <w:p w14:paraId="6AC85544" w14:textId="77777777" w:rsidR="00BC32CF" w:rsidRPr="004A38B1" w:rsidRDefault="00BC32CF" w:rsidP="00B950B1">
            <w:pPr>
              <w:jc w:val="both"/>
              <w:rPr>
                <w:rFonts w:ascii="Times New Roman" w:hAnsi="Times New Roman"/>
                <w:b/>
                <w:szCs w:val="24"/>
              </w:rPr>
            </w:pPr>
          </w:p>
        </w:tc>
        <w:tc>
          <w:tcPr>
            <w:tcW w:w="383" w:type="dxa"/>
            <w:tcBorders>
              <w:bottom w:val="single" w:sz="4" w:space="0" w:color="auto"/>
            </w:tcBorders>
          </w:tcPr>
          <w:p w14:paraId="227BF1B0" w14:textId="77777777" w:rsidR="00BC32CF" w:rsidRPr="004A38B1" w:rsidRDefault="00BC32CF" w:rsidP="00B950B1">
            <w:pPr>
              <w:jc w:val="both"/>
              <w:rPr>
                <w:rFonts w:ascii="Times New Roman" w:hAnsi="Times New Roman"/>
                <w:b/>
                <w:szCs w:val="24"/>
              </w:rPr>
            </w:pPr>
          </w:p>
        </w:tc>
        <w:tc>
          <w:tcPr>
            <w:tcW w:w="370" w:type="dxa"/>
            <w:tcBorders>
              <w:bottom w:val="single" w:sz="4" w:space="0" w:color="auto"/>
            </w:tcBorders>
          </w:tcPr>
          <w:p w14:paraId="07F3BAA4" w14:textId="77777777" w:rsidR="00BC32CF" w:rsidRPr="004A38B1" w:rsidRDefault="00BC32CF" w:rsidP="00B950B1">
            <w:pPr>
              <w:jc w:val="both"/>
              <w:rPr>
                <w:rFonts w:ascii="Times New Roman" w:hAnsi="Times New Roman"/>
                <w:b/>
                <w:szCs w:val="24"/>
              </w:rPr>
            </w:pPr>
          </w:p>
        </w:tc>
        <w:tc>
          <w:tcPr>
            <w:tcW w:w="360" w:type="dxa"/>
            <w:tcBorders>
              <w:bottom w:val="single" w:sz="4" w:space="0" w:color="auto"/>
            </w:tcBorders>
          </w:tcPr>
          <w:p w14:paraId="2C4BE6EB" w14:textId="77777777" w:rsidR="00BC32CF" w:rsidRPr="004A38B1" w:rsidRDefault="00BC32CF" w:rsidP="00B950B1">
            <w:pPr>
              <w:jc w:val="both"/>
              <w:rPr>
                <w:rFonts w:ascii="Times New Roman" w:hAnsi="Times New Roman"/>
                <w:b/>
                <w:szCs w:val="24"/>
              </w:rPr>
            </w:pPr>
          </w:p>
        </w:tc>
        <w:tc>
          <w:tcPr>
            <w:tcW w:w="360" w:type="dxa"/>
            <w:tcBorders>
              <w:bottom w:val="single" w:sz="4" w:space="0" w:color="auto"/>
            </w:tcBorders>
          </w:tcPr>
          <w:p w14:paraId="76E687D4" w14:textId="77777777" w:rsidR="00BC32CF" w:rsidRPr="004A38B1" w:rsidRDefault="00BC32CF" w:rsidP="00B950B1">
            <w:pPr>
              <w:jc w:val="both"/>
              <w:rPr>
                <w:rFonts w:ascii="Times New Roman" w:hAnsi="Times New Roman"/>
                <w:b/>
                <w:szCs w:val="24"/>
              </w:rPr>
            </w:pPr>
          </w:p>
        </w:tc>
        <w:tc>
          <w:tcPr>
            <w:tcW w:w="360" w:type="dxa"/>
            <w:tcBorders>
              <w:bottom w:val="single" w:sz="4" w:space="0" w:color="auto"/>
            </w:tcBorders>
          </w:tcPr>
          <w:p w14:paraId="04F5D4A5" w14:textId="77777777" w:rsidR="00BC32CF" w:rsidRPr="004A38B1" w:rsidRDefault="00BC32CF" w:rsidP="00B950B1">
            <w:pPr>
              <w:jc w:val="both"/>
              <w:rPr>
                <w:rFonts w:ascii="Times New Roman" w:hAnsi="Times New Roman"/>
                <w:b/>
                <w:szCs w:val="24"/>
              </w:rPr>
            </w:pPr>
          </w:p>
        </w:tc>
        <w:tc>
          <w:tcPr>
            <w:tcW w:w="360" w:type="dxa"/>
            <w:tcBorders>
              <w:bottom w:val="single" w:sz="4" w:space="0" w:color="auto"/>
            </w:tcBorders>
          </w:tcPr>
          <w:p w14:paraId="65EB5E89" w14:textId="77777777" w:rsidR="00BC32CF" w:rsidRPr="004A38B1" w:rsidRDefault="00BC32CF" w:rsidP="00B950B1">
            <w:pPr>
              <w:jc w:val="both"/>
              <w:rPr>
                <w:rFonts w:ascii="Times New Roman" w:hAnsi="Times New Roman"/>
                <w:b/>
                <w:szCs w:val="24"/>
              </w:rPr>
            </w:pPr>
          </w:p>
        </w:tc>
        <w:tc>
          <w:tcPr>
            <w:tcW w:w="288" w:type="dxa"/>
            <w:tcBorders>
              <w:bottom w:val="single" w:sz="4" w:space="0" w:color="auto"/>
            </w:tcBorders>
          </w:tcPr>
          <w:p w14:paraId="11968823" w14:textId="77777777" w:rsidR="00BC32CF" w:rsidRPr="004A38B1" w:rsidRDefault="00BC32CF" w:rsidP="00B950B1">
            <w:pPr>
              <w:jc w:val="both"/>
              <w:rPr>
                <w:rFonts w:ascii="Times New Roman" w:hAnsi="Times New Roman"/>
                <w:b/>
                <w:szCs w:val="24"/>
              </w:rPr>
            </w:pPr>
          </w:p>
        </w:tc>
      </w:tr>
      <w:tr w:rsidR="00245DEB" w:rsidRPr="004A38B1" w14:paraId="6144D7BF" w14:textId="77777777" w:rsidTr="00245DEB">
        <w:tc>
          <w:tcPr>
            <w:tcW w:w="2625" w:type="dxa"/>
            <w:tcBorders>
              <w:right w:val="single" w:sz="4" w:space="0" w:color="000000"/>
            </w:tcBorders>
          </w:tcPr>
          <w:p w14:paraId="512FE8B7" w14:textId="0B04BA55" w:rsidR="00245DEB" w:rsidRPr="004A38B1" w:rsidRDefault="00245DEB" w:rsidP="00B950B1">
            <w:pPr>
              <w:jc w:val="both"/>
              <w:rPr>
                <w:rFonts w:ascii="Times New Roman" w:hAnsi="Times New Roman"/>
                <w:b/>
                <w:szCs w:val="24"/>
              </w:rPr>
            </w:pPr>
            <w:r w:rsidRPr="004A38B1">
              <w:rPr>
                <w:rFonts w:ascii="Times New Roman" w:hAnsi="Times New Roman"/>
                <w:b/>
                <w:szCs w:val="24"/>
              </w:rPr>
              <w:t>Asmens kodas</w:t>
            </w:r>
          </w:p>
        </w:tc>
        <w:tc>
          <w:tcPr>
            <w:tcW w:w="378" w:type="dxa"/>
            <w:tcBorders>
              <w:right w:val="single" w:sz="4" w:space="0" w:color="000000"/>
            </w:tcBorders>
          </w:tcPr>
          <w:p w14:paraId="35FF985C" w14:textId="77777777" w:rsidR="00245DEB" w:rsidRPr="004A38B1" w:rsidRDefault="00245DEB" w:rsidP="00B950B1">
            <w:pPr>
              <w:jc w:val="both"/>
              <w:rPr>
                <w:rFonts w:ascii="Times New Roman" w:hAnsi="Times New Roman"/>
                <w:b/>
                <w:szCs w:val="24"/>
              </w:rPr>
            </w:pPr>
          </w:p>
        </w:tc>
        <w:tc>
          <w:tcPr>
            <w:tcW w:w="379" w:type="dxa"/>
            <w:tcBorders>
              <w:left w:val="single" w:sz="4" w:space="0" w:color="000000"/>
            </w:tcBorders>
          </w:tcPr>
          <w:p w14:paraId="2984E022" w14:textId="77777777" w:rsidR="00245DEB" w:rsidRPr="004A38B1" w:rsidRDefault="00245DEB" w:rsidP="00B950B1">
            <w:pPr>
              <w:jc w:val="both"/>
              <w:rPr>
                <w:rFonts w:ascii="Times New Roman" w:hAnsi="Times New Roman"/>
                <w:b/>
                <w:szCs w:val="24"/>
              </w:rPr>
            </w:pPr>
          </w:p>
        </w:tc>
        <w:tc>
          <w:tcPr>
            <w:tcW w:w="378" w:type="dxa"/>
          </w:tcPr>
          <w:p w14:paraId="6997429A" w14:textId="77777777" w:rsidR="00245DEB" w:rsidRPr="004A38B1" w:rsidRDefault="00245DEB" w:rsidP="00B950B1">
            <w:pPr>
              <w:jc w:val="both"/>
              <w:rPr>
                <w:rFonts w:ascii="Times New Roman" w:hAnsi="Times New Roman"/>
                <w:b/>
                <w:szCs w:val="24"/>
              </w:rPr>
            </w:pPr>
          </w:p>
        </w:tc>
        <w:tc>
          <w:tcPr>
            <w:tcW w:w="378" w:type="dxa"/>
          </w:tcPr>
          <w:p w14:paraId="6AE30E5F" w14:textId="77777777" w:rsidR="00245DEB" w:rsidRPr="004A38B1" w:rsidRDefault="00245DEB" w:rsidP="00B950B1">
            <w:pPr>
              <w:jc w:val="both"/>
              <w:rPr>
                <w:rFonts w:ascii="Times New Roman" w:hAnsi="Times New Roman"/>
                <w:b/>
                <w:szCs w:val="24"/>
              </w:rPr>
            </w:pPr>
          </w:p>
        </w:tc>
        <w:tc>
          <w:tcPr>
            <w:tcW w:w="378" w:type="dxa"/>
          </w:tcPr>
          <w:p w14:paraId="23AB3917" w14:textId="77777777" w:rsidR="00245DEB" w:rsidRPr="004A38B1" w:rsidRDefault="00245DEB" w:rsidP="00B950B1">
            <w:pPr>
              <w:jc w:val="both"/>
              <w:rPr>
                <w:rFonts w:ascii="Times New Roman" w:hAnsi="Times New Roman"/>
                <w:b/>
                <w:szCs w:val="24"/>
              </w:rPr>
            </w:pPr>
          </w:p>
        </w:tc>
        <w:tc>
          <w:tcPr>
            <w:tcW w:w="379" w:type="dxa"/>
          </w:tcPr>
          <w:p w14:paraId="7AB9F474" w14:textId="77777777" w:rsidR="00245DEB" w:rsidRPr="004A38B1" w:rsidRDefault="00245DEB" w:rsidP="00B950B1">
            <w:pPr>
              <w:jc w:val="both"/>
              <w:rPr>
                <w:rFonts w:ascii="Times New Roman" w:hAnsi="Times New Roman"/>
                <w:b/>
                <w:szCs w:val="24"/>
              </w:rPr>
            </w:pPr>
          </w:p>
        </w:tc>
        <w:tc>
          <w:tcPr>
            <w:tcW w:w="378" w:type="dxa"/>
          </w:tcPr>
          <w:p w14:paraId="4AE402D2" w14:textId="77777777" w:rsidR="00245DEB" w:rsidRPr="004A38B1" w:rsidRDefault="00245DEB" w:rsidP="00B950B1">
            <w:pPr>
              <w:jc w:val="both"/>
              <w:rPr>
                <w:rFonts w:ascii="Times New Roman" w:hAnsi="Times New Roman"/>
                <w:b/>
                <w:szCs w:val="24"/>
              </w:rPr>
            </w:pPr>
          </w:p>
        </w:tc>
        <w:tc>
          <w:tcPr>
            <w:tcW w:w="378" w:type="dxa"/>
          </w:tcPr>
          <w:p w14:paraId="284D15B8" w14:textId="77777777" w:rsidR="00245DEB" w:rsidRPr="004A38B1" w:rsidRDefault="00245DEB" w:rsidP="00B950B1">
            <w:pPr>
              <w:jc w:val="both"/>
              <w:rPr>
                <w:rFonts w:ascii="Times New Roman" w:hAnsi="Times New Roman"/>
                <w:b/>
                <w:szCs w:val="24"/>
              </w:rPr>
            </w:pPr>
          </w:p>
        </w:tc>
        <w:tc>
          <w:tcPr>
            <w:tcW w:w="378" w:type="dxa"/>
          </w:tcPr>
          <w:p w14:paraId="30470F1C" w14:textId="77777777" w:rsidR="00245DEB" w:rsidRPr="004A38B1" w:rsidRDefault="00245DEB" w:rsidP="00B950B1">
            <w:pPr>
              <w:jc w:val="both"/>
              <w:rPr>
                <w:rFonts w:ascii="Times New Roman" w:hAnsi="Times New Roman"/>
                <w:b/>
                <w:szCs w:val="24"/>
              </w:rPr>
            </w:pPr>
          </w:p>
        </w:tc>
        <w:tc>
          <w:tcPr>
            <w:tcW w:w="378" w:type="dxa"/>
          </w:tcPr>
          <w:p w14:paraId="311B61CA" w14:textId="77777777" w:rsidR="00245DEB" w:rsidRPr="004A38B1" w:rsidRDefault="00245DEB" w:rsidP="00B950B1">
            <w:pPr>
              <w:jc w:val="both"/>
              <w:rPr>
                <w:rFonts w:ascii="Times New Roman" w:hAnsi="Times New Roman"/>
                <w:b/>
                <w:szCs w:val="24"/>
              </w:rPr>
            </w:pPr>
          </w:p>
        </w:tc>
        <w:tc>
          <w:tcPr>
            <w:tcW w:w="378" w:type="dxa"/>
          </w:tcPr>
          <w:p w14:paraId="02835A34" w14:textId="77777777" w:rsidR="00245DEB" w:rsidRPr="004A38B1" w:rsidRDefault="00245DEB" w:rsidP="00B950B1">
            <w:pPr>
              <w:jc w:val="both"/>
              <w:rPr>
                <w:rFonts w:ascii="Times New Roman" w:hAnsi="Times New Roman"/>
                <w:b/>
                <w:szCs w:val="24"/>
              </w:rPr>
            </w:pPr>
          </w:p>
        </w:tc>
        <w:tc>
          <w:tcPr>
            <w:tcW w:w="379" w:type="dxa"/>
            <w:tcBorders>
              <w:bottom w:val="nil"/>
              <w:right w:val="nil"/>
            </w:tcBorders>
          </w:tcPr>
          <w:p w14:paraId="04282BE0" w14:textId="77777777" w:rsidR="00245DEB" w:rsidRPr="004A38B1" w:rsidRDefault="00245DEB" w:rsidP="00B950B1">
            <w:pPr>
              <w:jc w:val="both"/>
              <w:rPr>
                <w:rFonts w:ascii="Times New Roman" w:hAnsi="Times New Roman"/>
                <w:b/>
                <w:szCs w:val="24"/>
              </w:rPr>
            </w:pPr>
          </w:p>
        </w:tc>
        <w:tc>
          <w:tcPr>
            <w:tcW w:w="383" w:type="dxa"/>
            <w:tcBorders>
              <w:left w:val="nil"/>
              <w:bottom w:val="nil"/>
              <w:right w:val="nil"/>
            </w:tcBorders>
          </w:tcPr>
          <w:p w14:paraId="1427DF96" w14:textId="77777777" w:rsidR="00245DEB" w:rsidRPr="004A38B1" w:rsidRDefault="00245DEB" w:rsidP="00B950B1">
            <w:pPr>
              <w:jc w:val="both"/>
              <w:rPr>
                <w:rFonts w:ascii="Times New Roman" w:hAnsi="Times New Roman"/>
                <w:b/>
                <w:szCs w:val="24"/>
              </w:rPr>
            </w:pPr>
          </w:p>
        </w:tc>
        <w:tc>
          <w:tcPr>
            <w:tcW w:w="370" w:type="dxa"/>
            <w:tcBorders>
              <w:left w:val="nil"/>
              <w:bottom w:val="nil"/>
              <w:right w:val="nil"/>
            </w:tcBorders>
          </w:tcPr>
          <w:p w14:paraId="58B9323B" w14:textId="77777777" w:rsidR="00245DEB" w:rsidRPr="004A38B1" w:rsidRDefault="00245DEB" w:rsidP="00B950B1">
            <w:pPr>
              <w:jc w:val="both"/>
              <w:rPr>
                <w:rFonts w:ascii="Times New Roman" w:hAnsi="Times New Roman"/>
                <w:b/>
                <w:szCs w:val="24"/>
              </w:rPr>
            </w:pPr>
          </w:p>
        </w:tc>
        <w:tc>
          <w:tcPr>
            <w:tcW w:w="360" w:type="dxa"/>
            <w:tcBorders>
              <w:left w:val="nil"/>
              <w:bottom w:val="nil"/>
              <w:right w:val="nil"/>
            </w:tcBorders>
          </w:tcPr>
          <w:p w14:paraId="53C8ED97" w14:textId="77777777" w:rsidR="00245DEB" w:rsidRPr="004A38B1" w:rsidRDefault="00245DEB" w:rsidP="00B950B1">
            <w:pPr>
              <w:jc w:val="both"/>
              <w:rPr>
                <w:rFonts w:ascii="Times New Roman" w:hAnsi="Times New Roman"/>
                <w:b/>
                <w:szCs w:val="24"/>
              </w:rPr>
            </w:pPr>
          </w:p>
        </w:tc>
        <w:tc>
          <w:tcPr>
            <w:tcW w:w="360" w:type="dxa"/>
            <w:tcBorders>
              <w:left w:val="nil"/>
              <w:bottom w:val="nil"/>
              <w:right w:val="nil"/>
            </w:tcBorders>
          </w:tcPr>
          <w:p w14:paraId="5E4FAE71" w14:textId="77777777" w:rsidR="00245DEB" w:rsidRPr="004A38B1" w:rsidRDefault="00245DEB" w:rsidP="00B950B1">
            <w:pPr>
              <w:jc w:val="both"/>
              <w:rPr>
                <w:rFonts w:ascii="Times New Roman" w:hAnsi="Times New Roman"/>
                <w:b/>
                <w:szCs w:val="24"/>
              </w:rPr>
            </w:pPr>
          </w:p>
        </w:tc>
        <w:tc>
          <w:tcPr>
            <w:tcW w:w="360" w:type="dxa"/>
            <w:tcBorders>
              <w:left w:val="nil"/>
              <w:bottom w:val="nil"/>
              <w:right w:val="nil"/>
            </w:tcBorders>
          </w:tcPr>
          <w:p w14:paraId="31E4172B" w14:textId="77777777" w:rsidR="00245DEB" w:rsidRPr="004A38B1" w:rsidRDefault="00245DEB" w:rsidP="00B950B1">
            <w:pPr>
              <w:jc w:val="both"/>
              <w:rPr>
                <w:rFonts w:ascii="Times New Roman" w:hAnsi="Times New Roman"/>
                <w:b/>
                <w:szCs w:val="24"/>
              </w:rPr>
            </w:pPr>
          </w:p>
        </w:tc>
        <w:tc>
          <w:tcPr>
            <w:tcW w:w="360" w:type="dxa"/>
            <w:tcBorders>
              <w:left w:val="nil"/>
              <w:bottom w:val="nil"/>
              <w:right w:val="nil"/>
            </w:tcBorders>
          </w:tcPr>
          <w:p w14:paraId="1659989A" w14:textId="77777777" w:rsidR="00245DEB" w:rsidRPr="004A38B1" w:rsidRDefault="00245DEB" w:rsidP="00B950B1">
            <w:pPr>
              <w:jc w:val="both"/>
              <w:rPr>
                <w:rFonts w:ascii="Times New Roman" w:hAnsi="Times New Roman"/>
                <w:b/>
                <w:szCs w:val="24"/>
              </w:rPr>
            </w:pPr>
          </w:p>
        </w:tc>
        <w:tc>
          <w:tcPr>
            <w:tcW w:w="288" w:type="dxa"/>
            <w:tcBorders>
              <w:left w:val="nil"/>
              <w:bottom w:val="nil"/>
              <w:right w:val="nil"/>
            </w:tcBorders>
          </w:tcPr>
          <w:p w14:paraId="06400678" w14:textId="77777777" w:rsidR="00245DEB" w:rsidRPr="004A38B1" w:rsidRDefault="00245DEB" w:rsidP="00B950B1">
            <w:pPr>
              <w:jc w:val="both"/>
              <w:rPr>
                <w:rFonts w:ascii="Times New Roman" w:hAnsi="Times New Roman"/>
                <w:b/>
                <w:szCs w:val="24"/>
              </w:rPr>
            </w:pPr>
          </w:p>
        </w:tc>
      </w:tr>
    </w:tbl>
    <w:p w14:paraId="3A7F0869" w14:textId="77777777" w:rsidR="00BC32CF" w:rsidRPr="00387D40" w:rsidRDefault="00BC32CF" w:rsidP="00BC32CF">
      <w:pPr>
        <w:jc w:val="both"/>
        <w:rPr>
          <w:rFonts w:ascii="Times New Roman" w:hAnsi="Times New Roman"/>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529"/>
      </w:tblGrid>
      <w:tr w:rsidR="00BC32CF" w:rsidRPr="004A38B1" w14:paraId="764527D6" w14:textId="77777777" w:rsidTr="00B950B1">
        <w:trPr>
          <w:cantSplit/>
          <w:trHeight w:val="212"/>
        </w:trPr>
        <w:tc>
          <w:tcPr>
            <w:tcW w:w="4536" w:type="dxa"/>
            <w:tcBorders>
              <w:top w:val="single" w:sz="4" w:space="0" w:color="auto"/>
              <w:left w:val="single" w:sz="4" w:space="0" w:color="auto"/>
              <w:bottom w:val="single" w:sz="4" w:space="0" w:color="auto"/>
              <w:right w:val="single" w:sz="4" w:space="0" w:color="auto"/>
            </w:tcBorders>
          </w:tcPr>
          <w:p w14:paraId="36727452" w14:textId="77777777" w:rsidR="00BC32CF" w:rsidRPr="004A38B1" w:rsidRDefault="00BC32CF" w:rsidP="00B950B1">
            <w:pPr>
              <w:rPr>
                <w:rFonts w:ascii="Times New Roman" w:hAnsi="Times New Roman"/>
                <w:b/>
                <w:szCs w:val="24"/>
              </w:rPr>
            </w:pPr>
            <w:r w:rsidRPr="004A38B1">
              <w:rPr>
                <w:rFonts w:ascii="Times New Roman" w:hAnsi="Times New Roman"/>
                <w:b/>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5FE52EE6" w14:textId="77777777" w:rsidR="00BC32CF" w:rsidRPr="004A38B1" w:rsidRDefault="00BC32CF" w:rsidP="00B950B1">
            <w:pPr>
              <w:pStyle w:val="Antrat2"/>
              <w:spacing w:before="0"/>
              <w:rPr>
                <w:rFonts w:ascii="Times New Roman" w:hAnsi="Times New Roman" w:cs="Times New Roman"/>
                <w:sz w:val="24"/>
                <w:szCs w:val="24"/>
              </w:rPr>
            </w:pPr>
          </w:p>
        </w:tc>
      </w:tr>
      <w:tr w:rsidR="00BC32CF" w:rsidRPr="004A38B1" w14:paraId="7BA2D03D" w14:textId="77777777" w:rsidTr="00B950B1">
        <w:trPr>
          <w:cantSplit/>
          <w:trHeight w:val="321"/>
        </w:trPr>
        <w:tc>
          <w:tcPr>
            <w:tcW w:w="4536" w:type="dxa"/>
            <w:tcBorders>
              <w:top w:val="single" w:sz="4" w:space="0" w:color="auto"/>
              <w:left w:val="single" w:sz="4" w:space="0" w:color="auto"/>
              <w:bottom w:val="single" w:sz="4" w:space="0" w:color="auto"/>
              <w:right w:val="single" w:sz="4" w:space="0" w:color="auto"/>
            </w:tcBorders>
          </w:tcPr>
          <w:p w14:paraId="5616275D" w14:textId="77777777" w:rsidR="00BC32CF" w:rsidRPr="004A38B1" w:rsidRDefault="00BC32CF" w:rsidP="00B950B1">
            <w:pPr>
              <w:rPr>
                <w:rFonts w:ascii="Times New Roman" w:hAnsi="Times New Roman"/>
                <w:b/>
                <w:szCs w:val="24"/>
              </w:rPr>
            </w:pPr>
            <w:r w:rsidRPr="004A38B1">
              <w:rPr>
                <w:rFonts w:ascii="Times New Roman" w:hAnsi="Times New Roman"/>
                <w:b/>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2AF106E9" w14:textId="77777777" w:rsidR="00BC32CF" w:rsidRPr="004A38B1" w:rsidRDefault="00BC32CF" w:rsidP="00B950B1">
            <w:pPr>
              <w:pStyle w:val="Antrat2"/>
              <w:spacing w:before="0"/>
              <w:rPr>
                <w:rFonts w:ascii="Times New Roman" w:hAnsi="Times New Roman" w:cs="Times New Roman"/>
                <w:sz w:val="24"/>
                <w:szCs w:val="24"/>
              </w:rPr>
            </w:pPr>
          </w:p>
        </w:tc>
      </w:tr>
    </w:tbl>
    <w:p w14:paraId="301BABD2" w14:textId="77777777" w:rsidR="00BC32CF" w:rsidRDefault="00BC32CF" w:rsidP="00BC32CF">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BC32CF" w:rsidRPr="004A38B1" w14:paraId="66921C31" w14:textId="77777777" w:rsidTr="00B950B1">
        <w:tc>
          <w:tcPr>
            <w:tcW w:w="6941" w:type="dxa"/>
          </w:tcPr>
          <w:p w14:paraId="309B7447" w14:textId="77777777" w:rsidR="00BC32CF" w:rsidRPr="004A38B1" w:rsidRDefault="00BC32CF" w:rsidP="00B950B1">
            <w:pPr>
              <w:jc w:val="center"/>
              <w:rPr>
                <w:rFonts w:ascii="Times New Roman" w:hAnsi="Times New Roman"/>
                <w:b/>
                <w:szCs w:val="24"/>
              </w:rPr>
            </w:pPr>
            <w:r>
              <w:rPr>
                <w:rFonts w:ascii="Times New Roman" w:hAnsi="Times New Roman"/>
                <w:b/>
                <w:szCs w:val="24"/>
              </w:rPr>
              <w:t>P</w:t>
            </w:r>
            <w:r w:rsidRPr="004A38B1">
              <w:rPr>
                <w:rFonts w:ascii="Times New Roman" w:hAnsi="Times New Roman"/>
                <w:b/>
                <w:szCs w:val="24"/>
              </w:rPr>
              <w:t>ajam</w:t>
            </w:r>
            <w:r>
              <w:rPr>
                <w:rFonts w:ascii="Times New Roman" w:hAnsi="Times New Roman"/>
                <w:b/>
                <w:szCs w:val="24"/>
              </w:rPr>
              <w:t>ų rūšis</w:t>
            </w:r>
          </w:p>
        </w:tc>
        <w:tc>
          <w:tcPr>
            <w:tcW w:w="3021" w:type="dxa"/>
          </w:tcPr>
          <w:p w14:paraId="56C88B3A" w14:textId="77777777" w:rsidR="00BC32CF" w:rsidRPr="007E643D" w:rsidRDefault="00BC32CF" w:rsidP="00B950B1">
            <w:pPr>
              <w:jc w:val="center"/>
              <w:rPr>
                <w:rFonts w:ascii="Times New Roman" w:hAnsi="Times New Roman"/>
                <w:bCs/>
                <w:sz w:val="20"/>
              </w:rPr>
            </w:pPr>
            <w:r w:rsidRPr="007E643D">
              <w:rPr>
                <w:rFonts w:ascii="Times New Roman" w:hAnsi="Times New Roman"/>
                <w:bCs/>
                <w:sz w:val="20"/>
              </w:rPr>
              <w:t>Asmens pajamos per mėnesį (Eur)</w:t>
            </w:r>
          </w:p>
        </w:tc>
      </w:tr>
      <w:tr w:rsidR="00BC32CF" w:rsidRPr="004A38B1" w14:paraId="2A8CE6A1" w14:textId="77777777" w:rsidTr="00B950B1">
        <w:trPr>
          <w:trHeight w:val="440"/>
        </w:trPr>
        <w:tc>
          <w:tcPr>
            <w:tcW w:w="6941" w:type="dxa"/>
            <w:vAlign w:val="center"/>
          </w:tcPr>
          <w:p w14:paraId="0E5061C4" w14:textId="77777777" w:rsidR="00BC32CF" w:rsidRPr="004A38B1" w:rsidRDefault="00BC32CF" w:rsidP="00B950B1">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3021" w:type="dxa"/>
            <w:vAlign w:val="center"/>
          </w:tcPr>
          <w:p w14:paraId="3CC34723" w14:textId="77777777" w:rsidR="00BC32CF" w:rsidRPr="004A38B1" w:rsidRDefault="00BC32CF" w:rsidP="00B950B1">
            <w:pPr>
              <w:jc w:val="center"/>
              <w:rPr>
                <w:rFonts w:ascii="Times New Roman" w:hAnsi="Times New Roman"/>
                <w:bCs/>
                <w:szCs w:val="24"/>
              </w:rPr>
            </w:pPr>
          </w:p>
        </w:tc>
      </w:tr>
      <w:tr w:rsidR="00BC32CF" w:rsidRPr="004A38B1" w14:paraId="79F775D5" w14:textId="77777777" w:rsidTr="00B950B1">
        <w:trPr>
          <w:trHeight w:val="420"/>
        </w:trPr>
        <w:tc>
          <w:tcPr>
            <w:tcW w:w="6941" w:type="dxa"/>
            <w:vAlign w:val="center"/>
          </w:tcPr>
          <w:p w14:paraId="7A786AF4" w14:textId="77777777" w:rsidR="00BC32CF" w:rsidRPr="004A38B1" w:rsidRDefault="00BC32CF" w:rsidP="00B950B1">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3021" w:type="dxa"/>
            <w:vAlign w:val="center"/>
          </w:tcPr>
          <w:p w14:paraId="78AC02E1" w14:textId="77777777" w:rsidR="00BC32CF" w:rsidRPr="004A38B1" w:rsidRDefault="00BC32CF" w:rsidP="00B950B1">
            <w:pPr>
              <w:jc w:val="center"/>
              <w:rPr>
                <w:rFonts w:ascii="Times New Roman" w:hAnsi="Times New Roman"/>
                <w:bCs/>
                <w:szCs w:val="24"/>
              </w:rPr>
            </w:pPr>
          </w:p>
        </w:tc>
      </w:tr>
      <w:tr w:rsidR="00BC32CF" w:rsidRPr="004A38B1" w14:paraId="5873519C" w14:textId="77777777" w:rsidTr="00B950B1">
        <w:trPr>
          <w:trHeight w:val="425"/>
        </w:trPr>
        <w:tc>
          <w:tcPr>
            <w:tcW w:w="6941" w:type="dxa"/>
            <w:vAlign w:val="center"/>
          </w:tcPr>
          <w:p w14:paraId="25707593"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Iš viso:</w:t>
            </w:r>
          </w:p>
        </w:tc>
        <w:tc>
          <w:tcPr>
            <w:tcW w:w="3021" w:type="dxa"/>
            <w:vAlign w:val="center"/>
          </w:tcPr>
          <w:p w14:paraId="665B525B" w14:textId="77777777" w:rsidR="00BC32CF" w:rsidRPr="004A38B1" w:rsidRDefault="00BC32CF" w:rsidP="00B950B1">
            <w:pPr>
              <w:jc w:val="center"/>
              <w:rPr>
                <w:rFonts w:ascii="Times New Roman" w:hAnsi="Times New Roman"/>
                <w:b/>
                <w:szCs w:val="24"/>
              </w:rPr>
            </w:pPr>
          </w:p>
        </w:tc>
      </w:tr>
    </w:tbl>
    <w:p w14:paraId="5B0EC4BB" w14:textId="77777777" w:rsidR="00BC32CF" w:rsidRPr="00CA1C58" w:rsidRDefault="00BC32CF" w:rsidP="00BC32CF">
      <w:pPr>
        <w:rPr>
          <w:rFonts w:ascii="Times New Roman" w:hAnsi="Times New Roman"/>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BC32CF" w:rsidRPr="004A38B1" w14:paraId="56C52ACB" w14:textId="77777777" w:rsidTr="00B950B1">
        <w:trPr>
          <w:trHeight w:val="237"/>
        </w:trPr>
        <w:tc>
          <w:tcPr>
            <w:tcW w:w="426" w:type="dxa"/>
          </w:tcPr>
          <w:p w14:paraId="609E2BD3" w14:textId="77777777" w:rsidR="00BC32CF" w:rsidRDefault="00BC32CF" w:rsidP="00B950B1">
            <w:pPr>
              <w:rPr>
                <w:rFonts w:ascii="Times New Roman" w:hAnsi="Times New Roman"/>
                <w:szCs w:val="24"/>
              </w:rPr>
            </w:pPr>
            <w:r>
              <w:rPr>
                <w:rFonts w:ascii="Times New Roman" w:hAnsi="Times New Roman"/>
                <w:szCs w:val="24"/>
              </w:rPr>
              <w:t>1.</w:t>
            </w:r>
          </w:p>
        </w:tc>
        <w:tc>
          <w:tcPr>
            <w:tcW w:w="7371" w:type="dxa"/>
          </w:tcPr>
          <w:p w14:paraId="2F041B17" w14:textId="77777777" w:rsidR="00BC32CF" w:rsidRDefault="00BC32CF" w:rsidP="00B950B1">
            <w:pPr>
              <w:rPr>
                <w:rFonts w:ascii="Times New Roman" w:hAnsi="Times New Roman"/>
                <w:szCs w:val="24"/>
              </w:rPr>
            </w:pPr>
            <w:r>
              <w:rPr>
                <w:rFonts w:ascii="Times New Roman" w:hAnsi="Times New Roman"/>
                <w:szCs w:val="24"/>
              </w:rPr>
              <w:t>Dienos socialinės globos valandinis įkainis (nustatytas paslaugą teikiančios įstaigos)</w:t>
            </w:r>
          </w:p>
        </w:tc>
        <w:tc>
          <w:tcPr>
            <w:tcW w:w="1417" w:type="dxa"/>
            <w:vAlign w:val="center"/>
          </w:tcPr>
          <w:p w14:paraId="4B90083D" w14:textId="77777777" w:rsidR="00BC32CF" w:rsidRPr="004A38B1" w:rsidRDefault="00BC32CF" w:rsidP="00B950B1">
            <w:pPr>
              <w:jc w:val="center"/>
              <w:rPr>
                <w:rFonts w:ascii="Times New Roman" w:hAnsi="Times New Roman"/>
                <w:szCs w:val="24"/>
              </w:rPr>
            </w:pPr>
          </w:p>
        </w:tc>
        <w:tc>
          <w:tcPr>
            <w:tcW w:w="709" w:type="dxa"/>
            <w:vAlign w:val="center"/>
          </w:tcPr>
          <w:p w14:paraId="6F98DF8E" w14:textId="77777777" w:rsidR="00BC32CF" w:rsidRPr="00CE40E3" w:rsidRDefault="00BC32CF" w:rsidP="00B950B1">
            <w:pPr>
              <w:jc w:val="center"/>
              <w:rPr>
                <w:rFonts w:ascii="Times New Roman" w:hAnsi="Times New Roman"/>
                <w:b/>
                <w:szCs w:val="24"/>
              </w:rPr>
            </w:pPr>
            <w:r>
              <w:rPr>
                <w:rFonts w:ascii="Times New Roman" w:hAnsi="Times New Roman"/>
                <w:b/>
                <w:szCs w:val="24"/>
              </w:rPr>
              <w:t>Eur</w:t>
            </w:r>
          </w:p>
        </w:tc>
      </w:tr>
      <w:tr w:rsidR="00BC32CF" w:rsidRPr="004A38B1" w14:paraId="71ABD0D5" w14:textId="77777777" w:rsidTr="00B950B1">
        <w:trPr>
          <w:trHeight w:val="237"/>
        </w:trPr>
        <w:tc>
          <w:tcPr>
            <w:tcW w:w="426" w:type="dxa"/>
          </w:tcPr>
          <w:p w14:paraId="65079046" w14:textId="77777777" w:rsidR="00BC32CF" w:rsidRDefault="00BC32CF" w:rsidP="00B950B1">
            <w:pPr>
              <w:rPr>
                <w:rFonts w:ascii="Times New Roman" w:hAnsi="Times New Roman"/>
                <w:szCs w:val="24"/>
              </w:rPr>
            </w:pPr>
            <w:r>
              <w:rPr>
                <w:rFonts w:ascii="Times New Roman" w:hAnsi="Times New Roman"/>
                <w:szCs w:val="24"/>
              </w:rPr>
              <w:t>2.</w:t>
            </w:r>
          </w:p>
        </w:tc>
        <w:tc>
          <w:tcPr>
            <w:tcW w:w="7371" w:type="dxa"/>
          </w:tcPr>
          <w:p w14:paraId="6E36C829" w14:textId="77777777" w:rsidR="00BC32CF" w:rsidRDefault="00BC32CF" w:rsidP="00B950B1">
            <w:pPr>
              <w:rPr>
                <w:rFonts w:ascii="Times New Roman" w:hAnsi="Times New Roman"/>
                <w:szCs w:val="24"/>
              </w:rPr>
            </w:pPr>
            <w:r>
              <w:rPr>
                <w:rFonts w:ascii="Times New Roman" w:hAnsi="Times New Roman"/>
                <w:szCs w:val="24"/>
              </w:rPr>
              <w:t>Nustatyta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417" w:type="dxa"/>
            <w:vAlign w:val="center"/>
          </w:tcPr>
          <w:p w14:paraId="46A9BAF7" w14:textId="77777777" w:rsidR="00BC32CF" w:rsidRPr="004A38B1" w:rsidRDefault="00BC32CF" w:rsidP="00B950B1">
            <w:pPr>
              <w:jc w:val="center"/>
              <w:rPr>
                <w:rFonts w:ascii="Times New Roman" w:hAnsi="Times New Roman"/>
                <w:szCs w:val="24"/>
              </w:rPr>
            </w:pPr>
          </w:p>
        </w:tc>
        <w:tc>
          <w:tcPr>
            <w:tcW w:w="709" w:type="dxa"/>
            <w:vAlign w:val="center"/>
          </w:tcPr>
          <w:p w14:paraId="7876691F" w14:textId="77777777" w:rsidR="00BC32CF" w:rsidRPr="00CE40E3" w:rsidRDefault="00BC32CF" w:rsidP="00B950B1">
            <w:pPr>
              <w:jc w:val="center"/>
              <w:rPr>
                <w:rFonts w:ascii="Times New Roman" w:hAnsi="Times New Roman"/>
                <w:b/>
                <w:szCs w:val="24"/>
              </w:rPr>
            </w:pPr>
            <w:r>
              <w:rPr>
                <w:rFonts w:ascii="Times New Roman" w:hAnsi="Times New Roman"/>
                <w:b/>
                <w:szCs w:val="24"/>
              </w:rPr>
              <w:t>val.</w:t>
            </w:r>
          </w:p>
        </w:tc>
      </w:tr>
      <w:tr w:rsidR="00BC32CF" w:rsidRPr="004A38B1" w14:paraId="2338506D" w14:textId="77777777" w:rsidTr="00B950B1">
        <w:trPr>
          <w:trHeight w:val="237"/>
        </w:trPr>
        <w:tc>
          <w:tcPr>
            <w:tcW w:w="426" w:type="dxa"/>
          </w:tcPr>
          <w:p w14:paraId="67775DE8" w14:textId="77777777" w:rsidR="00BC32CF" w:rsidRDefault="00BC32CF" w:rsidP="00B950B1">
            <w:pPr>
              <w:rPr>
                <w:rFonts w:ascii="Times New Roman" w:hAnsi="Times New Roman"/>
                <w:szCs w:val="24"/>
              </w:rPr>
            </w:pPr>
            <w:r>
              <w:rPr>
                <w:rFonts w:ascii="Times New Roman" w:hAnsi="Times New Roman"/>
                <w:szCs w:val="24"/>
              </w:rPr>
              <w:t>3.</w:t>
            </w:r>
          </w:p>
        </w:tc>
        <w:tc>
          <w:tcPr>
            <w:tcW w:w="7371" w:type="dxa"/>
          </w:tcPr>
          <w:p w14:paraId="695A8816" w14:textId="77777777" w:rsidR="00BC32CF" w:rsidRDefault="00BC32CF" w:rsidP="00B950B1">
            <w:pPr>
              <w:rPr>
                <w:rFonts w:ascii="Times New Roman" w:hAnsi="Times New Roman"/>
                <w:szCs w:val="24"/>
              </w:rPr>
            </w:pPr>
            <w:r>
              <w:rPr>
                <w:rFonts w:ascii="Times New Roman" w:hAnsi="Times New Roman"/>
                <w:szCs w:val="24"/>
              </w:rPr>
              <w:t>Dienos socialinės globos paslaugos teikimo kaštai per mėnesį</w:t>
            </w:r>
          </w:p>
        </w:tc>
        <w:tc>
          <w:tcPr>
            <w:tcW w:w="1417" w:type="dxa"/>
            <w:vAlign w:val="center"/>
          </w:tcPr>
          <w:p w14:paraId="5123A908" w14:textId="77777777" w:rsidR="00BC32CF" w:rsidRPr="004A38B1" w:rsidRDefault="00BC32CF" w:rsidP="00B950B1">
            <w:pPr>
              <w:jc w:val="center"/>
              <w:rPr>
                <w:rFonts w:ascii="Times New Roman" w:hAnsi="Times New Roman"/>
                <w:szCs w:val="24"/>
              </w:rPr>
            </w:pPr>
          </w:p>
        </w:tc>
        <w:tc>
          <w:tcPr>
            <w:tcW w:w="709" w:type="dxa"/>
            <w:vAlign w:val="center"/>
          </w:tcPr>
          <w:p w14:paraId="6018671B" w14:textId="77777777" w:rsidR="00BC32CF" w:rsidRPr="00CE40E3" w:rsidRDefault="00BC32CF" w:rsidP="00B950B1">
            <w:pPr>
              <w:jc w:val="center"/>
              <w:rPr>
                <w:rFonts w:ascii="Times New Roman" w:hAnsi="Times New Roman"/>
                <w:b/>
                <w:szCs w:val="24"/>
              </w:rPr>
            </w:pPr>
            <w:r>
              <w:rPr>
                <w:rFonts w:ascii="Times New Roman" w:hAnsi="Times New Roman"/>
                <w:b/>
                <w:szCs w:val="24"/>
              </w:rPr>
              <w:t>Eur</w:t>
            </w:r>
          </w:p>
        </w:tc>
      </w:tr>
      <w:tr w:rsidR="00BC32CF" w:rsidRPr="004A38B1" w14:paraId="7CF05653" w14:textId="77777777" w:rsidTr="00B950B1">
        <w:trPr>
          <w:trHeight w:val="237"/>
        </w:trPr>
        <w:tc>
          <w:tcPr>
            <w:tcW w:w="426" w:type="dxa"/>
          </w:tcPr>
          <w:p w14:paraId="401A31BE" w14:textId="69B9E6F1" w:rsidR="00BC32CF" w:rsidRDefault="00BC32CF" w:rsidP="00B950B1">
            <w:pPr>
              <w:rPr>
                <w:rFonts w:ascii="Times New Roman" w:hAnsi="Times New Roman"/>
                <w:szCs w:val="24"/>
              </w:rPr>
            </w:pPr>
            <w:r>
              <w:rPr>
                <w:rFonts w:ascii="Times New Roman" w:hAnsi="Times New Roman"/>
                <w:szCs w:val="24"/>
              </w:rPr>
              <w:t>4.</w:t>
            </w:r>
          </w:p>
        </w:tc>
        <w:tc>
          <w:tcPr>
            <w:tcW w:w="7371" w:type="dxa"/>
          </w:tcPr>
          <w:p w14:paraId="47F3154C" w14:textId="456CC564" w:rsidR="00BC32CF" w:rsidRDefault="00BC32CF" w:rsidP="00B950B1">
            <w:pPr>
              <w:rPr>
                <w:rFonts w:ascii="Times New Roman" w:hAnsi="Times New Roman"/>
                <w:szCs w:val="24"/>
              </w:rPr>
            </w:pPr>
            <w:r>
              <w:rPr>
                <w:rFonts w:ascii="Times New Roman" w:hAnsi="Times New Roman"/>
                <w:szCs w:val="24"/>
              </w:rPr>
              <w:t xml:space="preserve">Maksimali dienos socialinės globos paslaugų kaina dengiama iš </w:t>
            </w:r>
            <w:r w:rsidR="00331080">
              <w:rPr>
                <w:rFonts w:ascii="Times New Roman" w:hAnsi="Times New Roman"/>
                <w:szCs w:val="24"/>
              </w:rPr>
              <w:t>V</w:t>
            </w:r>
            <w:r w:rsidRPr="000D2059">
              <w:rPr>
                <w:rFonts w:ascii="Times New Roman" w:hAnsi="Times New Roman"/>
                <w:szCs w:val="24"/>
              </w:rPr>
              <w:t xml:space="preserve">alstybės biudžeto </w:t>
            </w:r>
          </w:p>
        </w:tc>
        <w:tc>
          <w:tcPr>
            <w:tcW w:w="1417" w:type="dxa"/>
            <w:vAlign w:val="center"/>
          </w:tcPr>
          <w:p w14:paraId="5384E531" w14:textId="77777777" w:rsidR="00BC32CF" w:rsidRPr="004A38B1" w:rsidRDefault="00BC32CF" w:rsidP="00B950B1">
            <w:pPr>
              <w:jc w:val="center"/>
              <w:rPr>
                <w:rFonts w:ascii="Times New Roman" w:hAnsi="Times New Roman"/>
                <w:szCs w:val="24"/>
              </w:rPr>
            </w:pPr>
          </w:p>
        </w:tc>
        <w:tc>
          <w:tcPr>
            <w:tcW w:w="709" w:type="dxa"/>
            <w:vAlign w:val="center"/>
          </w:tcPr>
          <w:p w14:paraId="2C5967D0" w14:textId="62F35BA9" w:rsidR="00BC32CF" w:rsidRDefault="00BC32CF" w:rsidP="00B950B1">
            <w:pPr>
              <w:jc w:val="center"/>
              <w:rPr>
                <w:rFonts w:ascii="Times New Roman" w:hAnsi="Times New Roman"/>
                <w:b/>
                <w:szCs w:val="24"/>
              </w:rPr>
            </w:pPr>
            <w:r>
              <w:rPr>
                <w:rFonts w:ascii="Times New Roman" w:hAnsi="Times New Roman"/>
                <w:b/>
                <w:szCs w:val="24"/>
              </w:rPr>
              <w:t>Eur</w:t>
            </w:r>
          </w:p>
        </w:tc>
      </w:tr>
    </w:tbl>
    <w:p w14:paraId="4272225D" w14:textId="77777777" w:rsidR="00BC32CF" w:rsidRPr="00CA1C58" w:rsidRDefault="00BC32CF" w:rsidP="00BC32CF">
      <w:pPr>
        <w:rPr>
          <w:rFonts w:ascii="Times New Roman" w:hAnsi="Times New Roman"/>
          <w:b/>
          <w:sz w:val="20"/>
        </w:rPr>
      </w:pPr>
    </w:p>
    <w:p w14:paraId="2F9D2F8A" w14:textId="77777777" w:rsidR="00BC32CF" w:rsidRDefault="00BC32CF" w:rsidP="00BC32CF">
      <w:pPr>
        <w:jc w:val="center"/>
        <w:rPr>
          <w:rFonts w:ascii="Times New Roman" w:hAnsi="Times New Roman"/>
          <w:b/>
          <w:szCs w:val="24"/>
        </w:rPr>
      </w:pPr>
      <w:r w:rsidRPr="004A38B1">
        <w:rPr>
          <w:rFonts w:ascii="Times New Roman" w:hAnsi="Times New Roman"/>
          <w:b/>
          <w:szCs w:val="24"/>
        </w:rPr>
        <w:t xml:space="preserve">MOKESČIO UŽ </w:t>
      </w:r>
      <w:r>
        <w:rPr>
          <w:rFonts w:ascii="Times New Roman" w:hAnsi="Times New Roman"/>
          <w:b/>
          <w:szCs w:val="24"/>
        </w:rPr>
        <w:t xml:space="preserve">DIENOS SOCIALINĖS GLOBOS </w:t>
      </w:r>
      <w:r w:rsidRPr="004A38B1">
        <w:rPr>
          <w:rFonts w:ascii="Times New Roman" w:hAnsi="Times New Roman"/>
          <w:b/>
          <w:szCs w:val="24"/>
        </w:rPr>
        <w:t>PASLAUGĄ P</w:t>
      </w:r>
      <w:r>
        <w:rPr>
          <w:rFonts w:ascii="Times New Roman" w:hAnsi="Times New Roman"/>
          <w:b/>
          <w:szCs w:val="24"/>
        </w:rPr>
        <w:t>A</w:t>
      </w:r>
      <w:r w:rsidRPr="004A38B1">
        <w:rPr>
          <w:rFonts w:ascii="Times New Roman" w:hAnsi="Times New Roman"/>
          <w:b/>
          <w:szCs w:val="24"/>
        </w:rPr>
        <w:t>SKAIČIAVIMAS</w:t>
      </w:r>
      <w:r>
        <w:rPr>
          <w:rFonts w:ascii="Times New Roman" w:hAnsi="Times New Roman"/>
          <w:b/>
          <w:szCs w:val="24"/>
        </w:rPr>
        <w:t>:</w:t>
      </w:r>
    </w:p>
    <w:p w14:paraId="3C358E3C" w14:textId="77777777" w:rsidR="00BC32CF" w:rsidRPr="00CA1C58" w:rsidRDefault="00BC32CF" w:rsidP="00BC32CF">
      <w:pPr>
        <w:rPr>
          <w:rFonts w:ascii="Times New Roman" w:hAnsi="Times New Roman"/>
          <w:b/>
          <w:sz w:val="20"/>
        </w:rPr>
      </w:pPr>
    </w:p>
    <w:p w14:paraId="6D9E6A1D" w14:textId="77777777" w:rsidR="00BC32CF" w:rsidRPr="004A38B1" w:rsidRDefault="00BC32CF" w:rsidP="00BC32CF">
      <w:pPr>
        <w:rPr>
          <w:rFonts w:ascii="Times New Roman" w:hAnsi="Times New Roman"/>
          <w:b/>
          <w:szCs w:val="24"/>
        </w:rPr>
      </w:pPr>
      <w:r>
        <w:rPr>
          <w:rFonts w:ascii="Times New Roman" w:hAnsi="Times New Roman"/>
          <w:b/>
          <w:szCs w:val="24"/>
        </w:rPr>
        <w:t xml:space="preserve">I. </w:t>
      </w:r>
    </w:p>
    <w:p w14:paraId="7159BDF6" w14:textId="77777777" w:rsidR="00BC32CF" w:rsidRDefault="00BC32CF" w:rsidP="00BC32CF">
      <w:pPr>
        <w:jc w:val="both"/>
        <w:rPr>
          <w:rFonts w:ascii="Times New Roman" w:hAnsi="Times New Roman"/>
          <w:szCs w:val="24"/>
        </w:rPr>
      </w:pPr>
    </w:p>
    <w:p w14:paraId="1AD98812" w14:textId="77777777" w:rsidR="00BC32CF" w:rsidRPr="004A38B1" w:rsidRDefault="00BC32CF" w:rsidP="00BC32CF">
      <w:pPr>
        <w:jc w:val="both"/>
        <w:rPr>
          <w:rFonts w:ascii="Times New Roman" w:hAnsi="Times New Roman"/>
          <w:b/>
          <w:szCs w:val="24"/>
        </w:rPr>
      </w:pPr>
      <w:r w:rsidRPr="004A38B1">
        <w:rPr>
          <w:rFonts w:ascii="Times New Roman" w:hAnsi="Times New Roman"/>
          <w:szCs w:val="24"/>
        </w:rPr>
        <w:t>Pajamos viršija valstybės remiamų pajamų ______________ dydį (______ Eur)</w:t>
      </w:r>
    </w:p>
    <w:p w14:paraId="2645DE34" w14:textId="77777777" w:rsidR="00BC32CF" w:rsidRPr="00387D40" w:rsidRDefault="00BC32CF" w:rsidP="00BC32CF">
      <w:pPr>
        <w:jc w:val="both"/>
        <w:rPr>
          <w:rFonts w:ascii="Times New Roman" w:hAnsi="Times New Roman"/>
          <w:b/>
          <w:sz w:val="20"/>
        </w:rPr>
      </w:pPr>
    </w:p>
    <w:p w14:paraId="616A2530" w14:textId="77777777"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 xml:space="preserve">  </w:t>
      </w:r>
      <w:r w:rsidRPr="004A38B1">
        <w:rPr>
          <w:rFonts w:ascii="Times New Roman" w:hAnsi="Times New Roman"/>
          <w:szCs w:val="24"/>
        </w:rPr>
        <w:t xml:space="preserve">  </w:t>
      </w:r>
      <w:r>
        <w:rPr>
          <w:rFonts w:ascii="Times New Roman" w:hAnsi="Times New Roman"/>
          <w:szCs w:val="24"/>
        </w:rPr>
        <w:t>pa</w:t>
      </w:r>
      <w:r w:rsidRPr="004A38B1">
        <w:rPr>
          <w:rFonts w:ascii="Times New Roman" w:hAnsi="Times New Roman"/>
          <w:szCs w:val="24"/>
        </w:rPr>
        <w:t>punk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389"/>
        <w:gridCol w:w="1276"/>
        <w:gridCol w:w="726"/>
        <w:gridCol w:w="1320"/>
        <w:gridCol w:w="833"/>
        <w:gridCol w:w="801"/>
      </w:tblGrid>
      <w:tr w:rsidR="00BC32CF" w:rsidRPr="004A38B1" w14:paraId="319D8800" w14:textId="77777777" w:rsidTr="00B950B1">
        <w:trPr>
          <w:gridAfter w:val="1"/>
          <w:wAfter w:w="801" w:type="dxa"/>
          <w:trHeight w:val="436"/>
        </w:trPr>
        <w:tc>
          <w:tcPr>
            <w:tcW w:w="423" w:type="dxa"/>
            <w:tcBorders>
              <w:top w:val="single" w:sz="4" w:space="0" w:color="auto"/>
              <w:left w:val="single" w:sz="4" w:space="0" w:color="auto"/>
              <w:bottom w:val="single" w:sz="4" w:space="0" w:color="auto"/>
              <w:right w:val="single" w:sz="4" w:space="0" w:color="auto"/>
            </w:tcBorders>
            <w:vAlign w:val="center"/>
          </w:tcPr>
          <w:p w14:paraId="40219A66" w14:textId="77777777" w:rsidR="00BC32CF" w:rsidRPr="00CE40E3" w:rsidRDefault="00BC32CF" w:rsidP="00B950B1">
            <w:pPr>
              <w:rPr>
                <w:rFonts w:ascii="Times New Roman" w:hAnsi="Times New Roman"/>
                <w:bCs/>
                <w:szCs w:val="24"/>
              </w:rPr>
            </w:pPr>
            <w:r w:rsidRPr="00CE40E3">
              <w:rPr>
                <w:rFonts w:ascii="Times New Roman" w:hAnsi="Times New Roman"/>
                <w:bCs/>
                <w:szCs w:val="24"/>
              </w:rPr>
              <w:t>1.</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642D0D79" w14:textId="77777777" w:rsidR="00BC32CF" w:rsidRDefault="00BC32CF" w:rsidP="00B950B1">
            <w:pPr>
              <w:rPr>
                <w:rFonts w:ascii="Times New Roman" w:hAnsi="Times New Roman"/>
                <w:szCs w:val="24"/>
              </w:rPr>
            </w:pPr>
            <w:r>
              <w:rPr>
                <w:rFonts w:ascii="Times New Roman" w:hAnsi="Times New Roman"/>
                <w:szCs w:val="24"/>
              </w:rPr>
              <w:t>Asmens gaunamos pajamos</w:t>
            </w:r>
            <w:r w:rsidRPr="004A38B1">
              <w:rPr>
                <w:rFonts w:ascii="Times New Roman" w:hAnsi="Times New Roman"/>
                <w:szCs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2F6AD3AB"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30471280"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Eur</w:t>
            </w:r>
          </w:p>
        </w:tc>
      </w:tr>
      <w:tr w:rsidR="00BC32CF" w:rsidRPr="004A38B1" w14:paraId="0AB64276" w14:textId="77777777" w:rsidTr="00B950B1">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03773721" w14:textId="77777777" w:rsidR="00BC32CF" w:rsidRPr="00CE40E3" w:rsidRDefault="00BC32CF" w:rsidP="00B950B1">
            <w:pPr>
              <w:rPr>
                <w:rFonts w:ascii="Times New Roman" w:hAnsi="Times New Roman"/>
                <w:bCs/>
                <w:szCs w:val="24"/>
              </w:rPr>
            </w:pPr>
            <w:r w:rsidRPr="00CE40E3">
              <w:rPr>
                <w:rFonts w:ascii="Times New Roman" w:hAnsi="Times New Roman"/>
                <w:bCs/>
                <w:szCs w:val="24"/>
              </w:rPr>
              <w:t>2.</w:t>
            </w:r>
          </w:p>
        </w:tc>
        <w:tc>
          <w:tcPr>
            <w:tcW w:w="7391" w:type="dxa"/>
            <w:gridSpan w:val="3"/>
            <w:tcBorders>
              <w:top w:val="single" w:sz="4" w:space="0" w:color="auto"/>
              <w:left w:val="single" w:sz="4" w:space="0" w:color="auto"/>
              <w:bottom w:val="single" w:sz="4" w:space="0" w:color="auto"/>
              <w:right w:val="single" w:sz="4" w:space="0" w:color="auto"/>
            </w:tcBorders>
          </w:tcPr>
          <w:p w14:paraId="0F8A9946" w14:textId="77777777" w:rsidR="00BC32CF" w:rsidRPr="004A38B1" w:rsidRDefault="00BC32CF" w:rsidP="00B950B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asmuo galės mokėti, –         procentų nuo gaunamų pajamų </w:t>
            </w:r>
          </w:p>
        </w:tc>
        <w:tc>
          <w:tcPr>
            <w:tcW w:w="1320" w:type="dxa"/>
            <w:tcBorders>
              <w:top w:val="single" w:sz="4" w:space="0" w:color="auto"/>
              <w:left w:val="single" w:sz="4" w:space="0" w:color="auto"/>
              <w:bottom w:val="single" w:sz="4" w:space="0" w:color="auto"/>
              <w:right w:val="single" w:sz="4" w:space="0" w:color="auto"/>
            </w:tcBorders>
            <w:vAlign w:val="center"/>
          </w:tcPr>
          <w:p w14:paraId="5326D351"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385AFCF"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Eur</w:t>
            </w:r>
          </w:p>
        </w:tc>
      </w:tr>
      <w:tr w:rsidR="00BC32CF" w:rsidRPr="004A38B1" w14:paraId="3B26EAAC" w14:textId="77777777" w:rsidTr="00B950B1">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0D206D6E" w14:textId="77777777" w:rsidR="00BC32CF" w:rsidRPr="004A38B1" w:rsidRDefault="00BC32CF" w:rsidP="00B950B1">
            <w:pPr>
              <w:rPr>
                <w:rFonts w:ascii="Times New Roman" w:hAnsi="Times New Roman"/>
                <w:bCs/>
                <w:szCs w:val="24"/>
              </w:rPr>
            </w:pPr>
            <w:r>
              <w:rPr>
                <w:rFonts w:ascii="Times New Roman" w:hAnsi="Times New Roman"/>
                <w:bCs/>
                <w:szCs w:val="24"/>
              </w:rPr>
              <w:t>3.</w:t>
            </w:r>
          </w:p>
        </w:tc>
        <w:tc>
          <w:tcPr>
            <w:tcW w:w="7391" w:type="dxa"/>
            <w:gridSpan w:val="3"/>
            <w:tcBorders>
              <w:top w:val="single" w:sz="4" w:space="0" w:color="auto"/>
              <w:left w:val="single" w:sz="4" w:space="0" w:color="auto"/>
              <w:bottom w:val="single" w:sz="4" w:space="0" w:color="auto"/>
              <w:right w:val="single" w:sz="4" w:space="0" w:color="auto"/>
            </w:tcBorders>
          </w:tcPr>
          <w:p w14:paraId="3012D028" w14:textId="77777777" w:rsidR="00BC32CF" w:rsidRPr="007E643D" w:rsidRDefault="00BC32CF" w:rsidP="00B950B1">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w:t>
            </w:r>
            <w:r w:rsidRPr="00EA72C6">
              <w:rPr>
                <w:rFonts w:ascii="Times New Roman" w:hAnsi="Times New Roman"/>
                <w:szCs w:val="24"/>
              </w:rPr>
              <w:t>paslaugos maksimali trukmė per mėnesį</w:t>
            </w:r>
            <w:r w:rsidRPr="007E643D">
              <w:rPr>
                <w:rFonts w:ascii="Times New Roman" w:hAnsi="Times New Roman"/>
                <w:szCs w:val="24"/>
              </w:rPr>
              <w:t xml:space="preserve"> </w:t>
            </w:r>
            <w:r>
              <w:rPr>
                <w:rFonts w:ascii="Times New Roman" w:hAnsi="Times New Roman"/>
                <w:szCs w:val="24"/>
              </w:rPr>
              <w:t>asmeniui</w:t>
            </w:r>
          </w:p>
        </w:tc>
        <w:tc>
          <w:tcPr>
            <w:tcW w:w="1320" w:type="dxa"/>
            <w:tcBorders>
              <w:top w:val="single" w:sz="4" w:space="0" w:color="auto"/>
              <w:left w:val="single" w:sz="4" w:space="0" w:color="auto"/>
              <w:bottom w:val="single" w:sz="4" w:space="0" w:color="auto"/>
              <w:right w:val="single" w:sz="4" w:space="0" w:color="auto"/>
            </w:tcBorders>
            <w:vAlign w:val="center"/>
          </w:tcPr>
          <w:p w14:paraId="5CC8550A" w14:textId="77777777" w:rsidR="00BC32CF" w:rsidRPr="007E643D"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0C73378E" w14:textId="77777777" w:rsidR="00BC32CF" w:rsidRPr="00CE40E3" w:rsidRDefault="00BC32CF" w:rsidP="00B950B1">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BC32CF" w:rsidRPr="004A38B1" w14:paraId="1C8BF87C" w14:textId="77777777" w:rsidTr="00BC32CF">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5F05A924" w14:textId="77777777" w:rsidR="00BC32CF" w:rsidRDefault="00BC32CF" w:rsidP="00B950B1">
            <w:pPr>
              <w:rPr>
                <w:rFonts w:ascii="Times New Roman" w:hAnsi="Times New Roman"/>
                <w:bCs/>
                <w:szCs w:val="24"/>
              </w:rPr>
            </w:pPr>
            <w:r>
              <w:rPr>
                <w:rFonts w:ascii="Times New Roman" w:hAnsi="Times New Roman"/>
                <w:bCs/>
                <w:szCs w:val="24"/>
              </w:rPr>
              <w:t>4.</w:t>
            </w:r>
          </w:p>
        </w:tc>
        <w:tc>
          <w:tcPr>
            <w:tcW w:w="7391" w:type="dxa"/>
            <w:gridSpan w:val="3"/>
            <w:tcBorders>
              <w:top w:val="single" w:sz="4" w:space="0" w:color="auto"/>
              <w:left w:val="single" w:sz="4" w:space="0" w:color="auto"/>
              <w:bottom w:val="single" w:sz="4" w:space="0" w:color="auto"/>
              <w:right w:val="single" w:sz="4" w:space="0" w:color="auto"/>
            </w:tcBorders>
          </w:tcPr>
          <w:p w14:paraId="7736B00D" w14:textId="77777777" w:rsidR="00BC32CF" w:rsidRPr="007E643D" w:rsidRDefault="00BC32CF" w:rsidP="00B950B1">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paslaugos valandinis įkainis asmeniui </w:t>
            </w:r>
          </w:p>
          <w:p w14:paraId="080CEB19" w14:textId="77777777" w:rsidR="00BC32CF" w:rsidRPr="007E643D" w:rsidRDefault="00BC32CF" w:rsidP="00B950B1">
            <w:pPr>
              <w:rPr>
                <w:rFonts w:ascii="Times New Roman" w:hAnsi="Times New Roman"/>
                <w:szCs w:val="24"/>
              </w:rPr>
            </w:pPr>
            <w:r w:rsidRPr="007E643D">
              <w:rPr>
                <w:rFonts w:ascii="Times New Roman" w:hAnsi="Times New Roman"/>
                <w:szCs w:val="24"/>
              </w:rPr>
              <w:t xml:space="preserve">                </w:t>
            </w:r>
            <w:r w:rsidRPr="00EA72C6">
              <w:rPr>
                <w:rFonts w:ascii="Times New Roman" w:hAnsi="Times New Roman"/>
                <w:szCs w:val="24"/>
              </w:rPr>
              <w:t xml:space="preserve">Eur :          val. </w:t>
            </w:r>
          </w:p>
        </w:tc>
        <w:tc>
          <w:tcPr>
            <w:tcW w:w="1320" w:type="dxa"/>
            <w:tcBorders>
              <w:top w:val="single" w:sz="4" w:space="0" w:color="auto"/>
              <w:left w:val="single" w:sz="4" w:space="0" w:color="auto"/>
              <w:bottom w:val="single" w:sz="4" w:space="0" w:color="auto"/>
              <w:right w:val="single" w:sz="4" w:space="0" w:color="auto"/>
            </w:tcBorders>
            <w:vAlign w:val="center"/>
          </w:tcPr>
          <w:p w14:paraId="72A3C1AC" w14:textId="77777777" w:rsidR="00BC32CF" w:rsidRPr="007E643D"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0F49C80B" w14:textId="77777777" w:rsidR="00BC32CF" w:rsidRPr="00CE40E3" w:rsidRDefault="00BC32CF" w:rsidP="00BC32CF">
            <w:pPr>
              <w:jc w:val="center"/>
              <w:rPr>
                <w:rFonts w:ascii="Times New Roman" w:hAnsi="Times New Roman"/>
                <w:b/>
                <w:szCs w:val="24"/>
              </w:rPr>
            </w:pPr>
            <w:r w:rsidRPr="00CE40E3">
              <w:rPr>
                <w:rFonts w:ascii="Times New Roman" w:hAnsi="Times New Roman"/>
                <w:b/>
                <w:szCs w:val="24"/>
              </w:rPr>
              <w:t>Eur</w:t>
            </w:r>
          </w:p>
        </w:tc>
      </w:tr>
      <w:tr w:rsidR="00BC32CF" w:rsidRPr="004A38B1" w14:paraId="655CD140" w14:textId="77777777" w:rsidTr="00B950B1">
        <w:trPr>
          <w:gridAfter w:val="1"/>
          <w:wAfter w:w="801" w:type="dxa"/>
          <w:trHeight w:val="424"/>
        </w:trPr>
        <w:tc>
          <w:tcPr>
            <w:tcW w:w="423" w:type="dxa"/>
            <w:tcBorders>
              <w:top w:val="single" w:sz="4" w:space="0" w:color="auto"/>
              <w:left w:val="single" w:sz="4" w:space="0" w:color="auto"/>
              <w:bottom w:val="single" w:sz="4" w:space="0" w:color="auto"/>
              <w:right w:val="single" w:sz="4" w:space="0" w:color="auto"/>
            </w:tcBorders>
            <w:vAlign w:val="center"/>
          </w:tcPr>
          <w:p w14:paraId="40C86026" w14:textId="77777777" w:rsidR="00BC32CF" w:rsidRPr="007E643D" w:rsidRDefault="00BC32CF" w:rsidP="00B950B1">
            <w:pPr>
              <w:rPr>
                <w:rFonts w:ascii="Times New Roman" w:hAnsi="Times New Roman"/>
                <w:bCs/>
                <w:szCs w:val="24"/>
              </w:rPr>
            </w:pPr>
            <w:r w:rsidRPr="007E643D">
              <w:rPr>
                <w:rFonts w:ascii="Times New Roman" w:hAnsi="Times New Roman"/>
                <w:bCs/>
                <w:szCs w:val="24"/>
              </w:rPr>
              <w:t>5.</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621D66FF" w14:textId="77777777" w:rsidR="00BC32CF" w:rsidRPr="004A38B1" w:rsidRDefault="00BC32CF" w:rsidP="00B950B1">
            <w:pPr>
              <w:rPr>
                <w:rFonts w:ascii="Times New Roman" w:hAnsi="Times New Roman"/>
                <w:szCs w:val="24"/>
              </w:rPr>
            </w:pPr>
            <w:r>
              <w:rPr>
                <w:rFonts w:ascii="Times New Roman" w:hAnsi="Times New Roman"/>
                <w:szCs w:val="24"/>
              </w:rPr>
              <w:t>Dienos socialinės globos</w:t>
            </w:r>
            <w:r w:rsidRPr="004A38B1">
              <w:rPr>
                <w:rFonts w:ascii="Times New Roman" w:hAnsi="Times New Roman"/>
                <w:szCs w:val="24"/>
              </w:rPr>
              <w:t xml:space="preserve"> paslaugos trukmė</w:t>
            </w:r>
            <w:r>
              <w:rPr>
                <w:rFonts w:ascii="Times New Roman" w:hAnsi="Times New Roman"/>
                <w:szCs w:val="24"/>
              </w:rPr>
              <w:t xml:space="preserve"> per mėnesį asmeniui </w:t>
            </w:r>
          </w:p>
        </w:tc>
        <w:tc>
          <w:tcPr>
            <w:tcW w:w="1320" w:type="dxa"/>
            <w:tcBorders>
              <w:top w:val="single" w:sz="4" w:space="0" w:color="auto"/>
              <w:left w:val="single" w:sz="4" w:space="0" w:color="auto"/>
              <w:bottom w:val="single" w:sz="4" w:space="0" w:color="auto"/>
              <w:right w:val="single" w:sz="4" w:space="0" w:color="auto"/>
            </w:tcBorders>
            <w:vAlign w:val="center"/>
          </w:tcPr>
          <w:p w14:paraId="1D0532A2"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6B743D33" w14:textId="77777777" w:rsidR="00BC32CF" w:rsidRPr="00CE40E3" w:rsidRDefault="00BC32CF" w:rsidP="00B950B1">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BC32CF" w:rsidRPr="004A38B1" w14:paraId="037DB678" w14:textId="77777777" w:rsidTr="00B950B1">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34D46AAE" w14:textId="77777777" w:rsidR="00BC32CF" w:rsidRPr="007E643D" w:rsidRDefault="00BC32CF" w:rsidP="00B950B1">
            <w:pPr>
              <w:rPr>
                <w:rFonts w:ascii="Times New Roman" w:hAnsi="Times New Roman"/>
                <w:bCs/>
                <w:szCs w:val="24"/>
              </w:rPr>
            </w:pPr>
            <w:r w:rsidRPr="007E643D">
              <w:rPr>
                <w:rFonts w:ascii="Times New Roman" w:hAnsi="Times New Roman"/>
                <w:bCs/>
                <w:szCs w:val="24"/>
              </w:rPr>
              <w:lastRenderedPageBreak/>
              <w:t>6.</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540D544D" w14:textId="77777777" w:rsidR="00BC32CF" w:rsidRPr="004A38B1" w:rsidRDefault="00BC32CF" w:rsidP="00B950B1">
            <w:pPr>
              <w:rPr>
                <w:rFonts w:ascii="Times New Roman" w:hAnsi="Times New Roman"/>
                <w:szCs w:val="24"/>
              </w:rPr>
            </w:pPr>
            <w:r>
              <w:rPr>
                <w:rFonts w:ascii="Times New Roman" w:hAnsi="Times New Roman"/>
                <w:szCs w:val="24"/>
              </w:rPr>
              <w:t xml:space="preserve">Mokestis už dienos socialinės globos paslaugą asmeniui </w:t>
            </w:r>
            <w:r w:rsidRPr="004A38B1">
              <w:rPr>
                <w:rFonts w:ascii="Times New Roman" w:hAnsi="Times New Roman"/>
                <w:szCs w:val="24"/>
              </w:rPr>
              <w:t>per mėn</w:t>
            </w:r>
            <w:r>
              <w:rPr>
                <w:rFonts w:ascii="Times New Roman" w:hAnsi="Times New Roman"/>
                <w:szCs w:val="24"/>
              </w:rPr>
              <w:t>esį</w:t>
            </w:r>
          </w:p>
        </w:tc>
        <w:tc>
          <w:tcPr>
            <w:tcW w:w="1320" w:type="dxa"/>
            <w:tcBorders>
              <w:top w:val="single" w:sz="4" w:space="0" w:color="auto"/>
              <w:left w:val="single" w:sz="4" w:space="0" w:color="auto"/>
              <w:bottom w:val="single" w:sz="4" w:space="0" w:color="auto"/>
              <w:right w:val="single" w:sz="4" w:space="0" w:color="auto"/>
            </w:tcBorders>
            <w:vAlign w:val="center"/>
          </w:tcPr>
          <w:p w14:paraId="1E67E591"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2DEAC1E"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Eur</w:t>
            </w:r>
          </w:p>
        </w:tc>
      </w:tr>
      <w:tr w:rsidR="00BC32CF" w:rsidRPr="004A38B1" w14:paraId="336AAAA4" w14:textId="77777777" w:rsidTr="00BC32CF">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50934D0A" w14:textId="79C331F0" w:rsidR="00BC32CF" w:rsidRPr="007E643D" w:rsidRDefault="00BC32CF" w:rsidP="00B950B1">
            <w:pPr>
              <w:rPr>
                <w:rFonts w:ascii="Times New Roman" w:hAnsi="Times New Roman"/>
                <w:bCs/>
                <w:szCs w:val="24"/>
              </w:rPr>
            </w:pPr>
            <w:r>
              <w:rPr>
                <w:rFonts w:ascii="Times New Roman" w:hAnsi="Times New Roman"/>
                <w:bCs/>
                <w:szCs w:val="24"/>
              </w:rPr>
              <w:t>7.</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3DFF5B34" w14:textId="2A88B105" w:rsidR="00BC32CF" w:rsidRDefault="00BC32CF" w:rsidP="00B950B1">
            <w:pPr>
              <w:rPr>
                <w:rFonts w:ascii="Times New Roman" w:hAnsi="Times New Roman"/>
                <w:szCs w:val="24"/>
              </w:rPr>
            </w:pPr>
            <w:r>
              <w:rPr>
                <w:rFonts w:ascii="Times New Roman" w:hAnsi="Times New Roman"/>
                <w:szCs w:val="24"/>
              </w:rPr>
              <w:t xml:space="preserve">Dienos socialinės globos kainos dalis nedengiama iš </w:t>
            </w:r>
            <w:r w:rsidR="00331080">
              <w:rPr>
                <w:rFonts w:ascii="Times New Roman" w:hAnsi="Times New Roman"/>
                <w:szCs w:val="24"/>
              </w:rPr>
              <w:t>Va</w:t>
            </w:r>
            <w:r w:rsidRPr="000D2059">
              <w:rPr>
                <w:rFonts w:ascii="Times New Roman" w:hAnsi="Times New Roman"/>
                <w:szCs w:val="24"/>
              </w:rPr>
              <w:t xml:space="preserve">lstybės biudžeto </w:t>
            </w:r>
          </w:p>
        </w:tc>
        <w:tc>
          <w:tcPr>
            <w:tcW w:w="1320" w:type="dxa"/>
            <w:tcBorders>
              <w:top w:val="single" w:sz="4" w:space="0" w:color="auto"/>
              <w:left w:val="single" w:sz="4" w:space="0" w:color="auto"/>
              <w:bottom w:val="single" w:sz="4" w:space="0" w:color="auto"/>
              <w:right w:val="single" w:sz="4" w:space="0" w:color="auto"/>
            </w:tcBorders>
            <w:vAlign w:val="center"/>
          </w:tcPr>
          <w:p w14:paraId="085A9E87" w14:textId="77777777" w:rsidR="00BC32CF" w:rsidRPr="004A38B1" w:rsidRDefault="00BC32CF" w:rsidP="00B950B1">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17806335" w14:textId="46BBD011" w:rsidR="00BC32CF" w:rsidRPr="00CE40E3" w:rsidRDefault="00BC32CF" w:rsidP="00BC32CF">
            <w:pPr>
              <w:jc w:val="center"/>
              <w:rPr>
                <w:rFonts w:ascii="Times New Roman" w:hAnsi="Times New Roman"/>
                <w:b/>
                <w:szCs w:val="24"/>
              </w:rPr>
            </w:pPr>
            <w:r>
              <w:rPr>
                <w:rFonts w:ascii="Times New Roman" w:hAnsi="Times New Roman"/>
                <w:b/>
                <w:szCs w:val="24"/>
              </w:rPr>
              <w:t>Eur</w:t>
            </w:r>
          </w:p>
        </w:tc>
      </w:tr>
      <w:tr w:rsidR="00BC32CF" w:rsidRPr="004A38B1" w14:paraId="52F326EC" w14:textId="77777777" w:rsidTr="00331080">
        <w:trPr>
          <w:trHeight w:val="485"/>
        </w:trPr>
        <w:tc>
          <w:tcPr>
            <w:tcW w:w="5812" w:type="dxa"/>
            <w:gridSpan w:val="2"/>
            <w:tcBorders>
              <w:top w:val="nil"/>
              <w:left w:val="nil"/>
              <w:bottom w:val="nil"/>
              <w:right w:val="nil"/>
            </w:tcBorders>
            <w:vAlign w:val="center"/>
          </w:tcPr>
          <w:p w14:paraId="1C093209" w14:textId="77777777" w:rsidR="00BC32CF" w:rsidRDefault="00BC32CF" w:rsidP="00B950B1">
            <w:pPr>
              <w:ind w:left="-108"/>
              <w:rPr>
                <w:rFonts w:ascii="Times New Roman" w:hAnsi="Times New Roman"/>
                <w:b/>
                <w:szCs w:val="24"/>
              </w:rPr>
            </w:pPr>
          </w:p>
          <w:p w14:paraId="08CDDC95" w14:textId="2E29FE30" w:rsidR="00BC32CF" w:rsidRPr="004A38B1" w:rsidRDefault="00BC32CF" w:rsidP="00B950B1">
            <w:pPr>
              <w:ind w:left="-108"/>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dienos socialinės globos p</w:t>
            </w:r>
            <w:r w:rsidRPr="004A38B1">
              <w:rPr>
                <w:rFonts w:ascii="Times New Roman" w:hAnsi="Times New Roman"/>
                <w:b/>
                <w:szCs w:val="24"/>
              </w:rPr>
              <w:t>aslaugą mokėti</w:t>
            </w:r>
          </w:p>
        </w:tc>
        <w:tc>
          <w:tcPr>
            <w:tcW w:w="1276" w:type="dxa"/>
            <w:tcBorders>
              <w:top w:val="nil"/>
              <w:left w:val="nil"/>
              <w:right w:val="nil"/>
            </w:tcBorders>
            <w:vAlign w:val="center"/>
          </w:tcPr>
          <w:p w14:paraId="5C940270" w14:textId="77777777" w:rsidR="00BC32CF" w:rsidRPr="004A38B1" w:rsidRDefault="00BC32CF" w:rsidP="00B950B1">
            <w:pPr>
              <w:ind w:left="743"/>
              <w:jc w:val="center"/>
              <w:rPr>
                <w:rFonts w:ascii="Times New Roman" w:hAnsi="Times New Roman"/>
                <w:b/>
                <w:szCs w:val="24"/>
              </w:rPr>
            </w:pPr>
          </w:p>
        </w:tc>
        <w:tc>
          <w:tcPr>
            <w:tcW w:w="3680" w:type="dxa"/>
            <w:gridSpan w:val="4"/>
            <w:tcBorders>
              <w:top w:val="nil"/>
              <w:left w:val="nil"/>
              <w:bottom w:val="nil"/>
              <w:right w:val="nil"/>
            </w:tcBorders>
            <w:vAlign w:val="center"/>
          </w:tcPr>
          <w:p w14:paraId="29A9795A" w14:textId="77777777" w:rsidR="00331080" w:rsidRDefault="00331080" w:rsidP="00B950B1">
            <w:pPr>
              <w:ind w:left="884"/>
              <w:rPr>
                <w:rFonts w:ascii="Times New Roman" w:hAnsi="Times New Roman"/>
                <w:b/>
                <w:szCs w:val="24"/>
              </w:rPr>
            </w:pPr>
          </w:p>
          <w:p w14:paraId="352E7960" w14:textId="74DEFD54" w:rsidR="00BC32CF" w:rsidRPr="004A38B1" w:rsidRDefault="00BC32CF" w:rsidP="00B950B1">
            <w:pPr>
              <w:ind w:left="884"/>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206D4C37" w14:textId="77777777" w:rsidR="00BC32CF" w:rsidRDefault="00BC32CF" w:rsidP="00BC32CF">
      <w:pPr>
        <w:rPr>
          <w:rFonts w:ascii="Times New Roman" w:hAnsi="Times New Roman"/>
          <w:b/>
          <w:szCs w:val="24"/>
        </w:rPr>
      </w:pPr>
    </w:p>
    <w:p w14:paraId="55291DC6" w14:textId="27D13865" w:rsidR="00BC32CF" w:rsidRDefault="00BC32CF" w:rsidP="00BC32CF">
      <w:pPr>
        <w:rPr>
          <w:rFonts w:ascii="Times New Roman" w:hAnsi="Times New Roman"/>
          <w:b/>
          <w:szCs w:val="24"/>
        </w:rPr>
      </w:pPr>
      <w:r>
        <w:rPr>
          <w:rFonts w:ascii="Times New Roman" w:hAnsi="Times New Roman"/>
          <w:b/>
          <w:szCs w:val="24"/>
        </w:rPr>
        <w:t xml:space="preserve">II. </w:t>
      </w:r>
    </w:p>
    <w:p w14:paraId="2568204E" w14:textId="77777777" w:rsidR="00BC32CF" w:rsidRPr="004A38B1" w:rsidRDefault="00BC32CF" w:rsidP="00BC32CF">
      <w:pPr>
        <w:jc w:val="center"/>
        <w:rPr>
          <w:rFonts w:ascii="Times New Roman" w:hAnsi="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560"/>
        <w:gridCol w:w="1275"/>
      </w:tblGrid>
      <w:tr w:rsidR="00BC32CF" w:rsidRPr="004A38B1" w14:paraId="25E9757E" w14:textId="77777777" w:rsidTr="00B950B1">
        <w:trPr>
          <w:trHeight w:val="308"/>
        </w:trPr>
        <w:tc>
          <w:tcPr>
            <w:tcW w:w="426" w:type="dxa"/>
          </w:tcPr>
          <w:p w14:paraId="26AC0EFA" w14:textId="77777777" w:rsidR="00BC32CF" w:rsidRPr="00CE40E3" w:rsidRDefault="00BC32CF" w:rsidP="00B950B1">
            <w:pPr>
              <w:rPr>
                <w:rFonts w:ascii="Times New Roman" w:hAnsi="Times New Roman"/>
                <w:bCs/>
                <w:szCs w:val="24"/>
              </w:rPr>
            </w:pPr>
            <w:r w:rsidRPr="00CE40E3">
              <w:rPr>
                <w:rFonts w:ascii="Times New Roman" w:hAnsi="Times New Roman"/>
                <w:bCs/>
                <w:szCs w:val="24"/>
              </w:rPr>
              <w:t>1.</w:t>
            </w:r>
          </w:p>
        </w:tc>
        <w:tc>
          <w:tcPr>
            <w:tcW w:w="6378" w:type="dxa"/>
          </w:tcPr>
          <w:p w14:paraId="31C760F7" w14:textId="77777777" w:rsidR="00BC32CF" w:rsidRPr="004A38B1" w:rsidRDefault="00BC32CF" w:rsidP="00B950B1">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560" w:type="dxa"/>
          </w:tcPr>
          <w:p w14:paraId="48DFBCE5" w14:textId="77777777" w:rsidR="00BC32CF" w:rsidRPr="004A38B1" w:rsidRDefault="00BC32CF" w:rsidP="00B950B1">
            <w:pPr>
              <w:jc w:val="center"/>
              <w:rPr>
                <w:rFonts w:ascii="Times New Roman" w:hAnsi="Times New Roman"/>
                <w:szCs w:val="24"/>
              </w:rPr>
            </w:pPr>
          </w:p>
        </w:tc>
        <w:tc>
          <w:tcPr>
            <w:tcW w:w="1275" w:type="dxa"/>
          </w:tcPr>
          <w:p w14:paraId="4A5E7CE0"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Eur</w:t>
            </w:r>
          </w:p>
        </w:tc>
      </w:tr>
      <w:tr w:rsidR="00BC32CF" w:rsidRPr="004A38B1" w14:paraId="673DB413" w14:textId="77777777" w:rsidTr="00B950B1">
        <w:trPr>
          <w:trHeight w:val="262"/>
        </w:trPr>
        <w:tc>
          <w:tcPr>
            <w:tcW w:w="426" w:type="dxa"/>
          </w:tcPr>
          <w:p w14:paraId="084D2DA1" w14:textId="77777777" w:rsidR="00BC32CF" w:rsidRPr="00CE40E3" w:rsidRDefault="00BC32CF" w:rsidP="00B950B1">
            <w:pPr>
              <w:rPr>
                <w:rFonts w:ascii="Times New Roman" w:hAnsi="Times New Roman"/>
                <w:bCs/>
                <w:szCs w:val="24"/>
              </w:rPr>
            </w:pPr>
            <w:r w:rsidRPr="00CE40E3">
              <w:rPr>
                <w:rFonts w:ascii="Times New Roman" w:hAnsi="Times New Roman"/>
                <w:bCs/>
                <w:szCs w:val="24"/>
              </w:rPr>
              <w:t>2.</w:t>
            </w:r>
          </w:p>
        </w:tc>
        <w:tc>
          <w:tcPr>
            <w:tcW w:w="6378" w:type="dxa"/>
          </w:tcPr>
          <w:p w14:paraId="13DC3E93" w14:textId="77777777" w:rsidR="00BC32CF" w:rsidRPr="004A38B1" w:rsidRDefault="00BC32CF" w:rsidP="00B950B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galės mokėti, –        procentų nuo gaunamos individualios pagalbos</w:t>
            </w:r>
            <w:r>
              <w:rPr>
                <w:rFonts w:ascii="Times New Roman" w:hAnsi="Times New Roman"/>
                <w:szCs w:val="24"/>
              </w:rPr>
              <w:t xml:space="preserve"> teikimo išlaidų kompensacijos</w:t>
            </w:r>
            <w:r w:rsidRPr="004A38B1">
              <w:rPr>
                <w:rFonts w:ascii="Times New Roman" w:hAnsi="Times New Roman"/>
                <w:szCs w:val="24"/>
              </w:rPr>
              <w:t xml:space="preserve"> </w:t>
            </w:r>
          </w:p>
        </w:tc>
        <w:tc>
          <w:tcPr>
            <w:tcW w:w="1560" w:type="dxa"/>
          </w:tcPr>
          <w:p w14:paraId="03595304" w14:textId="77777777" w:rsidR="00BC32CF" w:rsidRPr="004A38B1" w:rsidRDefault="00BC32CF" w:rsidP="00B950B1">
            <w:pPr>
              <w:jc w:val="center"/>
              <w:rPr>
                <w:rFonts w:ascii="Times New Roman" w:hAnsi="Times New Roman"/>
                <w:szCs w:val="24"/>
              </w:rPr>
            </w:pPr>
          </w:p>
        </w:tc>
        <w:tc>
          <w:tcPr>
            <w:tcW w:w="1275" w:type="dxa"/>
          </w:tcPr>
          <w:p w14:paraId="14D26A1E" w14:textId="77777777" w:rsidR="00BC32CF" w:rsidRPr="004A38B1" w:rsidRDefault="00BC32CF" w:rsidP="00B950B1">
            <w:pPr>
              <w:jc w:val="center"/>
              <w:rPr>
                <w:rFonts w:ascii="Times New Roman" w:hAnsi="Times New Roman"/>
                <w:b/>
                <w:szCs w:val="24"/>
              </w:rPr>
            </w:pPr>
            <w:r w:rsidRPr="004A38B1">
              <w:rPr>
                <w:rFonts w:ascii="Times New Roman" w:hAnsi="Times New Roman"/>
                <w:b/>
                <w:szCs w:val="24"/>
              </w:rPr>
              <w:t>Eur</w:t>
            </w:r>
          </w:p>
        </w:tc>
      </w:tr>
      <w:tr w:rsidR="00BC32CF" w:rsidRPr="004A38B1" w14:paraId="19996642" w14:textId="77777777" w:rsidTr="00B950B1">
        <w:tc>
          <w:tcPr>
            <w:tcW w:w="426" w:type="dxa"/>
          </w:tcPr>
          <w:p w14:paraId="45321910" w14:textId="77777777" w:rsidR="00BC32CF" w:rsidRPr="004A38B1" w:rsidRDefault="00BC32CF" w:rsidP="00B950B1">
            <w:pPr>
              <w:rPr>
                <w:rFonts w:ascii="Times New Roman" w:hAnsi="Times New Roman"/>
                <w:bCs/>
                <w:szCs w:val="24"/>
              </w:rPr>
            </w:pPr>
            <w:r>
              <w:rPr>
                <w:rFonts w:ascii="Times New Roman" w:hAnsi="Times New Roman"/>
                <w:bCs/>
                <w:szCs w:val="24"/>
              </w:rPr>
              <w:t>3.</w:t>
            </w:r>
          </w:p>
        </w:tc>
        <w:tc>
          <w:tcPr>
            <w:tcW w:w="6378" w:type="dxa"/>
          </w:tcPr>
          <w:p w14:paraId="2DF864B0" w14:textId="77777777" w:rsidR="00BC32CF" w:rsidRPr="004A38B1" w:rsidRDefault="00BC32CF" w:rsidP="00B950B1">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560" w:type="dxa"/>
          </w:tcPr>
          <w:p w14:paraId="2D3B80AA" w14:textId="77777777" w:rsidR="00BC32CF" w:rsidRPr="004A38B1" w:rsidRDefault="00BC32CF" w:rsidP="00B950B1">
            <w:pPr>
              <w:jc w:val="center"/>
              <w:rPr>
                <w:rFonts w:ascii="Times New Roman" w:hAnsi="Times New Roman"/>
                <w:bCs/>
                <w:szCs w:val="24"/>
              </w:rPr>
            </w:pPr>
          </w:p>
        </w:tc>
        <w:tc>
          <w:tcPr>
            <w:tcW w:w="1275" w:type="dxa"/>
          </w:tcPr>
          <w:p w14:paraId="5EC3D398"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Val.</w:t>
            </w:r>
          </w:p>
        </w:tc>
      </w:tr>
      <w:tr w:rsidR="00BC32CF" w:rsidRPr="004A38B1" w14:paraId="5BCCBFF5" w14:textId="77777777" w:rsidTr="00B950B1">
        <w:tc>
          <w:tcPr>
            <w:tcW w:w="426" w:type="dxa"/>
          </w:tcPr>
          <w:p w14:paraId="2CF4A501" w14:textId="77777777" w:rsidR="00BC32CF" w:rsidRDefault="00BC32CF" w:rsidP="00B950B1">
            <w:pPr>
              <w:rPr>
                <w:rFonts w:ascii="Times New Roman" w:hAnsi="Times New Roman"/>
                <w:bCs/>
                <w:szCs w:val="24"/>
              </w:rPr>
            </w:pPr>
            <w:r>
              <w:rPr>
                <w:rFonts w:ascii="Times New Roman" w:hAnsi="Times New Roman"/>
                <w:bCs/>
                <w:szCs w:val="24"/>
              </w:rPr>
              <w:t>4.</w:t>
            </w:r>
          </w:p>
        </w:tc>
        <w:tc>
          <w:tcPr>
            <w:tcW w:w="6378" w:type="dxa"/>
          </w:tcPr>
          <w:p w14:paraId="406AE597" w14:textId="77777777" w:rsidR="00BC32CF" w:rsidRDefault="00BC32CF" w:rsidP="00B950B1">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5FF69D9B" w14:textId="77777777" w:rsidR="00BC32CF" w:rsidRDefault="00BC32CF" w:rsidP="00B950B1">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 xml:space="preserve">Eur :          val. </w:t>
            </w:r>
          </w:p>
        </w:tc>
        <w:tc>
          <w:tcPr>
            <w:tcW w:w="1560" w:type="dxa"/>
          </w:tcPr>
          <w:p w14:paraId="130935A7" w14:textId="77777777" w:rsidR="00BC32CF" w:rsidRPr="004A38B1" w:rsidRDefault="00BC32CF" w:rsidP="00B950B1">
            <w:pPr>
              <w:jc w:val="center"/>
              <w:rPr>
                <w:rFonts w:ascii="Times New Roman" w:hAnsi="Times New Roman"/>
                <w:bCs/>
                <w:szCs w:val="24"/>
              </w:rPr>
            </w:pPr>
          </w:p>
        </w:tc>
        <w:tc>
          <w:tcPr>
            <w:tcW w:w="1275" w:type="dxa"/>
          </w:tcPr>
          <w:p w14:paraId="635C022F"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Eur</w:t>
            </w:r>
          </w:p>
        </w:tc>
      </w:tr>
      <w:tr w:rsidR="00BC32CF" w:rsidRPr="004A38B1" w14:paraId="43B42D61" w14:textId="77777777" w:rsidTr="00B950B1">
        <w:trPr>
          <w:trHeight w:val="301"/>
        </w:trPr>
        <w:tc>
          <w:tcPr>
            <w:tcW w:w="426" w:type="dxa"/>
          </w:tcPr>
          <w:p w14:paraId="58ECEFA5" w14:textId="77777777" w:rsidR="00BC32CF" w:rsidRPr="004A38B1" w:rsidRDefault="00BC32CF" w:rsidP="00B950B1">
            <w:pPr>
              <w:rPr>
                <w:rFonts w:ascii="Times New Roman" w:hAnsi="Times New Roman"/>
                <w:szCs w:val="24"/>
              </w:rPr>
            </w:pPr>
            <w:r>
              <w:rPr>
                <w:rFonts w:ascii="Times New Roman" w:hAnsi="Times New Roman"/>
                <w:szCs w:val="24"/>
              </w:rPr>
              <w:t>5.</w:t>
            </w:r>
          </w:p>
        </w:tc>
        <w:tc>
          <w:tcPr>
            <w:tcW w:w="6378" w:type="dxa"/>
          </w:tcPr>
          <w:p w14:paraId="14B27E63" w14:textId="77777777" w:rsidR="00BC32CF" w:rsidRPr="004A38B1" w:rsidRDefault="00BC32CF" w:rsidP="00B950B1">
            <w:pPr>
              <w:rPr>
                <w:rFonts w:ascii="Times New Roman" w:hAnsi="Times New Roman"/>
                <w:szCs w:val="24"/>
              </w:rPr>
            </w:pPr>
            <w:r>
              <w:rPr>
                <w:rFonts w:ascii="Times New Roman" w:hAnsi="Times New Roman"/>
                <w:szCs w:val="24"/>
              </w:rPr>
              <w:t>Teikiamos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60" w:type="dxa"/>
          </w:tcPr>
          <w:p w14:paraId="1EA74F98" w14:textId="77777777" w:rsidR="00BC32CF" w:rsidRPr="004A38B1" w:rsidRDefault="00BC32CF" w:rsidP="00B950B1">
            <w:pPr>
              <w:jc w:val="center"/>
              <w:rPr>
                <w:rFonts w:ascii="Times New Roman" w:hAnsi="Times New Roman"/>
                <w:szCs w:val="24"/>
              </w:rPr>
            </w:pPr>
          </w:p>
        </w:tc>
        <w:tc>
          <w:tcPr>
            <w:tcW w:w="1275" w:type="dxa"/>
          </w:tcPr>
          <w:p w14:paraId="13A53378"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Val</w:t>
            </w:r>
            <w:r>
              <w:rPr>
                <w:rFonts w:ascii="Times New Roman" w:hAnsi="Times New Roman"/>
                <w:b/>
                <w:szCs w:val="24"/>
              </w:rPr>
              <w:t>.</w:t>
            </w:r>
          </w:p>
        </w:tc>
      </w:tr>
      <w:tr w:rsidR="00BC32CF" w:rsidRPr="004A38B1" w14:paraId="55135469" w14:textId="77777777" w:rsidTr="00B950B1">
        <w:trPr>
          <w:trHeight w:val="237"/>
        </w:trPr>
        <w:tc>
          <w:tcPr>
            <w:tcW w:w="426" w:type="dxa"/>
          </w:tcPr>
          <w:p w14:paraId="723DB136" w14:textId="77777777" w:rsidR="00BC32CF" w:rsidRPr="004A38B1" w:rsidRDefault="00BC32CF" w:rsidP="00B950B1">
            <w:pPr>
              <w:rPr>
                <w:rFonts w:ascii="Times New Roman" w:hAnsi="Times New Roman"/>
                <w:szCs w:val="24"/>
              </w:rPr>
            </w:pPr>
            <w:r>
              <w:rPr>
                <w:rFonts w:ascii="Times New Roman" w:hAnsi="Times New Roman"/>
                <w:szCs w:val="24"/>
              </w:rPr>
              <w:t>6.</w:t>
            </w:r>
          </w:p>
        </w:tc>
        <w:tc>
          <w:tcPr>
            <w:tcW w:w="6378" w:type="dxa"/>
          </w:tcPr>
          <w:p w14:paraId="43C44FB1" w14:textId="77777777" w:rsidR="00BC32CF" w:rsidRPr="004A38B1" w:rsidRDefault="00BC32CF" w:rsidP="00B950B1">
            <w:pPr>
              <w:rPr>
                <w:rFonts w:ascii="Times New Roman" w:hAnsi="Times New Roman"/>
                <w:szCs w:val="24"/>
              </w:rPr>
            </w:pPr>
            <w:r>
              <w:rPr>
                <w:rFonts w:ascii="Times New Roman" w:hAnsi="Times New Roman"/>
                <w:szCs w:val="24"/>
              </w:rPr>
              <w:t>Mokestis už dienos socialinės globos paslaugą asmeniui</w:t>
            </w:r>
            <w:r w:rsidRPr="004A38B1">
              <w:rPr>
                <w:rFonts w:ascii="Times New Roman" w:hAnsi="Times New Roman"/>
                <w:szCs w:val="24"/>
              </w:rPr>
              <w:t xml:space="preserve"> per mėn</w:t>
            </w:r>
            <w:r>
              <w:rPr>
                <w:rFonts w:ascii="Times New Roman" w:hAnsi="Times New Roman"/>
                <w:szCs w:val="24"/>
              </w:rPr>
              <w:t>esį</w:t>
            </w:r>
          </w:p>
        </w:tc>
        <w:tc>
          <w:tcPr>
            <w:tcW w:w="1560" w:type="dxa"/>
          </w:tcPr>
          <w:p w14:paraId="5D320281" w14:textId="77777777" w:rsidR="00BC32CF" w:rsidRPr="004A38B1" w:rsidRDefault="00BC32CF" w:rsidP="00B950B1">
            <w:pPr>
              <w:jc w:val="center"/>
              <w:rPr>
                <w:rFonts w:ascii="Times New Roman" w:hAnsi="Times New Roman"/>
                <w:szCs w:val="24"/>
              </w:rPr>
            </w:pPr>
          </w:p>
        </w:tc>
        <w:tc>
          <w:tcPr>
            <w:tcW w:w="1275" w:type="dxa"/>
          </w:tcPr>
          <w:p w14:paraId="6296FA75" w14:textId="77777777" w:rsidR="00BC32CF" w:rsidRPr="00CE40E3" w:rsidRDefault="00BC32CF" w:rsidP="00B950B1">
            <w:pPr>
              <w:jc w:val="center"/>
              <w:rPr>
                <w:rFonts w:ascii="Times New Roman" w:hAnsi="Times New Roman"/>
                <w:b/>
                <w:szCs w:val="24"/>
              </w:rPr>
            </w:pPr>
            <w:r w:rsidRPr="00CE40E3">
              <w:rPr>
                <w:rFonts w:ascii="Times New Roman" w:hAnsi="Times New Roman"/>
                <w:b/>
                <w:szCs w:val="24"/>
              </w:rPr>
              <w:t>Eur</w:t>
            </w:r>
          </w:p>
        </w:tc>
      </w:tr>
      <w:tr w:rsidR="009764A5" w:rsidRPr="004A38B1" w14:paraId="1101413F" w14:textId="77777777" w:rsidTr="009764A5">
        <w:trPr>
          <w:trHeight w:val="237"/>
        </w:trPr>
        <w:tc>
          <w:tcPr>
            <w:tcW w:w="426" w:type="dxa"/>
          </w:tcPr>
          <w:p w14:paraId="5A9AB04F" w14:textId="05313386" w:rsidR="009764A5" w:rsidRDefault="009764A5" w:rsidP="00B950B1">
            <w:pPr>
              <w:rPr>
                <w:rFonts w:ascii="Times New Roman" w:hAnsi="Times New Roman"/>
                <w:szCs w:val="24"/>
              </w:rPr>
            </w:pPr>
            <w:r>
              <w:rPr>
                <w:rFonts w:ascii="Times New Roman" w:hAnsi="Times New Roman"/>
                <w:szCs w:val="24"/>
              </w:rPr>
              <w:t>7.</w:t>
            </w:r>
          </w:p>
        </w:tc>
        <w:tc>
          <w:tcPr>
            <w:tcW w:w="6378" w:type="dxa"/>
          </w:tcPr>
          <w:p w14:paraId="7B6AAD7F" w14:textId="0010B04B" w:rsidR="009764A5" w:rsidRDefault="009764A5" w:rsidP="00B950B1">
            <w:pPr>
              <w:rPr>
                <w:rFonts w:ascii="Times New Roman" w:hAnsi="Times New Roman"/>
                <w:szCs w:val="24"/>
              </w:rPr>
            </w:pPr>
            <w:r>
              <w:rPr>
                <w:rFonts w:ascii="Times New Roman" w:hAnsi="Times New Roman"/>
                <w:szCs w:val="24"/>
              </w:rPr>
              <w:t>Dienos socialinės globos kainos dalis</w:t>
            </w:r>
            <w:r w:rsidR="00B17BFF" w:rsidRPr="003B1F60">
              <w:rPr>
                <w:rFonts w:ascii="Times New Roman" w:hAnsi="Times New Roman"/>
                <w:szCs w:val="24"/>
              </w:rPr>
              <w:t>,</w:t>
            </w:r>
            <w:r>
              <w:rPr>
                <w:rFonts w:ascii="Times New Roman" w:hAnsi="Times New Roman"/>
                <w:szCs w:val="24"/>
              </w:rPr>
              <w:t xml:space="preserve"> nedengiama iš </w:t>
            </w:r>
            <w:r w:rsidR="00331080">
              <w:rPr>
                <w:rFonts w:ascii="Times New Roman" w:hAnsi="Times New Roman"/>
                <w:szCs w:val="24"/>
              </w:rPr>
              <w:t>V</w:t>
            </w:r>
            <w:r w:rsidRPr="000D2059">
              <w:rPr>
                <w:rFonts w:ascii="Times New Roman" w:hAnsi="Times New Roman"/>
                <w:szCs w:val="24"/>
              </w:rPr>
              <w:t xml:space="preserve">alstybės biudžeto </w:t>
            </w:r>
            <w:r>
              <w:rPr>
                <w:rFonts w:ascii="Times New Roman" w:hAnsi="Times New Roman"/>
                <w:szCs w:val="24"/>
              </w:rPr>
              <w:t>(dengiama asmens)</w:t>
            </w:r>
          </w:p>
        </w:tc>
        <w:tc>
          <w:tcPr>
            <w:tcW w:w="1560" w:type="dxa"/>
          </w:tcPr>
          <w:p w14:paraId="468EE96E" w14:textId="77777777" w:rsidR="009764A5" w:rsidRPr="004A38B1" w:rsidRDefault="009764A5" w:rsidP="00B950B1">
            <w:pPr>
              <w:jc w:val="center"/>
              <w:rPr>
                <w:rFonts w:ascii="Times New Roman" w:hAnsi="Times New Roman"/>
                <w:szCs w:val="24"/>
              </w:rPr>
            </w:pPr>
          </w:p>
        </w:tc>
        <w:tc>
          <w:tcPr>
            <w:tcW w:w="1275" w:type="dxa"/>
            <w:vAlign w:val="center"/>
          </w:tcPr>
          <w:p w14:paraId="739E0A62" w14:textId="0E8C24E7" w:rsidR="009764A5" w:rsidRPr="00CE40E3" w:rsidRDefault="009764A5" w:rsidP="009764A5">
            <w:pPr>
              <w:jc w:val="center"/>
              <w:rPr>
                <w:rFonts w:ascii="Times New Roman" w:hAnsi="Times New Roman"/>
                <w:b/>
                <w:szCs w:val="24"/>
              </w:rPr>
            </w:pPr>
            <w:r>
              <w:rPr>
                <w:rFonts w:ascii="Times New Roman" w:hAnsi="Times New Roman"/>
                <w:b/>
                <w:szCs w:val="24"/>
              </w:rPr>
              <w:t>Eur</w:t>
            </w:r>
          </w:p>
        </w:tc>
      </w:tr>
    </w:tbl>
    <w:p w14:paraId="619A2E4A" w14:textId="77777777" w:rsidR="00BC32CF" w:rsidRPr="00387D40" w:rsidRDefault="00BC32CF" w:rsidP="00BC32CF">
      <w:pPr>
        <w:jc w:val="both"/>
        <w:rPr>
          <w:rFonts w:ascii="Times New Roman" w:hAnsi="Times New Roman"/>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559"/>
        <w:gridCol w:w="3119"/>
      </w:tblGrid>
      <w:tr w:rsidR="00BC32CF" w:rsidRPr="004A38B1" w14:paraId="315BE66E" w14:textId="77777777" w:rsidTr="00B950B1">
        <w:trPr>
          <w:trHeight w:val="485"/>
        </w:trPr>
        <w:tc>
          <w:tcPr>
            <w:tcW w:w="5387" w:type="dxa"/>
            <w:tcBorders>
              <w:top w:val="nil"/>
              <w:left w:val="nil"/>
              <w:bottom w:val="nil"/>
              <w:right w:val="nil"/>
            </w:tcBorders>
            <w:vAlign w:val="center"/>
          </w:tcPr>
          <w:p w14:paraId="72EEA72B" w14:textId="77777777" w:rsidR="00BC32CF" w:rsidRPr="004A38B1" w:rsidRDefault="00BC32CF" w:rsidP="00B950B1">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dienos socialinės globos </w:t>
            </w:r>
            <w:r w:rsidRPr="004A38B1">
              <w:rPr>
                <w:rFonts w:ascii="Times New Roman" w:hAnsi="Times New Roman"/>
                <w:b/>
                <w:szCs w:val="24"/>
              </w:rPr>
              <w:t>paslaugą mokėti</w:t>
            </w:r>
          </w:p>
        </w:tc>
        <w:tc>
          <w:tcPr>
            <w:tcW w:w="1559" w:type="dxa"/>
            <w:tcBorders>
              <w:top w:val="nil"/>
              <w:left w:val="nil"/>
              <w:right w:val="nil"/>
            </w:tcBorders>
            <w:vAlign w:val="center"/>
          </w:tcPr>
          <w:p w14:paraId="4890181A" w14:textId="77777777" w:rsidR="00BC32CF" w:rsidRPr="004A38B1" w:rsidRDefault="00BC32CF" w:rsidP="00B950B1">
            <w:pPr>
              <w:jc w:val="center"/>
              <w:rPr>
                <w:rFonts w:ascii="Times New Roman" w:hAnsi="Times New Roman"/>
                <w:b/>
                <w:szCs w:val="24"/>
              </w:rPr>
            </w:pPr>
          </w:p>
        </w:tc>
        <w:tc>
          <w:tcPr>
            <w:tcW w:w="3119" w:type="dxa"/>
            <w:tcBorders>
              <w:top w:val="nil"/>
              <w:left w:val="nil"/>
              <w:bottom w:val="nil"/>
              <w:right w:val="nil"/>
            </w:tcBorders>
            <w:vAlign w:val="center"/>
          </w:tcPr>
          <w:p w14:paraId="5AF98478" w14:textId="77777777" w:rsidR="00BC32CF" w:rsidRPr="004A38B1" w:rsidRDefault="00BC32CF" w:rsidP="00B950B1">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2DA3E6F3" w14:textId="77777777" w:rsidR="00BC32CF" w:rsidRPr="004A38B1" w:rsidRDefault="00BC32CF" w:rsidP="00BC32CF">
      <w:pPr>
        <w:rPr>
          <w:rFonts w:ascii="Times New Roman" w:hAnsi="Times New Roman"/>
          <w:szCs w:val="24"/>
        </w:rPr>
      </w:pPr>
    </w:p>
    <w:p w14:paraId="03DFBBB8" w14:textId="77777777" w:rsidR="00BC32CF" w:rsidRPr="004A38B1" w:rsidRDefault="00BC32CF" w:rsidP="00BC32CF">
      <w:pPr>
        <w:jc w:val="both"/>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w:t>
      </w:r>
      <w:r>
        <w:rPr>
          <w:rFonts w:ascii="Times New Roman" w:hAnsi="Times New Roman"/>
          <w:szCs w:val="24"/>
          <w:u w:val="single"/>
        </w:rPr>
        <w:t>,</w:t>
      </w:r>
      <w:r w:rsidRPr="004A38B1">
        <w:rPr>
          <w:rFonts w:ascii="Times New Roman" w:hAnsi="Times New Roman"/>
          <w:szCs w:val="24"/>
          <w:u w:val="single"/>
        </w:rPr>
        <w:t xml:space="preserve"> mokestis už </w:t>
      </w:r>
      <w:r>
        <w:rPr>
          <w:rFonts w:ascii="Times New Roman" w:hAnsi="Times New Roman"/>
          <w:szCs w:val="24"/>
          <w:u w:val="single"/>
        </w:rPr>
        <w:t xml:space="preserve">dienos socialinės globos </w:t>
      </w:r>
      <w:r w:rsidRPr="004A38B1">
        <w:rPr>
          <w:rFonts w:ascii="Times New Roman" w:hAnsi="Times New Roman"/>
          <w:szCs w:val="24"/>
          <w:u w:val="single"/>
        </w:rPr>
        <w:t>paslaugą keičiasi.</w:t>
      </w:r>
    </w:p>
    <w:p w14:paraId="3931213D" w14:textId="77777777" w:rsidR="00BC32CF" w:rsidRPr="004A38B1" w:rsidRDefault="00BC32CF" w:rsidP="00BC32CF">
      <w:pPr>
        <w:rPr>
          <w:rFonts w:ascii="Times New Roman" w:hAnsi="Times New Roman"/>
          <w:szCs w:val="24"/>
          <w:u w:val="single"/>
        </w:rPr>
      </w:pPr>
    </w:p>
    <w:p w14:paraId="2CD4FF1F" w14:textId="77777777" w:rsidR="00BC32CF" w:rsidRPr="004A38B1" w:rsidRDefault="00BC32CF" w:rsidP="00BC32CF">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dienos socialinės globos </w:t>
      </w:r>
      <w:r w:rsidRPr="004A38B1">
        <w:rPr>
          <w:rFonts w:ascii="Times New Roman" w:hAnsi="Times New Roman"/>
          <w:szCs w:val="24"/>
        </w:rPr>
        <w:t>paslaugą įvertino:</w:t>
      </w:r>
      <w:r w:rsidRPr="004A38B1">
        <w:rPr>
          <w:rFonts w:ascii="Times New Roman" w:hAnsi="Times New Roman"/>
          <w:szCs w:val="24"/>
        </w:rPr>
        <w:tab/>
      </w:r>
    </w:p>
    <w:p w14:paraId="024C1990" w14:textId="77777777" w:rsidR="00BC32CF" w:rsidRPr="004A38B1" w:rsidRDefault="00BC32CF" w:rsidP="00BC32CF">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BC32CF" w:rsidRPr="004A38B1" w14:paraId="55C01980" w14:textId="77777777" w:rsidTr="00B950B1">
        <w:tc>
          <w:tcPr>
            <w:tcW w:w="2268" w:type="dxa"/>
            <w:tcBorders>
              <w:top w:val="nil"/>
              <w:left w:val="nil"/>
              <w:right w:val="nil"/>
            </w:tcBorders>
          </w:tcPr>
          <w:p w14:paraId="3C7D5FDC" w14:textId="77777777" w:rsidR="00BC32CF" w:rsidRPr="004A38B1" w:rsidRDefault="00BC32CF" w:rsidP="00B950B1">
            <w:pPr>
              <w:jc w:val="both"/>
              <w:rPr>
                <w:rFonts w:ascii="Times New Roman" w:hAnsi="Times New Roman"/>
                <w:szCs w:val="24"/>
              </w:rPr>
            </w:pPr>
          </w:p>
        </w:tc>
        <w:tc>
          <w:tcPr>
            <w:tcW w:w="1242" w:type="dxa"/>
            <w:tcBorders>
              <w:top w:val="nil"/>
              <w:left w:val="nil"/>
              <w:bottom w:val="nil"/>
              <w:right w:val="nil"/>
            </w:tcBorders>
          </w:tcPr>
          <w:p w14:paraId="30D35DC2" w14:textId="77777777" w:rsidR="00BC32CF" w:rsidRPr="004A38B1" w:rsidRDefault="00BC32CF" w:rsidP="00B950B1">
            <w:pPr>
              <w:jc w:val="both"/>
              <w:rPr>
                <w:rFonts w:ascii="Times New Roman" w:hAnsi="Times New Roman"/>
                <w:szCs w:val="24"/>
              </w:rPr>
            </w:pPr>
          </w:p>
        </w:tc>
        <w:tc>
          <w:tcPr>
            <w:tcW w:w="2127" w:type="dxa"/>
            <w:tcBorders>
              <w:top w:val="nil"/>
              <w:left w:val="nil"/>
              <w:right w:val="nil"/>
            </w:tcBorders>
          </w:tcPr>
          <w:p w14:paraId="37C095FF" w14:textId="77777777" w:rsidR="00BC32CF" w:rsidRPr="004A38B1" w:rsidRDefault="00BC32CF" w:rsidP="00B950B1">
            <w:pPr>
              <w:jc w:val="both"/>
              <w:rPr>
                <w:rFonts w:ascii="Times New Roman" w:hAnsi="Times New Roman"/>
                <w:szCs w:val="24"/>
              </w:rPr>
            </w:pPr>
          </w:p>
        </w:tc>
        <w:tc>
          <w:tcPr>
            <w:tcW w:w="1134" w:type="dxa"/>
            <w:tcBorders>
              <w:top w:val="nil"/>
              <w:left w:val="nil"/>
              <w:bottom w:val="nil"/>
              <w:right w:val="nil"/>
            </w:tcBorders>
          </w:tcPr>
          <w:p w14:paraId="72472C27" w14:textId="77777777" w:rsidR="00BC32CF" w:rsidRPr="004A38B1" w:rsidRDefault="00BC32CF" w:rsidP="00B950B1">
            <w:pPr>
              <w:jc w:val="both"/>
              <w:rPr>
                <w:rFonts w:ascii="Times New Roman" w:hAnsi="Times New Roman"/>
                <w:szCs w:val="24"/>
              </w:rPr>
            </w:pPr>
          </w:p>
        </w:tc>
        <w:tc>
          <w:tcPr>
            <w:tcW w:w="3192" w:type="dxa"/>
            <w:tcBorders>
              <w:top w:val="nil"/>
              <w:left w:val="nil"/>
              <w:right w:val="nil"/>
            </w:tcBorders>
          </w:tcPr>
          <w:p w14:paraId="2F75D02D" w14:textId="77777777" w:rsidR="00BC32CF" w:rsidRPr="004A38B1" w:rsidRDefault="00BC32CF" w:rsidP="00B950B1">
            <w:pPr>
              <w:jc w:val="center"/>
              <w:rPr>
                <w:rFonts w:ascii="Times New Roman" w:hAnsi="Times New Roman"/>
                <w:szCs w:val="24"/>
              </w:rPr>
            </w:pPr>
          </w:p>
        </w:tc>
      </w:tr>
    </w:tbl>
    <w:p w14:paraId="459F2475" w14:textId="77777777" w:rsidR="00BC32CF" w:rsidRDefault="00BC32CF" w:rsidP="00BC32CF">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Pr>
          <w:rFonts w:ascii="Times New Roman" w:hAnsi="Times New Roman"/>
          <w:szCs w:val="24"/>
        </w:rPr>
        <w:tab/>
      </w:r>
      <w:r w:rsidRPr="004A38B1">
        <w:rPr>
          <w:rFonts w:ascii="Times New Roman" w:hAnsi="Times New Roman"/>
          <w:szCs w:val="24"/>
        </w:rPr>
        <w:t xml:space="preserve"> (vardas</w:t>
      </w:r>
      <w:r>
        <w:rPr>
          <w:rFonts w:ascii="Times New Roman" w:hAnsi="Times New Roman"/>
          <w:szCs w:val="24"/>
        </w:rPr>
        <w:t xml:space="preserve"> ir</w:t>
      </w:r>
      <w:r w:rsidRPr="004A38B1">
        <w:rPr>
          <w:rFonts w:ascii="Times New Roman" w:hAnsi="Times New Roman"/>
          <w:szCs w:val="24"/>
        </w:rPr>
        <w:t xml:space="preserve"> pavardė)</w:t>
      </w:r>
    </w:p>
    <w:p w14:paraId="054677FF" w14:textId="77777777" w:rsidR="00BC32CF" w:rsidRDefault="00BC32CF" w:rsidP="00BC32CF">
      <w:pPr>
        <w:jc w:val="both"/>
        <w:rPr>
          <w:rFonts w:ascii="Times New Roman" w:hAnsi="Times New Roman"/>
          <w:szCs w:val="24"/>
        </w:rPr>
      </w:pPr>
    </w:p>
    <w:p w14:paraId="31706386" w14:textId="77777777" w:rsidR="009764A5" w:rsidRDefault="009764A5" w:rsidP="005700FC">
      <w:pPr>
        <w:jc w:val="both"/>
        <w:rPr>
          <w:rFonts w:ascii="Times New Roman" w:hAnsi="Times New Roman"/>
          <w:szCs w:val="24"/>
        </w:rPr>
        <w:sectPr w:rsidR="009764A5" w:rsidSect="00BC32CF">
          <w:pgSz w:w="12240" w:h="15840"/>
          <w:pgMar w:top="578" w:right="567" w:bottom="567" w:left="1701" w:header="720" w:footer="720" w:gutter="0"/>
          <w:pgNumType w:start="1"/>
          <w:cols w:space="720"/>
          <w:titlePg/>
          <w:docGrid w:linePitch="360"/>
        </w:sectPr>
      </w:pPr>
    </w:p>
    <w:p w14:paraId="0FCD344B" w14:textId="77777777" w:rsidR="009764A5" w:rsidRDefault="009764A5" w:rsidP="009764A5">
      <w:pPr>
        <w:pStyle w:val="Pagrindinistekstas"/>
        <w:ind w:left="6480"/>
        <w:jc w:val="both"/>
        <w:rPr>
          <w:b w:val="0"/>
          <w:bCs w:val="0"/>
          <w:sz w:val="24"/>
          <w:szCs w:val="24"/>
        </w:rPr>
      </w:pPr>
      <w:r>
        <w:rPr>
          <w:b w:val="0"/>
          <w:bCs w:val="0"/>
          <w:sz w:val="24"/>
          <w:szCs w:val="24"/>
        </w:rPr>
        <w:lastRenderedPageBreak/>
        <w:t>Mokėjimo už socialines paslaugas</w:t>
      </w:r>
    </w:p>
    <w:p w14:paraId="4E5BE8CD" w14:textId="77777777" w:rsidR="009764A5" w:rsidRPr="00AF2D9C" w:rsidRDefault="009764A5" w:rsidP="009764A5">
      <w:pPr>
        <w:pStyle w:val="Pagrindinistekstas"/>
        <w:ind w:left="5760" w:firstLine="720"/>
        <w:jc w:val="both"/>
        <w:rPr>
          <w:b w:val="0"/>
          <w:bCs w:val="0"/>
          <w:sz w:val="24"/>
          <w:szCs w:val="24"/>
        </w:rPr>
      </w:pPr>
      <w:r w:rsidRPr="00AF2D9C">
        <w:rPr>
          <w:b w:val="0"/>
          <w:bCs w:val="0"/>
          <w:sz w:val="24"/>
          <w:szCs w:val="24"/>
        </w:rPr>
        <w:t>tvarkos aprašo</w:t>
      </w:r>
    </w:p>
    <w:p w14:paraId="36FEEC38" w14:textId="77777777" w:rsidR="009764A5" w:rsidRDefault="009764A5" w:rsidP="009764A5">
      <w:pPr>
        <w:pStyle w:val="Pagrindinistekstas"/>
        <w:ind w:left="5760" w:firstLine="720"/>
        <w:jc w:val="both"/>
        <w:rPr>
          <w:b w:val="0"/>
          <w:bCs w:val="0"/>
          <w:sz w:val="24"/>
          <w:szCs w:val="24"/>
        </w:rPr>
      </w:pPr>
      <w:r>
        <w:rPr>
          <w:b w:val="0"/>
          <w:bCs w:val="0"/>
          <w:sz w:val="24"/>
          <w:szCs w:val="24"/>
        </w:rPr>
        <w:t>3</w:t>
      </w:r>
      <w:r w:rsidRPr="00AF2D9C">
        <w:rPr>
          <w:b w:val="0"/>
          <w:bCs w:val="0"/>
          <w:sz w:val="24"/>
          <w:szCs w:val="24"/>
        </w:rPr>
        <w:t xml:space="preserve"> priedas</w:t>
      </w:r>
    </w:p>
    <w:p w14:paraId="6CB901D3" w14:textId="77777777" w:rsidR="009764A5" w:rsidRPr="00AF2D9C" w:rsidRDefault="009764A5" w:rsidP="009764A5">
      <w:pPr>
        <w:pStyle w:val="Pagrindinistekstas"/>
        <w:ind w:left="6480" w:firstLine="720"/>
        <w:jc w:val="both"/>
        <w:rPr>
          <w:b w:val="0"/>
          <w:bCs w:val="0"/>
          <w:sz w:val="24"/>
          <w:szCs w:val="24"/>
        </w:rPr>
      </w:pPr>
    </w:p>
    <w:p w14:paraId="1087E18F" w14:textId="77777777" w:rsidR="009764A5" w:rsidRPr="00AF65B1" w:rsidRDefault="009764A5" w:rsidP="009764A5">
      <w:pPr>
        <w:jc w:val="center"/>
        <w:rPr>
          <w:rFonts w:ascii="Times New Roman" w:hAnsi="Times New Roman"/>
          <w:b/>
          <w:sz w:val="20"/>
        </w:rPr>
      </w:pPr>
      <w:r w:rsidRPr="00AF65B1">
        <w:rPr>
          <w:rFonts w:ascii="Times New Roman" w:hAnsi="Times New Roman"/>
          <w:b/>
          <w:sz w:val="20"/>
        </w:rPr>
        <w:t>(Asmens (šeimos) finansinių galimybių mokėti už (trumpalaikės) ilgalaikės socialinės globos paslaugas įvertinimo forma)</w:t>
      </w:r>
    </w:p>
    <w:p w14:paraId="47E4DFA0" w14:textId="77777777" w:rsidR="009764A5" w:rsidRPr="00AF2D9C" w:rsidRDefault="009764A5" w:rsidP="009764A5">
      <w:pPr>
        <w:pStyle w:val="Pagrindinistekstas"/>
        <w:rPr>
          <w:b w:val="0"/>
          <w:bCs w:val="0"/>
          <w:sz w:val="16"/>
          <w:szCs w:val="16"/>
        </w:rPr>
      </w:pPr>
    </w:p>
    <w:p w14:paraId="3263CB34" w14:textId="31A3A36C" w:rsidR="009764A5" w:rsidRPr="00AF2D9C" w:rsidRDefault="009764A5" w:rsidP="009764A5">
      <w:pPr>
        <w:pStyle w:val="Pagrindinistekstas"/>
        <w:rPr>
          <w:sz w:val="24"/>
          <w:szCs w:val="24"/>
        </w:rPr>
      </w:pPr>
      <w:r w:rsidRPr="00AF2D9C">
        <w:rPr>
          <w:sz w:val="24"/>
          <w:szCs w:val="24"/>
        </w:rPr>
        <w:t>ASMENS (ŠEIMOS) FINANSINIŲ GALIMYBIŲ MOKĖ</w:t>
      </w:r>
      <w:r>
        <w:rPr>
          <w:sz w:val="24"/>
          <w:szCs w:val="24"/>
        </w:rPr>
        <w:t>TI</w:t>
      </w:r>
      <w:r w:rsidRPr="00AF2D9C">
        <w:rPr>
          <w:sz w:val="24"/>
          <w:szCs w:val="24"/>
        </w:rPr>
        <w:t xml:space="preserve"> UŽ </w:t>
      </w:r>
      <w:r w:rsidRPr="00DE525C">
        <w:rPr>
          <w:sz w:val="24"/>
          <w:szCs w:val="24"/>
        </w:rPr>
        <w:t xml:space="preserve">ILGALAIKĖS </w:t>
      </w:r>
      <w:r w:rsidR="00B17BFF" w:rsidRPr="00DE525C">
        <w:rPr>
          <w:sz w:val="24"/>
          <w:szCs w:val="24"/>
        </w:rPr>
        <w:t>(TRUMPALAIKĖS)</w:t>
      </w:r>
      <w:r w:rsidR="00B17BFF" w:rsidRPr="00AF2D9C">
        <w:rPr>
          <w:sz w:val="24"/>
          <w:szCs w:val="24"/>
        </w:rPr>
        <w:t xml:space="preserve"> </w:t>
      </w:r>
      <w:r w:rsidRPr="00AF2D9C">
        <w:rPr>
          <w:sz w:val="24"/>
          <w:szCs w:val="24"/>
        </w:rPr>
        <w:t>SOCIALINĖS GLOBOS PASLAUGAS ĮVERTINIMAS</w:t>
      </w:r>
    </w:p>
    <w:p w14:paraId="397747B5" w14:textId="77777777" w:rsidR="009764A5" w:rsidRPr="00AF2D9C" w:rsidRDefault="009764A5" w:rsidP="009764A5">
      <w:pPr>
        <w:pStyle w:val="Pagrindinistekstas"/>
        <w:rPr>
          <w:sz w:val="16"/>
          <w:szCs w:val="16"/>
        </w:rPr>
      </w:pPr>
    </w:p>
    <w:p w14:paraId="3006BEF9" w14:textId="77777777" w:rsidR="009764A5" w:rsidRPr="00AF2D9C" w:rsidRDefault="009764A5" w:rsidP="009764A5">
      <w:pPr>
        <w:pStyle w:val="Pagrindinistekstas"/>
        <w:rPr>
          <w:sz w:val="24"/>
          <w:szCs w:val="24"/>
        </w:rPr>
      </w:pPr>
      <w:r w:rsidRPr="00AF2D9C">
        <w:rPr>
          <w:sz w:val="24"/>
          <w:szCs w:val="24"/>
        </w:rPr>
        <w:t>20            m.                          d.</w:t>
      </w:r>
    </w:p>
    <w:p w14:paraId="0DD93698" w14:textId="77777777" w:rsidR="009764A5" w:rsidRPr="003F616D" w:rsidRDefault="009764A5" w:rsidP="009764A5">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9764A5" w:rsidRPr="00AF2D9C" w14:paraId="4872FAF9" w14:textId="77777777" w:rsidTr="00B950B1">
        <w:tc>
          <w:tcPr>
            <w:tcW w:w="2625" w:type="dxa"/>
            <w:tcBorders>
              <w:right w:val="single" w:sz="4" w:space="0" w:color="000000"/>
            </w:tcBorders>
          </w:tcPr>
          <w:p w14:paraId="61101A6B" w14:textId="77777777" w:rsidR="009764A5" w:rsidRPr="00AF2D9C" w:rsidRDefault="009764A5" w:rsidP="00B950B1">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41D2535D" w14:textId="77777777" w:rsidR="009764A5" w:rsidRPr="00AF2D9C" w:rsidRDefault="009764A5" w:rsidP="00B950B1">
            <w:pPr>
              <w:spacing w:line="320" w:lineRule="atLeast"/>
              <w:jc w:val="both"/>
              <w:rPr>
                <w:rFonts w:ascii="Times New Roman" w:hAnsi="Times New Roman"/>
                <w:b/>
                <w:szCs w:val="24"/>
              </w:rPr>
            </w:pPr>
          </w:p>
        </w:tc>
        <w:tc>
          <w:tcPr>
            <w:tcW w:w="363" w:type="dxa"/>
            <w:tcBorders>
              <w:left w:val="single" w:sz="4" w:space="0" w:color="000000"/>
            </w:tcBorders>
          </w:tcPr>
          <w:p w14:paraId="3CD4DE1E"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D59FBBD" w14:textId="77777777" w:rsidR="009764A5" w:rsidRPr="00AF2D9C" w:rsidRDefault="009764A5" w:rsidP="00B950B1">
            <w:pPr>
              <w:spacing w:line="320" w:lineRule="atLeast"/>
              <w:jc w:val="both"/>
              <w:rPr>
                <w:rFonts w:ascii="Times New Roman" w:hAnsi="Times New Roman"/>
                <w:b/>
                <w:szCs w:val="24"/>
              </w:rPr>
            </w:pPr>
          </w:p>
        </w:tc>
        <w:tc>
          <w:tcPr>
            <w:tcW w:w="360" w:type="dxa"/>
          </w:tcPr>
          <w:p w14:paraId="101B6F82" w14:textId="77777777" w:rsidR="009764A5" w:rsidRPr="00AF2D9C" w:rsidRDefault="009764A5" w:rsidP="00B950B1">
            <w:pPr>
              <w:spacing w:line="320" w:lineRule="atLeast"/>
              <w:jc w:val="both"/>
              <w:rPr>
                <w:rFonts w:ascii="Times New Roman" w:hAnsi="Times New Roman"/>
                <w:b/>
                <w:szCs w:val="24"/>
              </w:rPr>
            </w:pPr>
          </w:p>
        </w:tc>
        <w:tc>
          <w:tcPr>
            <w:tcW w:w="360" w:type="dxa"/>
          </w:tcPr>
          <w:p w14:paraId="07918CA5" w14:textId="77777777" w:rsidR="009764A5" w:rsidRPr="00AF2D9C" w:rsidRDefault="009764A5" w:rsidP="00B950B1">
            <w:pPr>
              <w:spacing w:line="320" w:lineRule="atLeast"/>
              <w:jc w:val="both"/>
              <w:rPr>
                <w:rFonts w:ascii="Times New Roman" w:hAnsi="Times New Roman"/>
                <w:b/>
                <w:szCs w:val="24"/>
              </w:rPr>
            </w:pPr>
          </w:p>
        </w:tc>
        <w:tc>
          <w:tcPr>
            <w:tcW w:w="360" w:type="dxa"/>
          </w:tcPr>
          <w:p w14:paraId="75CD552E"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149AB3D"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23B21CB" w14:textId="77777777" w:rsidR="009764A5" w:rsidRPr="00AF2D9C" w:rsidRDefault="009764A5" w:rsidP="00B950B1">
            <w:pPr>
              <w:spacing w:line="320" w:lineRule="atLeast"/>
              <w:jc w:val="both"/>
              <w:rPr>
                <w:rFonts w:ascii="Times New Roman" w:hAnsi="Times New Roman"/>
                <w:b/>
                <w:szCs w:val="24"/>
              </w:rPr>
            </w:pPr>
          </w:p>
        </w:tc>
        <w:tc>
          <w:tcPr>
            <w:tcW w:w="360" w:type="dxa"/>
          </w:tcPr>
          <w:p w14:paraId="118C5266"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F41CAE0" w14:textId="77777777" w:rsidR="009764A5" w:rsidRPr="00AF2D9C" w:rsidRDefault="009764A5" w:rsidP="00B950B1">
            <w:pPr>
              <w:spacing w:line="320" w:lineRule="atLeast"/>
              <w:jc w:val="both"/>
              <w:rPr>
                <w:rFonts w:ascii="Times New Roman" w:hAnsi="Times New Roman"/>
                <w:b/>
                <w:szCs w:val="24"/>
              </w:rPr>
            </w:pPr>
          </w:p>
        </w:tc>
        <w:tc>
          <w:tcPr>
            <w:tcW w:w="360" w:type="dxa"/>
          </w:tcPr>
          <w:p w14:paraId="2A10D994"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377D350" w14:textId="77777777" w:rsidR="009764A5" w:rsidRPr="00AF2D9C" w:rsidRDefault="009764A5" w:rsidP="00B950B1">
            <w:pPr>
              <w:spacing w:line="320" w:lineRule="atLeast"/>
              <w:jc w:val="both"/>
              <w:rPr>
                <w:rFonts w:ascii="Times New Roman" w:hAnsi="Times New Roman"/>
                <w:b/>
                <w:szCs w:val="24"/>
              </w:rPr>
            </w:pPr>
          </w:p>
        </w:tc>
        <w:tc>
          <w:tcPr>
            <w:tcW w:w="360" w:type="dxa"/>
          </w:tcPr>
          <w:p w14:paraId="06F28805" w14:textId="77777777" w:rsidR="009764A5" w:rsidRPr="00AF2D9C" w:rsidRDefault="009764A5" w:rsidP="00B950B1">
            <w:pPr>
              <w:spacing w:line="320" w:lineRule="atLeast"/>
              <w:jc w:val="both"/>
              <w:rPr>
                <w:rFonts w:ascii="Times New Roman" w:hAnsi="Times New Roman"/>
                <w:b/>
                <w:szCs w:val="24"/>
              </w:rPr>
            </w:pPr>
          </w:p>
        </w:tc>
        <w:tc>
          <w:tcPr>
            <w:tcW w:w="360" w:type="dxa"/>
          </w:tcPr>
          <w:p w14:paraId="2158E722"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AA7C97B"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1E9747C" w14:textId="77777777" w:rsidR="009764A5" w:rsidRPr="00AF2D9C" w:rsidRDefault="009764A5" w:rsidP="00B950B1">
            <w:pPr>
              <w:spacing w:line="320" w:lineRule="atLeast"/>
              <w:jc w:val="both"/>
              <w:rPr>
                <w:rFonts w:ascii="Times New Roman" w:hAnsi="Times New Roman"/>
                <w:b/>
                <w:szCs w:val="24"/>
              </w:rPr>
            </w:pPr>
          </w:p>
        </w:tc>
        <w:tc>
          <w:tcPr>
            <w:tcW w:w="360" w:type="dxa"/>
          </w:tcPr>
          <w:p w14:paraId="34269C1A"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83F703B" w14:textId="77777777" w:rsidR="009764A5" w:rsidRPr="00AF2D9C" w:rsidRDefault="009764A5" w:rsidP="00B950B1">
            <w:pPr>
              <w:spacing w:line="320" w:lineRule="atLeast"/>
              <w:jc w:val="both"/>
              <w:rPr>
                <w:rFonts w:ascii="Times New Roman" w:hAnsi="Times New Roman"/>
                <w:b/>
                <w:szCs w:val="24"/>
              </w:rPr>
            </w:pPr>
          </w:p>
        </w:tc>
        <w:tc>
          <w:tcPr>
            <w:tcW w:w="288" w:type="dxa"/>
          </w:tcPr>
          <w:p w14:paraId="44C158A8" w14:textId="77777777" w:rsidR="009764A5" w:rsidRPr="00AF2D9C" w:rsidRDefault="009764A5" w:rsidP="00B950B1">
            <w:pPr>
              <w:spacing w:line="320" w:lineRule="atLeast"/>
              <w:jc w:val="both"/>
              <w:rPr>
                <w:rFonts w:ascii="Times New Roman" w:hAnsi="Times New Roman"/>
                <w:b/>
                <w:szCs w:val="24"/>
              </w:rPr>
            </w:pPr>
          </w:p>
        </w:tc>
      </w:tr>
      <w:tr w:rsidR="009764A5" w:rsidRPr="00AF2D9C" w14:paraId="669F5266" w14:textId="77777777" w:rsidTr="00245DEB">
        <w:tc>
          <w:tcPr>
            <w:tcW w:w="2625" w:type="dxa"/>
            <w:tcBorders>
              <w:right w:val="single" w:sz="4" w:space="0" w:color="000000"/>
            </w:tcBorders>
          </w:tcPr>
          <w:p w14:paraId="7E130968" w14:textId="77777777" w:rsidR="009764A5" w:rsidRPr="00AF2D9C" w:rsidRDefault="009764A5" w:rsidP="00B950B1">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3B5CCAA6" w14:textId="77777777" w:rsidR="009764A5" w:rsidRPr="00AF2D9C" w:rsidRDefault="009764A5" w:rsidP="00B950B1">
            <w:pPr>
              <w:spacing w:line="320" w:lineRule="atLeast"/>
              <w:jc w:val="both"/>
              <w:rPr>
                <w:rFonts w:ascii="Times New Roman" w:hAnsi="Times New Roman"/>
                <w:b/>
                <w:szCs w:val="24"/>
              </w:rPr>
            </w:pPr>
          </w:p>
        </w:tc>
        <w:tc>
          <w:tcPr>
            <w:tcW w:w="363" w:type="dxa"/>
            <w:tcBorders>
              <w:left w:val="single" w:sz="4" w:space="0" w:color="000000"/>
            </w:tcBorders>
          </w:tcPr>
          <w:p w14:paraId="71D7237C" w14:textId="77777777" w:rsidR="009764A5" w:rsidRPr="00AF2D9C" w:rsidRDefault="009764A5" w:rsidP="00B950B1">
            <w:pPr>
              <w:spacing w:line="320" w:lineRule="atLeast"/>
              <w:jc w:val="both"/>
              <w:rPr>
                <w:rFonts w:ascii="Times New Roman" w:hAnsi="Times New Roman"/>
                <w:b/>
                <w:szCs w:val="24"/>
              </w:rPr>
            </w:pPr>
          </w:p>
        </w:tc>
        <w:tc>
          <w:tcPr>
            <w:tcW w:w="360" w:type="dxa"/>
          </w:tcPr>
          <w:p w14:paraId="65793C70" w14:textId="77777777" w:rsidR="009764A5" w:rsidRPr="00AF2D9C" w:rsidRDefault="009764A5" w:rsidP="00B950B1">
            <w:pPr>
              <w:spacing w:line="320" w:lineRule="atLeast"/>
              <w:jc w:val="both"/>
              <w:rPr>
                <w:rFonts w:ascii="Times New Roman" w:hAnsi="Times New Roman"/>
                <w:b/>
                <w:szCs w:val="24"/>
              </w:rPr>
            </w:pPr>
          </w:p>
        </w:tc>
        <w:tc>
          <w:tcPr>
            <w:tcW w:w="360" w:type="dxa"/>
          </w:tcPr>
          <w:p w14:paraId="77108035"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F136431" w14:textId="77777777" w:rsidR="009764A5" w:rsidRPr="00AF2D9C" w:rsidRDefault="009764A5" w:rsidP="00B950B1">
            <w:pPr>
              <w:spacing w:line="320" w:lineRule="atLeast"/>
              <w:jc w:val="both"/>
              <w:rPr>
                <w:rFonts w:ascii="Times New Roman" w:hAnsi="Times New Roman"/>
                <w:b/>
                <w:szCs w:val="24"/>
              </w:rPr>
            </w:pPr>
          </w:p>
        </w:tc>
        <w:tc>
          <w:tcPr>
            <w:tcW w:w="360" w:type="dxa"/>
          </w:tcPr>
          <w:p w14:paraId="35F79E38" w14:textId="77777777" w:rsidR="009764A5" w:rsidRPr="00AF2D9C" w:rsidRDefault="009764A5" w:rsidP="00B950B1">
            <w:pPr>
              <w:spacing w:line="320" w:lineRule="atLeast"/>
              <w:jc w:val="both"/>
              <w:rPr>
                <w:rFonts w:ascii="Times New Roman" w:hAnsi="Times New Roman"/>
                <w:b/>
                <w:szCs w:val="24"/>
              </w:rPr>
            </w:pPr>
          </w:p>
        </w:tc>
        <w:tc>
          <w:tcPr>
            <w:tcW w:w="360" w:type="dxa"/>
          </w:tcPr>
          <w:p w14:paraId="777D8BD4" w14:textId="77777777" w:rsidR="009764A5" w:rsidRPr="00AF2D9C" w:rsidRDefault="009764A5" w:rsidP="00B950B1">
            <w:pPr>
              <w:spacing w:line="320" w:lineRule="atLeast"/>
              <w:jc w:val="both"/>
              <w:rPr>
                <w:rFonts w:ascii="Times New Roman" w:hAnsi="Times New Roman"/>
                <w:b/>
                <w:szCs w:val="24"/>
              </w:rPr>
            </w:pPr>
          </w:p>
        </w:tc>
        <w:tc>
          <w:tcPr>
            <w:tcW w:w="360" w:type="dxa"/>
          </w:tcPr>
          <w:p w14:paraId="266A3AC7" w14:textId="77777777" w:rsidR="009764A5" w:rsidRPr="00AF2D9C" w:rsidRDefault="009764A5" w:rsidP="00B950B1">
            <w:pPr>
              <w:spacing w:line="320" w:lineRule="atLeast"/>
              <w:jc w:val="both"/>
              <w:rPr>
                <w:rFonts w:ascii="Times New Roman" w:hAnsi="Times New Roman"/>
                <w:b/>
                <w:szCs w:val="24"/>
              </w:rPr>
            </w:pPr>
          </w:p>
        </w:tc>
        <w:tc>
          <w:tcPr>
            <w:tcW w:w="360" w:type="dxa"/>
          </w:tcPr>
          <w:p w14:paraId="545DBA62" w14:textId="77777777" w:rsidR="009764A5" w:rsidRPr="00AF2D9C" w:rsidRDefault="009764A5" w:rsidP="00B950B1">
            <w:pPr>
              <w:spacing w:line="320" w:lineRule="atLeast"/>
              <w:jc w:val="both"/>
              <w:rPr>
                <w:rFonts w:ascii="Times New Roman" w:hAnsi="Times New Roman"/>
                <w:b/>
                <w:szCs w:val="24"/>
              </w:rPr>
            </w:pPr>
          </w:p>
        </w:tc>
        <w:tc>
          <w:tcPr>
            <w:tcW w:w="360" w:type="dxa"/>
          </w:tcPr>
          <w:p w14:paraId="2AC4367E" w14:textId="77777777" w:rsidR="009764A5" w:rsidRPr="00AF2D9C" w:rsidRDefault="009764A5" w:rsidP="00B950B1">
            <w:pPr>
              <w:spacing w:line="320" w:lineRule="atLeast"/>
              <w:jc w:val="both"/>
              <w:rPr>
                <w:rFonts w:ascii="Times New Roman" w:hAnsi="Times New Roman"/>
                <w:b/>
                <w:szCs w:val="24"/>
              </w:rPr>
            </w:pPr>
          </w:p>
        </w:tc>
        <w:tc>
          <w:tcPr>
            <w:tcW w:w="360" w:type="dxa"/>
          </w:tcPr>
          <w:p w14:paraId="446B4109"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61AAD820"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72322601"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08E8E12A"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6912B1D7"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0D3D7E0B"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0B1925EB" w14:textId="77777777" w:rsidR="009764A5" w:rsidRPr="00AF2D9C" w:rsidRDefault="009764A5" w:rsidP="00B950B1">
            <w:pPr>
              <w:spacing w:line="320" w:lineRule="atLeast"/>
              <w:jc w:val="both"/>
              <w:rPr>
                <w:rFonts w:ascii="Times New Roman" w:hAnsi="Times New Roman"/>
                <w:b/>
                <w:szCs w:val="24"/>
              </w:rPr>
            </w:pPr>
          </w:p>
        </w:tc>
        <w:tc>
          <w:tcPr>
            <w:tcW w:w="360" w:type="dxa"/>
            <w:tcBorders>
              <w:bottom w:val="single" w:sz="4" w:space="0" w:color="auto"/>
            </w:tcBorders>
          </w:tcPr>
          <w:p w14:paraId="5ED06B81" w14:textId="77777777" w:rsidR="009764A5" w:rsidRPr="00AF2D9C" w:rsidRDefault="009764A5" w:rsidP="00B950B1">
            <w:pPr>
              <w:spacing w:line="320" w:lineRule="atLeast"/>
              <w:jc w:val="both"/>
              <w:rPr>
                <w:rFonts w:ascii="Times New Roman" w:hAnsi="Times New Roman"/>
                <w:b/>
                <w:szCs w:val="24"/>
              </w:rPr>
            </w:pPr>
          </w:p>
        </w:tc>
        <w:tc>
          <w:tcPr>
            <w:tcW w:w="288" w:type="dxa"/>
            <w:tcBorders>
              <w:bottom w:val="single" w:sz="4" w:space="0" w:color="auto"/>
            </w:tcBorders>
          </w:tcPr>
          <w:p w14:paraId="7CB92A79" w14:textId="77777777" w:rsidR="009764A5" w:rsidRPr="00AF2D9C" w:rsidRDefault="009764A5" w:rsidP="00B950B1">
            <w:pPr>
              <w:spacing w:line="320" w:lineRule="atLeast"/>
              <w:jc w:val="both"/>
              <w:rPr>
                <w:rFonts w:ascii="Times New Roman" w:hAnsi="Times New Roman"/>
                <w:b/>
                <w:szCs w:val="24"/>
              </w:rPr>
            </w:pPr>
          </w:p>
        </w:tc>
      </w:tr>
      <w:tr w:rsidR="00245DEB" w:rsidRPr="00AF2D9C" w14:paraId="1F088BCB" w14:textId="77777777" w:rsidTr="00245DEB">
        <w:tc>
          <w:tcPr>
            <w:tcW w:w="2625" w:type="dxa"/>
            <w:tcBorders>
              <w:right w:val="single" w:sz="4" w:space="0" w:color="000000"/>
            </w:tcBorders>
          </w:tcPr>
          <w:p w14:paraId="6529BC84" w14:textId="334A93A2" w:rsidR="00245DEB" w:rsidRPr="00AF2D9C" w:rsidRDefault="00245DEB" w:rsidP="00B950B1">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tcBorders>
              <w:right w:val="single" w:sz="4" w:space="0" w:color="000000"/>
            </w:tcBorders>
          </w:tcPr>
          <w:p w14:paraId="0D320553" w14:textId="77777777" w:rsidR="00245DEB" w:rsidRPr="00AF2D9C" w:rsidRDefault="00245DEB" w:rsidP="00B950B1">
            <w:pPr>
              <w:spacing w:line="320" w:lineRule="atLeast"/>
              <w:jc w:val="both"/>
              <w:rPr>
                <w:rFonts w:ascii="Times New Roman" w:hAnsi="Times New Roman"/>
                <w:b/>
                <w:szCs w:val="24"/>
              </w:rPr>
            </w:pPr>
          </w:p>
        </w:tc>
        <w:tc>
          <w:tcPr>
            <w:tcW w:w="363" w:type="dxa"/>
            <w:tcBorders>
              <w:left w:val="single" w:sz="4" w:space="0" w:color="000000"/>
            </w:tcBorders>
          </w:tcPr>
          <w:p w14:paraId="5302EDCF" w14:textId="77777777" w:rsidR="00245DEB" w:rsidRPr="00AF2D9C" w:rsidRDefault="00245DEB" w:rsidP="00B950B1">
            <w:pPr>
              <w:spacing w:line="320" w:lineRule="atLeast"/>
              <w:jc w:val="both"/>
              <w:rPr>
                <w:rFonts w:ascii="Times New Roman" w:hAnsi="Times New Roman"/>
                <w:b/>
                <w:szCs w:val="24"/>
              </w:rPr>
            </w:pPr>
          </w:p>
        </w:tc>
        <w:tc>
          <w:tcPr>
            <w:tcW w:w="360" w:type="dxa"/>
          </w:tcPr>
          <w:p w14:paraId="326A01EE" w14:textId="77777777" w:rsidR="00245DEB" w:rsidRPr="00AF2D9C" w:rsidRDefault="00245DEB" w:rsidP="00B950B1">
            <w:pPr>
              <w:spacing w:line="320" w:lineRule="atLeast"/>
              <w:jc w:val="both"/>
              <w:rPr>
                <w:rFonts w:ascii="Times New Roman" w:hAnsi="Times New Roman"/>
                <w:b/>
                <w:szCs w:val="24"/>
              </w:rPr>
            </w:pPr>
          </w:p>
        </w:tc>
        <w:tc>
          <w:tcPr>
            <w:tcW w:w="360" w:type="dxa"/>
          </w:tcPr>
          <w:p w14:paraId="27D8D83C" w14:textId="77777777" w:rsidR="00245DEB" w:rsidRPr="00AF2D9C" w:rsidRDefault="00245DEB" w:rsidP="00B950B1">
            <w:pPr>
              <w:spacing w:line="320" w:lineRule="atLeast"/>
              <w:jc w:val="both"/>
              <w:rPr>
                <w:rFonts w:ascii="Times New Roman" w:hAnsi="Times New Roman"/>
                <w:b/>
                <w:szCs w:val="24"/>
              </w:rPr>
            </w:pPr>
          </w:p>
        </w:tc>
        <w:tc>
          <w:tcPr>
            <w:tcW w:w="360" w:type="dxa"/>
          </w:tcPr>
          <w:p w14:paraId="44EC484B" w14:textId="77777777" w:rsidR="00245DEB" w:rsidRPr="00AF2D9C" w:rsidRDefault="00245DEB" w:rsidP="00B950B1">
            <w:pPr>
              <w:spacing w:line="320" w:lineRule="atLeast"/>
              <w:jc w:val="both"/>
              <w:rPr>
                <w:rFonts w:ascii="Times New Roman" w:hAnsi="Times New Roman"/>
                <w:b/>
                <w:szCs w:val="24"/>
              </w:rPr>
            </w:pPr>
          </w:p>
        </w:tc>
        <w:tc>
          <w:tcPr>
            <w:tcW w:w="360" w:type="dxa"/>
          </w:tcPr>
          <w:p w14:paraId="379E3E90" w14:textId="77777777" w:rsidR="00245DEB" w:rsidRPr="00AF2D9C" w:rsidRDefault="00245DEB" w:rsidP="00B950B1">
            <w:pPr>
              <w:spacing w:line="320" w:lineRule="atLeast"/>
              <w:jc w:val="both"/>
              <w:rPr>
                <w:rFonts w:ascii="Times New Roman" w:hAnsi="Times New Roman"/>
                <w:b/>
                <w:szCs w:val="24"/>
              </w:rPr>
            </w:pPr>
          </w:p>
        </w:tc>
        <w:tc>
          <w:tcPr>
            <w:tcW w:w="360" w:type="dxa"/>
          </w:tcPr>
          <w:p w14:paraId="4CD2E192" w14:textId="77777777" w:rsidR="00245DEB" w:rsidRPr="00AF2D9C" w:rsidRDefault="00245DEB" w:rsidP="00B950B1">
            <w:pPr>
              <w:spacing w:line="320" w:lineRule="atLeast"/>
              <w:jc w:val="both"/>
              <w:rPr>
                <w:rFonts w:ascii="Times New Roman" w:hAnsi="Times New Roman"/>
                <w:b/>
                <w:szCs w:val="24"/>
              </w:rPr>
            </w:pPr>
          </w:p>
        </w:tc>
        <w:tc>
          <w:tcPr>
            <w:tcW w:w="360" w:type="dxa"/>
          </w:tcPr>
          <w:p w14:paraId="51246DE9" w14:textId="77777777" w:rsidR="00245DEB" w:rsidRPr="00AF2D9C" w:rsidRDefault="00245DEB" w:rsidP="00B950B1">
            <w:pPr>
              <w:spacing w:line="320" w:lineRule="atLeast"/>
              <w:jc w:val="both"/>
              <w:rPr>
                <w:rFonts w:ascii="Times New Roman" w:hAnsi="Times New Roman"/>
                <w:b/>
                <w:szCs w:val="24"/>
              </w:rPr>
            </w:pPr>
          </w:p>
        </w:tc>
        <w:tc>
          <w:tcPr>
            <w:tcW w:w="360" w:type="dxa"/>
          </w:tcPr>
          <w:p w14:paraId="7D99759B" w14:textId="77777777" w:rsidR="00245DEB" w:rsidRPr="00AF2D9C" w:rsidRDefault="00245DEB" w:rsidP="00B950B1">
            <w:pPr>
              <w:spacing w:line="320" w:lineRule="atLeast"/>
              <w:jc w:val="both"/>
              <w:rPr>
                <w:rFonts w:ascii="Times New Roman" w:hAnsi="Times New Roman"/>
                <w:b/>
                <w:szCs w:val="24"/>
              </w:rPr>
            </w:pPr>
          </w:p>
        </w:tc>
        <w:tc>
          <w:tcPr>
            <w:tcW w:w="360" w:type="dxa"/>
          </w:tcPr>
          <w:p w14:paraId="0341C614" w14:textId="77777777" w:rsidR="00245DEB" w:rsidRPr="00AF2D9C" w:rsidRDefault="00245DEB" w:rsidP="00B950B1">
            <w:pPr>
              <w:spacing w:line="320" w:lineRule="atLeast"/>
              <w:jc w:val="both"/>
              <w:rPr>
                <w:rFonts w:ascii="Times New Roman" w:hAnsi="Times New Roman"/>
                <w:b/>
                <w:szCs w:val="24"/>
              </w:rPr>
            </w:pPr>
          </w:p>
        </w:tc>
        <w:tc>
          <w:tcPr>
            <w:tcW w:w="360" w:type="dxa"/>
          </w:tcPr>
          <w:p w14:paraId="0D58B008" w14:textId="77777777" w:rsidR="00245DEB" w:rsidRPr="00AF2D9C" w:rsidRDefault="00245DEB" w:rsidP="00B950B1">
            <w:pPr>
              <w:spacing w:line="320" w:lineRule="atLeast"/>
              <w:jc w:val="both"/>
              <w:rPr>
                <w:rFonts w:ascii="Times New Roman" w:hAnsi="Times New Roman"/>
                <w:b/>
                <w:szCs w:val="24"/>
              </w:rPr>
            </w:pPr>
          </w:p>
        </w:tc>
        <w:tc>
          <w:tcPr>
            <w:tcW w:w="360" w:type="dxa"/>
            <w:tcBorders>
              <w:bottom w:val="nil"/>
              <w:right w:val="nil"/>
            </w:tcBorders>
          </w:tcPr>
          <w:p w14:paraId="1E65D051"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42F580C0"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5F5930F9"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7BB89785"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7399CC10"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6E3680AA" w14:textId="77777777" w:rsidR="00245DEB" w:rsidRPr="00AF2D9C" w:rsidRDefault="00245DEB" w:rsidP="00B950B1">
            <w:pPr>
              <w:spacing w:line="320" w:lineRule="atLeast"/>
              <w:jc w:val="both"/>
              <w:rPr>
                <w:rFonts w:ascii="Times New Roman" w:hAnsi="Times New Roman"/>
                <w:b/>
                <w:szCs w:val="24"/>
              </w:rPr>
            </w:pPr>
          </w:p>
        </w:tc>
        <w:tc>
          <w:tcPr>
            <w:tcW w:w="360" w:type="dxa"/>
            <w:tcBorders>
              <w:left w:val="nil"/>
              <w:bottom w:val="nil"/>
              <w:right w:val="nil"/>
            </w:tcBorders>
          </w:tcPr>
          <w:p w14:paraId="3BF2E787" w14:textId="77777777" w:rsidR="00245DEB" w:rsidRPr="00AF2D9C" w:rsidRDefault="00245DEB" w:rsidP="00B950B1">
            <w:pPr>
              <w:spacing w:line="320" w:lineRule="atLeast"/>
              <w:jc w:val="both"/>
              <w:rPr>
                <w:rFonts w:ascii="Times New Roman" w:hAnsi="Times New Roman"/>
                <w:b/>
                <w:szCs w:val="24"/>
              </w:rPr>
            </w:pPr>
          </w:p>
        </w:tc>
        <w:tc>
          <w:tcPr>
            <w:tcW w:w="288" w:type="dxa"/>
            <w:tcBorders>
              <w:left w:val="nil"/>
              <w:bottom w:val="nil"/>
              <w:right w:val="nil"/>
            </w:tcBorders>
          </w:tcPr>
          <w:p w14:paraId="70A903ED" w14:textId="77777777" w:rsidR="00245DEB" w:rsidRPr="00AF2D9C" w:rsidRDefault="00245DEB" w:rsidP="00B950B1">
            <w:pPr>
              <w:spacing w:line="320" w:lineRule="atLeast"/>
              <w:jc w:val="both"/>
              <w:rPr>
                <w:rFonts w:ascii="Times New Roman" w:hAnsi="Times New Roman"/>
                <w:b/>
                <w:szCs w:val="24"/>
              </w:rPr>
            </w:pPr>
          </w:p>
        </w:tc>
      </w:tr>
    </w:tbl>
    <w:p w14:paraId="2FAB9DC7" w14:textId="77777777" w:rsidR="009764A5" w:rsidRPr="00AF2D9C" w:rsidRDefault="009764A5" w:rsidP="009764A5">
      <w:pPr>
        <w:jc w:val="both"/>
        <w:rPr>
          <w:rFonts w:ascii="Times New Roman" w:hAnsi="Times New Roman"/>
          <w:b/>
          <w:sz w:val="16"/>
          <w:szCs w:val="16"/>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5983"/>
      </w:tblGrid>
      <w:tr w:rsidR="009764A5" w:rsidRPr="00AF2D9C" w14:paraId="0BE02920" w14:textId="77777777" w:rsidTr="00B950B1">
        <w:trPr>
          <w:cantSplit/>
          <w:trHeight w:val="313"/>
        </w:trPr>
        <w:tc>
          <w:tcPr>
            <w:tcW w:w="4149" w:type="dxa"/>
            <w:tcBorders>
              <w:top w:val="single" w:sz="4" w:space="0" w:color="auto"/>
              <w:left w:val="single" w:sz="4" w:space="0" w:color="auto"/>
              <w:bottom w:val="single" w:sz="4" w:space="0" w:color="auto"/>
              <w:right w:val="single" w:sz="4" w:space="0" w:color="auto"/>
            </w:tcBorders>
          </w:tcPr>
          <w:p w14:paraId="65D09D74" w14:textId="77777777" w:rsidR="009764A5" w:rsidRPr="00AF2D9C" w:rsidRDefault="009764A5" w:rsidP="00B950B1">
            <w:pPr>
              <w:spacing w:line="320" w:lineRule="atLeast"/>
              <w:rPr>
                <w:rFonts w:ascii="Times New Roman" w:hAnsi="Times New Roman"/>
                <w:b/>
                <w:sz w:val="20"/>
              </w:rPr>
            </w:pPr>
            <w:r w:rsidRPr="00AF2D9C">
              <w:rPr>
                <w:rFonts w:ascii="Times New Roman" w:hAnsi="Times New Roman"/>
                <w:b/>
                <w:sz w:val="20"/>
              </w:rPr>
              <w:t>DEKLARUOTA GYVENAMOJI VIETA</w:t>
            </w:r>
          </w:p>
        </w:tc>
        <w:tc>
          <w:tcPr>
            <w:tcW w:w="5983" w:type="dxa"/>
            <w:tcBorders>
              <w:top w:val="single" w:sz="4" w:space="0" w:color="auto"/>
              <w:left w:val="single" w:sz="4" w:space="0" w:color="auto"/>
              <w:bottom w:val="single" w:sz="4" w:space="0" w:color="auto"/>
              <w:right w:val="single" w:sz="4" w:space="0" w:color="auto"/>
            </w:tcBorders>
          </w:tcPr>
          <w:p w14:paraId="0F3553E5" w14:textId="77777777" w:rsidR="009764A5" w:rsidRPr="00AF2D9C" w:rsidRDefault="009764A5" w:rsidP="00B950B1">
            <w:pPr>
              <w:pStyle w:val="Antrat2"/>
              <w:spacing w:line="320" w:lineRule="atLeast"/>
              <w:rPr>
                <w:rFonts w:ascii="Times New Roman" w:hAnsi="Times New Roman" w:cs="Times New Roman"/>
                <w:sz w:val="24"/>
                <w:szCs w:val="24"/>
              </w:rPr>
            </w:pPr>
          </w:p>
        </w:tc>
      </w:tr>
      <w:tr w:rsidR="009764A5" w:rsidRPr="00AF2D9C" w14:paraId="457A070C" w14:textId="77777777" w:rsidTr="00B950B1">
        <w:trPr>
          <w:cantSplit/>
          <w:trHeight w:val="246"/>
        </w:trPr>
        <w:tc>
          <w:tcPr>
            <w:tcW w:w="4149" w:type="dxa"/>
            <w:tcBorders>
              <w:top w:val="single" w:sz="4" w:space="0" w:color="auto"/>
              <w:left w:val="single" w:sz="4" w:space="0" w:color="auto"/>
              <w:bottom w:val="single" w:sz="4" w:space="0" w:color="auto"/>
              <w:right w:val="single" w:sz="4" w:space="0" w:color="auto"/>
            </w:tcBorders>
          </w:tcPr>
          <w:p w14:paraId="31965531" w14:textId="77777777" w:rsidR="009764A5" w:rsidRPr="00AF2D9C" w:rsidRDefault="009764A5" w:rsidP="00B950B1">
            <w:pPr>
              <w:spacing w:line="320" w:lineRule="atLeast"/>
              <w:rPr>
                <w:rFonts w:ascii="Times New Roman" w:hAnsi="Times New Roman"/>
                <w:b/>
                <w:sz w:val="20"/>
              </w:rPr>
            </w:pPr>
            <w:r w:rsidRPr="00AF2D9C">
              <w:rPr>
                <w:rFonts w:ascii="Times New Roman" w:hAnsi="Times New Roman"/>
                <w:b/>
                <w:sz w:val="20"/>
              </w:rPr>
              <w:t>FAKTINĖ GYVENAMOJI VIETA</w:t>
            </w:r>
          </w:p>
        </w:tc>
        <w:tc>
          <w:tcPr>
            <w:tcW w:w="5983" w:type="dxa"/>
            <w:tcBorders>
              <w:top w:val="single" w:sz="4" w:space="0" w:color="auto"/>
              <w:left w:val="single" w:sz="4" w:space="0" w:color="auto"/>
              <w:bottom w:val="single" w:sz="4" w:space="0" w:color="auto"/>
              <w:right w:val="single" w:sz="4" w:space="0" w:color="auto"/>
            </w:tcBorders>
          </w:tcPr>
          <w:p w14:paraId="6F4F04DA" w14:textId="77777777" w:rsidR="009764A5" w:rsidRPr="00AF2D9C" w:rsidRDefault="009764A5" w:rsidP="00B950B1">
            <w:pPr>
              <w:pStyle w:val="Antrat2"/>
              <w:spacing w:line="320" w:lineRule="atLeast"/>
              <w:rPr>
                <w:rFonts w:ascii="Times New Roman" w:hAnsi="Times New Roman" w:cs="Times New Roman"/>
                <w:sz w:val="24"/>
                <w:szCs w:val="24"/>
              </w:rPr>
            </w:pPr>
          </w:p>
        </w:tc>
      </w:tr>
    </w:tbl>
    <w:p w14:paraId="756D27E8" w14:textId="77777777" w:rsidR="009764A5" w:rsidRPr="00AF2D9C" w:rsidRDefault="009764A5" w:rsidP="009764A5">
      <w:pPr>
        <w:ind w:firstLine="720"/>
        <w:rPr>
          <w:rFonts w:ascii="Times New Roman" w:hAnsi="Times New Roman"/>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268"/>
      </w:tblGrid>
      <w:tr w:rsidR="009764A5" w:rsidRPr="00AF2D9C" w14:paraId="47D6F045" w14:textId="77777777" w:rsidTr="00B950B1">
        <w:tc>
          <w:tcPr>
            <w:tcW w:w="7792" w:type="dxa"/>
            <w:gridSpan w:val="4"/>
          </w:tcPr>
          <w:p w14:paraId="77A0D33C" w14:textId="77777777" w:rsidR="009764A5" w:rsidRPr="00AF2D9C" w:rsidRDefault="009764A5" w:rsidP="00B950B1">
            <w:pPr>
              <w:jc w:val="center"/>
              <w:rPr>
                <w:rFonts w:ascii="Times New Roman" w:hAnsi="Times New Roman"/>
                <w:b/>
                <w:sz w:val="20"/>
              </w:rPr>
            </w:pPr>
            <w:r w:rsidRPr="00AF2D9C">
              <w:rPr>
                <w:rFonts w:ascii="Times New Roman" w:hAnsi="Times New Roman"/>
                <w:b/>
                <w:sz w:val="20"/>
              </w:rPr>
              <w:t>Asmens (šeimos) pajamos</w:t>
            </w:r>
          </w:p>
        </w:tc>
        <w:tc>
          <w:tcPr>
            <w:tcW w:w="2268" w:type="dxa"/>
          </w:tcPr>
          <w:p w14:paraId="6FD48A9F" w14:textId="77777777" w:rsidR="009764A5" w:rsidRPr="00AF2D9C" w:rsidRDefault="009764A5" w:rsidP="00B950B1">
            <w:pPr>
              <w:jc w:val="center"/>
              <w:rPr>
                <w:rFonts w:ascii="Times New Roman" w:hAnsi="Times New Roman"/>
                <w:b/>
                <w:sz w:val="20"/>
              </w:rPr>
            </w:pPr>
            <w:r w:rsidRPr="00AF2D9C">
              <w:rPr>
                <w:rFonts w:ascii="Times New Roman" w:hAnsi="Times New Roman"/>
                <w:b/>
                <w:sz w:val="20"/>
              </w:rPr>
              <w:t>Pajamos per mėnesį (Eur)</w:t>
            </w:r>
          </w:p>
        </w:tc>
      </w:tr>
      <w:tr w:rsidR="009764A5" w:rsidRPr="00AF2D9C" w14:paraId="6FBC9BE7" w14:textId="77777777" w:rsidTr="00B950B1">
        <w:tc>
          <w:tcPr>
            <w:tcW w:w="7792" w:type="dxa"/>
            <w:gridSpan w:val="4"/>
          </w:tcPr>
          <w:p w14:paraId="1BCC604F" w14:textId="77777777" w:rsidR="009764A5" w:rsidRPr="00AF2D9C" w:rsidRDefault="009764A5" w:rsidP="00B950B1">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268" w:type="dxa"/>
          </w:tcPr>
          <w:p w14:paraId="0A9776FE" w14:textId="77777777" w:rsidR="009764A5" w:rsidRPr="00AF2D9C" w:rsidRDefault="009764A5" w:rsidP="00B950B1">
            <w:pPr>
              <w:jc w:val="center"/>
              <w:rPr>
                <w:rFonts w:ascii="Times New Roman" w:hAnsi="Times New Roman"/>
                <w:szCs w:val="24"/>
              </w:rPr>
            </w:pPr>
          </w:p>
        </w:tc>
      </w:tr>
      <w:tr w:rsidR="009764A5" w:rsidRPr="00AF2D9C" w14:paraId="3339F489" w14:textId="77777777" w:rsidTr="00B950B1">
        <w:tc>
          <w:tcPr>
            <w:tcW w:w="7792" w:type="dxa"/>
            <w:gridSpan w:val="4"/>
          </w:tcPr>
          <w:p w14:paraId="31B5DE83" w14:textId="77777777" w:rsidR="009764A5" w:rsidRPr="00AF2D9C" w:rsidRDefault="009764A5" w:rsidP="00B950B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268" w:type="dxa"/>
          </w:tcPr>
          <w:p w14:paraId="29260927" w14:textId="77777777" w:rsidR="009764A5" w:rsidRPr="00AF2D9C" w:rsidRDefault="009764A5" w:rsidP="00B950B1">
            <w:pPr>
              <w:jc w:val="center"/>
              <w:rPr>
                <w:rFonts w:ascii="Times New Roman" w:hAnsi="Times New Roman"/>
                <w:szCs w:val="24"/>
              </w:rPr>
            </w:pPr>
          </w:p>
        </w:tc>
      </w:tr>
      <w:tr w:rsidR="009764A5" w:rsidRPr="00AF2D9C" w14:paraId="611847F2" w14:textId="77777777" w:rsidTr="00B950B1">
        <w:tc>
          <w:tcPr>
            <w:tcW w:w="7792" w:type="dxa"/>
            <w:gridSpan w:val="4"/>
          </w:tcPr>
          <w:p w14:paraId="5166FDAA"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268" w:type="dxa"/>
          </w:tcPr>
          <w:p w14:paraId="771E510D" w14:textId="77777777" w:rsidR="009764A5" w:rsidRPr="00AF2D9C" w:rsidRDefault="009764A5" w:rsidP="00B950B1">
            <w:pPr>
              <w:jc w:val="center"/>
              <w:rPr>
                <w:rFonts w:ascii="Times New Roman" w:hAnsi="Times New Roman"/>
                <w:b/>
                <w:szCs w:val="24"/>
              </w:rPr>
            </w:pPr>
          </w:p>
        </w:tc>
      </w:tr>
      <w:tr w:rsidR="009764A5" w:rsidRPr="00AF2D9C" w14:paraId="1A37D421" w14:textId="77777777" w:rsidTr="00B950B1">
        <w:trPr>
          <w:gridAfter w:val="2"/>
          <w:wAfter w:w="5319" w:type="dxa"/>
        </w:trPr>
        <w:tc>
          <w:tcPr>
            <w:tcW w:w="2514" w:type="dxa"/>
            <w:tcBorders>
              <w:top w:val="nil"/>
              <w:left w:val="nil"/>
              <w:bottom w:val="nil"/>
              <w:right w:val="nil"/>
            </w:tcBorders>
          </w:tcPr>
          <w:p w14:paraId="7B8D023A" w14:textId="77777777" w:rsidR="009764A5" w:rsidRPr="00AF2D9C" w:rsidRDefault="009764A5" w:rsidP="00B950B1">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6B9B59D0" w14:textId="77777777" w:rsidR="009764A5" w:rsidRPr="00AF2D9C" w:rsidRDefault="009764A5" w:rsidP="00B950B1">
            <w:pPr>
              <w:jc w:val="center"/>
              <w:rPr>
                <w:rFonts w:ascii="Times New Roman" w:hAnsi="Times New Roman"/>
                <w:b/>
                <w:szCs w:val="24"/>
              </w:rPr>
            </w:pPr>
          </w:p>
        </w:tc>
        <w:tc>
          <w:tcPr>
            <w:tcW w:w="712" w:type="dxa"/>
            <w:tcBorders>
              <w:top w:val="nil"/>
              <w:left w:val="nil"/>
              <w:bottom w:val="nil"/>
              <w:right w:val="nil"/>
            </w:tcBorders>
          </w:tcPr>
          <w:p w14:paraId="41D16C62" w14:textId="77777777" w:rsidR="009764A5" w:rsidRPr="00AF2D9C" w:rsidRDefault="009764A5" w:rsidP="00B950B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6AD1B85F" w14:textId="77777777" w:rsidR="009764A5" w:rsidRPr="00AF2D9C" w:rsidRDefault="009764A5" w:rsidP="009764A5">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603"/>
        <w:gridCol w:w="710"/>
        <w:gridCol w:w="1580"/>
        <w:gridCol w:w="3836"/>
      </w:tblGrid>
      <w:tr w:rsidR="009764A5" w:rsidRPr="00AF2D9C" w14:paraId="585C5E2B"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0A9B122C" w14:textId="77777777" w:rsidR="009764A5" w:rsidRPr="00AF2D9C" w:rsidRDefault="009764A5" w:rsidP="00B950B1">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7A14C69F" w14:textId="77777777" w:rsidR="009764A5" w:rsidRPr="00AF2D9C" w:rsidRDefault="009764A5" w:rsidP="00B950B1">
            <w:pPr>
              <w:jc w:val="center"/>
              <w:rPr>
                <w:rFonts w:ascii="Times New Roman" w:hAnsi="Times New Roman"/>
                <w:b/>
                <w:sz w:val="20"/>
              </w:rPr>
            </w:pPr>
            <w:r w:rsidRPr="00AF2D9C">
              <w:rPr>
                <w:rFonts w:ascii="Times New Roman" w:hAnsi="Times New Roman"/>
                <w:b/>
                <w:sz w:val="20"/>
              </w:rPr>
              <w:t>Turto vertė (Eur)</w:t>
            </w:r>
          </w:p>
          <w:p w14:paraId="0A14BB26" w14:textId="77777777" w:rsidR="009764A5" w:rsidRPr="00AF2D9C" w:rsidRDefault="009764A5" w:rsidP="00B950B1">
            <w:pPr>
              <w:jc w:val="center"/>
              <w:rPr>
                <w:rFonts w:ascii="Times New Roman" w:hAnsi="Times New Roman"/>
                <w:sz w:val="20"/>
              </w:rPr>
            </w:pPr>
            <w:r w:rsidRPr="00AF2D9C">
              <w:rPr>
                <w:rFonts w:ascii="Times New Roman" w:hAnsi="Times New Roman"/>
                <w:sz w:val="20"/>
              </w:rPr>
              <w:t>(pagal Nekilnojamojo turto registro duomenis)</w:t>
            </w:r>
          </w:p>
        </w:tc>
      </w:tr>
      <w:tr w:rsidR="009764A5" w:rsidRPr="00AF2D9C" w14:paraId="3C847BC6"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6A958EC1" w14:textId="77777777" w:rsidR="009764A5" w:rsidRPr="00AF2D9C" w:rsidRDefault="009764A5" w:rsidP="00B950B1">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06927AFA" w14:textId="77777777" w:rsidR="009764A5" w:rsidRPr="00AF2D9C" w:rsidRDefault="009764A5" w:rsidP="00B950B1">
            <w:pPr>
              <w:jc w:val="center"/>
              <w:rPr>
                <w:rFonts w:ascii="Times New Roman" w:hAnsi="Times New Roman"/>
                <w:szCs w:val="24"/>
              </w:rPr>
            </w:pPr>
          </w:p>
        </w:tc>
      </w:tr>
      <w:tr w:rsidR="009764A5" w:rsidRPr="00AF2D9C" w14:paraId="716CD7AA"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418D2230" w14:textId="77777777" w:rsidR="009764A5" w:rsidRPr="00AF2D9C" w:rsidRDefault="009764A5" w:rsidP="00B950B1">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5E655B4F" w14:textId="77777777" w:rsidR="009764A5" w:rsidRPr="00AF2D9C" w:rsidRDefault="009764A5" w:rsidP="00B950B1">
            <w:pPr>
              <w:jc w:val="center"/>
              <w:rPr>
                <w:rFonts w:ascii="Times New Roman" w:hAnsi="Times New Roman"/>
                <w:szCs w:val="24"/>
              </w:rPr>
            </w:pPr>
          </w:p>
        </w:tc>
      </w:tr>
      <w:tr w:rsidR="009764A5" w:rsidRPr="00AF2D9C" w14:paraId="7FABAAA8"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779A7929" w14:textId="77777777" w:rsidR="009764A5" w:rsidRPr="00AF2D9C" w:rsidRDefault="009764A5" w:rsidP="00B950B1">
            <w:pPr>
              <w:rPr>
                <w:rFonts w:ascii="Times New Roman" w:hAnsi="Times New Roman"/>
                <w:szCs w:val="24"/>
              </w:rPr>
            </w:pPr>
            <w:r w:rsidRPr="00AF2D9C">
              <w:rPr>
                <w:rFonts w:ascii="Times New Roman" w:hAnsi="Times New Roman"/>
                <w:szCs w:val="24"/>
              </w:rPr>
              <w:t>Privalom</w:t>
            </w:r>
            <w:r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7C270304" w14:textId="77777777" w:rsidR="009764A5" w:rsidRPr="00AF2D9C" w:rsidRDefault="009764A5" w:rsidP="00B950B1">
            <w:pPr>
              <w:jc w:val="center"/>
              <w:rPr>
                <w:rFonts w:ascii="Times New Roman" w:hAnsi="Times New Roman"/>
                <w:szCs w:val="24"/>
              </w:rPr>
            </w:pPr>
          </w:p>
        </w:tc>
      </w:tr>
      <w:tr w:rsidR="009764A5" w:rsidRPr="00AF2D9C" w14:paraId="5773287F"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77BEF91F" w14:textId="77777777" w:rsidR="009764A5" w:rsidRPr="00AF2D9C" w:rsidRDefault="009764A5" w:rsidP="00B950B1">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74681178" w14:textId="77777777" w:rsidR="009764A5" w:rsidRPr="00AF2D9C" w:rsidRDefault="009764A5" w:rsidP="00B950B1">
            <w:pPr>
              <w:jc w:val="center"/>
              <w:rPr>
                <w:rFonts w:ascii="Times New Roman" w:hAnsi="Times New Roman"/>
                <w:szCs w:val="24"/>
              </w:rPr>
            </w:pPr>
          </w:p>
        </w:tc>
      </w:tr>
      <w:tr w:rsidR="009764A5" w:rsidRPr="00AF2D9C" w14:paraId="148590D1"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77E56C5F"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377B695B" w14:textId="77777777" w:rsidR="009764A5" w:rsidRPr="00AF2D9C" w:rsidRDefault="009764A5" w:rsidP="00B950B1">
            <w:pPr>
              <w:jc w:val="center"/>
              <w:rPr>
                <w:rFonts w:ascii="Times New Roman" w:hAnsi="Times New Roman"/>
                <w:szCs w:val="24"/>
              </w:rPr>
            </w:pPr>
          </w:p>
        </w:tc>
      </w:tr>
      <w:tr w:rsidR="009764A5" w:rsidRPr="00AF2D9C" w14:paraId="6BDFA6DC" w14:textId="77777777" w:rsidTr="00B950B1">
        <w:tc>
          <w:tcPr>
            <w:tcW w:w="6374" w:type="dxa"/>
            <w:gridSpan w:val="4"/>
            <w:tcBorders>
              <w:top w:val="single" w:sz="4" w:space="0" w:color="auto"/>
              <w:left w:val="single" w:sz="4" w:space="0" w:color="auto"/>
              <w:bottom w:val="single" w:sz="4" w:space="0" w:color="auto"/>
              <w:right w:val="single" w:sz="4" w:space="0" w:color="auto"/>
            </w:tcBorders>
            <w:hideMark/>
          </w:tcPr>
          <w:p w14:paraId="631163B6" w14:textId="77777777" w:rsidR="009764A5" w:rsidRPr="00AF2D9C" w:rsidRDefault="009764A5" w:rsidP="00B950B1">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2D2B2964" w14:textId="77777777" w:rsidR="009764A5" w:rsidRPr="00AF2D9C" w:rsidRDefault="009764A5" w:rsidP="00B950B1">
            <w:pPr>
              <w:jc w:val="center"/>
              <w:rPr>
                <w:rFonts w:ascii="Times New Roman" w:hAnsi="Times New Roman"/>
                <w:b/>
                <w:szCs w:val="24"/>
              </w:rPr>
            </w:pPr>
          </w:p>
        </w:tc>
      </w:tr>
      <w:tr w:rsidR="009764A5" w:rsidRPr="00AF2D9C" w14:paraId="232FB6A5" w14:textId="77777777" w:rsidTr="00B950B1">
        <w:trPr>
          <w:gridAfter w:val="2"/>
          <w:wAfter w:w="5636" w:type="dxa"/>
        </w:trPr>
        <w:tc>
          <w:tcPr>
            <w:tcW w:w="2316" w:type="dxa"/>
            <w:tcBorders>
              <w:top w:val="nil"/>
              <w:left w:val="nil"/>
              <w:bottom w:val="nil"/>
              <w:right w:val="nil"/>
            </w:tcBorders>
            <w:hideMark/>
          </w:tcPr>
          <w:p w14:paraId="7E113556" w14:textId="77777777" w:rsidR="009764A5" w:rsidRPr="00AF2D9C" w:rsidRDefault="009764A5" w:rsidP="00B950B1">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75382856" w14:textId="77777777" w:rsidR="009764A5" w:rsidRPr="00AF2D9C" w:rsidRDefault="009764A5" w:rsidP="00B950B1">
            <w:pPr>
              <w:jc w:val="center"/>
              <w:rPr>
                <w:rFonts w:ascii="Times New Roman" w:hAnsi="Times New Roman"/>
                <w:b/>
                <w:szCs w:val="24"/>
              </w:rPr>
            </w:pPr>
          </w:p>
        </w:tc>
        <w:tc>
          <w:tcPr>
            <w:tcW w:w="712" w:type="dxa"/>
            <w:tcBorders>
              <w:top w:val="nil"/>
              <w:left w:val="nil"/>
              <w:bottom w:val="nil"/>
              <w:right w:val="nil"/>
            </w:tcBorders>
            <w:hideMark/>
          </w:tcPr>
          <w:p w14:paraId="06707471" w14:textId="77777777" w:rsidR="009764A5" w:rsidRPr="00AF2D9C" w:rsidRDefault="009764A5" w:rsidP="00B950B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787E9621" w14:textId="77777777" w:rsidR="009764A5" w:rsidRPr="00AF2D9C" w:rsidRDefault="009764A5" w:rsidP="009764A5">
      <w:pPr>
        <w:rPr>
          <w:rFonts w:ascii="Times New Roman" w:hAnsi="Times New Roman"/>
          <w:b/>
          <w:sz w:val="16"/>
          <w:szCs w:val="16"/>
        </w:rPr>
      </w:pPr>
    </w:p>
    <w:p w14:paraId="2B52670D" w14:textId="5A4A1B6A" w:rsidR="009764A5" w:rsidRPr="00331080" w:rsidRDefault="009764A5" w:rsidP="00331080">
      <w:pPr>
        <w:pStyle w:val="Sraopastraipa"/>
        <w:numPr>
          <w:ilvl w:val="0"/>
          <w:numId w:val="5"/>
        </w:numPr>
        <w:jc w:val="center"/>
        <w:rPr>
          <w:rFonts w:ascii="Times New Roman" w:hAnsi="Times New Roman"/>
          <w:b/>
          <w:szCs w:val="24"/>
        </w:rPr>
      </w:pPr>
      <w:r w:rsidRPr="00331080">
        <w:rPr>
          <w:rFonts w:ascii="Times New Roman" w:hAnsi="Times New Roman"/>
          <w:b/>
          <w:szCs w:val="24"/>
        </w:rPr>
        <w:t>Turto vertės mokesčio apskaičiavimas</w:t>
      </w:r>
    </w:p>
    <w:p w14:paraId="13482954" w14:textId="77777777" w:rsidR="009764A5" w:rsidRPr="00AF2D9C" w:rsidRDefault="009764A5" w:rsidP="009764A5">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7840"/>
        <w:gridCol w:w="792"/>
        <w:gridCol w:w="866"/>
      </w:tblGrid>
      <w:tr w:rsidR="009764A5" w:rsidRPr="00AF2D9C" w14:paraId="57FF7D18" w14:textId="77777777" w:rsidTr="003F4D98">
        <w:trPr>
          <w:trHeight w:val="285"/>
        </w:trPr>
        <w:tc>
          <w:tcPr>
            <w:tcW w:w="468" w:type="dxa"/>
            <w:tcBorders>
              <w:top w:val="single" w:sz="4" w:space="0" w:color="auto"/>
              <w:left w:val="single" w:sz="4" w:space="0" w:color="auto"/>
              <w:bottom w:val="single" w:sz="4" w:space="0" w:color="auto"/>
              <w:right w:val="single" w:sz="4" w:space="0" w:color="auto"/>
            </w:tcBorders>
            <w:hideMark/>
          </w:tcPr>
          <w:p w14:paraId="5266398E" w14:textId="77777777" w:rsidR="009764A5" w:rsidRPr="00A216DC" w:rsidRDefault="009764A5" w:rsidP="00B950B1">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36BAE5B6" w14:textId="77777777" w:rsidR="009764A5" w:rsidRPr="00AF2D9C" w:rsidRDefault="009764A5" w:rsidP="00B950B1">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vAlign w:val="center"/>
          </w:tcPr>
          <w:p w14:paraId="3B0B4AE3"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3B44C327" w14:textId="77777777" w:rsidR="009764A5" w:rsidRPr="00AF2D9C" w:rsidRDefault="009764A5" w:rsidP="003F4D98">
            <w:pPr>
              <w:jc w:val="center"/>
              <w:rPr>
                <w:rFonts w:ascii="Times New Roman" w:hAnsi="Times New Roman"/>
                <w:b/>
                <w:szCs w:val="24"/>
              </w:rPr>
            </w:pPr>
            <w:r w:rsidRPr="00AF2D9C">
              <w:rPr>
                <w:rFonts w:ascii="Times New Roman" w:hAnsi="Times New Roman"/>
                <w:b/>
                <w:szCs w:val="24"/>
              </w:rPr>
              <w:t>Eur</w:t>
            </w:r>
          </w:p>
        </w:tc>
      </w:tr>
      <w:tr w:rsidR="009764A5" w:rsidRPr="00AF2D9C" w14:paraId="03F08984" w14:textId="77777777" w:rsidTr="003F4D98">
        <w:trPr>
          <w:trHeight w:val="255"/>
        </w:trPr>
        <w:tc>
          <w:tcPr>
            <w:tcW w:w="468" w:type="dxa"/>
            <w:tcBorders>
              <w:top w:val="single" w:sz="4" w:space="0" w:color="auto"/>
              <w:left w:val="single" w:sz="4" w:space="0" w:color="auto"/>
              <w:bottom w:val="single" w:sz="4" w:space="0" w:color="auto"/>
              <w:right w:val="single" w:sz="4" w:space="0" w:color="auto"/>
            </w:tcBorders>
            <w:hideMark/>
          </w:tcPr>
          <w:p w14:paraId="7F6ED7F5" w14:textId="77777777" w:rsidR="009764A5" w:rsidRPr="00A216DC" w:rsidRDefault="009764A5" w:rsidP="00B950B1">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5A5FD4D4" w14:textId="77777777" w:rsidR="009764A5" w:rsidRPr="00AF2D9C" w:rsidRDefault="009764A5" w:rsidP="00B950B1">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vAlign w:val="center"/>
          </w:tcPr>
          <w:p w14:paraId="2974A88D"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7B72F366"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0E8B4BE6" w14:textId="77777777" w:rsidTr="003F4D98">
        <w:trPr>
          <w:trHeight w:val="334"/>
        </w:trPr>
        <w:tc>
          <w:tcPr>
            <w:tcW w:w="468" w:type="dxa"/>
            <w:tcBorders>
              <w:top w:val="single" w:sz="4" w:space="0" w:color="auto"/>
              <w:left w:val="single" w:sz="4" w:space="0" w:color="auto"/>
              <w:bottom w:val="single" w:sz="4" w:space="0" w:color="auto"/>
              <w:right w:val="single" w:sz="4" w:space="0" w:color="auto"/>
            </w:tcBorders>
            <w:hideMark/>
          </w:tcPr>
          <w:p w14:paraId="3DD8515D" w14:textId="77777777" w:rsidR="009764A5" w:rsidRPr="00A216DC" w:rsidRDefault="009764A5" w:rsidP="00B950B1">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2EB63068"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Turto vertės normatyvas: </w:t>
            </w:r>
            <w:r>
              <w:rPr>
                <w:rFonts w:ascii="Times New Roman" w:hAnsi="Times New Roman"/>
                <w:szCs w:val="24"/>
              </w:rPr>
              <w:t>50</w:t>
            </w:r>
            <w:r w:rsidRPr="00AF2D9C">
              <w:rPr>
                <w:rFonts w:ascii="Times New Roman" w:hAnsi="Times New Roman"/>
                <w:szCs w:val="24"/>
              </w:rPr>
              <w:t xml:space="preserve"> kv. m x 0,00 Eur (2 punktas) </w:t>
            </w:r>
          </w:p>
        </w:tc>
        <w:tc>
          <w:tcPr>
            <w:tcW w:w="822" w:type="dxa"/>
            <w:tcBorders>
              <w:top w:val="single" w:sz="4" w:space="0" w:color="auto"/>
              <w:left w:val="single" w:sz="4" w:space="0" w:color="auto"/>
              <w:bottom w:val="single" w:sz="4" w:space="0" w:color="auto"/>
              <w:right w:val="single" w:sz="4" w:space="0" w:color="auto"/>
            </w:tcBorders>
            <w:vAlign w:val="center"/>
          </w:tcPr>
          <w:p w14:paraId="1E6BD489"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29C53B93"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043B9DD5" w14:textId="77777777" w:rsidTr="003F4D98">
        <w:tc>
          <w:tcPr>
            <w:tcW w:w="468" w:type="dxa"/>
            <w:tcBorders>
              <w:top w:val="single" w:sz="4" w:space="0" w:color="auto"/>
              <w:left w:val="single" w:sz="4" w:space="0" w:color="auto"/>
              <w:bottom w:val="single" w:sz="4" w:space="0" w:color="auto"/>
              <w:right w:val="single" w:sz="4" w:space="0" w:color="auto"/>
            </w:tcBorders>
            <w:hideMark/>
          </w:tcPr>
          <w:p w14:paraId="10EB73B3" w14:textId="77777777" w:rsidR="009764A5" w:rsidRPr="00A216DC" w:rsidRDefault="009764A5" w:rsidP="00B950B1">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33C255E5"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0,00 Eur (1 punktas) – 0,00 Eur (3 punktas) </w:t>
            </w:r>
          </w:p>
        </w:tc>
        <w:tc>
          <w:tcPr>
            <w:tcW w:w="822" w:type="dxa"/>
            <w:tcBorders>
              <w:top w:val="single" w:sz="4" w:space="0" w:color="auto"/>
              <w:left w:val="single" w:sz="4" w:space="0" w:color="auto"/>
              <w:bottom w:val="single" w:sz="4" w:space="0" w:color="auto"/>
              <w:right w:val="single" w:sz="4" w:space="0" w:color="auto"/>
            </w:tcBorders>
            <w:vAlign w:val="center"/>
          </w:tcPr>
          <w:p w14:paraId="4166110D"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3A8F7EB"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370FF152" w14:textId="77777777" w:rsidTr="003F4D98">
        <w:tc>
          <w:tcPr>
            <w:tcW w:w="468" w:type="dxa"/>
            <w:tcBorders>
              <w:top w:val="single" w:sz="4" w:space="0" w:color="auto"/>
              <w:left w:val="single" w:sz="4" w:space="0" w:color="auto"/>
              <w:bottom w:val="single" w:sz="4" w:space="0" w:color="auto"/>
              <w:right w:val="single" w:sz="4" w:space="0" w:color="auto"/>
            </w:tcBorders>
            <w:hideMark/>
          </w:tcPr>
          <w:p w14:paraId="7E22B557" w14:textId="77777777" w:rsidR="009764A5" w:rsidRPr="00A216DC" w:rsidRDefault="009764A5" w:rsidP="00B950B1">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1493B6F4"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01DE7B4C"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0,00 Eur (4 punktas) x 1 proc. </w:t>
            </w:r>
          </w:p>
        </w:tc>
        <w:tc>
          <w:tcPr>
            <w:tcW w:w="822" w:type="dxa"/>
            <w:tcBorders>
              <w:top w:val="single" w:sz="4" w:space="0" w:color="auto"/>
              <w:left w:val="single" w:sz="4" w:space="0" w:color="auto"/>
              <w:bottom w:val="single" w:sz="4" w:space="0" w:color="auto"/>
              <w:right w:val="single" w:sz="4" w:space="0" w:color="auto"/>
            </w:tcBorders>
            <w:vAlign w:val="center"/>
          </w:tcPr>
          <w:p w14:paraId="4F2CBF1E" w14:textId="77777777" w:rsidR="009764A5" w:rsidRPr="00AF2D9C" w:rsidRDefault="009764A5" w:rsidP="003F4D98">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02ACB7B3"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bl>
    <w:p w14:paraId="79A99F78" w14:textId="77777777" w:rsidR="009764A5" w:rsidRPr="00AF2D9C" w:rsidRDefault="009764A5" w:rsidP="009764A5">
      <w:pPr>
        <w:rPr>
          <w:rFonts w:ascii="Times New Roman" w:hAnsi="Times New Roman"/>
          <w:b/>
          <w:sz w:val="16"/>
          <w:szCs w:val="16"/>
        </w:rPr>
      </w:pPr>
    </w:p>
    <w:p w14:paraId="7B57B6C7" w14:textId="7D4B2E91" w:rsidR="009764A5" w:rsidRPr="00331080" w:rsidRDefault="009764A5" w:rsidP="00331080">
      <w:pPr>
        <w:pStyle w:val="Sraopastraipa"/>
        <w:numPr>
          <w:ilvl w:val="0"/>
          <w:numId w:val="5"/>
        </w:numPr>
        <w:jc w:val="center"/>
        <w:rPr>
          <w:rFonts w:ascii="Times New Roman" w:hAnsi="Times New Roman"/>
          <w:b/>
          <w:szCs w:val="24"/>
        </w:rPr>
      </w:pPr>
      <w:r w:rsidRPr="00331080">
        <w:rPr>
          <w:rFonts w:ascii="Times New Roman" w:hAnsi="Times New Roman"/>
          <w:b/>
          <w:szCs w:val="24"/>
        </w:rPr>
        <w:t xml:space="preserve">Mokesčio už </w:t>
      </w:r>
      <w:r w:rsidR="00112918" w:rsidRPr="00DE525C">
        <w:rPr>
          <w:rFonts w:ascii="Times New Roman" w:hAnsi="Times New Roman"/>
          <w:b/>
          <w:szCs w:val="24"/>
        </w:rPr>
        <w:t xml:space="preserve">ilgalaikę </w:t>
      </w:r>
      <w:r w:rsidRPr="00DE525C">
        <w:rPr>
          <w:rFonts w:ascii="Times New Roman" w:hAnsi="Times New Roman"/>
          <w:b/>
          <w:szCs w:val="24"/>
        </w:rPr>
        <w:t>(trumpalaikę)</w:t>
      </w:r>
      <w:r w:rsidRPr="00331080">
        <w:rPr>
          <w:rFonts w:ascii="Times New Roman" w:hAnsi="Times New Roman"/>
          <w:b/>
          <w:szCs w:val="24"/>
        </w:rPr>
        <w:t xml:space="preserve"> socialinę globą apskaičiavimas</w:t>
      </w:r>
    </w:p>
    <w:p w14:paraId="6F0BD79E" w14:textId="77777777" w:rsidR="009764A5" w:rsidRPr="00AF2D9C" w:rsidRDefault="009764A5" w:rsidP="009764A5">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938"/>
        <w:gridCol w:w="938"/>
        <w:gridCol w:w="618"/>
      </w:tblGrid>
      <w:tr w:rsidR="009764A5" w:rsidRPr="00AF2D9C" w14:paraId="4AA74136" w14:textId="77777777" w:rsidTr="003F4D98">
        <w:tc>
          <w:tcPr>
            <w:tcW w:w="468" w:type="dxa"/>
          </w:tcPr>
          <w:p w14:paraId="345BB4D2" w14:textId="77777777" w:rsidR="009764A5" w:rsidRPr="00A216DC" w:rsidRDefault="009764A5" w:rsidP="00B950B1">
            <w:pPr>
              <w:rPr>
                <w:rFonts w:ascii="Times New Roman" w:hAnsi="Times New Roman"/>
                <w:szCs w:val="24"/>
              </w:rPr>
            </w:pPr>
            <w:r w:rsidRPr="00A216DC">
              <w:rPr>
                <w:rFonts w:ascii="Times New Roman" w:hAnsi="Times New Roman"/>
                <w:szCs w:val="24"/>
              </w:rPr>
              <w:t>1.</w:t>
            </w:r>
          </w:p>
        </w:tc>
        <w:tc>
          <w:tcPr>
            <w:tcW w:w="7938" w:type="dxa"/>
          </w:tcPr>
          <w:p w14:paraId="3D34AFD6" w14:textId="77777777" w:rsidR="009764A5" w:rsidRPr="00AF2D9C" w:rsidRDefault="009764A5" w:rsidP="00B950B1">
            <w:pPr>
              <w:rPr>
                <w:rFonts w:ascii="Times New Roman" w:hAnsi="Times New Roman"/>
                <w:szCs w:val="24"/>
              </w:rPr>
            </w:pPr>
            <w:r w:rsidRPr="00AF2D9C">
              <w:rPr>
                <w:rFonts w:ascii="Times New Roman" w:hAnsi="Times New Roman"/>
                <w:szCs w:val="24"/>
              </w:rPr>
              <w:t>Turto vertės mokesčio dalis</w:t>
            </w:r>
          </w:p>
        </w:tc>
        <w:tc>
          <w:tcPr>
            <w:tcW w:w="938" w:type="dxa"/>
            <w:vAlign w:val="center"/>
          </w:tcPr>
          <w:p w14:paraId="294A6C86" w14:textId="77777777" w:rsidR="009764A5" w:rsidRPr="00AF2D9C" w:rsidRDefault="009764A5" w:rsidP="003F4D98">
            <w:pPr>
              <w:jc w:val="center"/>
              <w:rPr>
                <w:rFonts w:ascii="Times New Roman" w:hAnsi="Times New Roman"/>
                <w:b/>
                <w:szCs w:val="24"/>
              </w:rPr>
            </w:pPr>
          </w:p>
        </w:tc>
        <w:tc>
          <w:tcPr>
            <w:tcW w:w="618" w:type="dxa"/>
            <w:vAlign w:val="center"/>
          </w:tcPr>
          <w:p w14:paraId="27322AF8"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37DAC02A" w14:textId="77777777" w:rsidTr="003F4D98">
        <w:trPr>
          <w:trHeight w:val="335"/>
        </w:trPr>
        <w:tc>
          <w:tcPr>
            <w:tcW w:w="468" w:type="dxa"/>
            <w:vMerge w:val="restart"/>
          </w:tcPr>
          <w:p w14:paraId="0D7D9BA6" w14:textId="77777777" w:rsidR="009764A5" w:rsidRPr="00A216DC" w:rsidRDefault="009764A5" w:rsidP="00B950B1">
            <w:pPr>
              <w:rPr>
                <w:rFonts w:ascii="Times New Roman" w:hAnsi="Times New Roman"/>
                <w:szCs w:val="24"/>
              </w:rPr>
            </w:pPr>
            <w:r w:rsidRPr="00A216DC">
              <w:rPr>
                <w:rFonts w:ascii="Times New Roman" w:hAnsi="Times New Roman"/>
                <w:szCs w:val="24"/>
              </w:rPr>
              <w:t>2.</w:t>
            </w:r>
          </w:p>
        </w:tc>
        <w:tc>
          <w:tcPr>
            <w:tcW w:w="7938" w:type="dxa"/>
          </w:tcPr>
          <w:p w14:paraId="26C8D96B" w14:textId="77777777" w:rsidR="009764A5" w:rsidRPr="00AF2D9C" w:rsidRDefault="009764A5" w:rsidP="00B950B1">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vAlign w:val="center"/>
          </w:tcPr>
          <w:p w14:paraId="0249947F" w14:textId="77777777" w:rsidR="009764A5" w:rsidRPr="00AF2D9C" w:rsidRDefault="009764A5" w:rsidP="003F4D98">
            <w:pPr>
              <w:jc w:val="center"/>
              <w:rPr>
                <w:rFonts w:ascii="Times New Roman" w:hAnsi="Times New Roman"/>
                <w:szCs w:val="24"/>
              </w:rPr>
            </w:pPr>
          </w:p>
        </w:tc>
        <w:tc>
          <w:tcPr>
            <w:tcW w:w="618" w:type="dxa"/>
            <w:vAlign w:val="center"/>
          </w:tcPr>
          <w:p w14:paraId="5BD28F92"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6EC835C2" w14:textId="77777777" w:rsidTr="003F4D98">
        <w:trPr>
          <w:trHeight w:val="345"/>
        </w:trPr>
        <w:tc>
          <w:tcPr>
            <w:tcW w:w="468" w:type="dxa"/>
            <w:vMerge/>
          </w:tcPr>
          <w:p w14:paraId="5E0AD9DB" w14:textId="77777777" w:rsidR="009764A5" w:rsidRPr="00A216DC" w:rsidRDefault="009764A5" w:rsidP="00B950B1">
            <w:pPr>
              <w:rPr>
                <w:rFonts w:ascii="Times New Roman" w:hAnsi="Times New Roman"/>
                <w:szCs w:val="24"/>
              </w:rPr>
            </w:pPr>
          </w:p>
        </w:tc>
        <w:tc>
          <w:tcPr>
            <w:tcW w:w="7938" w:type="dxa"/>
          </w:tcPr>
          <w:p w14:paraId="61549527" w14:textId="77777777" w:rsidR="009764A5" w:rsidRPr="00AF2D9C" w:rsidRDefault="009764A5" w:rsidP="00B950B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r w:rsidRPr="00AF2D9C">
              <w:rPr>
                <w:rFonts w:ascii="Times New Roman" w:hAnsi="Times New Roman"/>
                <w:szCs w:val="24"/>
              </w:rPr>
              <w:t xml:space="preserve">(        Eur) x 100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vAlign w:val="center"/>
          </w:tcPr>
          <w:p w14:paraId="04EAD6E8" w14:textId="77777777" w:rsidR="009764A5" w:rsidRPr="00AF2D9C" w:rsidRDefault="009764A5" w:rsidP="003F4D98">
            <w:pPr>
              <w:jc w:val="center"/>
              <w:rPr>
                <w:rFonts w:ascii="Times New Roman" w:hAnsi="Times New Roman"/>
                <w:szCs w:val="24"/>
              </w:rPr>
            </w:pPr>
          </w:p>
        </w:tc>
        <w:tc>
          <w:tcPr>
            <w:tcW w:w="618" w:type="dxa"/>
            <w:vAlign w:val="center"/>
          </w:tcPr>
          <w:p w14:paraId="40433EAC" w14:textId="77777777" w:rsidR="009764A5" w:rsidRPr="00AF2D9C" w:rsidRDefault="009764A5" w:rsidP="003F4D98">
            <w:pPr>
              <w:jc w:val="center"/>
              <w:rPr>
                <w:rFonts w:ascii="Times New Roman" w:hAnsi="Times New Roman"/>
                <w:b/>
                <w:szCs w:val="24"/>
              </w:rPr>
            </w:pPr>
            <w:r w:rsidRPr="00AF2D9C">
              <w:rPr>
                <w:rFonts w:ascii="Times New Roman" w:hAnsi="Times New Roman"/>
                <w:b/>
                <w:szCs w:val="24"/>
              </w:rPr>
              <w:t>Eur</w:t>
            </w:r>
          </w:p>
        </w:tc>
      </w:tr>
      <w:tr w:rsidR="009764A5" w:rsidRPr="00AF2D9C" w14:paraId="4A803AA5" w14:textId="77777777" w:rsidTr="003F4D98">
        <w:trPr>
          <w:trHeight w:val="222"/>
        </w:trPr>
        <w:tc>
          <w:tcPr>
            <w:tcW w:w="468" w:type="dxa"/>
            <w:vMerge/>
          </w:tcPr>
          <w:p w14:paraId="11C33530" w14:textId="77777777" w:rsidR="009764A5" w:rsidRPr="00A216DC" w:rsidRDefault="009764A5" w:rsidP="00B950B1">
            <w:pPr>
              <w:rPr>
                <w:rFonts w:ascii="Times New Roman" w:hAnsi="Times New Roman"/>
                <w:szCs w:val="24"/>
              </w:rPr>
            </w:pPr>
          </w:p>
        </w:tc>
        <w:tc>
          <w:tcPr>
            <w:tcW w:w="7938" w:type="dxa"/>
          </w:tcPr>
          <w:p w14:paraId="08DC2086" w14:textId="77777777" w:rsidR="009764A5" w:rsidRPr="00AF2D9C" w:rsidRDefault="009764A5" w:rsidP="00B950B1">
            <w:pPr>
              <w:rPr>
                <w:rFonts w:ascii="Times New Roman" w:hAnsi="Times New Roman"/>
                <w:szCs w:val="24"/>
              </w:rPr>
            </w:pPr>
            <w:r w:rsidRPr="00596A94">
              <w:rPr>
                <w:rFonts w:ascii="Times New Roman" w:hAnsi="Times New Roman"/>
                <w:szCs w:val="24"/>
              </w:rPr>
              <w:t>Iš viso</w:t>
            </w:r>
            <w:r w:rsidRPr="00AF2D9C">
              <w:rPr>
                <w:rFonts w:ascii="Times New Roman" w:hAnsi="Times New Roman"/>
                <w:szCs w:val="24"/>
              </w:rPr>
              <w:t xml:space="preserve"> mokestis:</w:t>
            </w:r>
          </w:p>
        </w:tc>
        <w:tc>
          <w:tcPr>
            <w:tcW w:w="938" w:type="dxa"/>
            <w:vAlign w:val="center"/>
          </w:tcPr>
          <w:p w14:paraId="7FD85CFD" w14:textId="77777777" w:rsidR="009764A5" w:rsidRPr="00AF2D9C" w:rsidRDefault="009764A5" w:rsidP="003F4D98">
            <w:pPr>
              <w:jc w:val="center"/>
              <w:rPr>
                <w:rFonts w:ascii="Times New Roman" w:hAnsi="Times New Roman"/>
                <w:b/>
                <w:szCs w:val="24"/>
              </w:rPr>
            </w:pPr>
          </w:p>
        </w:tc>
        <w:tc>
          <w:tcPr>
            <w:tcW w:w="618" w:type="dxa"/>
            <w:vAlign w:val="center"/>
          </w:tcPr>
          <w:p w14:paraId="2A744B79"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r w:rsidR="009764A5" w:rsidRPr="00AF2D9C" w14:paraId="2480B983" w14:textId="77777777" w:rsidTr="003F4D98">
        <w:tc>
          <w:tcPr>
            <w:tcW w:w="468" w:type="dxa"/>
          </w:tcPr>
          <w:p w14:paraId="3456B60A" w14:textId="77777777" w:rsidR="009764A5" w:rsidRPr="00A216DC" w:rsidRDefault="009764A5" w:rsidP="00B950B1">
            <w:pPr>
              <w:rPr>
                <w:rFonts w:ascii="Times New Roman" w:hAnsi="Times New Roman"/>
                <w:szCs w:val="24"/>
              </w:rPr>
            </w:pPr>
            <w:r w:rsidRPr="00A216DC">
              <w:rPr>
                <w:rFonts w:ascii="Times New Roman" w:hAnsi="Times New Roman"/>
                <w:szCs w:val="24"/>
              </w:rPr>
              <w:t>3.</w:t>
            </w:r>
          </w:p>
        </w:tc>
        <w:tc>
          <w:tcPr>
            <w:tcW w:w="7938" w:type="dxa"/>
          </w:tcPr>
          <w:p w14:paraId="7D927F43"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Mokestis už ilgalaikę socialinę globą </w:t>
            </w:r>
          </w:p>
          <w:p w14:paraId="7829212D" w14:textId="77777777" w:rsidR="009764A5" w:rsidRPr="00AF2D9C" w:rsidRDefault="009764A5" w:rsidP="00B950B1">
            <w:pPr>
              <w:rPr>
                <w:rFonts w:ascii="Times New Roman" w:hAnsi="Times New Roman"/>
                <w:szCs w:val="24"/>
              </w:rPr>
            </w:pPr>
            <w:r w:rsidRPr="00AF2D9C">
              <w:rPr>
                <w:rFonts w:ascii="Times New Roman" w:hAnsi="Times New Roman"/>
                <w:szCs w:val="24"/>
              </w:rPr>
              <w:t xml:space="preserve">0,00 Eur (1 punktas) + 0,00 Eur (2 punktas) </w:t>
            </w:r>
          </w:p>
        </w:tc>
        <w:tc>
          <w:tcPr>
            <w:tcW w:w="938" w:type="dxa"/>
            <w:vAlign w:val="center"/>
          </w:tcPr>
          <w:p w14:paraId="5CEAB4A8" w14:textId="77777777" w:rsidR="009764A5" w:rsidRPr="00AF2D9C" w:rsidRDefault="009764A5" w:rsidP="003F4D98">
            <w:pPr>
              <w:jc w:val="center"/>
              <w:rPr>
                <w:rFonts w:ascii="Times New Roman" w:hAnsi="Times New Roman"/>
                <w:b/>
                <w:szCs w:val="24"/>
              </w:rPr>
            </w:pPr>
          </w:p>
        </w:tc>
        <w:tc>
          <w:tcPr>
            <w:tcW w:w="618" w:type="dxa"/>
            <w:vAlign w:val="center"/>
          </w:tcPr>
          <w:p w14:paraId="33216DDE" w14:textId="77777777" w:rsidR="009764A5" w:rsidRPr="00AF2D9C" w:rsidRDefault="009764A5" w:rsidP="003F4D98">
            <w:pPr>
              <w:jc w:val="center"/>
              <w:rPr>
                <w:rFonts w:ascii="Times New Roman" w:hAnsi="Times New Roman"/>
                <w:szCs w:val="24"/>
              </w:rPr>
            </w:pPr>
            <w:r w:rsidRPr="00AF2D9C">
              <w:rPr>
                <w:rFonts w:ascii="Times New Roman" w:hAnsi="Times New Roman"/>
                <w:b/>
                <w:szCs w:val="24"/>
              </w:rPr>
              <w:t>Eur</w:t>
            </w:r>
          </w:p>
        </w:tc>
      </w:tr>
    </w:tbl>
    <w:p w14:paraId="40B196D6" w14:textId="1EDBF94E" w:rsidR="00BB3944" w:rsidRPr="00331080" w:rsidRDefault="003F4D98" w:rsidP="00331080">
      <w:pPr>
        <w:pStyle w:val="Sraopastraipa"/>
        <w:numPr>
          <w:ilvl w:val="0"/>
          <w:numId w:val="5"/>
        </w:numPr>
        <w:jc w:val="center"/>
        <w:rPr>
          <w:rFonts w:ascii="Times New Roman" w:hAnsi="Times New Roman"/>
          <w:b/>
          <w:szCs w:val="24"/>
        </w:rPr>
      </w:pPr>
      <w:r w:rsidRPr="00331080">
        <w:rPr>
          <w:rFonts w:ascii="Times New Roman" w:hAnsi="Times New Roman"/>
          <w:b/>
          <w:szCs w:val="24"/>
        </w:rPr>
        <w:lastRenderedPageBreak/>
        <w:t xml:space="preserve">Valstybės </w:t>
      </w:r>
      <w:r w:rsidR="001B18A9">
        <w:rPr>
          <w:rFonts w:ascii="Times New Roman" w:hAnsi="Times New Roman"/>
          <w:b/>
          <w:szCs w:val="24"/>
        </w:rPr>
        <w:t>biudžeto</w:t>
      </w:r>
      <w:r w:rsidRPr="00331080">
        <w:rPr>
          <w:rFonts w:ascii="Times New Roman" w:hAnsi="Times New Roman"/>
          <w:b/>
          <w:szCs w:val="24"/>
        </w:rPr>
        <w:t xml:space="preserve"> nustatyto maksimalaus dydžio apskaičiavimas</w:t>
      </w:r>
    </w:p>
    <w:p w14:paraId="2FF63130" w14:textId="77777777" w:rsidR="003F4D98" w:rsidRDefault="003F4D98" w:rsidP="003F4D98">
      <w:pPr>
        <w:jc w:val="center"/>
        <w:rPr>
          <w:rFonts w:ascii="Times New Roman" w:hAnsi="Times New Roman"/>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473"/>
        <w:gridCol w:w="5618"/>
        <w:gridCol w:w="1275"/>
        <w:gridCol w:w="714"/>
        <w:gridCol w:w="137"/>
        <w:gridCol w:w="1132"/>
        <w:gridCol w:w="618"/>
      </w:tblGrid>
      <w:tr w:rsidR="003F4D98" w:rsidRPr="008556BE" w14:paraId="26BE8A2F" w14:textId="77777777" w:rsidTr="003F4D98">
        <w:tc>
          <w:tcPr>
            <w:tcW w:w="581" w:type="dxa"/>
            <w:gridSpan w:val="2"/>
            <w:tcBorders>
              <w:top w:val="single" w:sz="4" w:space="0" w:color="auto"/>
            </w:tcBorders>
          </w:tcPr>
          <w:p w14:paraId="7DEBF7EF" w14:textId="77777777" w:rsidR="003F4D98" w:rsidRPr="00BB3944" w:rsidRDefault="003F4D98" w:rsidP="00B950B1">
            <w:pPr>
              <w:rPr>
                <w:rFonts w:ascii="Times New Roman" w:hAnsi="Times New Roman"/>
                <w:szCs w:val="24"/>
              </w:rPr>
            </w:pPr>
            <w:r w:rsidRPr="00BB3944">
              <w:rPr>
                <w:rFonts w:ascii="Times New Roman" w:hAnsi="Times New Roman"/>
                <w:szCs w:val="24"/>
              </w:rPr>
              <w:t>1.</w:t>
            </w:r>
          </w:p>
        </w:tc>
        <w:tc>
          <w:tcPr>
            <w:tcW w:w="7607" w:type="dxa"/>
            <w:gridSpan w:val="3"/>
            <w:tcBorders>
              <w:top w:val="single" w:sz="4" w:space="0" w:color="auto"/>
            </w:tcBorders>
          </w:tcPr>
          <w:p w14:paraId="60937A7E" w14:textId="669CD3E5" w:rsidR="003F4D98" w:rsidRPr="00BB3944" w:rsidRDefault="003F4D98" w:rsidP="00B950B1">
            <w:pPr>
              <w:rPr>
                <w:rFonts w:ascii="Times New Roman" w:hAnsi="Times New Roman"/>
                <w:szCs w:val="24"/>
              </w:rPr>
            </w:pPr>
            <w:r w:rsidRPr="00BB3944">
              <w:rPr>
                <w:rFonts w:ascii="Times New Roman" w:hAnsi="Times New Roman"/>
                <w:szCs w:val="24"/>
              </w:rPr>
              <w:t>Nustatyta maksimali kaina</w:t>
            </w:r>
            <w:r w:rsidR="00B17BFF" w:rsidRPr="00DE525C">
              <w:rPr>
                <w:rFonts w:ascii="Times New Roman" w:hAnsi="Times New Roman"/>
                <w:szCs w:val="24"/>
              </w:rPr>
              <w:t>,</w:t>
            </w:r>
            <w:r>
              <w:rPr>
                <w:rFonts w:ascii="Times New Roman" w:hAnsi="Times New Roman"/>
                <w:szCs w:val="24"/>
              </w:rPr>
              <w:t xml:space="preserve"> dengiama</w:t>
            </w:r>
            <w:r w:rsidRPr="00BB3944">
              <w:rPr>
                <w:rFonts w:ascii="Times New Roman" w:hAnsi="Times New Roman"/>
                <w:szCs w:val="24"/>
              </w:rPr>
              <w:t xml:space="preserve"> </w:t>
            </w:r>
            <w:r>
              <w:rPr>
                <w:rFonts w:ascii="Times New Roman" w:hAnsi="Times New Roman"/>
                <w:szCs w:val="24"/>
              </w:rPr>
              <w:t xml:space="preserve">iš </w:t>
            </w:r>
            <w:r w:rsidR="001B18A9">
              <w:rPr>
                <w:rFonts w:ascii="Times New Roman" w:hAnsi="Times New Roman"/>
                <w:szCs w:val="24"/>
              </w:rPr>
              <w:t>V</w:t>
            </w:r>
            <w:r w:rsidRPr="000D2059">
              <w:rPr>
                <w:rFonts w:ascii="Times New Roman" w:hAnsi="Times New Roman"/>
                <w:szCs w:val="24"/>
              </w:rPr>
              <w:t xml:space="preserve">alstybės biudžeto </w:t>
            </w:r>
          </w:p>
        </w:tc>
        <w:tc>
          <w:tcPr>
            <w:tcW w:w="1269" w:type="dxa"/>
            <w:gridSpan w:val="2"/>
            <w:vAlign w:val="center"/>
          </w:tcPr>
          <w:p w14:paraId="14CF188E" w14:textId="7DFA0A6A" w:rsidR="003F4D98" w:rsidRPr="00BB3944" w:rsidRDefault="003F4D98" w:rsidP="003F4D98">
            <w:pPr>
              <w:jc w:val="center"/>
              <w:rPr>
                <w:rFonts w:ascii="Times New Roman" w:hAnsi="Times New Roman"/>
                <w:b/>
                <w:szCs w:val="24"/>
              </w:rPr>
            </w:pPr>
          </w:p>
        </w:tc>
        <w:tc>
          <w:tcPr>
            <w:tcW w:w="618" w:type="dxa"/>
            <w:vAlign w:val="center"/>
          </w:tcPr>
          <w:p w14:paraId="67EDBED3" w14:textId="77777777" w:rsidR="003F4D98" w:rsidRPr="00BB3944" w:rsidRDefault="003F4D98" w:rsidP="003F4D98">
            <w:pPr>
              <w:jc w:val="center"/>
              <w:rPr>
                <w:rFonts w:ascii="Times New Roman" w:hAnsi="Times New Roman"/>
                <w:szCs w:val="24"/>
              </w:rPr>
            </w:pPr>
            <w:r w:rsidRPr="00BB3944">
              <w:rPr>
                <w:rFonts w:ascii="Times New Roman" w:hAnsi="Times New Roman"/>
                <w:b/>
                <w:szCs w:val="24"/>
              </w:rPr>
              <w:t>Eur</w:t>
            </w:r>
          </w:p>
        </w:tc>
      </w:tr>
      <w:tr w:rsidR="003F4D98" w:rsidRPr="008556BE" w14:paraId="24D9A6D2" w14:textId="77777777" w:rsidTr="003F4D98">
        <w:trPr>
          <w:trHeight w:val="335"/>
        </w:trPr>
        <w:tc>
          <w:tcPr>
            <w:tcW w:w="581" w:type="dxa"/>
            <w:gridSpan w:val="2"/>
            <w:vMerge w:val="restart"/>
          </w:tcPr>
          <w:p w14:paraId="76C7E544" w14:textId="77777777" w:rsidR="003F4D98" w:rsidRPr="00BB3944" w:rsidRDefault="003F4D98" w:rsidP="00B950B1">
            <w:pPr>
              <w:rPr>
                <w:rFonts w:ascii="Times New Roman" w:hAnsi="Times New Roman"/>
                <w:szCs w:val="24"/>
              </w:rPr>
            </w:pPr>
            <w:r w:rsidRPr="00BB3944">
              <w:rPr>
                <w:rFonts w:ascii="Times New Roman" w:hAnsi="Times New Roman"/>
                <w:szCs w:val="24"/>
              </w:rPr>
              <w:t>2.</w:t>
            </w:r>
          </w:p>
        </w:tc>
        <w:tc>
          <w:tcPr>
            <w:tcW w:w="7607" w:type="dxa"/>
            <w:gridSpan w:val="3"/>
          </w:tcPr>
          <w:p w14:paraId="6DB36ABF" w14:textId="77777777" w:rsidR="003F4D98" w:rsidRPr="00BB3944" w:rsidRDefault="003F4D98" w:rsidP="00B950B1">
            <w:pPr>
              <w:rPr>
                <w:rFonts w:ascii="Times New Roman" w:hAnsi="Times New Roman"/>
                <w:b/>
                <w:szCs w:val="24"/>
              </w:rPr>
            </w:pPr>
            <w:r w:rsidRPr="00BB3944">
              <w:rPr>
                <w:rFonts w:ascii="Times New Roman" w:hAnsi="Times New Roman"/>
                <w:szCs w:val="24"/>
              </w:rPr>
              <w:t xml:space="preserve">Ilgalaikės (trumpalaikės) socialinės globos kaina per mėnesį  </w:t>
            </w:r>
          </w:p>
        </w:tc>
        <w:tc>
          <w:tcPr>
            <w:tcW w:w="1269" w:type="dxa"/>
            <w:gridSpan w:val="2"/>
            <w:vAlign w:val="center"/>
          </w:tcPr>
          <w:p w14:paraId="171303C5" w14:textId="7C6E7246" w:rsidR="003F4D98" w:rsidRPr="00BB3944" w:rsidRDefault="003F4D98" w:rsidP="003F4D98">
            <w:pPr>
              <w:jc w:val="center"/>
              <w:rPr>
                <w:rFonts w:ascii="Times New Roman" w:hAnsi="Times New Roman"/>
                <w:szCs w:val="24"/>
              </w:rPr>
            </w:pPr>
          </w:p>
        </w:tc>
        <w:tc>
          <w:tcPr>
            <w:tcW w:w="618" w:type="dxa"/>
            <w:vAlign w:val="center"/>
          </w:tcPr>
          <w:p w14:paraId="4F846313" w14:textId="77777777" w:rsidR="003F4D98" w:rsidRPr="00BB3944" w:rsidRDefault="003F4D98" w:rsidP="003F4D98">
            <w:pPr>
              <w:jc w:val="center"/>
              <w:rPr>
                <w:rFonts w:ascii="Times New Roman" w:hAnsi="Times New Roman"/>
                <w:szCs w:val="24"/>
              </w:rPr>
            </w:pPr>
            <w:r w:rsidRPr="00BB3944">
              <w:rPr>
                <w:rFonts w:ascii="Times New Roman" w:hAnsi="Times New Roman"/>
                <w:b/>
                <w:szCs w:val="24"/>
              </w:rPr>
              <w:t>Eur</w:t>
            </w:r>
          </w:p>
        </w:tc>
      </w:tr>
      <w:tr w:rsidR="003F4D98" w:rsidRPr="008556BE" w14:paraId="6915708D" w14:textId="77777777" w:rsidTr="003F4D98">
        <w:trPr>
          <w:trHeight w:val="345"/>
        </w:trPr>
        <w:tc>
          <w:tcPr>
            <w:tcW w:w="581" w:type="dxa"/>
            <w:gridSpan w:val="2"/>
            <w:vMerge/>
          </w:tcPr>
          <w:p w14:paraId="4CE194BD" w14:textId="77777777" w:rsidR="003F4D98" w:rsidRPr="00BB3944" w:rsidRDefault="003F4D98" w:rsidP="00B950B1">
            <w:pPr>
              <w:rPr>
                <w:rFonts w:ascii="Times New Roman" w:hAnsi="Times New Roman"/>
                <w:szCs w:val="24"/>
              </w:rPr>
            </w:pPr>
          </w:p>
        </w:tc>
        <w:tc>
          <w:tcPr>
            <w:tcW w:w="7607" w:type="dxa"/>
            <w:gridSpan w:val="3"/>
          </w:tcPr>
          <w:p w14:paraId="0513F752" w14:textId="3C4A8C9D" w:rsidR="003F4D98" w:rsidRPr="00B17BFF" w:rsidRDefault="003F4D98" w:rsidP="00B950B1">
            <w:pPr>
              <w:rPr>
                <w:rFonts w:ascii="Times New Roman" w:hAnsi="Times New Roman"/>
                <w:bCs/>
                <w:szCs w:val="24"/>
              </w:rPr>
            </w:pPr>
            <w:r w:rsidRPr="00BB3944">
              <w:rPr>
                <w:rFonts w:ascii="Times New Roman" w:hAnsi="Times New Roman"/>
                <w:szCs w:val="24"/>
              </w:rPr>
              <w:t xml:space="preserve">Ilgalaikės (trumpalaikės) socialinės globos kaina per mėnesį  </w:t>
            </w:r>
            <w:r w:rsidRPr="00BB3944">
              <w:rPr>
                <w:rFonts w:ascii="Times New Roman" w:hAnsi="Times New Roman"/>
                <w:bCs/>
                <w:szCs w:val="24"/>
              </w:rPr>
              <w:t>(</w:t>
            </w:r>
            <w:r>
              <w:rPr>
                <w:rFonts w:ascii="Times New Roman" w:hAnsi="Times New Roman"/>
                <w:bCs/>
                <w:szCs w:val="24"/>
              </w:rPr>
              <w:t xml:space="preserve">         </w:t>
            </w:r>
            <w:r w:rsidRPr="00BB3944">
              <w:rPr>
                <w:rFonts w:ascii="Times New Roman" w:hAnsi="Times New Roman"/>
                <w:bCs/>
                <w:szCs w:val="24"/>
              </w:rPr>
              <w:t xml:space="preserve">   Eur) </w:t>
            </w:r>
            <w:r w:rsidR="00B17BFF">
              <w:rPr>
                <w:rFonts w:ascii="Times New Roman" w:hAnsi="Times New Roman"/>
                <w:szCs w:val="24"/>
              </w:rPr>
              <w:t>–</w:t>
            </w:r>
            <w:r w:rsidR="00B17BFF" w:rsidRPr="00BB3944">
              <w:rPr>
                <w:rFonts w:ascii="Times New Roman" w:hAnsi="Times New Roman"/>
                <w:szCs w:val="24"/>
              </w:rPr>
              <w:t xml:space="preserve"> </w:t>
            </w:r>
            <w:r w:rsidRPr="00BB3944">
              <w:rPr>
                <w:rFonts w:ascii="Times New Roman" w:hAnsi="Times New Roman"/>
                <w:bCs/>
                <w:szCs w:val="24"/>
              </w:rPr>
              <w:t>asmens mokama suma (</w:t>
            </w:r>
            <w:r>
              <w:rPr>
                <w:rFonts w:ascii="Times New Roman" w:hAnsi="Times New Roman"/>
                <w:bCs/>
                <w:szCs w:val="24"/>
              </w:rPr>
              <w:t xml:space="preserve">            </w:t>
            </w:r>
            <w:r w:rsidRPr="00BB3944">
              <w:rPr>
                <w:rFonts w:ascii="Times New Roman" w:hAnsi="Times New Roman"/>
                <w:bCs/>
                <w:szCs w:val="24"/>
              </w:rPr>
              <w:t>Eur)</w:t>
            </w:r>
          </w:p>
        </w:tc>
        <w:tc>
          <w:tcPr>
            <w:tcW w:w="1269" w:type="dxa"/>
            <w:gridSpan w:val="2"/>
            <w:vAlign w:val="center"/>
          </w:tcPr>
          <w:p w14:paraId="6A03C467" w14:textId="05D21F9B" w:rsidR="003F4D98" w:rsidRPr="00BB3944" w:rsidRDefault="003F4D98" w:rsidP="003F4D98">
            <w:pPr>
              <w:jc w:val="center"/>
              <w:rPr>
                <w:rFonts w:ascii="Times New Roman" w:hAnsi="Times New Roman"/>
                <w:szCs w:val="24"/>
              </w:rPr>
            </w:pPr>
          </w:p>
        </w:tc>
        <w:tc>
          <w:tcPr>
            <w:tcW w:w="618" w:type="dxa"/>
            <w:vAlign w:val="center"/>
          </w:tcPr>
          <w:p w14:paraId="2D92856D" w14:textId="77777777" w:rsidR="003F4D98" w:rsidRPr="00BB3944" w:rsidRDefault="003F4D98" w:rsidP="003F4D98">
            <w:pPr>
              <w:jc w:val="center"/>
              <w:rPr>
                <w:rFonts w:ascii="Times New Roman" w:hAnsi="Times New Roman"/>
                <w:b/>
                <w:szCs w:val="24"/>
              </w:rPr>
            </w:pPr>
            <w:r w:rsidRPr="00BB3944">
              <w:rPr>
                <w:rFonts w:ascii="Times New Roman" w:hAnsi="Times New Roman"/>
                <w:b/>
                <w:szCs w:val="24"/>
              </w:rPr>
              <w:t>Eur</w:t>
            </w:r>
          </w:p>
        </w:tc>
      </w:tr>
      <w:tr w:rsidR="003F4D98" w:rsidRPr="008556BE" w14:paraId="264D1E6B" w14:textId="77777777" w:rsidTr="003F4D98">
        <w:trPr>
          <w:trHeight w:val="222"/>
        </w:trPr>
        <w:tc>
          <w:tcPr>
            <w:tcW w:w="581" w:type="dxa"/>
            <w:gridSpan w:val="2"/>
            <w:vMerge/>
          </w:tcPr>
          <w:p w14:paraId="768BB5C6" w14:textId="77777777" w:rsidR="003F4D98" w:rsidRPr="00BB3944" w:rsidRDefault="003F4D98" w:rsidP="00B950B1">
            <w:pPr>
              <w:rPr>
                <w:rFonts w:ascii="Times New Roman" w:hAnsi="Times New Roman"/>
                <w:szCs w:val="24"/>
              </w:rPr>
            </w:pPr>
          </w:p>
        </w:tc>
        <w:tc>
          <w:tcPr>
            <w:tcW w:w="7607" w:type="dxa"/>
            <w:gridSpan w:val="3"/>
          </w:tcPr>
          <w:p w14:paraId="68C963FD" w14:textId="51C0877B" w:rsidR="003F4D98" w:rsidRPr="00BB3944" w:rsidRDefault="003F4D98" w:rsidP="00B950B1">
            <w:pPr>
              <w:rPr>
                <w:rFonts w:ascii="Times New Roman" w:hAnsi="Times New Roman"/>
                <w:szCs w:val="24"/>
              </w:rPr>
            </w:pPr>
            <w:r w:rsidRPr="00BB3944">
              <w:rPr>
                <w:rFonts w:ascii="Times New Roman" w:hAnsi="Times New Roman"/>
                <w:szCs w:val="24"/>
              </w:rPr>
              <w:t>Paslaugos kainos dalis, nedengia</w:t>
            </w:r>
            <w:r>
              <w:rPr>
                <w:rFonts w:ascii="Times New Roman" w:hAnsi="Times New Roman"/>
                <w:szCs w:val="24"/>
              </w:rPr>
              <w:t>ma</w:t>
            </w:r>
            <w:r w:rsidRPr="00BB3944">
              <w:rPr>
                <w:rFonts w:ascii="Times New Roman" w:hAnsi="Times New Roman"/>
                <w:szCs w:val="24"/>
              </w:rPr>
              <w:t xml:space="preserve"> </w:t>
            </w:r>
            <w:r>
              <w:rPr>
                <w:rFonts w:ascii="Times New Roman" w:hAnsi="Times New Roman"/>
                <w:szCs w:val="24"/>
              </w:rPr>
              <w:t xml:space="preserve">iš </w:t>
            </w:r>
            <w:r w:rsidR="001B18A9">
              <w:rPr>
                <w:rFonts w:ascii="Times New Roman" w:hAnsi="Times New Roman"/>
                <w:szCs w:val="24"/>
              </w:rPr>
              <w:t>V</w:t>
            </w:r>
            <w:r w:rsidRPr="000D2059">
              <w:rPr>
                <w:rFonts w:ascii="Times New Roman" w:hAnsi="Times New Roman"/>
                <w:szCs w:val="24"/>
              </w:rPr>
              <w:t xml:space="preserve">alstybės biudžeto </w:t>
            </w:r>
          </w:p>
        </w:tc>
        <w:tc>
          <w:tcPr>
            <w:tcW w:w="1269" w:type="dxa"/>
            <w:gridSpan w:val="2"/>
            <w:vAlign w:val="center"/>
          </w:tcPr>
          <w:p w14:paraId="110DD2E1" w14:textId="06669284" w:rsidR="003F4D98" w:rsidRPr="00BB3944" w:rsidRDefault="003F4D98" w:rsidP="003F4D98">
            <w:pPr>
              <w:jc w:val="center"/>
              <w:rPr>
                <w:rFonts w:ascii="Times New Roman" w:hAnsi="Times New Roman"/>
                <w:b/>
                <w:szCs w:val="24"/>
              </w:rPr>
            </w:pPr>
          </w:p>
        </w:tc>
        <w:tc>
          <w:tcPr>
            <w:tcW w:w="618" w:type="dxa"/>
            <w:vAlign w:val="center"/>
          </w:tcPr>
          <w:p w14:paraId="5A5FBFC7" w14:textId="77777777" w:rsidR="003F4D98" w:rsidRPr="00BB3944" w:rsidRDefault="003F4D98" w:rsidP="003F4D98">
            <w:pPr>
              <w:jc w:val="center"/>
              <w:rPr>
                <w:rFonts w:ascii="Times New Roman" w:hAnsi="Times New Roman"/>
                <w:szCs w:val="24"/>
              </w:rPr>
            </w:pPr>
            <w:r w:rsidRPr="00BB3944">
              <w:rPr>
                <w:rFonts w:ascii="Times New Roman" w:hAnsi="Times New Roman"/>
                <w:b/>
                <w:szCs w:val="24"/>
              </w:rPr>
              <w:t>Eur</w:t>
            </w:r>
          </w:p>
        </w:tc>
      </w:tr>
      <w:tr w:rsidR="003F4D98" w:rsidRPr="008556BE" w14:paraId="12249248" w14:textId="77777777" w:rsidTr="003F4D98">
        <w:tc>
          <w:tcPr>
            <w:tcW w:w="581" w:type="dxa"/>
            <w:gridSpan w:val="2"/>
          </w:tcPr>
          <w:p w14:paraId="7794C2A3" w14:textId="77777777" w:rsidR="003F4D98" w:rsidRPr="00BB3944" w:rsidRDefault="003F4D98" w:rsidP="00B950B1">
            <w:pPr>
              <w:rPr>
                <w:rFonts w:ascii="Times New Roman" w:hAnsi="Times New Roman"/>
                <w:szCs w:val="24"/>
              </w:rPr>
            </w:pPr>
            <w:r w:rsidRPr="00BB3944">
              <w:rPr>
                <w:rFonts w:ascii="Times New Roman" w:hAnsi="Times New Roman"/>
                <w:szCs w:val="24"/>
              </w:rPr>
              <w:t>3.</w:t>
            </w:r>
          </w:p>
        </w:tc>
        <w:tc>
          <w:tcPr>
            <w:tcW w:w="7607" w:type="dxa"/>
            <w:gridSpan w:val="3"/>
          </w:tcPr>
          <w:p w14:paraId="20FBEA44" w14:textId="767D3441" w:rsidR="003F4D98" w:rsidRPr="00BB3944" w:rsidRDefault="003F4D98" w:rsidP="00B950B1">
            <w:pPr>
              <w:rPr>
                <w:rFonts w:ascii="Times New Roman" w:hAnsi="Times New Roman"/>
                <w:szCs w:val="24"/>
              </w:rPr>
            </w:pPr>
            <w:r w:rsidRPr="00BB3944">
              <w:rPr>
                <w:rFonts w:ascii="Times New Roman" w:hAnsi="Times New Roman"/>
                <w:szCs w:val="24"/>
              </w:rPr>
              <w:t>Mokestis už ilgalaikę socialinę globą</w:t>
            </w:r>
            <w:r w:rsidR="00B17BFF">
              <w:rPr>
                <w:rFonts w:ascii="Times New Roman" w:hAnsi="Times New Roman"/>
                <w:szCs w:val="24"/>
              </w:rPr>
              <w:t xml:space="preserve"> </w:t>
            </w:r>
          </w:p>
          <w:p w14:paraId="7B5700B3" w14:textId="13012533" w:rsidR="003F4D98" w:rsidRPr="00C847A9" w:rsidRDefault="003F4D98" w:rsidP="00B950B1">
            <w:pPr>
              <w:rPr>
                <w:rFonts w:ascii="Times New Roman" w:hAnsi="Times New Roman"/>
                <w:b/>
                <w:szCs w:val="24"/>
              </w:rPr>
            </w:pPr>
            <w:r w:rsidRPr="00BB3944">
              <w:rPr>
                <w:rFonts w:ascii="Times New Roman" w:hAnsi="Times New Roman"/>
                <w:szCs w:val="24"/>
              </w:rPr>
              <w:t>Asmens mokama suma 0,00 Eur (</w:t>
            </w:r>
            <w:r w:rsidR="001B18A9">
              <w:rPr>
                <w:rFonts w:ascii="Times New Roman" w:hAnsi="Times New Roman"/>
                <w:bCs/>
                <w:szCs w:val="24"/>
              </w:rPr>
              <w:t>2 lentelės</w:t>
            </w:r>
            <w:r w:rsidR="00C847A9">
              <w:rPr>
                <w:rFonts w:ascii="Times New Roman" w:hAnsi="Times New Roman"/>
                <w:b/>
                <w:szCs w:val="24"/>
              </w:rPr>
              <w:t xml:space="preserve"> </w:t>
            </w:r>
            <w:r w:rsidR="00C847A9">
              <w:rPr>
                <w:rFonts w:ascii="Times New Roman" w:hAnsi="Times New Roman"/>
                <w:szCs w:val="24"/>
              </w:rPr>
              <w:t>3</w:t>
            </w:r>
            <w:r w:rsidRPr="00BB3944">
              <w:rPr>
                <w:rFonts w:ascii="Times New Roman" w:hAnsi="Times New Roman"/>
                <w:szCs w:val="24"/>
              </w:rPr>
              <w:t xml:space="preserve"> punktas) + Paslaugos kainos dalis,</w:t>
            </w:r>
            <w:r>
              <w:rPr>
                <w:rFonts w:ascii="Times New Roman" w:hAnsi="Times New Roman"/>
                <w:szCs w:val="24"/>
              </w:rPr>
              <w:t xml:space="preserve"> nedengiama</w:t>
            </w:r>
            <w:r w:rsidRPr="00BB3944">
              <w:rPr>
                <w:rFonts w:ascii="Times New Roman" w:hAnsi="Times New Roman"/>
                <w:szCs w:val="24"/>
              </w:rPr>
              <w:t xml:space="preserve"> </w:t>
            </w:r>
            <w:r>
              <w:rPr>
                <w:rFonts w:ascii="Times New Roman" w:hAnsi="Times New Roman"/>
                <w:szCs w:val="24"/>
              </w:rPr>
              <w:t xml:space="preserve">iš </w:t>
            </w:r>
            <w:r w:rsidR="001B18A9">
              <w:rPr>
                <w:rFonts w:ascii="Times New Roman" w:hAnsi="Times New Roman"/>
                <w:szCs w:val="24"/>
              </w:rPr>
              <w:t>V</w:t>
            </w:r>
            <w:r w:rsidRPr="000D2059">
              <w:rPr>
                <w:rFonts w:ascii="Times New Roman" w:hAnsi="Times New Roman"/>
                <w:szCs w:val="24"/>
              </w:rPr>
              <w:t>alstybės biudžeto</w:t>
            </w:r>
            <w:r w:rsidR="00B17BFF" w:rsidRPr="00DE525C">
              <w:rPr>
                <w:rFonts w:ascii="Times New Roman" w:hAnsi="Times New Roman"/>
                <w:szCs w:val="24"/>
              </w:rPr>
              <w:t>,</w:t>
            </w:r>
            <w:r w:rsidRPr="000D2059">
              <w:rPr>
                <w:rFonts w:ascii="Times New Roman" w:hAnsi="Times New Roman"/>
                <w:szCs w:val="24"/>
              </w:rPr>
              <w:t xml:space="preserve"> </w:t>
            </w:r>
            <w:r w:rsidRPr="00BB3944">
              <w:rPr>
                <w:rFonts w:ascii="Times New Roman" w:hAnsi="Times New Roman"/>
                <w:szCs w:val="24"/>
              </w:rPr>
              <w:t>0,00 Eur (</w:t>
            </w:r>
            <w:r w:rsidR="001B18A9">
              <w:rPr>
                <w:rFonts w:ascii="Times New Roman" w:hAnsi="Times New Roman"/>
                <w:szCs w:val="24"/>
              </w:rPr>
              <w:t>3</w:t>
            </w:r>
            <w:r w:rsidR="00C847A9">
              <w:rPr>
                <w:rFonts w:ascii="Times New Roman" w:hAnsi="Times New Roman"/>
                <w:szCs w:val="24"/>
              </w:rPr>
              <w:t xml:space="preserve"> lentelės </w:t>
            </w:r>
            <w:r w:rsidRPr="00BB3944">
              <w:rPr>
                <w:rFonts w:ascii="Times New Roman" w:hAnsi="Times New Roman"/>
                <w:szCs w:val="24"/>
              </w:rPr>
              <w:t xml:space="preserve">2 punktas) </w:t>
            </w:r>
          </w:p>
        </w:tc>
        <w:tc>
          <w:tcPr>
            <w:tcW w:w="1269" w:type="dxa"/>
            <w:gridSpan w:val="2"/>
            <w:vAlign w:val="center"/>
          </w:tcPr>
          <w:p w14:paraId="53C2D69A" w14:textId="5001765A" w:rsidR="003F4D98" w:rsidRPr="00BB3944" w:rsidRDefault="003F4D98" w:rsidP="003F4D98">
            <w:pPr>
              <w:jc w:val="center"/>
              <w:rPr>
                <w:rFonts w:ascii="Times New Roman" w:hAnsi="Times New Roman"/>
                <w:b/>
                <w:szCs w:val="24"/>
              </w:rPr>
            </w:pPr>
          </w:p>
        </w:tc>
        <w:tc>
          <w:tcPr>
            <w:tcW w:w="618" w:type="dxa"/>
            <w:vAlign w:val="center"/>
          </w:tcPr>
          <w:p w14:paraId="74AFAA48" w14:textId="77777777" w:rsidR="003F4D98" w:rsidRPr="00BB3944" w:rsidRDefault="003F4D98" w:rsidP="003F4D98">
            <w:pPr>
              <w:jc w:val="center"/>
              <w:rPr>
                <w:rFonts w:ascii="Times New Roman" w:hAnsi="Times New Roman"/>
                <w:szCs w:val="24"/>
              </w:rPr>
            </w:pPr>
            <w:r w:rsidRPr="00BB3944">
              <w:rPr>
                <w:rFonts w:ascii="Times New Roman" w:hAnsi="Times New Roman"/>
                <w:b/>
                <w:szCs w:val="24"/>
              </w:rPr>
              <w:t>Eur</w:t>
            </w:r>
          </w:p>
        </w:tc>
      </w:tr>
      <w:tr w:rsidR="00BB3944" w:rsidRPr="00AF2D9C" w14:paraId="3449D7FB" w14:textId="77777777" w:rsidTr="003F4D98">
        <w:trPr>
          <w:gridBefore w:val="1"/>
          <w:gridAfter w:val="2"/>
          <w:wBefore w:w="108" w:type="dxa"/>
          <w:wAfter w:w="1750" w:type="dxa"/>
        </w:trPr>
        <w:tc>
          <w:tcPr>
            <w:tcW w:w="6091" w:type="dxa"/>
            <w:gridSpan w:val="2"/>
            <w:tcBorders>
              <w:top w:val="nil"/>
              <w:left w:val="nil"/>
              <w:bottom w:val="nil"/>
              <w:right w:val="nil"/>
            </w:tcBorders>
          </w:tcPr>
          <w:p w14:paraId="16A25381" w14:textId="77777777" w:rsidR="00BB3944" w:rsidRDefault="00BB3944" w:rsidP="00B950B1">
            <w:pPr>
              <w:rPr>
                <w:rFonts w:ascii="Times New Roman" w:hAnsi="Times New Roman"/>
                <w:b/>
                <w:szCs w:val="24"/>
              </w:rPr>
            </w:pPr>
          </w:p>
          <w:p w14:paraId="6C6A38ED" w14:textId="4A9BB421" w:rsidR="00BB3944" w:rsidRPr="00AF2D9C" w:rsidRDefault="00BB3944" w:rsidP="00B950B1">
            <w:pPr>
              <w:rPr>
                <w:rFonts w:ascii="Times New Roman" w:hAnsi="Times New Roman"/>
                <w:b/>
                <w:szCs w:val="24"/>
              </w:rPr>
            </w:pPr>
            <w:r w:rsidRPr="00AF2D9C">
              <w:rPr>
                <w:rFonts w:ascii="Times New Roman" w:hAnsi="Times New Roman"/>
                <w:b/>
                <w:szCs w:val="24"/>
              </w:rPr>
              <w:t xml:space="preserve">Iš viso už </w:t>
            </w:r>
            <w:r w:rsidRPr="00DE525C">
              <w:rPr>
                <w:rFonts w:ascii="Times New Roman" w:hAnsi="Times New Roman"/>
                <w:b/>
                <w:szCs w:val="24"/>
              </w:rPr>
              <w:t xml:space="preserve">ilgalaikę </w:t>
            </w:r>
            <w:r w:rsidR="00112918" w:rsidRPr="00DE525C">
              <w:rPr>
                <w:rFonts w:ascii="Times New Roman" w:hAnsi="Times New Roman"/>
                <w:b/>
                <w:szCs w:val="24"/>
              </w:rPr>
              <w:t>(trumpalaikę)</w:t>
            </w:r>
            <w:r w:rsidR="00112918" w:rsidRPr="00AF2D9C">
              <w:rPr>
                <w:rFonts w:ascii="Times New Roman" w:hAnsi="Times New Roman"/>
                <w:b/>
                <w:szCs w:val="24"/>
              </w:rPr>
              <w:t xml:space="preserve"> </w:t>
            </w:r>
            <w:r w:rsidRPr="00AF2D9C">
              <w:rPr>
                <w:rFonts w:ascii="Times New Roman" w:hAnsi="Times New Roman"/>
                <w:b/>
                <w:szCs w:val="24"/>
              </w:rPr>
              <w:t>socialinę globą mokėti</w:t>
            </w:r>
          </w:p>
        </w:tc>
        <w:tc>
          <w:tcPr>
            <w:tcW w:w="1275" w:type="dxa"/>
            <w:tcBorders>
              <w:top w:val="nil"/>
              <w:left w:val="nil"/>
              <w:right w:val="nil"/>
            </w:tcBorders>
          </w:tcPr>
          <w:p w14:paraId="4216DDB9" w14:textId="77777777" w:rsidR="00BB3944" w:rsidRPr="00AF2D9C" w:rsidRDefault="00BB3944" w:rsidP="00B950B1">
            <w:pPr>
              <w:jc w:val="center"/>
              <w:rPr>
                <w:rFonts w:ascii="Times New Roman" w:hAnsi="Times New Roman"/>
                <w:b/>
                <w:szCs w:val="24"/>
              </w:rPr>
            </w:pPr>
          </w:p>
          <w:p w14:paraId="0244E557" w14:textId="77777777" w:rsidR="00BB3944" w:rsidRPr="00AF2D9C" w:rsidRDefault="00BB3944" w:rsidP="00B950B1">
            <w:pPr>
              <w:jc w:val="center"/>
              <w:rPr>
                <w:rFonts w:ascii="Times New Roman" w:hAnsi="Times New Roman"/>
                <w:b/>
                <w:szCs w:val="24"/>
              </w:rPr>
            </w:pPr>
          </w:p>
        </w:tc>
        <w:tc>
          <w:tcPr>
            <w:tcW w:w="851" w:type="dxa"/>
            <w:gridSpan w:val="2"/>
            <w:tcBorders>
              <w:top w:val="nil"/>
              <w:left w:val="nil"/>
              <w:bottom w:val="nil"/>
              <w:right w:val="nil"/>
            </w:tcBorders>
          </w:tcPr>
          <w:p w14:paraId="281EF9FF" w14:textId="77777777" w:rsidR="00BB3944" w:rsidRPr="00AF2D9C" w:rsidRDefault="00BB3944" w:rsidP="00B950B1">
            <w:pPr>
              <w:rPr>
                <w:rFonts w:ascii="Times New Roman" w:hAnsi="Times New Roman"/>
                <w:b/>
                <w:szCs w:val="24"/>
              </w:rPr>
            </w:pPr>
          </w:p>
          <w:p w14:paraId="476978BD" w14:textId="77777777" w:rsidR="00BB3944" w:rsidRPr="00AF2D9C" w:rsidRDefault="00BB3944" w:rsidP="00B950B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7347700B" w14:textId="77777777" w:rsidR="00BB3944" w:rsidRPr="00AF2D9C" w:rsidRDefault="00BB3944" w:rsidP="009764A5">
      <w:pPr>
        <w:rPr>
          <w:rFonts w:ascii="Times New Roman" w:hAnsi="Times New Roman"/>
          <w:szCs w:val="24"/>
        </w:rPr>
      </w:pPr>
    </w:p>
    <w:p w14:paraId="539DF874" w14:textId="057FB68A" w:rsidR="009764A5" w:rsidRDefault="009764A5" w:rsidP="009764A5">
      <w:pPr>
        <w:rPr>
          <w:rFonts w:ascii="Times New Roman" w:hAnsi="Times New Roman"/>
          <w:szCs w:val="24"/>
          <w:u w:val="single"/>
        </w:rPr>
      </w:pPr>
      <w:r w:rsidRPr="00AF2D9C">
        <w:rPr>
          <w:rFonts w:ascii="Times New Roman" w:hAnsi="Times New Roman"/>
          <w:b/>
          <w:szCs w:val="24"/>
          <w:u w:val="single"/>
        </w:rPr>
        <w:t>Pastaba.</w:t>
      </w:r>
      <w:r w:rsidRPr="00AF2D9C">
        <w:rPr>
          <w:rFonts w:ascii="Times New Roman" w:hAnsi="Times New Roman"/>
          <w:szCs w:val="24"/>
          <w:u w:val="single"/>
        </w:rPr>
        <w:t xml:space="preserve"> Pasikeitus asmens gaunamoms pajamoms</w:t>
      </w:r>
      <w:r>
        <w:rPr>
          <w:rFonts w:ascii="Times New Roman" w:hAnsi="Times New Roman"/>
          <w:szCs w:val="24"/>
          <w:u w:val="single"/>
        </w:rPr>
        <w:t>,</w:t>
      </w:r>
      <w:r w:rsidRPr="00AF2D9C">
        <w:rPr>
          <w:rFonts w:ascii="Times New Roman" w:hAnsi="Times New Roman"/>
          <w:szCs w:val="24"/>
          <w:u w:val="single"/>
        </w:rPr>
        <w:t xml:space="preserve"> mokestis už </w:t>
      </w:r>
      <w:r w:rsidRPr="00DE525C">
        <w:rPr>
          <w:rFonts w:ascii="Times New Roman" w:hAnsi="Times New Roman"/>
          <w:szCs w:val="24"/>
          <w:u w:val="single"/>
        </w:rPr>
        <w:t xml:space="preserve">ilgalaikę </w:t>
      </w:r>
      <w:r w:rsidR="00112918" w:rsidRPr="00DE525C">
        <w:rPr>
          <w:rFonts w:ascii="Times New Roman" w:hAnsi="Times New Roman"/>
          <w:szCs w:val="24"/>
          <w:u w:val="single"/>
        </w:rPr>
        <w:t>(trumpalaikę)</w:t>
      </w:r>
      <w:r w:rsidR="00112918" w:rsidRPr="00AF2D9C">
        <w:rPr>
          <w:rFonts w:ascii="Times New Roman" w:hAnsi="Times New Roman"/>
          <w:szCs w:val="24"/>
          <w:u w:val="single"/>
        </w:rPr>
        <w:t xml:space="preserve"> </w:t>
      </w:r>
      <w:r w:rsidRPr="00AF2D9C">
        <w:rPr>
          <w:rFonts w:ascii="Times New Roman" w:hAnsi="Times New Roman"/>
          <w:szCs w:val="24"/>
          <w:u w:val="single"/>
        </w:rPr>
        <w:t>socialinę globą keičiasi.</w:t>
      </w:r>
    </w:p>
    <w:p w14:paraId="6E51576D" w14:textId="77777777" w:rsidR="009764A5" w:rsidRPr="00AF2D9C" w:rsidRDefault="009764A5" w:rsidP="009764A5">
      <w:pPr>
        <w:rPr>
          <w:rFonts w:ascii="Times New Roman" w:hAnsi="Times New Roman"/>
          <w:szCs w:val="24"/>
          <w:u w:val="single"/>
        </w:rPr>
      </w:pPr>
    </w:p>
    <w:p w14:paraId="4193CFE8" w14:textId="0DCD36D2" w:rsidR="009764A5" w:rsidRPr="00AF2D9C" w:rsidRDefault="009764A5" w:rsidP="009764A5">
      <w:pPr>
        <w:tabs>
          <w:tab w:val="right" w:pos="10062"/>
        </w:tabs>
        <w:rPr>
          <w:rFonts w:ascii="Times New Roman" w:hAnsi="Times New Roman"/>
          <w:szCs w:val="24"/>
        </w:rPr>
      </w:pPr>
      <w:r w:rsidRPr="001B05CA">
        <w:rPr>
          <w:rFonts w:ascii="Times New Roman" w:hAnsi="Times New Roman"/>
          <w:szCs w:val="24"/>
        </w:rPr>
        <w:t>Asmens</w:t>
      </w:r>
      <w:r w:rsidRPr="00AF2D9C">
        <w:rPr>
          <w:rFonts w:ascii="Times New Roman" w:hAnsi="Times New Roman"/>
          <w:szCs w:val="24"/>
        </w:rPr>
        <w:t xml:space="preserve"> (šeimos) finansines galimybes mokėti už </w:t>
      </w:r>
      <w:r w:rsidR="00B17BFF" w:rsidRPr="00DE525C">
        <w:rPr>
          <w:rFonts w:ascii="Times New Roman" w:hAnsi="Times New Roman"/>
          <w:szCs w:val="24"/>
        </w:rPr>
        <w:t xml:space="preserve">ilgalaikę </w:t>
      </w:r>
      <w:r w:rsidRPr="00DE525C">
        <w:rPr>
          <w:rFonts w:ascii="Times New Roman" w:hAnsi="Times New Roman"/>
          <w:szCs w:val="24"/>
        </w:rPr>
        <w:t>(trumpalaikę)</w:t>
      </w:r>
      <w:r w:rsidRPr="00AF2D9C">
        <w:rPr>
          <w:rFonts w:ascii="Times New Roman" w:hAnsi="Times New Roman"/>
          <w:szCs w:val="24"/>
        </w:rPr>
        <w:t xml:space="preserve"> socialinę globą įvertino:</w:t>
      </w:r>
      <w:r w:rsidRPr="00AF2D9C">
        <w:rPr>
          <w:rFonts w:ascii="Times New Roman" w:hAnsi="Times New Roman"/>
          <w:szCs w:val="24"/>
        </w:rPr>
        <w:tab/>
      </w:r>
    </w:p>
    <w:p w14:paraId="5E9BD2EB" w14:textId="77777777" w:rsidR="009764A5" w:rsidRPr="00AF2D9C" w:rsidRDefault="009764A5" w:rsidP="009764A5">
      <w:pPr>
        <w:tabs>
          <w:tab w:val="right" w:pos="10062"/>
        </w:tabs>
        <w:rPr>
          <w:rFonts w:ascii="Times New Roman" w:hAnsi="Times New Roman"/>
          <w:szCs w:val="24"/>
        </w:rPr>
      </w:pPr>
    </w:p>
    <w:p w14:paraId="1AF760D5" w14:textId="77777777" w:rsidR="009764A5" w:rsidRPr="00AF2D9C" w:rsidRDefault="009764A5" w:rsidP="009764A5">
      <w:pPr>
        <w:rPr>
          <w:rFonts w:ascii="Times New Roman" w:hAnsi="Times New Roman"/>
          <w:szCs w:val="24"/>
        </w:rPr>
      </w:pPr>
      <w:r w:rsidRPr="00AF2D9C">
        <w:rPr>
          <w:rFonts w:ascii="Times New Roman" w:hAnsi="Times New Roman"/>
          <w:szCs w:val="24"/>
        </w:rPr>
        <w:t>____________________                   _________________                         ________________________</w:t>
      </w:r>
    </w:p>
    <w:p w14:paraId="1F4A8E98" w14:textId="77777777" w:rsidR="009764A5" w:rsidRPr="00AF2D9C" w:rsidRDefault="009764A5" w:rsidP="009764A5">
      <w:pPr>
        <w:rPr>
          <w:rFonts w:ascii="Times New Roman" w:hAnsi="Times New Roman"/>
          <w:szCs w:val="24"/>
        </w:rPr>
      </w:pPr>
      <w:r w:rsidRPr="00AF2D9C">
        <w:rPr>
          <w:rFonts w:ascii="Times New Roman" w:hAnsi="Times New Roman"/>
          <w:szCs w:val="24"/>
        </w:rPr>
        <w:t xml:space="preserve">          (pareigos)                                             (parašas)                                              (vardas</w:t>
      </w:r>
      <w:r>
        <w:rPr>
          <w:rFonts w:ascii="Times New Roman" w:hAnsi="Times New Roman"/>
          <w:szCs w:val="24"/>
        </w:rPr>
        <w:t xml:space="preserve"> ir</w:t>
      </w:r>
      <w:r w:rsidRPr="00AF2D9C">
        <w:rPr>
          <w:rFonts w:ascii="Times New Roman" w:hAnsi="Times New Roman"/>
          <w:szCs w:val="24"/>
        </w:rPr>
        <w:t xml:space="preserve"> pavardė)</w:t>
      </w:r>
    </w:p>
    <w:p w14:paraId="158C1707" w14:textId="77777777" w:rsidR="005700FC" w:rsidRDefault="005700FC" w:rsidP="005700FC">
      <w:pPr>
        <w:jc w:val="both"/>
        <w:rPr>
          <w:rFonts w:ascii="Times New Roman" w:hAnsi="Times New Roman"/>
          <w:szCs w:val="24"/>
        </w:rPr>
      </w:pPr>
    </w:p>
    <w:p w14:paraId="7B75CF11" w14:textId="77777777" w:rsidR="003F4D98" w:rsidRDefault="003F4D98" w:rsidP="005700FC">
      <w:pPr>
        <w:jc w:val="both"/>
        <w:rPr>
          <w:rFonts w:ascii="Times New Roman" w:hAnsi="Times New Roman"/>
          <w:szCs w:val="24"/>
        </w:rPr>
        <w:sectPr w:rsidR="003F4D98" w:rsidSect="00BC32CF">
          <w:pgSz w:w="12240" w:h="15840"/>
          <w:pgMar w:top="578" w:right="567" w:bottom="567" w:left="1701" w:header="720" w:footer="720" w:gutter="0"/>
          <w:pgNumType w:start="1"/>
          <w:cols w:space="720"/>
          <w:titlePg/>
          <w:docGrid w:linePitch="360"/>
        </w:sectPr>
      </w:pPr>
    </w:p>
    <w:p w14:paraId="3A72A11F" w14:textId="77777777" w:rsidR="003F4D98" w:rsidRPr="005700FC" w:rsidRDefault="003F4D98"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63EFBBBD" w14:textId="542B5226" w:rsidR="005C62A2" w:rsidRPr="006A0CF7" w:rsidRDefault="00114A4F" w:rsidP="006A0CF7">
      <w:pPr>
        <w:widowControl w:val="0"/>
        <w:suppressAutoHyphens/>
        <w:jc w:val="center"/>
        <w:rPr>
          <w:rFonts w:ascii="Times New Roman" w:eastAsia="SimSun" w:hAnsi="Times New Roman"/>
          <w:b/>
          <w:caps/>
          <w:kern w:val="2"/>
          <w:szCs w:val="24"/>
          <w:lang w:eastAsia="zh-CN" w:bidi="hi-IN"/>
        </w:rPr>
      </w:pPr>
      <w:r>
        <w:rPr>
          <w:rFonts w:ascii="Times New Roman" w:hAnsi="Times New Roman"/>
          <w:b/>
        </w:rPr>
        <w:t xml:space="preserve">SAVIVALDYBĖS TARYBOS </w:t>
      </w:r>
      <w:r w:rsidR="009454A1">
        <w:rPr>
          <w:rFonts w:ascii="Times New Roman" w:hAnsi="Times New Roman"/>
          <w:b/>
        </w:rPr>
        <w:t xml:space="preserve">SPRENDIMO </w:t>
      </w:r>
      <w:r w:rsidR="005C62A2">
        <w:rPr>
          <w:rFonts w:ascii="Times New Roman" w:hAnsi="Times New Roman"/>
          <w:b/>
        </w:rPr>
        <w:t>„</w:t>
      </w:r>
      <w:r w:rsidR="006A0CF7" w:rsidRPr="007D6875">
        <w:rPr>
          <w:rFonts w:ascii="Times New Roman" w:eastAsia="SimSun" w:hAnsi="Times New Roman"/>
          <w:b/>
          <w:caps/>
          <w:kern w:val="2"/>
          <w:szCs w:val="24"/>
          <w:lang w:eastAsia="zh-CN" w:bidi="hi-IN"/>
        </w:rPr>
        <w:t>DĖL PANEVĖŽIO RAJONO SAVIVALDYBĖS TARYBOS 20</w:t>
      </w:r>
      <w:r w:rsidR="006A0CF7">
        <w:rPr>
          <w:rFonts w:ascii="Times New Roman" w:eastAsia="SimSun" w:hAnsi="Times New Roman"/>
          <w:b/>
          <w:caps/>
          <w:kern w:val="2"/>
          <w:szCs w:val="24"/>
          <w:lang w:eastAsia="zh-CN" w:bidi="hi-IN"/>
        </w:rPr>
        <w:t>2</w:t>
      </w:r>
      <w:r w:rsidR="00C847A9">
        <w:rPr>
          <w:rFonts w:ascii="Times New Roman" w:eastAsia="SimSun" w:hAnsi="Times New Roman"/>
          <w:b/>
          <w:caps/>
          <w:kern w:val="2"/>
          <w:szCs w:val="24"/>
          <w:lang w:eastAsia="zh-CN" w:bidi="hi-IN"/>
        </w:rPr>
        <w:t>4</w:t>
      </w:r>
      <w:r w:rsidR="006A0CF7" w:rsidRPr="007D6875">
        <w:rPr>
          <w:rFonts w:ascii="Times New Roman" w:eastAsia="SimSun" w:hAnsi="Times New Roman"/>
          <w:b/>
          <w:caps/>
          <w:kern w:val="2"/>
          <w:szCs w:val="24"/>
          <w:lang w:eastAsia="zh-CN" w:bidi="hi-IN"/>
        </w:rPr>
        <w:t xml:space="preserve"> M. </w:t>
      </w:r>
      <w:r w:rsidR="00C847A9">
        <w:rPr>
          <w:rFonts w:ascii="Times New Roman" w:eastAsia="SimSun" w:hAnsi="Times New Roman"/>
          <w:b/>
          <w:caps/>
          <w:kern w:val="2"/>
          <w:szCs w:val="24"/>
          <w:lang w:eastAsia="zh-CN" w:bidi="hi-IN"/>
        </w:rPr>
        <w:t>RUGPJŪČIO</w:t>
      </w:r>
      <w:r w:rsidR="006A0CF7" w:rsidRPr="007D6875">
        <w:rPr>
          <w:rFonts w:ascii="Times New Roman" w:eastAsia="SimSun" w:hAnsi="Times New Roman"/>
          <w:b/>
          <w:caps/>
          <w:kern w:val="2"/>
          <w:szCs w:val="24"/>
          <w:lang w:eastAsia="zh-CN" w:bidi="hi-IN"/>
        </w:rPr>
        <w:t xml:space="preserve"> 2</w:t>
      </w:r>
      <w:r w:rsidR="006A0CF7">
        <w:rPr>
          <w:rFonts w:ascii="Times New Roman" w:eastAsia="SimSun" w:hAnsi="Times New Roman"/>
          <w:b/>
          <w:caps/>
          <w:kern w:val="2"/>
          <w:szCs w:val="24"/>
          <w:lang w:eastAsia="zh-CN" w:bidi="hi-IN"/>
        </w:rPr>
        <w:t>9</w:t>
      </w:r>
      <w:r w:rsidR="006A0CF7" w:rsidRPr="007D6875">
        <w:rPr>
          <w:rFonts w:ascii="Times New Roman" w:eastAsia="SimSun" w:hAnsi="Times New Roman"/>
          <w:b/>
          <w:caps/>
          <w:kern w:val="2"/>
          <w:szCs w:val="24"/>
          <w:lang w:eastAsia="zh-CN" w:bidi="hi-IN"/>
        </w:rPr>
        <w:t xml:space="preserve"> D. SPRENDIMO NR. T-</w:t>
      </w:r>
      <w:r w:rsidR="00C847A9">
        <w:rPr>
          <w:rFonts w:ascii="Times New Roman" w:eastAsia="SimSun" w:hAnsi="Times New Roman"/>
          <w:b/>
          <w:caps/>
          <w:kern w:val="2"/>
          <w:szCs w:val="24"/>
          <w:lang w:eastAsia="zh-CN" w:bidi="hi-IN"/>
        </w:rPr>
        <w:t>188</w:t>
      </w:r>
      <w:r w:rsidR="006A0CF7" w:rsidRPr="007D6875">
        <w:rPr>
          <w:rFonts w:ascii="Times New Roman" w:eastAsia="SimSun" w:hAnsi="Times New Roman"/>
          <w:b/>
          <w:caps/>
          <w:kern w:val="2"/>
          <w:szCs w:val="24"/>
          <w:lang w:eastAsia="zh-CN" w:bidi="hi-IN"/>
        </w:rPr>
        <w:t xml:space="preserve"> „Dėl </w:t>
      </w:r>
      <w:r w:rsidR="006A0CF7">
        <w:rPr>
          <w:rFonts w:ascii="Times New Roman" w:eastAsia="SimSun" w:hAnsi="Times New Roman"/>
          <w:b/>
          <w:bCs/>
          <w:kern w:val="2"/>
          <w:szCs w:val="24"/>
          <w:lang w:eastAsia="lt-LT" w:bidi="hi-IN"/>
        </w:rPr>
        <w:t xml:space="preserve">MOKĖJIMO UŽ SOCIALINES PASLAUGAS </w:t>
      </w:r>
      <w:r w:rsidR="006A0CF7" w:rsidRPr="007D6875">
        <w:rPr>
          <w:rFonts w:ascii="Times New Roman" w:eastAsia="SimSun" w:hAnsi="Times New Roman"/>
          <w:b/>
          <w:bCs/>
          <w:kern w:val="2"/>
          <w:szCs w:val="24"/>
          <w:lang w:eastAsia="lt-LT" w:bidi="hi-IN"/>
        </w:rPr>
        <w:t>TVARKOS APRAŠO PATVIRTINIMO“ PAKEITIMO</w:t>
      </w:r>
      <w:r w:rsidR="005C62A2">
        <w:rPr>
          <w:rFonts w:ascii="Times New Roman" w:eastAsia="SimSun" w:hAnsi="Times New Roman"/>
          <w:b/>
          <w:kern w:val="1"/>
          <w:szCs w:val="24"/>
          <w:lang w:eastAsia="zh-CN" w:bidi="hi-IN"/>
        </w:rPr>
        <w:t>“</w:t>
      </w:r>
    </w:p>
    <w:p w14:paraId="42EDD695" w14:textId="7DA0ECF8" w:rsidR="007D0CC3" w:rsidRPr="007D0CC3" w:rsidRDefault="007D0CC3" w:rsidP="007D0CC3">
      <w:pPr>
        <w:jc w:val="center"/>
        <w:rPr>
          <w:rFonts w:ascii="Times New Roman" w:hAnsi="Times New Roman"/>
          <w:b/>
        </w:rPr>
      </w:pPr>
      <w:r w:rsidRPr="007D0CC3">
        <w:rPr>
          <w:rFonts w:ascii="Times New Roman" w:hAnsi="Times New Roman"/>
          <w:b/>
        </w:rPr>
        <w:t>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0936D020" w:rsidR="007D0CC3" w:rsidRPr="007D0CC3" w:rsidRDefault="007D0CC3" w:rsidP="007D0CC3">
      <w:pPr>
        <w:jc w:val="center"/>
        <w:rPr>
          <w:rFonts w:ascii="Times New Roman" w:hAnsi="Times New Roman"/>
        </w:rPr>
      </w:pPr>
      <w:r w:rsidRPr="007D0CC3">
        <w:rPr>
          <w:rFonts w:ascii="Times New Roman" w:hAnsi="Times New Roman"/>
        </w:rPr>
        <w:t>202</w:t>
      </w:r>
      <w:r w:rsidR="00C847A9">
        <w:rPr>
          <w:rFonts w:ascii="Times New Roman" w:hAnsi="Times New Roman"/>
        </w:rPr>
        <w:t>5</w:t>
      </w:r>
      <w:r w:rsidRPr="007D0CC3">
        <w:rPr>
          <w:rFonts w:ascii="Times New Roman" w:hAnsi="Times New Roman"/>
        </w:rPr>
        <w:t xml:space="preserve"> m. </w:t>
      </w:r>
      <w:r w:rsidR="00C847A9">
        <w:rPr>
          <w:rFonts w:ascii="Times New Roman" w:hAnsi="Times New Roman"/>
        </w:rPr>
        <w:t>kovo</w:t>
      </w:r>
      <w:r w:rsidR="005C62A2">
        <w:rPr>
          <w:rFonts w:ascii="Times New Roman" w:hAnsi="Times New Roman"/>
        </w:rPr>
        <w:t xml:space="preserve"> </w:t>
      </w:r>
      <w:r w:rsidR="00C847A9">
        <w:rPr>
          <w:rFonts w:ascii="Times New Roman" w:hAnsi="Times New Roman"/>
        </w:rPr>
        <w:t>3</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44384142" w:rsidR="007D0CC3" w:rsidRPr="007D0CC3" w:rsidRDefault="007D0CC3" w:rsidP="007D0CC3">
      <w:pPr>
        <w:jc w:val="both"/>
        <w:rPr>
          <w:rFonts w:ascii="Times New Roman" w:hAnsi="Times New Roman"/>
        </w:rPr>
      </w:pPr>
      <w:r w:rsidRPr="007D0CC3">
        <w:rPr>
          <w:rFonts w:ascii="Times New Roman" w:hAnsi="Times New Roman"/>
        </w:rPr>
        <w:tab/>
        <w:t xml:space="preserve">Atsižvelgiant </w:t>
      </w:r>
      <w:r w:rsidR="003E1FDD">
        <w:rPr>
          <w:rFonts w:ascii="Times New Roman" w:hAnsi="Times New Roman"/>
        </w:rPr>
        <w:t xml:space="preserve">į </w:t>
      </w:r>
      <w:r w:rsidR="008D03D7">
        <w:rPr>
          <w:rFonts w:ascii="Times New Roman" w:hAnsi="Times New Roman"/>
        </w:rPr>
        <w:t>Socialinių paslaugų finansavimo ir lėšų apskaičiavimo metodiką</w:t>
      </w:r>
      <w:r w:rsidR="006A0CF7" w:rsidRPr="00C16007">
        <w:rPr>
          <w:rFonts w:ascii="Times New Roman" w:hAnsi="Times New Roman"/>
        </w:rPr>
        <w:t xml:space="preserve">, </w:t>
      </w:r>
      <w:r w:rsidR="00B73F7C" w:rsidRPr="00C16007">
        <w:rPr>
          <w:rFonts w:ascii="Times New Roman" w:hAnsi="Times New Roman"/>
        </w:rPr>
        <w:t>p</w:t>
      </w:r>
      <w:r w:rsidR="00E95AB4" w:rsidRPr="00C16007">
        <w:rPr>
          <w:rFonts w:ascii="Times New Roman" w:hAnsi="Times New Roman"/>
        </w:rPr>
        <w:t>a</w:t>
      </w:r>
      <w:r w:rsidR="00B73F7C" w:rsidRPr="00C16007">
        <w:rPr>
          <w:rFonts w:ascii="Times New Roman" w:hAnsi="Times New Roman"/>
        </w:rPr>
        <w:t>tvirtin</w:t>
      </w:r>
      <w:r w:rsidR="004C6159" w:rsidRPr="00C16007">
        <w:rPr>
          <w:rFonts w:ascii="Times New Roman" w:hAnsi="Times New Roman"/>
        </w:rPr>
        <w:t>tą</w:t>
      </w:r>
      <w:r w:rsidR="00B73F7C">
        <w:rPr>
          <w:rFonts w:ascii="Times New Roman" w:hAnsi="Times New Roman"/>
        </w:rPr>
        <w:t xml:space="preserve"> Lietuvos Re</w:t>
      </w:r>
      <w:r w:rsidR="00E95AB4">
        <w:rPr>
          <w:rFonts w:ascii="Times New Roman" w:hAnsi="Times New Roman"/>
        </w:rPr>
        <w:t>s</w:t>
      </w:r>
      <w:r w:rsidR="00B73F7C">
        <w:rPr>
          <w:rFonts w:ascii="Times New Roman" w:hAnsi="Times New Roman"/>
        </w:rPr>
        <w:t xml:space="preserve">publikos </w:t>
      </w:r>
      <w:r w:rsidR="008D03D7">
        <w:rPr>
          <w:rFonts w:ascii="Times New Roman" w:hAnsi="Times New Roman"/>
        </w:rPr>
        <w:t>socialinės apsaugos ir darbo ministro 2024 m. birželio 25 d. įsakymu Nr. A1-426</w:t>
      </w:r>
      <w:r w:rsidR="00E95AB4">
        <w:rPr>
          <w:rFonts w:ascii="Times New Roman" w:hAnsi="Times New Roman"/>
        </w:rPr>
        <w:t xml:space="preserve"> „Dėl </w:t>
      </w:r>
      <w:r w:rsidR="008D03D7">
        <w:rPr>
          <w:rFonts w:ascii="Times New Roman" w:hAnsi="Times New Roman"/>
        </w:rPr>
        <w:t xml:space="preserve">Socialinių paslaugų finansavimo ir lėšų apskaičiavimo metodikos </w:t>
      </w:r>
      <w:r w:rsidR="00E95AB4">
        <w:rPr>
          <w:rFonts w:ascii="Times New Roman" w:hAnsi="Times New Roman"/>
        </w:rPr>
        <w:t>patvirtinimo“</w:t>
      </w:r>
      <w:r w:rsidR="00C33CC3">
        <w:rPr>
          <w:rFonts w:ascii="Times New Roman" w:hAnsi="Times New Roman"/>
        </w:rPr>
        <w:t xml:space="preserve">, </w:t>
      </w:r>
      <w:r w:rsidR="008D03D7">
        <w:rPr>
          <w:rFonts w:ascii="Times New Roman" w:hAnsi="Times New Roman"/>
        </w:rPr>
        <w:t>Akredituotą socialinę priežiūrą, akredituotą laikino atokvėpio paslaugą teikiančio socialinių paslaugų teikėjo ar socialinės globos įstaigos parinkimo tvarkos apraš</w:t>
      </w:r>
      <w:r w:rsidR="003B1F60">
        <w:rPr>
          <w:rFonts w:ascii="Times New Roman" w:hAnsi="Times New Roman"/>
        </w:rPr>
        <w:t>ą</w:t>
      </w:r>
      <w:r w:rsidR="008D03D7">
        <w:rPr>
          <w:rFonts w:ascii="Times New Roman" w:hAnsi="Times New Roman"/>
        </w:rPr>
        <w:t>, patvirtint</w:t>
      </w:r>
      <w:r w:rsidR="003B1F60">
        <w:rPr>
          <w:rFonts w:ascii="Times New Roman" w:hAnsi="Times New Roman"/>
        </w:rPr>
        <w:t>ą</w:t>
      </w:r>
      <w:r w:rsidR="008D03D7">
        <w:rPr>
          <w:rFonts w:ascii="Times New Roman" w:hAnsi="Times New Roman"/>
        </w:rPr>
        <w:t xml:space="preserve"> Panevėžio rajono savivaldybės tarybos 2024 m. gruodžio 17 d. sprendimu Nr. T-295 „Dėl Akredituotą socialinę priežiūrą, akredituotą laikino atokvėpio paslaugą teikiančio socialinių paslaugų teikėjo ar socialinės globos įstaigos parinkimo tvarkos aprašo patvirtinimo“</w:t>
      </w:r>
      <w:r w:rsidR="00B17BFF">
        <w:rPr>
          <w:rFonts w:ascii="Times New Roman" w:hAnsi="Times New Roman"/>
        </w:rPr>
        <w:t>,</w:t>
      </w:r>
      <w:r w:rsidR="008D03D7">
        <w:rPr>
          <w:rFonts w:ascii="Times New Roman" w:hAnsi="Times New Roman"/>
        </w:rPr>
        <w:t xml:space="preserve"> ir </w:t>
      </w:r>
      <w:r w:rsidR="008D03D7" w:rsidRPr="00DE525C">
        <w:rPr>
          <w:rFonts w:ascii="Times New Roman" w:hAnsi="Times New Roman"/>
        </w:rPr>
        <w:t>Maksimalių socialinės priežiūros, socialinės globos ir laikino atokvėpio paslaugų išlaidų finansavimo dydžių nustatym</w:t>
      </w:r>
      <w:r w:rsidR="003B1F60" w:rsidRPr="00DE525C">
        <w:rPr>
          <w:rFonts w:ascii="Times New Roman" w:hAnsi="Times New Roman"/>
        </w:rPr>
        <w:t>u</w:t>
      </w:r>
      <w:r w:rsidR="008D03D7" w:rsidRPr="00DE525C">
        <w:rPr>
          <w:rFonts w:ascii="Times New Roman" w:hAnsi="Times New Roman"/>
        </w:rPr>
        <w:t>, patvirtint</w:t>
      </w:r>
      <w:r w:rsidR="003B1F60" w:rsidRPr="00DE525C">
        <w:rPr>
          <w:rFonts w:ascii="Times New Roman" w:hAnsi="Times New Roman"/>
        </w:rPr>
        <w:t>u</w:t>
      </w:r>
      <w:r w:rsidR="008D03D7">
        <w:rPr>
          <w:rFonts w:ascii="Times New Roman" w:hAnsi="Times New Roman"/>
        </w:rPr>
        <w:t xml:space="preserve"> Panevėžio rajono savivaldybės tarybos 2025 m. sausio 30 d. sprendimu Nr. T-16 „Dėl Maksimalių socialinės priežiūros, socialinės globos ir laikino atokvėpio paslaugų išlaidų finansavimo Panevėžio rajono gyventojams dydžių nustatymo“</w:t>
      </w:r>
      <w:r w:rsidR="00B17BFF" w:rsidRPr="00DE525C">
        <w:rPr>
          <w:rFonts w:ascii="Times New Roman" w:hAnsi="Times New Roman"/>
        </w:rPr>
        <w:t>,</w:t>
      </w:r>
      <w:r w:rsidR="008D03D7">
        <w:rPr>
          <w:rFonts w:ascii="Times New Roman" w:hAnsi="Times New Roman"/>
        </w:rPr>
        <w:t xml:space="preserve"> </w:t>
      </w:r>
      <w:r w:rsidR="00C33CC3">
        <w:rPr>
          <w:rFonts w:ascii="Times New Roman" w:hAnsi="Times New Roman"/>
        </w:rPr>
        <w:t>keičiam</w:t>
      </w:r>
      <w:r w:rsidR="008F1685">
        <w:rPr>
          <w:rFonts w:ascii="Times New Roman" w:hAnsi="Times New Roman"/>
        </w:rPr>
        <w:t>as</w:t>
      </w:r>
      <w:r w:rsidR="00C33CC3">
        <w:rPr>
          <w:rFonts w:ascii="Times New Roman" w:hAnsi="Times New Roman"/>
        </w:rPr>
        <w:t xml:space="preserve"> </w:t>
      </w:r>
      <w:r w:rsidR="006A0CF7">
        <w:rPr>
          <w:rFonts w:ascii="Times New Roman" w:eastAsia="SimSun" w:hAnsi="Times New Roman"/>
          <w:kern w:val="2"/>
          <w:szCs w:val="24"/>
          <w:lang w:eastAsia="zh-CN" w:bidi="hi-IN"/>
        </w:rPr>
        <w:t>M</w:t>
      </w:r>
      <w:r w:rsidR="008F1685" w:rsidRPr="007D6875">
        <w:rPr>
          <w:rFonts w:ascii="Times New Roman" w:eastAsia="SimSun" w:hAnsi="Times New Roman"/>
          <w:kern w:val="2"/>
          <w:szCs w:val="24"/>
          <w:lang w:eastAsia="lt-LT" w:bidi="hi-IN"/>
        </w:rPr>
        <w:t xml:space="preserve">okėjimo už </w:t>
      </w:r>
      <w:r w:rsidR="006A0CF7">
        <w:rPr>
          <w:rFonts w:ascii="Times New Roman" w:eastAsia="SimSun" w:hAnsi="Times New Roman"/>
          <w:kern w:val="2"/>
          <w:szCs w:val="24"/>
          <w:lang w:eastAsia="lt-LT" w:bidi="hi-IN"/>
        </w:rPr>
        <w:t>socialines paslaugas tvarkos aprašas</w:t>
      </w:r>
      <w:r w:rsidR="008F1685" w:rsidRPr="007D6875">
        <w:rPr>
          <w:rFonts w:ascii="Times New Roman" w:eastAsia="SimSun" w:hAnsi="Times New Roman"/>
          <w:kern w:val="2"/>
          <w:szCs w:val="24"/>
          <w:lang w:eastAsia="zh-CN" w:bidi="hi-IN"/>
        </w:rPr>
        <w:t>, patvirtint</w:t>
      </w:r>
      <w:r w:rsidR="008F1685">
        <w:rPr>
          <w:rFonts w:ascii="Times New Roman" w:eastAsia="SimSun" w:hAnsi="Times New Roman"/>
          <w:kern w:val="2"/>
          <w:szCs w:val="24"/>
          <w:lang w:eastAsia="zh-CN" w:bidi="hi-IN"/>
        </w:rPr>
        <w:t>as</w:t>
      </w:r>
      <w:r w:rsidR="008F1685" w:rsidRPr="007D6875">
        <w:rPr>
          <w:rFonts w:ascii="Times New Roman" w:eastAsia="SimSun" w:hAnsi="Times New Roman"/>
          <w:kern w:val="2"/>
          <w:szCs w:val="24"/>
          <w:lang w:eastAsia="zh-CN" w:bidi="hi-IN"/>
        </w:rPr>
        <w:t xml:space="preserve"> Panevėžio rajono savivaldybės tarybos 20</w:t>
      </w:r>
      <w:r w:rsidR="006A0CF7">
        <w:rPr>
          <w:rFonts w:ascii="Times New Roman" w:eastAsia="SimSun" w:hAnsi="Times New Roman"/>
          <w:kern w:val="2"/>
          <w:szCs w:val="24"/>
          <w:lang w:eastAsia="zh-CN" w:bidi="hi-IN"/>
        </w:rPr>
        <w:t>2</w:t>
      </w:r>
      <w:r w:rsidR="008D03D7">
        <w:rPr>
          <w:rFonts w:ascii="Times New Roman" w:eastAsia="SimSun" w:hAnsi="Times New Roman"/>
          <w:kern w:val="2"/>
          <w:szCs w:val="24"/>
          <w:lang w:eastAsia="zh-CN" w:bidi="hi-IN"/>
        </w:rPr>
        <w:t>4</w:t>
      </w:r>
      <w:r w:rsidR="008F1685" w:rsidRPr="007D6875">
        <w:rPr>
          <w:rFonts w:ascii="Times New Roman" w:eastAsia="SimSun" w:hAnsi="Times New Roman"/>
          <w:kern w:val="2"/>
          <w:szCs w:val="24"/>
          <w:lang w:eastAsia="zh-CN" w:bidi="hi-IN"/>
        </w:rPr>
        <w:t xml:space="preserve"> m. </w:t>
      </w:r>
      <w:r w:rsidR="006327F4">
        <w:rPr>
          <w:rFonts w:ascii="Times New Roman" w:eastAsia="SimSun" w:hAnsi="Times New Roman"/>
          <w:kern w:val="2"/>
          <w:szCs w:val="24"/>
          <w:lang w:eastAsia="zh-CN" w:bidi="hi-IN"/>
        </w:rPr>
        <w:t>rugpjūčio</w:t>
      </w:r>
      <w:r w:rsidR="008F1685" w:rsidRPr="007D6875">
        <w:rPr>
          <w:rFonts w:ascii="Times New Roman" w:eastAsia="SimSun" w:hAnsi="Times New Roman"/>
          <w:kern w:val="2"/>
          <w:szCs w:val="24"/>
          <w:lang w:eastAsia="zh-CN" w:bidi="hi-IN"/>
        </w:rPr>
        <w:t xml:space="preserve"> 2</w:t>
      </w:r>
      <w:r w:rsidR="006A0CF7">
        <w:rPr>
          <w:rFonts w:ascii="Times New Roman" w:eastAsia="SimSun" w:hAnsi="Times New Roman"/>
          <w:kern w:val="2"/>
          <w:szCs w:val="24"/>
          <w:lang w:eastAsia="zh-CN" w:bidi="hi-IN"/>
        </w:rPr>
        <w:t>9</w:t>
      </w:r>
      <w:r w:rsidR="008F1685" w:rsidRPr="007D6875">
        <w:rPr>
          <w:rFonts w:ascii="Times New Roman" w:eastAsia="SimSun" w:hAnsi="Times New Roman"/>
          <w:kern w:val="2"/>
          <w:szCs w:val="24"/>
          <w:lang w:eastAsia="zh-CN" w:bidi="hi-IN"/>
        </w:rPr>
        <w:t xml:space="preserve"> d. sprendimu Nr. T-</w:t>
      </w:r>
      <w:r w:rsidR="006327F4">
        <w:rPr>
          <w:rFonts w:ascii="Times New Roman" w:eastAsia="SimSun" w:hAnsi="Times New Roman"/>
          <w:kern w:val="2"/>
          <w:szCs w:val="24"/>
          <w:lang w:eastAsia="zh-CN" w:bidi="hi-IN"/>
        </w:rPr>
        <w:t>188</w:t>
      </w:r>
      <w:r w:rsidR="008F1685" w:rsidRPr="007D6875">
        <w:rPr>
          <w:rFonts w:ascii="Times New Roman" w:eastAsia="SimSun" w:hAnsi="Times New Roman"/>
          <w:kern w:val="2"/>
          <w:szCs w:val="24"/>
          <w:lang w:eastAsia="zh-CN" w:bidi="hi-IN"/>
        </w:rPr>
        <w:t xml:space="preserve"> „Dėl </w:t>
      </w:r>
      <w:r w:rsidR="006A0CF7">
        <w:rPr>
          <w:rFonts w:ascii="Times New Roman" w:eastAsia="SimSun" w:hAnsi="Times New Roman"/>
          <w:kern w:val="2"/>
          <w:szCs w:val="24"/>
          <w:lang w:eastAsia="lt-LT" w:bidi="hi-IN"/>
        </w:rPr>
        <w:t xml:space="preserve">Mokėjimo už socialines paslaugas </w:t>
      </w:r>
      <w:r w:rsidR="008F1685" w:rsidRPr="007D6875">
        <w:rPr>
          <w:rFonts w:ascii="Times New Roman" w:eastAsia="SimSun" w:hAnsi="Times New Roman"/>
          <w:kern w:val="2"/>
          <w:szCs w:val="24"/>
          <w:lang w:eastAsia="lt-LT" w:bidi="hi-IN"/>
        </w:rPr>
        <w:t>tvarkos aprašo</w:t>
      </w:r>
      <w:r w:rsidR="008F1685" w:rsidRPr="007D6875">
        <w:rPr>
          <w:rFonts w:ascii="Times New Roman" w:eastAsia="SimSun" w:hAnsi="Times New Roman"/>
          <w:kern w:val="2"/>
          <w:szCs w:val="24"/>
          <w:lang w:eastAsia="zh-CN" w:bidi="hi-IN"/>
        </w:rPr>
        <w:t xml:space="preserve"> patvirtinimo</w:t>
      </w:r>
      <w:r w:rsidR="009C6A00">
        <w:rPr>
          <w:rFonts w:ascii="Times New Roman" w:eastAsia="SimSun" w:hAnsi="Times New Roman"/>
          <w:kern w:val="2"/>
          <w:szCs w:val="24"/>
          <w:lang w:eastAsia="zh-CN" w:bidi="hi-IN"/>
        </w:rPr>
        <w:t xml:space="preserve">“ </w:t>
      </w:r>
      <w:r w:rsidR="00DE4EDF">
        <w:rPr>
          <w:rFonts w:ascii="Times New Roman" w:eastAsia="SimSun" w:hAnsi="Times New Roman"/>
          <w:kern w:val="2"/>
          <w:szCs w:val="24"/>
          <w:lang w:eastAsia="zh-CN" w:bidi="hi-IN"/>
        </w:rPr>
        <w:t>(toliau – Tvarkos aprašas)</w:t>
      </w:r>
      <w:r w:rsidR="00B24B4A">
        <w:rPr>
          <w:rFonts w:ascii="Times New Roman" w:hAnsi="Times New Roman"/>
        </w:rPr>
        <w:t>.</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71B1DF13" w14:textId="62E99D64" w:rsidR="006327F4" w:rsidRDefault="006327F4" w:rsidP="006327F4">
      <w:pPr>
        <w:ind w:firstLine="720"/>
        <w:jc w:val="both"/>
        <w:rPr>
          <w:rFonts w:ascii="Times New Roman" w:hAnsi="Times New Roman"/>
        </w:rPr>
      </w:pPr>
      <w:r>
        <w:rPr>
          <w:rFonts w:ascii="Times New Roman" w:hAnsi="Times New Roman"/>
        </w:rPr>
        <w:t>Nuo 2025 m. sausio 1 d. pasikeitus paslaugas teikiančių įstaigų patvirtintoms paslaugų kainoms, būtina papildyti Tvarkos aprašą, nurodant atvejus</w:t>
      </w:r>
      <w:r w:rsidR="00B17BFF">
        <w:rPr>
          <w:rFonts w:ascii="Times New Roman" w:hAnsi="Times New Roman"/>
        </w:rPr>
        <w:t>,</w:t>
      </w:r>
      <w:r>
        <w:rPr>
          <w:rFonts w:ascii="Times New Roman" w:hAnsi="Times New Roman"/>
        </w:rPr>
        <w:t xml:space="preserve"> kada asmuo turi padengti susidariusį skirtumą tarp </w:t>
      </w:r>
      <w:r w:rsidRPr="00C57EDF">
        <w:rPr>
          <w:rFonts w:ascii="Times New Roman" w:hAnsi="Times New Roman"/>
          <w:bCs/>
          <w:szCs w:val="24"/>
        </w:rPr>
        <w:t>apskaičiuot</w:t>
      </w:r>
      <w:r>
        <w:rPr>
          <w:rFonts w:ascii="Times New Roman" w:hAnsi="Times New Roman"/>
          <w:bCs/>
          <w:szCs w:val="24"/>
        </w:rPr>
        <w:t xml:space="preserve">o </w:t>
      </w:r>
      <w:r w:rsidRPr="00C57EDF">
        <w:rPr>
          <w:rFonts w:ascii="Times New Roman" w:hAnsi="Times New Roman"/>
          <w:bCs/>
          <w:szCs w:val="24"/>
        </w:rPr>
        <w:t>asmens mokėjim</w:t>
      </w:r>
      <w:r>
        <w:rPr>
          <w:rFonts w:ascii="Times New Roman" w:hAnsi="Times New Roman"/>
          <w:bCs/>
          <w:szCs w:val="24"/>
        </w:rPr>
        <w:t xml:space="preserve">o ir </w:t>
      </w:r>
      <w:r w:rsidRPr="00C57EDF">
        <w:rPr>
          <w:rFonts w:ascii="Times New Roman" w:hAnsi="Times New Roman"/>
          <w:bCs/>
          <w:szCs w:val="24"/>
        </w:rPr>
        <w:t xml:space="preserve">pasirinkto socialinių paslaugų </w:t>
      </w:r>
      <w:r>
        <w:rPr>
          <w:rFonts w:ascii="Times New Roman" w:hAnsi="Times New Roman"/>
          <w:bCs/>
          <w:szCs w:val="24"/>
        </w:rPr>
        <w:t>teikėjo paslaugos kainos, jei skirtumas</w:t>
      </w:r>
    </w:p>
    <w:p w14:paraId="5012E7D3" w14:textId="6B3D205C" w:rsidR="006327F4" w:rsidRDefault="006327F4" w:rsidP="006327F4">
      <w:pPr>
        <w:jc w:val="both"/>
        <w:rPr>
          <w:rFonts w:ascii="Times New Roman" w:hAnsi="Times New Roman"/>
          <w:bCs/>
          <w:szCs w:val="24"/>
        </w:rPr>
      </w:pPr>
      <w:r w:rsidRPr="00C57EDF">
        <w:rPr>
          <w:rFonts w:ascii="Times New Roman" w:hAnsi="Times New Roman"/>
          <w:bCs/>
          <w:szCs w:val="24"/>
        </w:rPr>
        <w:t>didesn</w:t>
      </w:r>
      <w:r>
        <w:rPr>
          <w:rFonts w:ascii="Times New Roman" w:hAnsi="Times New Roman"/>
          <w:bCs/>
          <w:szCs w:val="24"/>
        </w:rPr>
        <w:t>is</w:t>
      </w:r>
      <w:r w:rsidRPr="00C57EDF">
        <w:rPr>
          <w:rFonts w:ascii="Times New Roman" w:hAnsi="Times New Roman"/>
          <w:bCs/>
          <w:szCs w:val="24"/>
        </w:rPr>
        <w:t xml:space="preserve"> </w:t>
      </w:r>
      <w:r w:rsidR="008C4522">
        <w:rPr>
          <w:rFonts w:ascii="Times New Roman" w:hAnsi="Times New Roman"/>
          <w:bCs/>
          <w:szCs w:val="24"/>
        </w:rPr>
        <w:t>už</w:t>
      </w:r>
      <w:r w:rsidRPr="00C57EDF">
        <w:rPr>
          <w:rFonts w:ascii="Times New Roman" w:hAnsi="Times New Roman"/>
          <w:bCs/>
          <w:szCs w:val="24"/>
        </w:rPr>
        <w:t xml:space="preserve"> Savivaldybės tarybos nustatyt</w:t>
      </w:r>
      <w:r w:rsidR="008C4522">
        <w:rPr>
          <w:rFonts w:ascii="Times New Roman" w:hAnsi="Times New Roman"/>
          <w:bCs/>
          <w:szCs w:val="24"/>
        </w:rPr>
        <w:t>ą</w:t>
      </w:r>
      <w:r w:rsidRPr="00C57EDF">
        <w:rPr>
          <w:rFonts w:ascii="Times New Roman" w:hAnsi="Times New Roman"/>
          <w:bCs/>
          <w:szCs w:val="24"/>
        </w:rPr>
        <w:t xml:space="preserve"> maksimal</w:t>
      </w:r>
      <w:r w:rsidR="008C4522">
        <w:rPr>
          <w:rFonts w:ascii="Times New Roman" w:hAnsi="Times New Roman"/>
          <w:bCs/>
          <w:szCs w:val="24"/>
        </w:rPr>
        <w:t>ų</w:t>
      </w:r>
      <w:r w:rsidRPr="00C57EDF">
        <w:rPr>
          <w:rFonts w:ascii="Times New Roman" w:hAnsi="Times New Roman"/>
          <w:bCs/>
          <w:szCs w:val="24"/>
        </w:rPr>
        <w:t xml:space="preserve"> socialinių paslaugų išlaidų finansavimo dyd</w:t>
      </w:r>
      <w:r w:rsidR="008C4522">
        <w:rPr>
          <w:rFonts w:ascii="Times New Roman" w:hAnsi="Times New Roman"/>
          <w:bCs/>
          <w:szCs w:val="24"/>
        </w:rPr>
        <w:t>į</w:t>
      </w:r>
      <w:r>
        <w:rPr>
          <w:rFonts w:ascii="Times New Roman" w:hAnsi="Times New Roman"/>
          <w:bCs/>
          <w:szCs w:val="24"/>
        </w:rPr>
        <w:t xml:space="preserve"> </w:t>
      </w:r>
      <w:r w:rsidR="003B1F60">
        <w:rPr>
          <w:rFonts w:ascii="Times New Roman" w:hAnsi="Times New Roman"/>
          <w:bCs/>
          <w:szCs w:val="24"/>
        </w:rPr>
        <w:t xml:space="preserve"> </w:t>
      </w:r>
      <w:r>
        <w:rPr>
          <w:rFonts w:ascii="Times New Roman" w:hAnsi="Times New Roman"/>
          <w:bCs/>
          <w:szCs w:val="24"/>
        </w:rPr>
        <w:t>ar</w:t>
      </w:r>
      <w:r w:rsidR="008C4522">
        <w:rPr>
          <w:rFonts w:ascii="Times New Roman" w:hAnsi="Times New Roman"/>
          <w:bCs/>
          <w:szCs w:val="24"/>
        </w:rPr>
        <w:t>ba</w:t>
      </w:r>
      <w:r w:rsidRPr="00C57EDF">
        <w:rPr>
          <w:rFonts w:ascii="Times New Roman" w:hAnsi="Times New Roman"/>
          <w:bCs/>
          <w:szCs w:val="24"/>
        </w:rPr>
        <w:t xml:space="preserve"> </w:t>
      </w:r>
      <w:r>
        <w:rPr>
          <w:rFonts w:ascii="Times New Roman" w:hAnsi="Times New Roman"/>
          <w:bCs/>
          <w:szCs w:val="24"/>
        </w:rPr>
        <w:t xml:space="preserve">už </w:t>
      </w:r>
      <w:r w:rsidRPr="000D2059">
        <w:rPr>
          <w:rFonts w:ascii="Times New Roman" w:hAnsi="Times New Roman"/>
          <w:szCs w:val="24"/>
        </w:rPr>
        <w:t>savivaldybės biudžetui skiriamų Lietuvos Respublikos valstybės biudžeto specialiųjų tikslinių dotacijų</w:t>
      </w:r>
      <w:r w:rsidRPr="00C57EDF">
        <w:rPr>
          <w:rFonts w:ascii="Times New Roman" w:hAnsi="Times New Roman"/>
          <w:bCs/>
          <w:szCs w:val="24"/>
        </w:rPr>
        <w:t xml:space="preserve"> nustatyt</w:t>
      </w:r>
      <w:r>
        <w:rPr>
          <w:rFonts w:ascii="Times New Roman" w:hAnsi="Times New Roman"/>
          <w:bCs/>
          <w:szCs w:val="24"/>
        </w:rPr>
        <w:t>ą</w:t>
      </w:r>
      <w:r w:rsidRPr="00C57EDF">
        <w:rPr>
          <w:rFonts w:ascii="Times New Roman" w:hAnsi="Times New Roman"/>
          <w:bCs/>
          <w:szCs w:val="24"/>
        </w:rPr>
        <w:t xml:space="preserve"> maksimal</w:t>
      </w:r>
      <w:r>
        <w:rPr>
          <w:rFonts w:ascii="Times New Roman" w:hAnsi="Times New Roman"/>
          <w:bCs/>
          <w:szCs w:val="24"/>
        </w:rPr>
        <w:t>ų</w:t>
      </w:r>
      <w:r w:rsidRPr="00C57EDF">
        <w:rPr>
          <w:rFonts w:ascii="Times New Roman" w:hAnsi="Times New Roman"/>
          <w:bCs/>
          <w:szCs w:val="24"/>
        </w:rPr>
        <w:t xml:space="preserve"> socialinių paslaugų išlaidų finansavimo dyd</w:t>
      </w:r>
      <w:r w:rsidR="00B17BFF" w:rsidRPr="00DE525C">
        <w:rPr>
          <w:rFonts w:ascii="Times New Roman" w:hAnsi="Times New Roman"/>
          <w:bCs/>
          <w:szCs w:val="24"/>
        </w:rPr>
        <w:t>į</w:t>
      </w:r>
      <w:r>
        <w:rPr>
          <w:rFonts w:ascii="Times New Roman" w:hAnsi="Times New Roman"/>
          <w:bCs/>
          <w:szCs w:val="24"/>
        </w:rPr>
        <w:t xml:space="preserve">. Asmeniui sutikus padengti susidariusį skirtumą, priimamas sprendimas skirti paslaugas, asmeniui nesutikus sumokėti skirtumo </w:t>
      </w:r>
      <w:r w:rsidRPr="00C57EDF">
        <w:rPr>
          <w:rFonts w:ascii="Times New Roman" w:hAnsi="Times New Roman"/>
          <w:bCs/>
          <w:szCs w:val="24"/>
        </w:rPr>
        <w:t xml:space="preserve">siūloma rinktis </w:t>
      </w:r>
      <w:r>
        <w:rPr>
          <w:rFonts w:ascii="Times New Roman" w:hAnsi="Times New Roman"/>
          <w:bCs/>
          <w:szCs w:val="24"/>
        </w:rPr>
        <w:t xml:space="preserve">kitą socialinės </w:t>
      </w:r>
      <w:r w:rsidRPr="00C57EDF">
        <w:rPr>
          <w:rFonts w:ascii="Times New Roman" w:hAnsi="Times New Roman"/>
          <w:bCs/>
          <w:szCs w:val="24"/>
        </w:rPr>
        <w:t>paslaugos teikėją, kurio patvirtinta paslaugos kaina, atskaičius asmens mokėjimą, neviršija maksimalaus Savivaldybė</w:t>
      </w:r>
      <w:r>
        <w:rPr>
          <w:rFonts w:ascii="Times New Roman" w:hAnsi="Times New Roman"/>
          <w:bCs/>
          <w:szCs w:val="24"/>
        </w:rPr>
        <w:t>s tarybos</w:t>
      </w:r>
      <w:r w:rsidRPr="00C57EDF">
        <w:rPr>
          <w:rFonts w:ascii="Times New Roman" w:hAnsi="Times New Roman"/>
          <w:bCs/>
          <w:szCs w:val="24"/>
        </w:rPr>
        <w:t xml:space="preserve"> nustatyto socialinių paslaugų išlaidų finansavimo </w:t>
      </w:r>
      <w:r>
        <w:rPr>
          <w:rFonts w:ascii="Times New Roman" w:hAnsi="Times New Roman"/>
          <w:bCs/>
          <w:szCs w:val="24"/>
        </w:rPr>
        <w:t xml:space="preserve">ar </w:t>
      </w:r>
      <w:r w:rsidRPr="000D2059">
        <w:rPr>
          <w:rFonts w:ascii="Times New Roman" w:hAnsi="Times New Roman"/>
          <w:szCs w:val="24"/>
        </w:rPr>
        <w:t>savivaldybės biudžetui skiriamų Lietuvos Respublikos valstybės biudžeto specialiųjų tikslinių dotacijų</w:t>
      </w:r>
      <w:r w:rsidRPr="00C57EDF">
        <w:rPr>
          <w:rFonts w:ascii="Times New Roman" w:hAnsi="Times New Roman"/>
          <w:bCs/>
          <w:szCs w:val="24"/>
        </w:rPr>
        <w:t xml:space="preserve"> nustatyt</w:t>
      </w:r>
      <w:r>
        <w:rPr>
          <w:rFonts w:ascii="Times New Roman" w:hAnsi="Times New Roman"/>
          <w:bCs/>
          <w:szCs w:val="24"/>
        </w:rPr>
        <w:t>o</w:t>
      </w:r>
      <w:r w:rsidRPr="00C57EDF">
        <w:rPr>
          <w:rFonts w:ascii="Times New Roman" w:hAnsi="Times New Roman"/>
          <w:bCs/>
          <w:szCs w:val="24"/>
        </w:rPr>
        <w:t xml:space="preserve"> maksimal</w:t>
      </w:r>
      <w:r>
        <w:rPr>
          <w:rFonts w:ascii="Times New Roman" w:hAnsi="Times New Roman"/>
          <w:bCs/>
          <w:szCs w:val="24"/>
        </w:rPr>
        <w:t>a</w:t>
      </w:r>
      <w:r w:rsidRPr="00C57EDF">
        <w:rPr>
          <w:rFonts w:ascii="Times New Roman" w:hAnsi="Times New Roman"/>
          <w:bCs/>
          <w:szCs w:val="24"/>
        </w:rPr>
        <w:t>us socialinių paslaugų išlaidų finansavimo dyd</w:t>
      </w:r>
      <w:r>
        <w:rPr>
          <w:rFonts w:ascii="Times New Roman" w:hAnsi="Times New Roman"/>
          <w:bCs/>
          <w:szCs w:val="24"/>
        </w:rPr>
        <w:t>žio.</w:t>
      </w:r>
    </w:p>
    <w:p w14:paraId="78BCCCF9" w14:textId="230F6821" w:rsidR="006327F4" w:rsidRDefault="006327F4" w:rsidP="006327F4">
      <w:pPr>
        <w:jc w:val="both"/>
        <w:rPr>
          <w:rFonts w:ascii="Times New Roman" w:hAnsi="Times New Roman"/>
          <w:bCs/>
          <w:szCs w:val="24"/>
        </w:rPr>
      </w:pPr>
      <w:r>
        <w:rPr>
          <w:rFonts w:ascii="Times New Roman" w:hAnsi="Times New Roman"/>
          <w:bCs/>
          <w:szCs w:val="24"/>
        </w:rPr>
        <w:tab/>
        <w:t>Siūloma papildyti Tvarkos aprašo 25 ir 26 punktus</w:t>
      </w:r>
      <w:r w:rsidR="0002543D">
        <w:rPr>
          <w:rFonts w:ascii="Times New Roman" w:hAnsi="Times New Roman"/>
          <w:bCs/>
          <w:szCs w:val="24"/>
        </w:rPr>
        <w:t xml:space="preserve"> papunkčiais, kurie numato, kad jeigu asmens ar šeimos pajamos viršija 5 VRP dydžius, mokestis už teikiamas socialinės priežiūros (pagalbos į namus</w:t>
      </w:r>
      <w:r w:rsidR="00B17BFF" w:rsidRPr="00DE525C">
        <w:rPr>
          <w:rFonts w:ascii="Times New Roman" w:hAnsi="Times New Roman"/>
          <w:bCs/>
          <w:szCs w:val="24"/>
        </w:rPr>
        <w:t>)</w:t>
      </w:r>
      <w:r w:rsidR="0002543D">
        <w:rPr>
          <w:rFonts w:ascii="Times New Roman" w:hAnsi="Times New Roman"/>
          <w:bCs/>
          <w:szCs w:val="24"/>
        </w:rPr>
        <w:t xml:space="preserve"> paslaugas būtų 20 procentų asmens ar šeimos gaunamų pajamų. </w:t>
      </w:r>
    </w:p>
    <w:p w14:paraId="256D4CA0" w14:textId="2EA354C4" w:rsidR="0002543D" w:rsidRDefault="0002543D" w:rsidP="006327F4">
      <w:pPr>
        <w:jc w:val="both"/>
        <w:rPr>
          <w:rFonts w:ascii="Times New Roman" w:hAnsi="Times New Roman"/>
          <w:bCs/>
          <w:szCs w:val="24"/>
        </w:rPr>
      </w:pPr>
      <w:r>
        <w:rPr>
          <w:rFonts w:ascii="Times New Roman" w:hAnsi="Times New Roman"/>
          <w:bCs/>
          <w:szCs w:val="24"/>
        </w:rPr>
        <w:tab/>
        <w:t>Siūloma pakeisti 34 ir 35 punkt</w:t>
      </w:r>
      <w:r w:rsidR="00B17BFF">
        <w:rPr>
          <w:rFonts w:ascii="Times New Roman" w:hAnsi="Times New Roman"/>
          <w:bCs/>
          <w:szCs w:val="24"/>
        </w:rPr>
        <w:t>us</w:t>
      </w:r>
      <w:r>
        <w:rPr>
          <w:rFonts w:ascii="Times New Roman" w:hAnsi="Times New Roman"/>
          <w:bCs/>
          <w:szCs w:val="24"/>
        </w:rPr>
        <w:t xml:space="preserve"> vietoj žodžių „socialinės priežiūros“ įrašyti „dienos socialinės globos“.</w:t>
      </w:r>
    </w:p>
    <w:p w14:paraId="6EB3C7A0" w14:textId="63346341" w:rsidR="0002543D" w:rsidRDefault="0002543D" w:rsidP="006327F4">
      <w:pPr>
        <w:jc w:val="both"/>
        <w:rPr>
          <w:rFonts w:ascii="Times New Roman" w:hAnsi="Times New Roman"/>
          <w:bCs/>
          <w:szCs w:val="24"/>
        </w:rPr>
      </w:pPr>
      <w:r>
        <w:rPr>
          <w:rFonts w:ascii="Times New Roman" w:hAnsi="Times New Roman"/>
          <w:bCs/>
          <w:szCs w:val="24"/>
        </w:rPr>
        <w:tab/>
        <w:t>Pakeitus Tvarkos aprašą būtina pakeisti ir Tvarkos aprašo 2 ir 3 priedus, kad jie atitiktų pakeisto Tvarkos aprašo nuostatas.</w:t>
      </w:r>
    </w:p>
    <w:p w14:paraId="46488E6D" w14:textId="30399BBD"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 xml:space="preserve">Priėmus sprendimą </w:t>
      </w:r>
      <w:r w:rsidR="00C53F0F">
        <w:rPr>
          <w:rFonts w:ascii="Times New Roman" w:hAnsi="Times New Roman"/>
          <w:bCs/>
          <w:spacing w:val="-1"/>
        </w:rPr>
        <w:t xml:space="preserve">Tvarkos aprašas </w:t>
      </w:r>
      <w:r w:rsidRPr="007D0CC3">
        <w:rPr>
          <w:rFonts w:ascii="Times New Roman" w:hAnsi="Times New Roman"/>
          <w:bCs/>
          <w:spacing w:val="-1"/>
        </w:rPr>
        <w:t>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89F7CF2" w:rsidR="007D0CC3" w:rsidRPr="007D0CC3" w:rsidRDefault="00BA6EFC"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269369B2" w:rsidR="00D3697C" w:rsidRDefault="00B17BFF" w:rsidP="00DB5C5C">
      <w:pPr>
        <w:ind w:firstLine="720"/>
        <w:jc w:val="both"/>
        <w:rPr>
          <w:rFonts w:ascii="Times New Roman" w:hAnsi="Times New Roman"/>
        </w:rPr>
      </w:pPr>
      <w:r>
        <w:rPr>
          <w:rFonts w:ascii="Times New Roman" w:hAnsi="Times New Roman"/>
        </w:rPr>
        <w:t>Nėra.</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lastRenderedPageBreak/>
        <w:t>5. Sprendimo projekto lyginamasis variantas</w:t>
      </w:r>
      <w:r w:rsidR="007D0CC3">
        <w:rPr>
          <w:rFonts w:ascii="Times New Roman" w:hAnsi="Times New Roman"/>
        </w:rPr>
        <w:t xml:space="preserve"> </w:t>
      </w:r>
    </w:p>
    <w:p w14:paraId="3F6B9F90" w14:textId="5BAD13AF"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r w:rsidR="009C6A00">
        <w:rPr>
          <w:rFonts w:ascii="Times New Roman" w:hAnsi="Times New Roman"/>
        </w:rPr>
        <w:t>s</w:t>
      </w:r>
      <w:r w:rsidR="00DB5C5C">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67E85C2D" w:rsidR="007D0CC3" w:rsidRDefault="001F47DC" w:rsidP="007D0CC3">
      <w:pPr>
        <w:jc w:val="both"/>
        <w:rPr>
          <w:rFonts w:ascii="Times New Roman" w:hAnsi="Times New Roman"/>
        </w:rPr>
      </w:pPr>
      <w:r>
        <w:rPr>
          <w:rFonts w:ascii="Times New Roman" w:hAnsi="Times New Roman"/>
        </w:rPr>
        <w:t>Skyriaus vedėja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Virginija Savickienė</w:t>
      </w:r>
    </w:p>
    <w:p w14:paraId="7BFE6AAA" w14:textId="77777777" w:rsidR="00DE5602" w:rsidRDefault="00DE5602" w:rsidP="007D0CC3">
      <w:pPr>
        <w:jc w:val="both"/>
        <w:rPr>
          <w:rFonts w:ascii="Times New Roman" w:hAnsi="Times New Roman"/>
        </w:rPr>
        <w:sectPr w:rsidR="00DE5602" w:rsidSect="00BC32CF">
          <w:pgSz w:w="12240" w:h="15840"/>
          <w:pgMar w:top="578" w:right="567" w:bottom="567" w:left="1701"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4F3E68F4" w14:textId="77777777" w:rsidR="0002543D" w:rsidRDefault="0002543D" w:rsidP="0002543D">
      <w:pPr>
        <w:pStyle w:val="Antrats"/>
        <w:jc w:val="center"/>
        <w:rPr>
          <w:b/>
          <w:sz w:val="28"/>
        </w:rPr>
      </w:pPr>
      <w:r>
        <w:rPr>
          <w:b/>
          <w:sz w:val="28"/>
        </w:rPr>
        <w:t xml:space="preserve">PANEVĖŽIO RAJONO SAVIVALDYBĖS TARYBA </w:t>
      </w:r>
    </w:p>
    <w:p w14:paraId="284D3E05" w14:textId="77777777" w:rsidR="0002543D" w:rsidRPr="007D0CC3" w:rsidRDefault="0002543D" w:rsidP="0002543D">
      <w:pPr>
        <w:pStyle w:val="Antrats"/>
        <w:jc w:val="center"/>
        <w:rPr>
          <w:b/>
          <w:sz w:val="16"/>
          <w:szCs w:val="16"/>
        </w:rPr>
      </w:pPr>
    </w:p>
    <w:p w14:paraId="36511671" w14:textId="77777777" w:rsidR="0002543D" w:rsidRPr="00C34F84" w:rsidRDefault="0002543D" w:rsidP="0002543D">
      <w:pPr>
        <w:pStyle w:val="Antrats"/>
        <w:jc w:val="center"/>
        <w:rPr>
          <w:b/>
          <w:sz w:val="28"/>
        </w:rPr>
      </w:pPr>
      <w:r>
        <w:rPr>
          <w:b/>
          <w:sz w:val="28"/>
        </w:rPr>
        <w:t>SPRENDIMAS</w:t>
      </w:r>
    </w:p>
    <w:p w14:paraId="5FD6B19C" w14:textId="77777777" w:rsidR="0002543D" w:rsidRPr="007D6875" w:rsidRDefault="0002543D" w:rsidP="0002543D">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Pr>
          <w:rFonts w:ascii="Times New Roman" w:eastAsia="SimSun" w:hAnsi="Times New Roman"/>
          <w:b/>
          <w:caps/>
          <w:kern w:val="2"/>
          <w:szCs w:val="24"/>
          <w:lang w:eastAsia="zh-CN" w:bidi="hi-IN"/>
        </w:rPr>
        <w:t>24</w:t>
      </w:r>
      <w:r w:rsidRPr="007D6875">
        <w:rPr>
          <w:rFonts w:ascii="Times New Roman" w:eastAsia="SimSun" w:hAnsi="Times New Roman"/>
          <w:b/>
          <w:caps/>
          <w:kern w:val="2"/>
          <w:szCs w:val="24"/>
          <w:lang w:eastAsia="zh-CN" w:bidi="hi-IN"/>
        </w:rPr>
        <w:t xml:space="preserve"> M. </w:t>
      </w:r>
      <w:r>
        <w:rPr>
          <w:rFonts w:ascii="Times New Roman" w:eastAsia="SimSun" w:hAnsi="Times New Roman"/>
          <w:b/>
          <w:caps/>
          <w:kern w:val="2"/>
          <w:szCs w:val="24"/>
          <w:lang w:eastAsia="zh-CN" w:bidi="hi-IN"/>
        </w:rPr>
        <w:t>RUGPJŪČIO</w:t>
      </w:r>
      <w:r w:rsidRPr="007D6875">
        <w:rPr>
          <w:rFonts w:ascii="Times New Roman" w:eastAsia="SimSun" w:hAnsi="Times New Roman"/>
          <w:b/>
          <w:caps/>
          <w:kern w:val="2"/>
          <w:szCs w:val="24"/>
          <w:lang w:eastAsia="zh-CN" w:bidi="hi-IN"/>
        </w:rPr>
        <w:t xml:space="preserve"> 2</w:t>
      </w:r>
      <w:r>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Pr>
          <w:rFonts w:ascii="Times New Roman" w:eastAsia="SimSun" w:hAnsi="Times New Roman"/>
          <w:b/>
          <w:caps/>
          <w:kern w:val="2"/>
          <w:szCs w:val="24"/>
          <w:lang w:eastAsia="zh-CN" w:bidi="hi-IN"/>
        </w:rPr>
        <w:t>188</w:t>
      </w:r>
      <w:r w:rsidRPr="007D6875">
        <w:rPr>
          <w:rFonts w:ascii="Times New Roman" w:eastAsia="SimSun" w:hAnsi="Times New Roman"/>
          <w:b/>
          <w:caps/>
          <w:kern w:val="2"/>
          <w:szCs w:val="24"/>
          <w:lang w:eastAsia="zh-CN" w:bidi="hi-IN"/>
        </w:rPr>
        <w:t xml:space="preserve"> „Dėl </w:t>
      </w:r>
      <w:r>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4A688F3A" w14:textId="77777777" w:rsidR="0002543D" w:rsidRPr="007D6875" w:rsidRDefault="0002543D" w:rsidP="0002543D">
      <w:pPr>
        <w:widowControl w:val="0"/>
        <w:suppressAutoHyphens/>
        <w:jc w:val="center"/>
        <w:rPr>
          <w:rFonts w:ascii="Times New Roman" w:eastAsia="SimSun" w:hAnsi="Times New Roman"/>
          <w:kern w:val="2"/>
          <w:szCs w:val="24"/>
          <w:lang w:eastAsia="zh-CN" w:bidi="hi-IN"/>
        </w:rPr>
      </w:pPr>
    </w:p>
    <w:p w14:paraId="284B90F1" w14:textId="77777777" w:rsidR="0002543D" w:rsidRPr="007D6875" w:rsidRDefault="0002543D" w:rsidP="0002543D">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Pr>
          <w:rFonts w:ascii="Times New Roman" w:eastAsia="SimSun" w:hAnsi="Times New Roman"/>
          <w:kern w:val="2"/>
          <w:szCs w:val="24"/>
          <w:lang w:eastAsia="zh-CN" w:bidi="hi-IN"/>
        </w:rPr>
        <w:t>5</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balandžio 23</w:t>
      </w:r>
      <w:r w:rsidRPr="007D6875">
        <w:rPr>
          <w:rFonts w:ascii="Times New Roman" w:eastAsia="SimSun" w:hAnsi="Times New Roman"/>
          <w:kern w:val="2"/>
          <w:szCs w:val="24"/>
          <w:lang w:eastAsia="zh-CN" w:bidi="hi-IN"/>
        </w:rPr>
        <w:t xml:space="preserve"> d. Nr. T-</w:t>
      </w:r>
    </w:p>
    <w:p w14:paraId="76044477" w14:textId="77777777" w:rsidR="0002543D" w:rsidRPr="007D6875" w:rsidRDefault="0002543D" w:rsidP="0002543D">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1CC37E0C" w14:textId="77777777" w:rsidR="0002543D" w:rsidRPr="007D6875" w:rsidRDefault="0002543D" w:rsidP="0002543D">
      <w:pPr>
        <w:rPr>
          <w:rFonts w:ascii="Times New Roman" w:hAnsi="Times New Roman"/>
        </w:rPr>
      </w:pPr>
    </w:p>
    <w:p w14:paraId="12C74CBB" w14:textId="77777777" w:rsidR="0002543D" w:rsidRPr="007D6875" w:rsidRDefault="0002543D" w:rsidP="0002543D">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02D76885" w14:textId="77777777" w:rsidR="0002543D" w:rsidRPr="007D6875" w:rsidRDefault="0002543D" w:rsidP="0002543D">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Pr>
          <w:rFonts w:ascii="Times New Roman" w:eastAsia="SimSun" w:hAnsi="Times New Roman"/>
          <w:kern w:val="2"/>
          <w:szCs w:val="24"/>
          <w:lang w:eastAsia="zh-CN" w:bidi="hi-IN"/>
        </w:rPr>
        <w:t>24</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rugpjūčio</w:t>
      </w:r>
      <w:r w:rsidRPr="007D6875">
        <w:rPr>
          <w:rFonts w:ascii="Times New Roman" w:eastAsia="SimSun" w:hAnsi="Times New Roman"/>
          <w:kern w:val="2"/>
          <w:szCs w:val="24"/>
          <w:lang w:eastAsia="zh-CN" w:bidi="hi-IN"/>
        </w:rPr>
        <w:t xml:space="preserve"> 2</w:t>
      </w:r>
      <w:r>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Pr>
          <w:rFonts w:ascii="Times New Roman" w:eastAsia="SimSun" w:hAnsi="Times New Roman"/>
          <w:kern w:val="2"/>
          <w:szCs w:val="24"/>
          <w:lang w:eastAsia="zh-CN" w:bidi="hi-IN"/>
        </w:rPr>
        <w:t>188</w:t>
      </w:r>
      <w:r w:rsidRPr="007D6875">
        <w:rPr>
          <w:rFonts w:ascii="Times New Roman" w:eastAsia="SimSun" w:hAnsi="Times New Roman"/>
          <w:kern w:val="2"/>
          <w:szCs w:val="24"/>
          <w:lang w:eastAsia="zh-CN" w:bidi="hi-IN"/>
        </w:rPr>
        <w:t xml:space="preserve"> „Dėl </w:t>
      </w:r>
      <w:r>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06D5C972" w14:textId="77777777" w:rsidR="001B18A9" w:rsidRDefault="001B18A9" w:rsidP="001B18A9">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3 punktą ir jį išdėstyti taip:</w:t>
      </w:r>
    </w:p>
    <w:p w14:paraId="529DC606" w14:textId="77777777" w:rsidR="001B18A9" w:rsidRPr="000D2059" w:rsidRDefault="001B18A9" w:rsidP="001B18A9">
      <w:pPr>
        <w:ind w:firstLine="720"/>
        <w:jc w:val="both"/>
        <w:rPr>
          <w:rFonts w:ascii="Times New Roman" w:hAnsi="Times New Roman"/>
          <w:szCs w:val="24"/>
        </w:rPr>
      </w:pPr>
      <w:r>
        <w:rPr>
          <w:rFonts w:ascii="Times New Roman" w:hAnsi="Times New Roman"/>
          <w:szCs w:val="24"/>
        </w:rPr>
        <w:t>„</w:t>
      </w:r>
      <w:r w:rsidRPr="000D2059">
        <w:rPr>
          <w:rFonts w:ascii="Times New Roman" w:hAnsi="Times New Roman"/>
          <w:szCs w:val="24"/>
        </w:rPr>
        <w:t>3. Šis 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r>
        <w:rPr>
          <w:rFonts w:ascii="Times New Roman" w:hAnsi="Times New Roman"/>
          <w:szCs w:val="24"/>
        </w:rPr>
        <w:t xml:space="preserve"> </w:t>
      </w:r>
      <w:r w:rsidRPr="001B18A9">
        <w:rPr>
          <w:rFonts w:ascii="Times New Roman" w:hAnsi="Times New Roman"/>
          <w:b/>
          <w:bCs/>
          <w:szCs w:val="24"/>
        </w:rPr>
        <w:t>(toliau – Valstybės biudžeto)</w:t>
      </w:r>
      <w:r w:rsidRPr="000D2059">
        <w:rPr>
          <w:rFonts w:ascii="Times New Roman" w:hAnsi="Times New Roman"/>
          <w:szCs w:val="24"/>
        </w:rPr>
        <w:t>.</w:t>
      </w:r>
    </w:p>
    <w:p w14:paraId="09C2A315" w14:textId="77777777" w:rsidR="001B18A9" w:rsidRDefault="001B18A9" w:rsidP="001B18A9">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2. 4 punktą ir jį išdėstyti taip:</w:t>
      </w:r>
    </w:p>
    <w:p w14:paraId="0AF71A60" w14:textId="77777777" w:rsidR="001B18A9" w:rsidRDefault="001B18A9" w:rsidP="001B18A9">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Pr>
          <w:rFonts w:ascii="Times New Roman" w:eastAsia="SimSun" w:hAnsi="Times New Roman"/>
          <w:kern w:val="2"/>
          <w:szCs w:val="24"/>
          <w:lang w:eastAsia="zh-CN" w:bidi="hi-IN"/>
        </w:rPr>
        <w:t xml:space="preserve">4. </w:t>
      </w:r>
      <w:r w:rsidRPr="000D2059">
        <w:rPr>
          <w:rFonts w:ascii="Times New Roman" w:hAnsi="Times New Roman"/>
          <w:szCs w:val="24"/>
        </w:rPr>
        <w:t>Mokėjimo už socialines paslaugas dydis asmeniui (šeimai) nustatomas individualiai, atsižvelgiant į asmens (šeimos) finansines galimybes mokėti už socialines paslaugas ir asmeniui (šeimai) teikiamų socialinių paslaugų rūšį</w:t>
      </w:r>
      <w:r>
        <w:rPr>
          <w:rFonts w:ascii="Times New Roman" w:hAnsi="Times New Roman"/>
          <w:szCs w:val="24"/>
        </w:rPr>
        <w:t>:</w:t>
      </w:r>
    </w:p>
    <w:p w14:paraId="12C75790" w14:textId="77777777" w:rsidR="00B17BFF" w:rsidRPr="00B17BFF" w:rsidRDefault="00B17BFF" w:rsidP="00B17BFF">
      <w:pPr>
        <w:ind w:firstLine="720"/>
        <w:jc w:val="both"/>
        <w:rPr>
          <w:rFonts w:ascii="Times New Roman" w:hAnsi="Times New Roman"/>
          <w:b/>
          <w:bCs/>
          <w:szCs w:val="24"/>
        </w:rPr>
      </w:pPr>
      <w:r w:rsidRPr="00B17BFF">
        <w:rPr>
          <w:rFonts w:ascii="Times New Roman" w:hAnsi="Times New Roman"/>
          <w:b/>
          <w:bCs/>
          <w:szCs w:val="24"/>
        </w:rPr>
        <w:t>4.1. jei asmens pasirinkto socialinių paslaugų teikėjo socialinių paslaugų kaina atskaičius Socialinės paramos skyriaus specialistų apskaičiuotą asmens mokėjimą už paslaugas didesnė nei Savivaldybės tarybos nustatytas maksimalus socialinių paslaugų išlaidų finansavimo dydis (toliau – Maksimalus finansavimo dydis) ar už Valstybės biudžeto dydį, sprendimas skirti paslaugas minėtoje įstaigoje gali būti priimamas gavus asmens rašytinį sutikimą, kad jis pats padengs susidariusį skirtumą, arba asmeniui siūloma rinktis kitą socialinės paslaugos teikėją, kurio patvirtinta paslaugos kaina, atskaičius asmens mokėjimą, neviršija Maksimalaus finansavimo dydžio ar Valstybės biudžeto dydžio;</w:t>
      </w:r>
    </w:p>
    <w:p w14:paraId="6787CC18" w14:textId="78506B26" w:rsidR="001B18A9" w:rsidRPr="00B17BFF" w:rsidRDefault="00B17BFF" w:rsidP="00B17BFF">
      <w:pPr>
        <w:ind w:firstLine="720"/>
        <w:jc w:val="both"/>
        <w:rPr>
          <w:rFonts w:ascii="Times New Roman" w:hAnsi="Times New Roman"/>
          <w:bCs/>
          <w:szCs w:val="24"/>
        </w:rPr>
      </w:pPr>
      <w:r w:rsidRPr="00B17BFF">
        <w:rPr>
          <w:rFonts w:ascii="Times New Roman" w:hAnsi="Times New Roman"/>
          <w:b/>
          <w:bCs/>
          <w:szCs w:val="24"/>
        </w:rPr>
        <w:t xml:space="preserve">4.2. jei asmuo ar </w:t>
      </w:r>
      <w:r w:rsidRPr="00B17BFF">
        <w:rPr>
          <w:rFonts w:ascii="Times New Roman" w:eastAsia="Calibri" w:hAnsi="Times New Roman"/>
          <w:b/>
          <w:bCs/>
          <w:szCs w:val="24"/>
        </w:rPr>
        <w:t>jo globėjas (rūpintojas), kitas teisėtas asmens atstovas</w:t>
      </w:r>
      <w:r w:rsidRPr="00B17BFF">
        <w:rPr>
          <w:rFonts w:ascii="Times New Roman" w:hAnsi="Times New Roman"/>
          <w:b/>
          <w:bCs/>
          <w:szCs w:val="24"/>
        </w:rPr>
        <w:t xml:space="preserve"> sutinka mokėti lėšų skirtumą, kuriuo nepadengiamas Maksimalus finansavimo dydis ar Valstybės biudžeto dydis, pasirašoma sutartis, kaip tai nurodo Aprašo 9 punktas.</w:t>
      </w:r>
      <w:r>
        <w:rPr>
          <w:rFonts w:ascii="Times New Roman" w:hAnsi="Times New Roman"/>
          <w:bCs/>
          <w:szCs w:val="24"/>
        </w:rPr>
        <w:t>“;</w:t>
      </w:r>
    </w:p>
    <w:p w14:paraId="5FAD8FE8" w14:textId="77777777" w:rsidR="001B18A9" w:rsidRDefault="001B18A9" w:rsidP="001B18A9">
      <w:pPr>
        <w:tabs>
          <w:tab w:val="left" w:pos="709"/>
        </w:tabs>
        <w:ind w:firstLine="709"/>
        <w:jc w:val="both"/>
        <w:rPr>
          <w:rFonts w:ascii="Times New Roman" w:hAnsi="Times New Roman"/>
        </w:rPr>
      </w:pPr>
      <w:r>
        <w:rPr>
          <w:rFonts w:ascii="Times New Roman" w:hAnsi="Times New Roman"/>
        </w:rPr>
        <w:t>3. 25 punktą ir jį išdėstyti taip:</w:t>
      </w:r>
    </w:p>
    <w:p w14:paraId="2076934C" w14:textId="77777777" w:rsidR="001B18A9" w:rsidRPr="000D2059" w:rsidRDefault="001B18A9" w:rsidP="001B18A9">
      <w:pPr>
        <w:ind w:firstLine="720"/>
        <w:jc w:val="both"/>
        <w:rPr>
          <w:rFonts w:ascii="Times New Roman" w:hAnsi="Times New Roman"/>
          <w:szCs w:val="24"/>
        </w:rPr>
      </w:pPr>
      <w:r>
        <w:rPr>
          <w:rFonts w:ascii="Times New Roman" w:hAnsi="Times New Roman"/>
        </w:rPr>
        <w:t>„</w:t>
      </w:r>
      <w:r>
        <w:rPr>
          <w:rFonts w:ascii="Times New Roman" w:hAnsi="Times New Roman"/>
          <w:szCs w:val="24"/>
        </w:rPr>
        <w:t xml:space="preserve">25. </w:t>
      </w:r>
      <w:r w:rsidRPr="000D2059">
        <w:rPr>
          <w:rFonts w:ascii="Times New Roman" w:hAnsi="Times New Roman"/>
          <w:szCs w:val="24"/>
        </w:rPr>
        <w:t xml:space="preserve">Už </w:t>
      </w:r>
      <w:r>
        <w:rPr>
          <w:rFonts w:ascii="Times New Roman" w:hAnsi="Times New Roman"/>
          <w:szCs w:val="24"/>
        </w:rPr>
        <w:t xml:space="preserve">pagalbos į namus </w:t>
      </w:r>
      <w:r w:rsidRPr="000D2059">
        <w:rPr>
          <w:rFonts w:ascii="Times New Roman" w:hAnsi="Times New Roman"/>
          <w:szCs w:val="24"/>
        </w:rPr>
        <w:t xml:space="preserve">paslaugas asmenys, kurių pajamos didesnės </w:t>
      </w:r>
      <w:r>
        <w:rPr>
          <w:rFonts w:ascii="Times New Roman" w:hAnsi="Times New Roman"/>
          <w:szCs w:val="24"/>
        </w:rPr>
        <w:t>kaip</w:t>
      </w:r>
      <w:r w:rsidRPr="000D2059">
        <w:rPr>
          <w:rFonts w:ascii="Times New Roman" w:hAnsi="Times New Roman"/>
          <w:szCs w:val="24"/>
        </w:rPr>
        <w:t xml:space="preserve"> </w:t>
      </w:r>
      <w:r>
        <w:rPr>
          <w:rFonts w:ascii="Times New Roman" w:hAnsi="Times New Roman"/>
          <w:szCs w:val="24"/>
        </w:rPr>
        <w:t xml:space="preserve">2 </w:t>
      </w:r>
      <w:r w:rsidRPr="000D2059">
        <w:rPr>
          <w:rFonts w:ascii="Times New Roman" w:hAnsi="Times New Roman"/>
          <w:szCs w:val="24"/>
        </w:rPr>
        <w:t xml:space="preserve">VRP </w:t>
      </w:r>
      <w:r>
        <w:rPr>
          <w:rFonts w:ascii="Times New Roman" w:hAnsi="Times New Roman"/>
          <w:szCs w:val="24"/>
        </w:rPr>
        <w:t>dydžiai</w:t>
      </w:r>
      <w:r w:rsidRPr="000D2059">
        <w:rPr>
          <w:rFonts w:ascii="Times New Roman" w:hAnsi="Times New Roman"/>
          <w:szCs w:val="24"/>
        </w:rPr>
        <w:t xml:space="preserve">, </w:t>
      </w:r>
      <w:r w:rsidRPr="00DE525C">
        <w:rPr>
          <w:rFonts w:ascii="Times New Roman" w:hAnsi="Times New Roman"/>
          <w:strike/>
          <w:szCs w:val="24"/>
        </w:rPr>
        <w:t xml:space="preserve">už teikiamas pagalbos į namus paslaugas </w:t>
      </w:r>
      <w:r w:rsidRPr="000D2059">
        <w:rPr>
          <w:rFonts w:ascii="Times New Roman" w:hAnsi="Times New Roman"/>
          <w:szCs w:val="24"/>
        </w:rPr>
        <w:t>moka:</w:t>
      </w:r>
    </w:p>
    <w:p w14:paraId="7FFD802E" w14:textId="77777777" w:rsidR="001B18A9" w:rsidRDefault="001B18A9" w:rsidP="001B18A9">
      <w:pPr>
        <w:ind w:firstLine="709"/>
        <w:jc w:val="both"/>
        <w:rPr>
          <w:rFonts w:ascii="Times New Roman" w:hAnsi="Times New Roman"/>
          <w:color w:val="000000"/>
          <w:szCs w:val="24"/>
        </w:rPr>
      </w:pPr>
      <w:r>
        <w:rPr>
          <w:rFonts w:ascii="Times New Roman" w:hAnsi="Times New Roman"/>
          <w:color w:val="000000"/>
          <w:szCs w:val="24"/>
        </w:rPr>
        <w:t>25.1.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dydis </w:t>
      </w:r>
      <w:r>
        <w:rPr>
          <w:rFonts w:ascii="Times New Roman" w:hAnsi="Times New Roman"/>
          <w:color w:val="000000"/>
          <w:szCs w:val="24"/>
        </w:rPr>
        <w:t>–</w:t>
      </w:r>
      <w:r>
        <w:rPr>
          <w:rFonts w:ascii="Times New Roman" w:hAnsi="Times New Roman"/>
          <w:color w:val="000000"/>
          <w:szCs w:val="24"/>
        </w:rPr>
        <w:br/>
      </w:r>
      <w:r w:rsidRPr="000D2059">
        <w:rPr>
          <w:rFonts w:ascii="Times New Roman" w:hAnsi="Times New Roman"/>
          <w:color w:val="000000"/>
          <w:szCs w:val="24"/>
        </w:rPr>
        <w:t>5 procent</w:t>
      </w:r>
      <w:r>
        <w:rPr>
          <w:rFonts w:ascii="Times New Roman" w:hAnsi="Times New Roman"/>
          <w:color w:val="000000"/>
          <w:szCs w:val="24"/>
        </w:rPr>
        <w:t>ai</w:t>
      </w:r>
      <w:r w:rsidRPr="000D2059">
        <w:rPr>
          <w:rFonts w:ascii="Times New Roman" w:hAnsi="Times New Roman"/>
          <w:color w:val="000000"/>
          <w:szCs w:val="24"/>
        </w:rPr>
        <w:t xml:space="preserve"> asmens pajamų</w:t>
      </w:r>
      <w:r>
        <w:rPr>
          <w:rFonts w:ascii="Times New Roman" w:hAnsi="Times New Roman"/>
          <w:color w:val="000000"/>
          <w:szCs w:val="24"/>
        </w:rPr>
        <w:t>;</w:t>
      </w:r>
    </w:p>
    <w:p w14:paraId="3B2B600B" w14:textId="3DD48A2F" w:rsidR="001B18A9" w:rsidRDefault="001B18A9" w:rsidP="001B18A9">
      <w:pPr>
        <w:ind w:firstLine="709"/>
        <w:jc w:val="both"/>
        <w:rPr>
          <w:rFonts w:ascii="Times New Roman" w:hAnsi="Times New Roman"/>
          <w:color w:val="000000"/>
          <w:szCs w:val="24"/>
        </w:rPr>
      </w:pPr>
      <w:r>
        <w:rPr>
          <w:rFonts w:ascii="Times New Roman" w:hAnsi="Times New Roman"/>
          <w:color w:val="000000"/>
          <w:szCs w:val="24"/>
        </w:rPr>
        <w:t xml:space="preserve">25.2.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112918">
        <w:rPr>
          <w:rFonts w:ascii="Times New Roman" w:hAnsi="Times New Roman"/>
          <w:color w:val="000000"/>
          <w:szCs w:val="24"/>
        </w:rPr>
        <w:br/>
      </w:r>
      <w:r w:rsidRPr="000D2059">
        <w:rPr>
          <w:rFonts w:ascii="Times New Roman" w:hAnsi="Times New Roman"/>
          <w:color w:val="000000"/>
          <w:szCs w:val="24"/>
        </w:rPr>
        <w:t>dydis</w:t>
      </w:r>
      <w:r>
        <w:rPr>
          <w:rFonts w:ascii="Times New Roman" w:hAnsi="Times New Roman"/>
          <w:color w:val="000000"/>
          <w:szCs w:val="24"/>
        </w:rPr>
        <w:t xml:space="preserve"> – 10</w:t>
      </w:r>
      <w:r w:rsidRPr="000D2059">
        <w:rPr>
          <w:rFonts w:ascii="Times New Roman" w:hAnsi="Times New Roman"/>
          <w:color w:val="000000"/>
          <w:szCs w:val="24"/>
        </w:rPr>
        <w:t xml:space="preserve"> procentų asmens pajamų</w:t>
      </w:r>
      <w:r>
        <w:rPr>
          <w:rFonts w:ascii="Times New Roman" w:hAnsi="Times New Roman"/>
          <w:color w:val="000000"/>
          <w:szCs w:val="24"/>
        </w:rPr>
        <w:t>;</w:t>
      </w:r>
    </w:p>
    <w:p w14:paraId="0A105F3D" w14:textId="1DC609EA" w:rsidR="001B18A9" w:rsidRDefault="001B18A9" w:rsidP="001B18A9">
      <w:pPr>
        <w:ind w:firstLine="709"/>
        <w:jc w:val="both"/>
        <w:rPr>
          <w:rFonts w:ascii="Times New Roman" w:hAnsi="Times New Roman"/>
          <w:color w:val="000000"/>
          <w:szCs w:val="24"/>
        </w:rPr>
      </w:pPr>
      <w:r>
        <w:rPr>
          <w:rFonts w:ascii="Times New Roman" w:hAnsi="Times New Roman"/>
          <w:color w:val="000000"/>
          <w:szCs w:val="24"/>
        </w:rPr>
        <w:t>25.3.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112918">
        <w:rPr>
          <w:rFonts w:ascii="Times New Roman" w:hAnsi="Times New Roman"/>
          <w:color w:val="000000"/>
          <w:szCs w:val="24"/>
        </w:rPr>
        <w:br/>
      </w:r>
      <w:r w:rsidRPr="000D2059">
        <w:rPr>
          <w:rFonts w:ascii="Times New Roman" w:hAnsi="Times New Roman"/>
          <w:color w:val="000000"/>
          <w:szCs w:val="24"/>
        </w:rPr>
        <w:t xml:space="preserve">dydis </w:t>
      </w:r>
      <w:r>
        <w:rPr>
          <w:rFonts w:ascii="Times New Roman" w:hAnsi="Times New Roman"/>
          <w:color w:val="000000"/>
          <w:szCs w:val="24"/>
        </w:rPr>
        <w:t>– 1</w:t>
      </w:r>
      <w:r w:rsidRPr="000D2059">
        <w:rPr>
          <w:rFonts w:ascii="Times New Roman" w:hAnsi="Times New Roman"/>
          <w:color w:val="000000"/>
          <w:szCs w:val="24"/>
        </w:rPr>
        <w:t>5 procentų asmens pajamų</w:t>
      </w:r>
      <w:r>
        <w:rPr>
          <w:rFonts w:ascii="Times New Roman" w:hAnsi="Times New Roman"/>
          <w:color w:val="000000"/>
          <w:szCs w:val="24"/>
        </w:rPr>
        <w:t>.</w:t>
      </w:r>
    </w:p>
    <w:p w14:paraId="31226773" w14:textId="77777777" w:rsidR="001B18A9" w:rsidRPr="001B18A9" w:rsidRDefault="001B18A9" w:rsidP="001B18A9">
      <w:pPr>
        <w:tabs>
          <w:tab w:val="left" w:pos="709"/>
          <w:tab w:val="left" w:pos="1134"/>
        </w:tabs>
        <w:ind w:firstLine="720"/>
        <w:jc w:val="both"/>
        <w:rPr>
          <w:rFonts w:ascii="Times New Roman" w:hAnsi="Times New Roman"/>
          <w:b/>
          <w:bCs/>
        </w:rPr>
      </w:pPr>
      <w:r w:rsidRPr="001B18A9">
        <w:rPr>
          <w:rFonts w:ascii="Times New Roman" w:hAnsi="Times New Roman"/>
          <w:b/>
          <w:bCs/>
          <w:color w:val="000000"/>
          <w:szCs w:val="24"/>
        </w:rPr>
        <w:t>25.4. kai didesnės kaip 5 VRP dydžiai, mokėjimo dydis – 20 procentų asmens pajamų.</w:t>
      </w:r>
      <w:r w:rsidRPr="00112918">
        <w:rPr>
          <w:rFonts w:ascii="Times New Roman" w:hAnsi="Times New Roman"/>
        </w:rPr>
        <w:t>“.</w:t>
      </w:r>
    </w:p>
    <w:p w14:paraId="0FE77AC6" w14:textId="77777777" w:rsidR="001B18A9" w:rsidRDefault="001B18A9" w:rsidP="001B18A9">
      <w:pPr>
        <w:tabs>
          <w:tab w:val="left" w:pos="709"/>
        </w:tabs>
        <w:ind w:firstLine="720"/>
        <w:jc w:val="both"/>
        <w:rPr>
          <w:rFonts w:ascii="Times New Roman" w:hAnsi="Times New Roman"/>
        </w:rPr>
      </w:pPr>
      <w:r>
        <w:rPr>
          <w:rFonts w:ascii="Times New Roman" w:hAnsi="Times New Roman"/>
        </w:rPr>
        <w:t>4. 26 punktą ir jį išdėstyti taip:</w:t>
      </w:r>
    </w:p>
    <w:p w14:paraId="3E5DC928" w14:textId="33160754" w:rsidR="001B18A9" w:rsidRDefault="001B18A9" w:rsidP="001B18A9">
      <w:pPr>
        <w:ind w:firstLine="720"/>
        <w:jc w:val="both"/>
        <w:rPr>
          <w:rFonts w:ascii="Times New Roman" w:hAnsi="Times New Roman"/>
          <w:szCs w:val="24"/>
        </w:rPr>
      </w:pPr>
      <w:r>
        <w:rPr>
          <w:rFonts w:ascii="Times New Roman" w:hAnsi="Times New Roman"/>
        </w:rPr>
        <w:t>„</w:t>
      </w:r>
      <w:r>
        <w:rPr>
          <w:rFonts w:ascii="Times New Roman" w:hAnsi="Times New Roman"/>
          <w:szCs w:val="24"/>
        </w:rPr>
        <w:t xml:space="preserve">26. </w:t>
      </w:r>
      <w:r w:rsidRPr="000D2059">
        <w:rPr>
          <w:rFonts w:ascii="Times New Roman" w:hAnsi="Times New Roman"/>
          <w:szCs w:val="24"/>
        </w:rPr>
        <w:t xml:space="preserve">Už </w:t>
      </w:r>
      <w:r>
        <w:rPr>
          <w:rFonts w:ascii="Times New Roman" w:hAnsi="Times New Roman"/>
          <w:szCs w:val="24"/>
        </w:rPr>
        <w:t xml:space="preserve">pagalbos į namus </w:t>
      </w:r>
      <w:r w:rsidRPr="000D2059">
        <w:rPr>
          <w:rFonts w:ascii="Times New Roman" w:hAnsi="Times New Roman"/>
          <w:szCs w:val="24"/>
        </w:rPr>
        <w:t>paslaugas šeimos, kurių pajamos (vidutinės šeimos pajamos</w:t>
      </w:r>
      <w:r>
        <w:rPr>
          <w:rFonts w:ascii="Times New Roman" w:hAnsi="Times New Roman"/>
          <w:szCs w:val="24"/>
        </w:rPr>
        <w:t>,</w:t>
      </w:r>
      <w:r w:rsidRPr="000D2059">
        <w:rPr>
          <w:rFonts w:ascii="Times New Roman" w:hAnsi="Times New Roman"/>
          <w:szCs w:val="24"/>
        </w:rPr>
        <w:t xml:space="preserve"> tenkančios vienam šeimos nariui) didesnės </w:t>
      </w:r>
      <w:r>
        <w:rPr>
          <w:rFonts w:ascii="Times New Roman" w:hAnsi="Times New Roman"/>
          <w:szCs w:val="24"/>
        </w:rPr>
        <w:t>kaip 2</w:t>
      </w:r>
      <w:r w:rsidRPr="000D2059">
        <w:rPr>
          <w:rFonts w:ascii="Times New Roman" w:hAnsi="Times New Roman"/>
          <w:szCs w:val="24"/>
        </w:rPr>
        <w:t xml:space="preserve"> VRP </w:t>
      </w:r>
      <w:r>
        <w:rPr>
          <w:rFonts w:ascii="Times New Roman" w:hAnsi="Times New Roman"/>
          <w:szCs w:val="24"/>
        </w:rPr>
        <w:t>dydžiai</w:t>
      </w:r>
      <w:r w:rsidRPr="000D2059">
        <w:rPr>
          <w:rFonts w:ascii="Times New Roman" w:hAnsi="Times New Roman"/>
          <w:szCs w:val="24"/>
        </w:rPr>
        <w:t>, moka:</w:t>
      </w:r>
    </w:p>
    <w:p w14:paraId="2EFAEB75" w14:textId="77777777" w:rsidR="001B18A9" w:rsidRDefault="001B18A9" w:rsidP="001B18A9">
      <w:pPr>
        <w:ind w:firstLine="709"/>
        <w:jc w:val="both"/>
        <w:rPr>
          <w:rFonts w:ascii="Times New Roman" w:hAnsi="Times New Roman"/>
          <w:color w:val="000000"/>
          <w:szCs w:val="24"/>
        </w:rPr>
      </w:pPr>
      <w:r>
        <w:rPr>
          <w:rFonts w:ascii="Times New Roman" w:hAnsi="Times New Roman"/>
          <w:color w:val="000000"/>
          <w:szCs w:val="24"/>
        </w:rPr>
        <w:t>26.1.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dydis </w:t>
      </w:r>
      <w:r>
        <w:rPr>
          <w:rFonts w:ascii="Times New Roman" w:hAnsi="Times New Roman"/>
          <w:color w:val="000000"/>
          <w:szCs w:val="24"/>
        </w:rPr>
        <w:t>–</w:t>
      </w:r>
      <w:r>
        <w:rPr>
          <w:rFonts w:ascii="Times New Roman" w:hAnsi="Times New Roman"/>
          <w:color w:val="000000"/>
          <w:szCs w:val="24"/>
        </w:rPr>
        <w:br/>
      </w:r>
      <w:r w:rsidRPr="000D2059">
        <w:rPr>
          <w:rFonts w:ascii="Times New Roman" w:hAnsi="Times New Roman"/>
          <w:color w:val="000000"/>
          <w:szCs w:val="24"/>
        </w:rPr>
        <w:t>5 procent</w:t>
      </w:r>
      <w:r>
        <w:rPr>
          <w:rFonts w:ascii="Times New Roman" w:hAnsi="Times New Roman"/>
          <w:color w:val="000000"/>
          <w:szCs w:val="24"/>
        </w:rPr>
        <w:t>ai</w:t>
      </w:r>
      <w:r w:rsidRPr="000D2059">
        <w:rPr>
          <w:rFonts w:ascii="Times New Roman" w:hAnsi="Times New Roman"/>
          <w:color w:val="000000"/>
          <w:szCs w:val="24"/>
        </w:rPr>
        <w:t xml:space="preserve">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6B27BEDE" w14:textId="51770B82" w:rsidR="001B18A9" w:rsidRDefault="001B18A9" w:rsidP="001B18A9">
      <w:pPr>
        <w:ind w:firstLine="709"/>
        <w:jc w:val="both"/>
        <w:rPr>
          <w:rFonts w:ascii="Times New Roman" w:hAnsi="Times New Roman"/>
          <w:color w:val="000000"/>
          <w:szCs w:val="24"/>
        </w:rPr>
      </w:pPr>
      <w:r>
        <w:rPr>
          <w:rFonts w:ascii="Times New Roman" w:hAnsi="Times New Roman"/>
          <w:color w:val="000000"/>
          <w:szCs w:val="24"/>
        </w:rPr>
        <w:lastRenderedPageBreak/>
        <w:t xml:space="preserve">26.2.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112918">
        <w:rPr>
          <w:rFonts w:ascii="Times New Roman" w:hAnsi="Times New Roman"/>
          <w:color w:val="000000"/>
          <w:szCs w:val="24"/>
        </w:rPr>
        <w:br/>
      </w:r>
      <w:r w:rsidRPr="000D2059">
        <w:rPr>
          <w:rFonts w:ascii="Times New Roman" w:hAnsi="Times New Roman"/>
          <w:color w:val="000000"/>
          <w:szCs w:val="24"/>
        </w:rPr>
        <w:t xml:space="preserve">dydis </w:t>
      </w:r>
      <w:r>
        <w:rPr>
          <w:rFonts w:ascii="Times New Roman" w:hAnsi="Times New Roman"/>
          <w:color w:val="000000"/>
          <w:szCs w:val="24"/>
        </w:rPr>
        <w:t>– 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6ED242E8" w14:textId="5F01483A" w:rsidR="001B18A9" w:rsidRDefault="001B18A9" w:rsidP="001B18A9">
      <w:pPr>
        <w:tabs>
          <w:tab w:val="left" w:pos="709"/>
        </w:tabs>
        <w:ind w:firstLine="720"/>
        <w:jc w:val="both"/>
        <w:rPr>
          <w:rFonts w:ascii="Times New Roman" w:hAnsi="Times New Roman"/>
          <w:szCs w:val="24"/>
        </w:rPr>
      </w:pPr>
      <w:r>
        <w:rPr>
          <w:rFonts w:ascii="Times New Roman" w:hAnsi="Times New Roman"/>
          <w:color w:val="000000"/>
          <w:szCs w:val="24"/>
        </w:rPr>
        <w:t>26.3.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mokėjimo </w:t>
      </w:r>
      <w:r w:rsidR="00112918">
        <w:rPr>
          <w:rFonts w:ascii="Times New Roman" w:hAnsi="Times New Roman"/>
          <w:color w:val="000000"/>
          <w:szCs w:val="24"/>
        </w:rPr>
        <w:br/>
      </w:r>
      <w:r w:rsidRPr="000D2059">
        <w:rPr>
          <w:rFonts w:ascii="Times New Roman" w:hAnsi="Times New Roman"/>
          <w:color w:val="000000"/>
          <w:szCs w:val="24"/>
        </w:rPr>
        <w:t xml:space="preserve">dydis </w:t>
      </w:r>
      <w:r>
        <w:rPr>
          <w:rFonts w:ascii="Times New Roman" w:hAnsi="Times New Roman"/>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szCs w:val="24"/>
        </w:rPr>
        <w:t>;</w:t>
      </w:r>
    </w:p>
    <w:p w14:paraId="135DACA7" w14:textId="77777777" w:rsidR="001B18A9" w:rsidRPr="001B18A9" w:rsidRDefault="001B18A9" w:rsidP="001B18A9">
      <w:pPr>
        <w:tabs>
          <w:tab w:val="left" w:pos="709"/>
        </w:tabs>
        <w:ind w:firstLine="720"/>
        <w:jc w:val="both"/>
        <w:rPr>
          <w:rFonts w:ascii="Times New Roman" w:hAnsi="Times New Roman"/>
          <w:b/>
          <w:bCs/>
          <w:szCs w:val="24"/>
        </w:rPr>
      </w:pPr>
      <w:r w:rsidRPr="001B18A9">
        <w:rPr>
          <w:rFonts w:ascii="Times New Roman" w:hAnsi="Times New Roman"/>
          <w:b/>
          <w:bCs/>
          <w:szCs w:val="24"/>
        </w:rPr>
        <w:t>26.4. kai didesnės kaip 5 VRP dydžiai, mokėjimo dydis – 20 procentų šeimos pajamų.</w:t>
      </w:r>
      <w:r w:rsidRPr="00112918">
        <w:rPr>
          <w:rFonts w:ascii="Times New Roman" w:hAnsi="Times New Roman"/>
          <w:szCs w:val="24"/>
        </w:rPr>
        <w:t>“.</w:t>
      </w:r>
    </w:p>
    <w:p w14:paraId="0BB54B94" w14:textId="77777777" w:rsidR="001B18A9" w:rsidRDefault="001B18A9" w:rsidP="001B18A9">
      <w:pPr>
        <w:tabs>
          <w:tab w:val="left" w:pos="709"/>
        </w:tabs>
        <w:ind w:firstLine="720"/>
        <w:jc w:val="both"/>
        <w:rPr>
          <w:rFonts w:ascii="Times New Roman" w:hAnsi="Times New Roman"/>
          <w:szCs w:val="24"/>
        </w:rPr>
      </w:pPr>
      <w:r>
        <w:rPr>
          <w:rFonts w:ascii="Times New Roman" w:hAnsi="Times New Roman"/>
          <w:szCs w:val="24"/>
        </w:rPr>
        <w:t>5. 34 punktą ir jį išdėstyti taip:</w:t>
      </w:r>
    </w:p>
    <w:p w14:paraId="45211620" w14:textId="18341335" w:rsidR="001B18A9" w:rsidRDefault="001B18A9" w:rsidP="001B18A9">
      <w:pPr>
        <w:tabs>
          <w:tab w:val="left" w:pos="709"/>
        </w:tabs>
        <w:ind w:firstLine="720"/>
        <w:jc w:val="both"/>
        <w:rPr>
          <w:rFonts w:ascii="Times New Roman" w:hAnsi="Times New Roman"/>
          <w:szCs w:val="24"/>
        </w:rPr>
      </w:pPr>
      <w:r>
        <w:rPr>
          <w:rFonts w:ascii="Times New Roman" w:hAnsi="Times New Roman"/>
          <w:szCs w:val="24"/>
        </w:rPr>
        <w:t xml:space="preserve">„34. </w:t>
      </w:r>
      <w:r>
        <w:rPr>
          <w:rFonts w:ascii="Times New Roman" w:hAnsi="Times New Roman"/>
          <w:color w:val="000000"/>
          <w:szCs w:val="24"/>
        </w:rPr>
        <w:t xml:space="preserve">Jeigu asmuo gauna individualios pagalbos teikimo išlaidų kompensaciją ar iki 2023 m. gruodžio 31 d. nustatyta tvarka paskirtą slaugos ar priežiūros (pagalbos) išlaidų tikslinę kompensaciją, mokėjimo už </w:t>
      </w:r>
      <w:r w:rsidRPr="001B18A9">
        <w:rPr>
          <w:rFonts w:ascii="Times New Roman" w:hAnsi="Times New Roman"/>
          <w:strike/>
          <w:color w:val="000000"/>
          <w:szCs w:val="24"/>
        </w:rPr>
        <w:t>socialinės priežiūros</w:t>
      </w:r>
      <w:r>
        <w:rPr>
          <w:rFonts w:ascii="Times New Roman" w:hAnsi="Times New Roman"/>
          <w:color w:val="000000"/>
          <w:szCs w:val="24"/>
        </w:rPr>
        <w:t xml:space="preserve"> </w:t>
      </w:r>
      <w:r w:rsidRPr="001B18A9">
        <w:rPr>
          <w:rFonts w:ascii="Times New Roman" w:hAnsi="Times New Roman"/>
          <w:b/>
          <w:bCs/>
          <w:color w:val="000000"/>
          <w:szCs w:val="24"/>
        </w:rPr>
        <w:t>dienos socialinės globos</w:t>
      </w:r>
      <w:r>
        <w:rPr>
          <w:rFonts w:ascii="Times New Roman" w:hAnsi="Times New Roman"/>
          <w:color w:val="000000"/>
          <w:szCs w:val="24"/>
        </w:rPr>
        <w:t xml:space="preserve"> paslaugas dydis asmeniui nustatomas atsižvelgiant į šias kompensacijas.</w:t>
      </w:r>
      <w:r>
        <w:rPr>
          <w:rFonts w:ascii="Times New Roman" w:hAnsi="Times New Roman"/>
          <w:szCs w:val="24"/>
        </w:rPr>
        <w:t>“;</w:t>
      </w:r>
    </w:p>
    <w:p w14:paraId="215AADA8" w14:textId="77777777" w:rsidR="001B18A9" w:rsidRDefault="001B18A9" w:rsidP="001B18A9">
      <w:pPr>
        <w:tabs>
          <w:tab w:val="left" w:pos="709"/>
        </w:tabs>
        <w:ind w:firstLine="720"/>
        <w:jc w:val="both"/>
        <w:rPr>
          <w:rFonts w:ascii="Times New Roman" w:hAnsi="Times New Roman"/>
          <w:szCs w:val="24"/>
        </w:rPr>
      </w:pPr>
      <w:r>
        <w:rPr>
          <w:rFonts w:ascii="Times New Roman" w:hAnsi="Times New Roman"/>
          <w:szCs w:val="24"/>
        </w:rPr>
        <w:t>6. 35 punktą ir jį išdėstyti taip:</w:t>
      </w:r>
    </w:p>
    <w:p w14:paraId="2EC4CC51" w14:textId="38420275" w:rsidR="001B18A9" w:rsidRDefault="001B18A9" w:rsidP="001B18A9">
      <w:pPr>
        <w:ind w:firstLine="720"/>
        <w:jc w:val="both"/>
        <w:rPr>
          <w:rFonts w:ascii="Times New Roman" w:hAnsi="Times New Roman"/>
          <w:color w:val="000000"/>
          <w:szCs w:val="24"/>
        </w:rPr>
      </w:pPr>
      <w:r>
        <w:rPr>
          <w:rFonts w:ascii="Times New Roman" w:hAnsi="Times New Roman"/>
          <w:szCs w:val="24"/>
        </w:rPr>
        <w:t xml:space="preserve">„35. </w:t>
      </w:r>
      <w:r>
        <w:rPr>
          <w:rFonts w:ascii="Times New Roman" w:hAnsi="Times New Roman"/>
          <w:color w:val="000000"/>
          <w:szCs w:val="24"/>
        </w:rPr>
        <w:t xml:space="preserve">Mokėjimo už  </w:t>
      </w:r>
      <w:r w:rsidRPr="001B18A9">
        <w:rPr>
          <w:rFonts w:ascii="Times New Roman" w:hAnsi="Times New Roman"/>
          <w:strike/>
          <w:color w:val="000000"/>
          <w:szCs w:val="24"/>
        </w:rPr>
        <w:t>socialinės priežiūros</w:t>
      </w:r>
      <w:r>
        <w:rPr>
          <w:rFonts w:ascii="Times New Roman" w:hAnsi="Times New Roman"/>
          <w:color w:val="000000"/>
          <w:szCs w:val="24"/>
        </w:rPr>
        <w:t xml:space="preserve"> </w:t>
      </w:r>
      <w:r w:rsidRPr="001B18A9">
        <w:rPr>
          <w:rFonts w:ascii="Times New Roman" w:hAnsi="Times New Roman"/>
          <w:b/>
          <w:bCs/>
          <w:color w:val="000000"/>
          <w:szCs w:val="24"/>
        </w:rPr>
        <w:t>dienos socialinės globos</w:t>
      </w:r>
      <w:r>
        <w:rPr>
          <w:rFonts w:ascii="Times New Roman" w:hAnsi="Times New Roman"/>
          <w:color w:val="000000"/>
          <w:szCs w:val="24"/>
        </w:rPr>
        <w:t xml:space="preserve"> paslaugas dydis asmeniui, gaunančiam individualios pagalbos teikimo išlaidų kompensaciją:</w:t>
      </w:r>
    </w:p>
    <w:p w14:paraId="4EDF0170" w14:textId="77777777" w:rsidR="001B18A9" w:rsidRDefault="001B18A9" w:rsidP="001B18A9">
      <w:pPr>
        <w:ind w:firstLine="720"/>
        <w:jc w:val="both"/>
        <w:rPr>
          <w:rFonts w:ascii="Times New Roman" w:hAnsi="Times New Roman"/>
          <w:color w:val="000000"/>
          <w:szCs w:val="24"/>
        </w:rPr>
      </w:pPr>
      <w:r>
        <w:rPr>
          <w:rFonts w:ascii="Times New Roman" w:hAnsi="Times New Roman"/>
          <w:color w:val="000000"/>
          <w:szCs w:val="24"/>
        </w:rPr>
        <w:t>35.1. neturi viršyti 40 procentų šios kompensacijos dydžio, jeigu šios paslaugos teikiamos asmeniui, kuriam nustatytas pirmo arba antro lygio individualios pagalbos teikimo išlaidų kompensacijos poreikis;</w:t>
      </w:r>
    </w:p>
    <w:p w14:paraId="5C470080" w14:textId="77777777" w:rsidR="001B18A9" w:rsidRDefault="001B18A9" w:rsidP="001B18A9">
      <w:pPr>
        <w:ind w:firstLine="720"/>
        <w:jc w:val="both"/>
        <w:rPr>
          <w:rFonts w:ascii="Times New Roman" w:hAnsi="Times New Roman"/>
          <w:szCs w:val="24"/>
        </w:rPr>
      </w:pPr>
      <w:r>
        <w:rPr>
          <w:rFonts w:ascii="Times New Roman" w:hAnsi="Times New Roman"/>
          <w:color w:val="000000"/>
          <w:szCs w:val="24"/>
        </w:rPr>
        <w:t>35.2. neturi viršyti 60 procentų šios kompensacijos dydžio, jeigu šios paslaugos teikiamos asmeniui, kuriam nustatytas trečio arba ketvirto lygio individualios pagalbos teikimo išlaidų kompensacijos poreikis.</w:t>
      </w:r>
      <w:r>
        <w:rPr>
          <w:rFonts w:ascii="Times New Roman" w:hAnsi="Times New Roman"/>
          <w:szCs w:val="24"/>
        </w:rPr>
        <w:t>“;</w:t>
      </w:r>
    </w:p>
    <w:p w14:paraId="2AEB0E09" w14:textId="77777777" w:rsidR="001B18A9" w:rsidRDefault="001B18A9" w:rsidP="001B18A9">
      <w:pPr>
        <w:ind w:firstLine="720"/>
        <w:jc w:val="both"/>
        <w:rPr>
          <w:rFonts w:ascii="Times New Roman" w:hAnsi="Times New Roman"/>
        </w:rPr>
      </w:pPr>
      <w:r>
        <w:rPr>
          <w:rFonts w:ascii="Times New Roman" w:hAnsi="Times New Roman"/>
        </w:rPr>
        <w:t>7. 2 Aprašo priedą (pridedama).</w:t>
      </w:r>
    </w:p>
    <w:p w14:paraId="16863974" w14:textId="77777777" w:rsidR="001B18A9" w:rsidRDefault="001B18A9" w:rsidP="001B18A9">
      <w:pPr>
        <w:ind w:firstLine="720"/>
        <w:jc w:val="both"/>
        <w:rPr>
          <w:rFonts w:ascii="Times New Roman" w:hAnsi="Times New Roman"/>
        </w:rPr>
      </w:pPr>
      <w:r>
        <w:rPr>
          <w:rFonts w:ascii="Times New Roman" w:hAnsi="Times New Roman"/>
        </w:rPr>
        <w:t>8. 3 Aprašo priedą (pridedama).</w:t>
      </w:r>
    </w:p>
    <w:p w14:paraId="3656C3E0" w14:textId="77777777" w:rsidR="001B18A9" w:rsidRDefault="001B18A9" w:rsidP="001B18A9">
      <w:pPr>
        <w:ind w:firstLine="720"/>
        <w:jc w:val="both"/>
        <w:rPr>
          <w:rFonts w:ascii="Times New Roman" w:hAnsi="Times New Roman"/>
        </w:rPr>
      </w:pPr>
    </w:p>
    <w:p w14:paraId="39A52CB6" w14:textId="77777777" w:rsidR="001B18A9" w:rsidRDefault="001B18A9" w:rsidP="001B18A9">
      <w:pPr>
        <w:ind w:firstLine="720"/>
        <w:jc w:val="both"/>
        <w:rPr>
          <w:rFonts w:ascii="Times New Roman" w:hAnsi="Times New Roman"/>
        </w:rPr>
      </w:pPr>
    </w:p>
    <w:p w14:paraId="10B10EC6" w14:textId="77777777" w:rsidR="001B18A9" w:rsidRDefault="001B18A9" w:rsidP="001B18A9">
      <w:pPr>
        <w:ind w:firstLine="720"/>
        <w:jc w:val="both"/>
        <w:rPr>
          <w:rFonts w:ascii="Times New Roman" w:hAnsi="Times New Roman"/>
        </w:rPr>
      </w:pPr>
    </w:p>
    <w:p w14:paraId="73906E6F" w14:textId="77777777" w:rsidR="001B18A9" w:rsidRDefault="001B18A9" w:rsidP="001B18A9">
      <w:pPr>
        <w:ind w:firstLine="720"/>
        <w:jc w:val="both"/>
        <w:rPr>
          <w:rFonts w:ascii="Times New Roman" w:hAnsi="Times New Roman"/>
        </w:rPr>
      </w:pPr>
    </w:p>
    <w:p w14:paraId="06E9947C" w14:textId="77777777" w:rsidR="001B18A9" w:rsidRDefault="001B18A9" w:rsidP="001B18A9">
      <w:pPr>
        <w:ind w:firstLine="720"/>
        <w:jc w:val="both"/>
        <w:rPr>
          <w:rFonts w:ascii="Times New Roman" w:hAnsi="Times New Roman"/>
        </w:rPr>
      </w:pPr>
    </w:p>
    <w:p w14:paraId="49F20BC6" w14:textId="77777777" w:rsidR="001B18A9" w:rsidRDefault="001B18A9" w:rsidP="001B18A9">
      <w:pPr>
        <w:ind w:firstLine="720"/>
        <w:jc w:val="both"/>
        <w:rPr>
          <w:rFonts w:ascii="Times New Roman" w:hAnsi="Times New Roman"/>
        </w:rPr>
      </w:pPr>
    </w:p>
    <w:p w14:paraId="65BA83A5" w14:textId="77777777" w:rsidR="001B18A9" w:rsidRDefault="001B18A9" w:rsidP="001B18A9">
      <w:pPr>
        <w:ind w:firstLine="720"/>
        <w:jc w:val="both"/>
        <w:rPr>
          <w:rFonts w:ascii="Times New Roman" w:hAnsi="Times New Roman"/>
        </w:rPr>
      </w:pPr>
    </w:p>
    <w:p w14:paraId="3F592D2E" w14:textId="77777777" w:rsidR="001B18A9" w:rsidRDefault="001B18A9" w:rsidP="001B18A9">
      <w:pPr>
        <w:ind w:firstLine="720"/>
        <w:jc w:val="both"/>
        <w:rPr>
          <w:rFonts w:ascii="Times New Roman" w:hAnsi="Times New Roman"/>
        </w:rPr>
      </w:pPr>
    </w:p>
    <w:p w14:paraId="5B270830" w14:textId="77777777" w:rsidR="001B18A9" w:rsidRDefault="001B18A9" w:rsidP="001B18A9">
      <w:pPr>
        <w:ind w:firstLine="720"/>
        <w:jc w:val="both"/>
        <w:rPr>
          <w:rFonts w:ascii="Times New Roman" w:hAnsi="Times New Roman"/>
        </w:rPr>
      </w:pPr>
    </w:p>
    <w:p w14:paraId="03720869" w14:textId="77777777" w:rsidR="001B18A9" w:rsidRDefault="001B18A9" w:rsidP="001B18A9">
      <w:pPr>
        <w:ind w:firstLine="720"/>
        <w:jc w:val="both"/>
        <w:rPr>
          <w:rFonts w:ascii="Times New Roman" w:hAnsi="Times New Roman"/>
        </w:rPr>
      </w:pPr>
    </w:p>
    <w:p w14:paraId="48B957FF" w14:textId="77777777" w:rsidR="001B18A9" w:rsidRDefault="001B18A9" w:rsidP="001B18A9">
      <w:pPr>
        <w:ind w:firstLine="720"/>
        <w:jc w:val="both"/>
        <w:rPr>
          <w:rFonts w:ascii="Times New Roman" w:hAnsi="Times New Roman"/>
        </w:rPr>
      </w:pPr>
    </w:p>
    <w:p w14:paraId="6729C07F" w14:textId="77777777" w:rsidR="00112918" w:rsidRDefault="00112918" w:rsidP="001B18A9">
      <w:pPr>
        <w:ind w:firstLine="720"/>
        <w:jc w:val="both"/>
        <w:rPr>
          <w:rFonts w:ascii="Times New Roman" w:hAnsi="Times New Roman"/>
        </w:rPr>
      </w:pPr>
    </w:p>
    <w:p w14:paraId="4497DB47" w14:textId="77777777" w:rsidR="00112918" w:rsidRDefault="00112918" w:rsidP="001B18A9">
      <w:pPr>
        <w:ind w:firstLine="720"/>
        <w:jc w:val="both"/>
        <w:rPr>
          <w:rFonts w:ascii="Times New Roman" w:hAnsi="Times New Roman"/>
        </w:rPr>
      </w:pPr>
    </w:p>
    <w:p w14:paraId="49487580" w14:textId="77777777" w:rsidR="00112918" w:rsidRDefault="00112918" w:rsidP="001B18A9">
      <w:pPr>
        <w:ind w:firstLine="720"/>
        <w:jc w:val="both"/>
        <w:rPr>
          <w:rFonts w:ascii="Times New Roman" w:hAnsi="Times New Roman"/>
        </w:rPr>
      </w:pPr>
    </w:p>
    <w:p w14:paraId="0C622710" w14:textId="77777777" w:rsidR="00112918" w:rsidRDefault="00112918" w:rsidP="001B18A9">
      <w:pPr>
        <w:ind w:firstLine="720"/>
        <w:jc w:val="both"/>
        <w:rPr>
          <w:rFonts w:ascii="Times New Roman" w:hAnsi="Times New Roman"/>
        </w:rPr>
      </w:pPr>
    </w:p>
    <w:p w14:paraId="7664D9B5" w14:textId="77777777" w:rsidR="00112918" w:rsidRDefault="00112918" w:rsidP="001B18A9">
      <w:pPr>
        <w:ind w:firstLine="720"/>
        <w:jc w:val="both"/>
        <w:rPr>
          <w:rFonts w:ascii="Times New Roman" w:hAnsi="Times New Roman"/>
        </w:rPr>
      </w:pPr>
    </w:p>
    <w:p w14:paraId="3B9A4595" w14:textId="77777777" w:rsidR="00112918" w:rsidRDefault="00112918" w:rsidP="001B18A9">
      <w:pPr>
        <w:ind w:firstLine="720"/>
        <w:jc w:val="both"/>
        <w:rPr>
          <w:rFonts w:ascii="Times New Roman" w:hAnsi="Times New Roman"/>
        </w:rPr>
      </w:pPr>
    </w:p>
    <w:p w14:paraId="5A8AAF58" w14:textId="77777777" w:rsidR="00112918" w:rsidRDefault="00112918" w:rsidP="001B18A9">
      <w:pPr>
        <w:ind w:firstLine="720"/>
        <w:jc w:val="both"/>
        <w:rPr>
          <w:rFonts w:ascii="Times New Roman" w:hAnsi="Times New Roman"/>
        </w:rPr>
      </w:pPr>
    </w:p>
    <w:p w14:paraId="5D975127" w14:textId="77777777" w:rsidR="00112918" w:rsidRDefault="00112918" w:rsidP="001B18A9">
      <w:pPr>
        <w:ind w:firstLine="720"/>
        <w:jc w:val="both"/>
        <w:rPr>
          <w:rFonts w:ascii="Times New Roman" w:hAnsi="Times New Roman"/>
        </w:rPr>
      </w:pPr>
    </w:p>
    <w:p w14:paraId="5A6EEF6C" w14:textId="77777777" w:rsidR="00112918" w:rsidRDefault="00112918" w:rsidP="001B18A9">
      <w:pPr>
        <w:ind w:firstLine="720"/>
        <w:jc w:val="both"/>
        <w:rPr>
          <w:rFonts w:ascii="Times New Roman" w:hAnsi="Times New Roman"/>
        </w:rPr>
      </w:pPr>
    </w:p>
    <w:p w14:paraId="7CD1F2D2" w14:textId="77777777" w:rsidR="00112918" w:rsidRDefault="00112918" w:rsidP="001B18A9">
      <w:pPr>
        <w:ind w:firstLine="720"/>
        <w:jc w:val="both"/>
        <w:rPr>
          <w:rFonts w:ascii="Times New Roman" w:hAnsi="Times New Roman"/>
        </w:rPr>
      </w:pPr>
    </w:p>
    <w:p w14:paraId="21E055CD" w14:textId="77777777" w:rsidR="00112918" w:rsidRDefault="00112918" w:rsidP="001B18A9">
      <w:pPr>
        <w:ind w:firstLine="720"/>
        <w:jc w:val="both"/>
        <w:rPr>
          <w:rFonts w:ascii="Times New Roman" w:hAnsi="Times New Roman"/>
        </w:rPr>
      </w:pPr>
    </w:p>
    <w:p w14:paraId="0EFEF4FA" w14:textId="77777777" w:rsidR="00112918" w:rsidRDefault="00112918" w:rsidP="001B18A9">
      <w:pPr>
        <w:ind w:firstLine="720"/>
        <w:jc w:val="both"/>
        <w:rPr>
          <w:rFonts w:ascii="Times New Roman" w:hAnsi="Times New Roman"/>
        </w:rPr>
      </w:pPr>
    </w:p>
    <w:p w14:paraId="7DD8C902" w14:textId="77777777" w:rsidR="00112918" w:rsidRDefault="00112918" w:rsidP="001B18A9">
      <w:pPr>
        <w:ind w:firstLine="720"/>
        <w:jc w:val="both"/>
        <w:rPr>
          <w:rFonts w:ascii="Times New Roman" w:hAnsi="Times New Roman"/>
        </w:rPr>
      </w:pPr>
    </w:p>
    <w:p w14:paraId="3827A8F8" w14:textId="77777777" w:rsidR="00112918" w:rsidRDefault="00112918" w:rsidP="001B18A9">
      <w:pPr>
        <w:ind w:firstLine="720"/>
        <w:jc w:val="both"/>
        <w:rPr>
          <w:rFonts w:ascii="Times New Roman" w:hAnsi="Times New Roman"/>
        </w:rPr>
      </w:pPr>
    </w:p>
    <w:p w14:paraId="1D12E2D2" w14:textId="77777777" w:rsidR="00112918" w:rsidRDefault="00112918" w:rsidP="001B18A9">
      <w:pPr>
        <w:ind w:firstLine="720"/>
        <w:jc w:val="both"/>
        <w:rPr>
          <w:rFonts w:ascii="Times New Roman" w:hAnsi="Times New Roman"/>
        </w:rPr>
      </w:pPr>
    </w:p>
    <w:p w14:paraId="09719FCA" w14:textId="77777777" w:rsidR="001B18A9" w:rsidRPr="007D0CC3" w:rsidRDefault="001B18A9" w:rsidP="001B18A9">
      <w:pPr>
        <w:ind w:firstLine="720"/>
        <w:jc w:val="both"/>
        <w:rPr>
          <w:rFonts w:ascii="Times New Roman" w:hAnsi="Times New Roman"/>
        </w:rPr>
      </w:pPr>
    </w:p>
    <w:p w14:paraId="670BCD2A" w14:textId="77777777" w:rsidR="001B18A9" w:rsidRPr="007D0CC3" w:rsidRDefault="001B18A9" w:rsidP="001B18A9">
      <w:pPr>
        <w:rPr>
          <w:rFonts w:ascii="Times New Roman" w:hAnsi="Times New Roman"/>
        </w:rPr>
      </w:pPr>
      <w:r>
        <w:rPr>
          <w:rFonts w:ascii="Times New Roman" w:hAnsi="Times New Roman"/>
        </w:rPr>
        <w:t>Virginija Savickienė</w:t>
      </w:r>
    </w:p>
    <w:p w14:paraId="4ACABAB8" w14:textId="6AE38645" w:rsidR="001B18A9" w:rsidRPr="007D0CC3" w:rsidRDefault="001B18A9" w:rsidP="001B18A9">
      <w:pPr>
        <w:rPr>
          <w:rFonts w:ascii="Times New Roman" w:hAnsi="Times New Roman"/>
        </w:rPr>
      </w:pPr>
      <w:r w:rsidRPr="007D0CC3">
        <w:rPr>
          <w:rFonts w:ascii="Times New Roman" w:hAnsi="Times New Roman"/>
        </w:rPr>
        <w:t>202</w:t>
      </w:r>
      <w:r>
        <w:rPr>
          <w:rFonts w:ascii="Times New Roman" w:hAnsi="Times New Roman"/>
        </w:rPr>
        <w:t>5</w:t>
      </w:r>
      <w:r w:rsidRPr="007D0CC3">
        <w:rPr>
          <w:rFonts w:ascii="Times New Roman" w:hAnsi="Times New Roman"/>
        </w:rPr>
        <w:t>-</w:t>
      </w:r>
      <w:r>
        <w:rPr>
          <w:rFonts w:ascii="Times New Roman" w:hAnsi="Times New Roman"/>
        </w:rPr>
        <w:t>0</w:t>
      </w:r>
      <w:r w:rsidR="00112918">
        <w:rPr>
          <w:rFonts w:ascii="Times New Roman" w:hAnsi="Times New Roman"/>
        </w:rPr>
        <w:t>4</w:t>
      </w:r>
      <w:r w:rsidRPr="007D0CC3">
        <w:rPr>
          <w:rFonts w:ascii="Times New Roman" w:hAnsi="Times New Roman"/>
        </w:rPr>
        <w:t>-</w:t>
      </w:r>
      <w:r>
        <w:rPr>
          <w:rFonts w:ascii="Times New Roman" w:hAnsi="Times New Roman"/>
        </w:rPr>
        <w:t>03</w:t>
      </w:r>
    </w:p>
    <w:p w14:paraId="5E6A055A" w14:textId="77777777" w:rsidR="001B18A9" w:rsidRDefault="001B18A9" w:rsidP="001B18A9">
      <w:pPr>
        <w:rPr>
          <w:rFonts w:ascii="Times New Roman" w:hAnsi="Times New Roman"/>
          <w:szCs w:val="24"/>
        </w:rPr>
        <w:sectPr w:rsidR="001B18A9" w:rsidSect="001B18A9">
          <w:headerReference w:type="default" r:id="rId11"/>
          <w:pgSz w:w="12240" w:h="15840" w:code="1"/>
          <w:pgMar w:top="578" w:right="567" w:bottom="340" w:left="1701" w:header="567" w:footer="284" w:gutter="0"/>
          <w:cols w:space="720"/>
          <w:titlePg/>
          <w:docGrid w:linePitch="360"/>
        </w:sectPr>
      </w:pPr>
      <w:r>
        <w:rPr>
          <w:rFonts w:ascii="Times New Roman" w:hAnsi="Times New Roman"/>
          <w:szCs w:val="24"/>
        </w:rPr>
        <w:br w:type="page"/>
      </w:r>
    </w:p>
    <w:p w14:paraId="245C25BD" w14:textId="77777777" w:rsidR="001B18A9" w:rsidRDefault="001B18A9" w:rsidP="001B1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7E20878B" w14:textId="77777777" w:rsidR="001B18A9" w:rsidRDefault="001B18A9" w:rsidP="001B1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2</w:t>
      </w:r>
      <w:r w:rsidRPr="007A550E">
        <w:rPr>
          <w:rFonts w:ascii="Times New Roman" w:hAnsi="Times New Roman"/>
          <w:szCs w:val="24"/>
        </w:rPr>
        <w:t xml:space="preserve"> priedas</w:t>
      </w:r>
    </w:p>
    <w:p w14:paraId="40FCCF11" w14:textId="77777777" w:rsidR="001B18A9" w:rsidRPr="007A550E" w:rsidRDefault="001B18A9" w:rsidP="001B1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3DA0847C" w14:textId="77777777" w:rsidR="001B18A9" w:rsidRPr="009F4526" w:rsidRDefault="001B18A9" w:rsidP="001B18A9">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galimybių mokėti už dienos socialinės globos paslaugą įvertinimo forma)</w:t>
      </w:r>
    </w:p>
    <w:p w14:paraId="5207638F" w14:textId="77777777" w:rsidR="001B18A9" w:rsidRPr="009F4526" w:rsidRDefault="001B18A9" w:rsidP="001B18A9">
      <w:pPr>
        <w:jc w:val="center"/>
        <w:rPr>
          <w:rFonts w:ascii="Times New Roman" w:hAnsi="Times New Roman"/>
          <w:b/>
          <w:sz w:val="16"/>
          <w:szCs w:val="16"/>
        </w:rPr>
      </w:pPr>
    </w:p>
    <w:p w14:paraId="00834EFA" w14:textId="77777777" w:rsidR="001B18A9" w:rsidRPr="009F4526" w:rsidRDefault="001B18A9" w:rsidP="001B18A9">
      <w:pPr>
        <w:jc w:val="center"/>
        <w:rPr>
          <w:rFonts w:ascii="Times New Roman" w:hAnsi="Times New Roman"/>
          <w:b/>
          <w:szCs w:val="24"/>
        </w:rPr>
      </w:pPr>
      <w:r w:rsidRPr="009F4526">
        <w:rPr>
          <w:rFonts w:ascii="Times New Roman" w:hAnsi="Times New Roman"/>
          <w:b/>
          <w:szCs w:val="24"/>
        </w:rPr>
        <w:t>PANEVĖŽIO RAJONO SAVIVALDYBĖS ADMINISTRACIJOS</w:t>
      </w:r>
    </w:p>
    <w:p w14:paraId="4879811F" w14:textId="77777777" w:rsidR="001B18A9" w:rsidRPr="009F4526" w:rsidRDefault="001B18A9" w:rsidP="001B18A9">
      <w:pPr>
        <w:jc w:val="center"/>
        <w:rPr>
          <w:rFonts w:ascii="Times New Roman" w:hAnsi="Times New Roman"/>
          <w:b/>
          <w:szCs w:val="24"/>
        </w:rPr>
      </w:pPr>
      <w:r w:rsidRPr="009F4526">
        <w:rPr>
          <w:rFonts w:ascii="Times New Roman" w:hAnsi="Times New Roman"/>
          <w:b/>
          <w:szCs w:val="24"/>
        </w:rPr>
        <w:t>SOCIALINĖS PARAMOS SKYRIUS</w:t>
      </w:r>
    </w:p>
    <w:p w14:paraId="785B53DB" w14:textId="77777777" w:rsidR="001B18A9" w:rsidRPr="009F4526" w:rsidRDefault="001B18A9" w:rsidP="001B18A9">
      <w:pPr>
        <w:jc w:val="center"/>
        <w:rPr>
          <w:rFonts w:ascii="Times New Roman" w:hAnsi="Times New Roman"/>
          <w:b/>
          <w:sz w:val="20"/>
        </w:rPr>
      </w:pPr>
    </w:p>
    <w:p w14:paraId="62ACFCCE" w14:textId="77777777" w:rsidR="001B18A9" w:rsidRPr="004A38B1" w:rsidRDefault="001B18A9" w:rsidP="001B18A9">
      <w:pPr>
        <w:pStyle w:val="Pagrindinistekstas"/>
        <w:rPr>
          <w:sz w:val="24"/>
          <w:szCs w:val="24"/>
        </w:rPr>
      </w:pPr>
      <w:r w:rsidRPr="009F4526">
        <w:rPr>
          <w:sz w:val="24"/>
          <w:szCs w:val="24"/>
        </w:rPr>
        <w:t>ASMENS FINANSINIŲ GALIMYBIŲ MOKĖTI UŽ DIENOS SOCIALINĖS GLOBOS PASLAUGĄ ĮVERTINIMAS</w:t>
      </w:r>
    </w:p>
    <w:p w14:paraId="216B5B9B" w14:textId="77777777" w:rsidR="001B18A9" w:rsidRPr="00CA1C58" w:rsidRDefault="001B18A9" w:rsidP="001B18A9">
      <w:pPr>
        <w:jc w:val="center"/>
        <w:rPr>
          <w:rFonts w:ascii="Times New Roman" w:hAnsi="Times New Roman"/>
          <w:sz w:val="20"/>
        </w:rPr>
      </w:pPr>
    </w:p>
    <w:p w14:paraId="2EA60AF2" w14:textId="77777777" w:rsidR="001B18A9" w:rsidRPr="004A38B1" w:rsidRDefault="001B18A9" w:rsidP="001B18A9">
      <w:pPr>
        <w:jc w:val="center"/>
        <w:rPr>
          <w:rFonts w:ascii="Times New Roman" w:hAnsi="Times New Roman"/>
          <w:b/>
          <w:szCs w:val="24"/>
        </w:rPr>
      </w:pPr>
      <w:r w:rsidRPr="004A38B1">
        <w:rPr>
          <w:rFonts w:ascii="Times New Roman" w:hAnsi="Times New Roman"/>
          <w:b/>
          <w:szCs w:val="24"/>
        </w:rPr>
        <w:t>20      m.                           d.</w:t>
      </w:r>
    </w:p>
    <w:p w14:paraId="32FEC440" w14:textId="77777777" w:rsidR="001B18A9" w:rsidRPr="00CA1C58" w:rsidRDefault="001B18A9" w:rsidP="001B18A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1B18A9" w:rsidRPr="004D4357" w14:paraId="799751F0" w14:textId="77777777" w:rsidTr="00FA66BD">
        <w:tc>
          <w:tcPr>
            <w:tcW w:w="2625" w:type="dxa"/>
            <w:tcBorders>
              <w:right w:val="single" w:sz="4" w:space="0" w:color="000000"/>
            </w:tcBorders>
          </w:tcPr>
          <w:p w14:paraId="72BB9906" w14:textId="77777777" w:rsidR="001B18A9" w:rsidRPr="004D4357" w:rsidRDefault="001B18A9" w:rsidP="00FA66BD">
            <w:pPr>
              <w:jc w:val="both"/>
              <w:rPr>
                <w:rFonts w:ascii="Times New Roman" w:hAnsi="Times New Roman"/>
                <w:bCs/>
                <w:szCs w:val="24"/>
              </w:rPr>
            </w:pPr>
            <w:r w:rsidRPr="004D4357">
              <w:rPr>
                <w:rFonts w:ascii="Times New Roman" w:hAnsi="Times New Roman"/>
                <w:bCs/>
                <w:szCs w:val="24"/>
              </w:rPr>
              <w:t>Vardas</w:t>
            </w:r>
          </w:p>
        </w:tc>
        <w:tc>
          <w:tcPr>
            <w:tcW w:w="395" w:type="dxa"/>
            <w:tcBorders>
              <w:right w:val="single" w:sz="4" w:space="0" w:color="000000"/>
            </w:tcBorders>
          </w:tcPr>
          <w:p w14:paraId="21EA69DA" w14:textId="77777777" w:rsidR="001B18A9" w:rsidRPr="004D4357" w:rsidRDefault="001B18A9" w:rsidP="00FA66BD">
            <w:pPr>
              <w:jc w:val="both"/>
              <w:rPr>
                <w:rFonts w:ascii="Times New Roman" w:hAnsi="Times New Roman"/>
                <w:bCs/>
                <w:szCs w:val="24"/>
              </w:rPr>
            </w:pPr>
          </w:p>
        </w:tc>
        <w:tc>
          <w:tcPr>
            <w:tcW w:w="383" w:type="dxa"/>
            <w:tcBorders>
              <w:left w:val="single" w:sz="4" w:space="0" w:color="000000"/>
            </w:tcBorders>
          </w:tcPr>
          <w:p w14:paraId="38EB8E9D" w14:textId="77777777" w:rsidR="001B18A9" w:rsidRPr="004D4357" w:rsidRDefault="001B18A9" w:rsidP="00FA66BD">
            <w:pPr>
              <w:jc w:val="both"/>
              <w:rPr>
                <w:rFonts w:ascii="Times New Roman" w:hAnsi="Times New Roman"/>
                <w:bCs/>
                <w:szCs w:val="24"/>
              </w:rPr>
            </w:pPr>
          </w:p>
        </w:tc>
        <w:tc>
          <w:tcPr>
            <w:tcW w:w="383" w:type="dxa"/>
          </w:tcPr>
          <w:p w14:paraId="3FCADC46" w14:textId="77777777" w:rsidR="001B18A9" w:rsidRPr="004D4357" w:rsidRDefault="001B18A9" w:rsidP="00FA66BD">
            <w:pPr>
              <w:jc w:val="both"/>
              <w:rPr>
                <w:rFonts w:ascii="Times New Roman" w:hAnsi="Times New Roman"/>
                <w:bCs/>
                <w:szCs w:val="24"/>
              </w:rPr>
            </w:pPr>
          </w:p>
        </w:tc>
        <w:tc>
          <w:tcPr>
            <w:tcW w:w="383" w:type="dxa"/>
          </w:tcPr>
          <w:p w14:paraId="64714EF5" w14:textId="77777777" w:rsidR="001B18A9" w:rsidRPr="004D4357" w:rsidRDefault="001B18A9" w:rsidP="00FA66BD">
            <w:pPr>
              <w:jc w:val="both"/>
              <w:rPr>
                <w:rFonts w:ascii="Times New Roman" w:hAnsi="Times New Roman"/>
                <w:bCs/>
                <w:szCs w:val="24"/>
              </w:rPr>
            </w:pPr>
          </w:p>
        </w:tc>
        <w:tc>
          <w:tcPr>
            <w:tcW w:w="383" w:type="dxa"/>
          </w:tcPr>
          <w:p w14:paraId="69EEEB90" w14:textId="77777777" w:rsidR="001B18A9" w:rsidRPr="004D4357" w:rsidRDefault="001B18A9" w:rsidP="00FA66BD">
            <w:pPr>
              <w:jc w:val="both"/>
              <w:rPr>
                <w:rFonts w:ascii="Times New Roman" w:hAnsi="Times New Roman"/>
                <w:bCs/>
                <w:szCs w:val="24"/>
              </w:rPr>
            </w:pPr>
          </w:p>
        </w:tc>
        <w:tc>
          <w:tcPr>
            <w:tcW w:w="360" w:type="dxa"/>
          </w:tcPr>
          <w:p w14:paraId="0DCFD5FF" w14:textId="77777777" w:rsidR="001B18A9" w:rsidRPr="004D4357" w:rsidRDefault="001B18A9" w:rsidP="00FA66BD">
            <w:pPr>
              <w:jc w:val="both"/>
              <w:rPr>
                <w:rFonts w:ascii="Times New Roman" w:hAnsi="Times New Roman"/>
                <w:bCs/>
                <w:szCs w:val="24"/>
              </w:rPr>
            </w:pPr>
          </w:p>
        </w:tc>
        <w:tc>
          <w:tcPr>
            <w:tcW w:w="383" w:type="dxa"/>
          </w:tcPr>
          <w:p w14:paraId="79515394" w14:textId="77777777" w:rsidR="001B18A9" w:rsidRPr="004D4357" w:rsidRDefault="001B18A9" w:rsidP="00FA66BD">
            <w:pPr>
              <w:jc w:val="both"/>
              <w:rPr>
                <w:rFonts w:ascii="Times New Roman" w:hAnsi="Times New Roman"/>
                <w:bCs/>
                <w:szCs w:val="24"/>
              </w:rPr>
            </w:pPr>
          </w:p>
        </w:tc>
        <w:tc>
          <w:tcPr>
            <w:tcW w:w="383" w:type="dxa"/>
          </w:tcPr>
          <w:p w14:paraId="40003A98" w14:textId="77777777" w:rsidR="001B18A9" w:rsidRPr="004D4357" w:rsidRDefault="001B18A9" w:rsidP="00FA66BD">
            <w:pPr>
              <w:jc w:val="both"/>
              <w:rPr>
                <w:rFonts w:ascii="Times New Roman" w:hAnsi="Times New Roman"/>
                <w:bCs/>
                <w:szCs w:val="24"/>
              </w:rPr>
            </w:pPr>
          </w:p>
        </w:tc>
        <w:tc>
          <w:tcPr>
            <w:tcW w:w="360" w:type="dxa"/>
          </w:tcPr>
          <w:p w14:paraId="63D4AD5D" w14:textId="77777777" w:rsidR="001B18A9" w:rsidRPr="004D4357" w:rsidRDefault="001B18A9" w:rsidP="00FA66BD">
            <w:pPr>
              <w:jc w:val="both"/>
              <w:rPr>
                <w:rFonts w:ascii="Times New Roman" w:hAnsi="Times New Roman"/>
                <w:bCs/>
                <w:szCs w:val="24"/>
              </w:rPr>
            </w:pPr>
          </w:p>
        </w:tc>
        <w:tc>
          <w:tcPr>
            <w:tcW w:w="395" w:type="dxa"/>
          </w:tcPr>
          <w:p w14:paraId="710BA1F2" w14:textId="77777777" w:rsidR="001B18A9" w:rsidRPr="004D4357" w:rsidRDefault="001B18A9" w:rsidP="00FA66BD">
            <w:pPr>
              <w:jc w:val="both"/>
              <w:rPr>
                <w:rFonts w:ascii="Times New Roman" w:hAnsi="Times New Roman"/>
                <w:bCs/>
                <w:szCs w:val="24"/>
              </w:rPr>
            </w:pPr>
          </w:p>
        </w:tc>
        <w:tc>
          <w:tcPr>
            <w:tcW w:w="360" w:type="dxa"/>
          </w:tcPr>
          <w:p w14:paraId="6650C6F5" w14:textId="77777777" w:rsidR="001B18A9" w:rsidRPr="004D4357" w:rsidRDefault="001B18A9" w:rsidP="00FA66BD">
            <w:pPr>
              <w:jc w:val="both"/>
              <w:rPr>
                <w:rFonts w:ascii="Times New Roman" w:hAnsi="Times New Roman"/>
                <w:bCs/>
                <w:szCs w:val="24"/>
              </w:rPr>
            </w:pPr>
          </w:p>
        </w:tc>
        <w:tc>
          <w:tcPr>
            <w:tcW w:w="370" w:type="dxa"/>
          </w:tcPr>
          <w:p w14:paraId="43EDA38F" w14:textId="77777777" w:rsidR="001B18A9" w:rsidRPr="004D4357" w:rsidRDefault="001B18A9" w:rsidP="00FA66BD">
            <w:pPr>
              <w:jc w:val="both"/>
              <w:rPr>
                <w:rFonts w:ascii="Times New Roman" w:hAnsi="Times New Roman"/>
                <w:bCs/>
                <w:szCs w:val="24"/>
              </w:rPr>
            </w:pPr>
          </w:p>
        </w:tc>
        <w:tc>
          <w:tcPr>
            <w:tcW w:w="383" w:type="dxa"/>
          </w:tcPr>
          <w:p w14:paraId="0EA876C6" w14:textId="77777777" w:rsidR="001B18A9" w:rsidRPr="004D4357" w:rsidRDefault="001B18A9" w:rsidP="00FA66BD">
            <w:pPr>
              <w:jc w:val="both"/>
              <w:rPr>
                <w:rFonts w:ascii="Times New Roman" w:hAnsi="Times New Roman"/>
                <w:bCs/>
                <w:szCs w:val="24"/>
              </w:rPr>
            </w:pPr>
          </w:p>
        </w:tc>
        <w:tc>
          <w:tcPr>
            <w:tcW w:w="370" w:type="dxa"/>
          </w:tcPr>
          <w:p w14:paraId="6FE14AE4" w14:textId="77777777" w:rsidR="001B18A9" w:rsidRPr="004D4357" w:rsidRDefault="001B18A9" w:rsidP="00FA66BD">
            <w:pPr>
              <w:jc w:val="both"/>
              <w:rPr>
                <w:rFonts w:ascii="Times New Roman" w:hAnsi="Times New Roman"/>
                <w:bCs/>
                <w:szCs w:val="24"/>
              </w:rPr>
            </w:pPr>
          </w:p>
        </w:tc>
        <w:tc>
          <w:tcPr>
            <w:tcW w:w="360" w:type="dxa"/>
          </w:tcPr>
          <w:p w14:paraId="3102F92D" w14:textId="77777777" w:rsidR="001B18A9" w:rsidRPr="004D4357" w:rsidRDefault="001B18A9" w:rsidP="00FA66BD">
            <w:pPr>
              <w:jc w:val="both"/>
              <w:rPr>
                <w:rFonts w:ascii="Times New Roman" w:hAnsi="Times New Roman"/>
                <w:bCs/>
                <w:szCs w:val="24"/>
              </w:rPr>
            </w:pPr>
          </w:p>
        </w:tc>
        <w:tc>
          <w:tcPr>
            <w:tcW w:w="360" w:type="dxa"/>
          </w:tcPr>
          <w:p w14:paraId="5A1DFFFF" w14:textId="77777777" w:rsidR="001B18A9" w:rsidRPr="004D4357" w:rsidRDefault="001B18A9" w:rsidP="00FA66BD">
            <w:pPr>
              <w:jc w:val="both"/>
              <w:rPr>
                <w:rFonts w:ascii="Times New Roman" w:hAnsi="Times New Roman"/>
                <w:bCs/>
                <w:szCs w:val="24"/>
              </w:rPr>
            </w:pPr>
          </w:p>
        </w:tc>
        <w:tc>
          <w:tcPr>
            <w:tcW w:w="360" w:type="dxa"/>
          </w:tcPr>
          <w:p w14:paraId="4BF2D2DF" w14:textId="77777777" w:rsidR="001B18A9" w:rsidRPr="004D4357" w:rsidRDefault="001B18A9" w:rsidP="00FA66BD">
            <w:pPr>
              <w:jc w:val="both"/>
              <w:rPr>
                <w:rFonts w:ascii="Times New Roman" w:hAnsi="Times New Roman"/>
                <w:bCs/>
                <w:szCs w:val="24"/>
              </w:rPr>
            </w:pPr>
          </w:p>
        </w:tc>
        <w:tc>
          <w:tcPr>
            <w:tcW w:w="360" w:type="dxa"/>
          </w:tcPr>
          <w:p w14:paraId="3D908ACE" w14:textId="77777777" w:rsidR="001B18A9" w:rsidRPr="004D4357" w:rsidRDefault="001B18A9" w:rsidP="00FA66BD">
            <w:pPr>
              <w:jc w:val="both"/>
              <w:rPr>
                <w:rFonts w:ascii="Times New Roman" w:hAnsi="Times New Roman"/>
                <w:bCs/>
                <w:szCs w:val="24"/>
              </w:rPr>
            </w:pPr>
          </w:p>
        </w:tc>
        <w:tc>
          <w:tcPr>
            <w:tcW w:w="288" w:type="dxa"/>
          </w:tcPr>
          <w:p w14:paraId="6D29D9D9" w14:textId="77777777" w:rsidR="001B18A9" w:rsidRPr="004D4357" w:rsidRDefault="001B18A9" w:rsidP="00FA66BD">
            <w:pPr>
              <w:jc w:val="both"/>
              <w:rPr>
                <w:rFonts w:ascii="Times New Roman" w:hAnsi="Times New Roman"/>
                <w:bCs/>
                <w:szCs w:val="24"/>
              </w:rPr>
            </w:pPr>
          </w:p>
        </w:tc>
      </w:tr>
      <w:tr w:rsidR="001B18A9" w:rsidRPr="004D4357" w14:paraId="7D088D5C" w14:textId="77777777" w:rsidTr="00112918">
        <w:tc>
          <w:tcPr>
            <w:tcW w:w="2625" w:type="dxa"/>
            <w:tcBorders>
              <w:right w:val="single" w:sz="4" w:space="0" w:color="000000"/>
            </w:tcBorders>
          </w:tcPr>
          <w:p w14:paraId="3D2F6AFC" w14:textId="77777777" w:rsidR="001B18A9" w:rsidRPr="004D4357" w:rsidRDefault="001B18A9" w:rsidP="00FA66BD">
            <w:pPr>
              <w:jc w:val="both"/>
              <w:rPr>
                <w:rFonts w:ascii="Times New Roman" w:hAnsi="Times New Roman"/>
                <w:bCs/>
                <w:szCs w:val="24"/>
              </w:rPr>
            </w:pPr>
            <w:r w:rsidRPr="004D4357">
              <w:rPr>
                <w:rFonts w:ascii="Times New Roman" w:hAnsi="Times New Roman"/>
                <w:bCs/>
                <w:szCs w:val="24"/>
              </w:rPr>
              <w:t>Pavardė</w:t>
            </w:r>
          </w:p>
        </w:tc>
        <w:tc>
          <w:tcPr>
            <w:tcW w:w="395" w:type="dxa"/>
            <w:tcBorders>
              <w:right w:val="single" w:sz="4" w:space="0" w:color="000000"/>
            </w:tcBorders>
          </w:tcPr>
          <w:p w14:paraId="5F2816B1" w14:textId="77777777" w:rsidR="001B18A9" w:rsidRPr="004D4357" w:rsidRDefault="001B18A9" w:rsidP="00FA66BD">
            <w:pPr>
              <w:jc w:val="both"/>
              <w:rPr>
                <w:rFonts w:ascii="Times New Roman" w:hAnsi="Times New Roman"/>
                <w:bCs/>
                <w:szCs w:val="24"/>
              </w:rPr>
            </w:pPr>
          </w:p>
        </w:tc>
        <w:tc>
          <w:tcPr>
            <w:tcW w:w="383" w:type="dxa"/>
            <w:tcBorders>
              <w:left w:val="single" w:sz="4" w:space="0" w:color="000000"/>
            </w:tcBorders>
          </w:tcPr>
          <w:p w14:paraId="1FFB79A4" w14:textId="77777777" w:rsidR="001B18A9" w:rsidRPr="004D4357" w:rsidRDefault="001B18A9" w:rsidP="00FA66BD">
            <w:pPr>
              <w:jc w:val="both"/>
              <w:rPr>
                <w:rFonts w:ascii="Times New Roman" w:hAnsi="Times New Roman"/>
                <w:bCs/>
                <w:szCs w:val="24"/>
              </w:rPr>
            </w:pPr>
          </w:p>
        </w:tc>
        <w:tc>
          <w:tcPr>
            <w:tcW w:w="383" w:type="dxa"/>
          </w:tcPr>
          <w:p w14:paraId="0D764D4A" w14:textId="77777777" w:rsidR="001B18A9" w:rsidRPr="004D4357" w:rsidRDefault="001B18A9" w:rsidP="00FA66BD">
            <w:pPr>
              <w:jc w:val="both"/>
              <w:rPr>
                <w:rFonts w:ascii="Times New Roman" w:hAnsi="Times New Roman"/>
                <w:bCs/>
                <w:szCs w:val="24"/>
              </w:rPr>
            </w:pPr>
          </w:p>
        </w:tc>
        <w:tc>
          <w:tcPr>
            <w:tcW w:w="383" w:type="dxa"/>
          </w:tcPr>
          <w:p w14:paraId="0E7FD904" w14:textId="77777777" w:rsidR="001B18A9" w:rsidRPr="004D4357" w:rsidRDefault="001B18A9" w:rsidP="00FA66BD">
            <w:pPr>
              <w:jc w:val="both"/>
              <w:rPr>
                <w:rFonts w:ascii="Times New Roman" w:hAnsi="Times New Roman"/>
                <w:bCs/>
                <w:szCs w:val="24"/>
              </w:rPr>
            </w:pPr>
          </w:p>
        </w:tc>
        <w:tc>
          <w:tcPr>
            <w:tcW w:w="383" w:type="dxa"/>
          </w:tcPr>
          <w:p w14:paraId="59B52CB8" w14:textId="77777777" w:rsidR="001B18A9" w:rsidRPr="004D4357" w:rsidRDefault="001B18A9" w:rsidP="00FA66BD">
            <w:pPr>
              <w:jc w:val="both"/>
              <w:rPr>
                <w:rFonts w:ascii="Times New Roman" w:hAnsi="Times New Roman"/>
                <w:bCs/>
                <w:szCs w:val="24"/>
              </w:rPr>
            </w:pPr>
          </w:p>
        </w:tc>
        <w:tc>
          <w:tcPr>
            <w:tcW w:w="360" w:type="dxa"/>
          </w:tcPr>
          <w:p w14:paraId="16816683" w14:textId="77777777" w:rsidR="001B18A9" w:rsidRPr="004D4357" w:rsidRDefault="001B18A9" w:rsidP="00FA66BD">
            <w:pPr>
              <w:jc w:val="both"/>
              <w:rPr>
                <w:rFonts w:ascii="Times New Roman" w:hAnsi="Times New Roman"/>
                <w:bCs/>
                <w:szCs w:val="24"/>
              </w:rPr>
            </w:pPr>
          </w:p>
        </w:tc>
        <w:tc>
          <w:tcPr>
            <w:tcW w:w="383" w:type="dxa"/>
          </w:tcPr>
          <w:p w14:paraId="7D4676FE" w14:textId="77777777" w:rsidR="001B18A9" w:rsidRPr="004D4357" w:rsidRDefault="001B18A9" w:rsidP="00FA66BD">
            <w:pPr>
              <w:jc w:val="both"/>
              <w:rPr>
                <w:rFonts w:ascii="Times New Roman" w:hAnsi="Times New Roman"/>
                <w:bCs/>
                <w:szCs w:val="24"/>
              </w:rPr>
            </w:pPr>
          </w:p>
        </w:tc>
        <w:tc>
          <w:tcPr>
            <w:tcW w:w="383" w:type="dxa"/>
          </w:tcPr>
          <w:p w14:paraId="134FF273" w14:textId="77777777" w:rsidR="001B18A9" w:rsidRPr="004D4357" w:rsidRDefault="001B18A9" w:rsidP="00FA66BD">
            <w:pPr>
              <w:jc w:val="both"/>
              <w:rPr>
                <w:rFonts w:ascii="Times New Roman" w:hAnsi="Times New Roman"/>
                <w:bCs/>
                <w:szCs w:val="24"/>
              </w:rPr>
            </w:pPr>
          </w:p>
        </w:tc>
        <w:tc>
          <w:tcPr>
            <w:tcW w:w="360" w:type="dxa"/>
          </w:tcPr>
          <w:p w14:paraId="7D14E922" w14:textId="77777777" w:rsidR="001B18A9" w:rsidRPr="004D4357" w:rsidRDefault="001B18A9" w:rsidP="00FA66BD">
            <w:pPr>
              <w:jc w:val="both"/>
              <w:rPr>
                <w:rFonts w:ascii="Times New Roman" w:hAnsi="Times New Roman"/>
                <w:bCs/>
                <w:szCs w:val="24"/>
              </w:rPr>
            </w:pPr>
          </w:p>
        </w:tc>
        <w:tc>
          <w:tcPr>
            <w:tcW w:w="395" w:type="dxa"/>
          </w:tcPr>
          <w:p w14:paraId="2640C8DF" w14:textId="77777777" w:rsidR="001B18A9" w:rsidRPr="004D4357" w:rsidRDefault="001B18A9" w:rsidP="00FA66BD">
            <w:pPr>
              <w:jc w:val="both"/>
              <w:rPr>
                <w:rFonts w:ascii="Times New Roman" w:hAnsi="Times New Roman"/>
                <w:bCs/>
                <w:szCs w:val="24"/>
              </w:rPr>
            </w:pPr>
          </w:p>
        </w:tc>
        <w:tc>
          <w:tcPr>
            <w:tcW w:w="360" w:type="dxa"/>
          </w:tcPr>
          <w:p w14:paraId="1E66CEE2" w14:textId="77777777" w:rsidR="001B18A9" w:rsidRPr="004D4357" w:rsidRDefault="001B18A9" w:rsidP="00FA66BD">
            <w:pPr>
              <w:jc w:val="both"/>
              <w:rPr>
                <w:rFonts w:ascii="Times New Roman" w:hAnsi="Times New Roman"/>
                <w:bCs/>
                <w:szCs w:val="24"/>
              </w:rPr>
            </w:pPr>
          </w:p>
        </w:tc>
        <w:tc>
          <w:tcPr>
            <w:tcW w:w="370" w:type="dxa"/>
            <w:tcBorders>
              <w:bottom w:val="single" w:sz="4" w:space="0" w:color="auto"/>
            </w:tcBorders>
          </w:tcPr>
          <w:p w14:paraId="691B6C98" w14:textId="77777777" w:rsidR="001B18A9" w:rsidRPr="004D4357" w:rsidRDefault="001B18A9" w:rsidP="00FA66BD">
            <w:pPr>
              <w:jc w:val="both"/>
              <w:rPr>
                <w:rFonts w:ascii="Times New Roman" w:hAnsi="Times New Roman"/>
                <w:bCs/>
                <w:szCs w:val="24"/>
              </w:rPr>
            </w:pPr>
          </w:p>
        </w:tc>
        <w:tc>
          <w:tcPr>
            <w:tcW w:w="383" w:type="dxa"/>
            <w:tcBorders>
              <w:bottom w:val="single" w:sz="4" w:space="0" w:color="auto"/>
            </w:tcBorders>
          </w:tcPr>
          <w:p w14:paraId="5C2201C5" w14:textId="77777777" w:rsidR="001B18A9" w:rsidRPr="004D4357" w:rsidRDefault="001B18A9" w:rsidP="00FA66BD">
            <w:pPr>
              <w:jc w:val="both"/>
              <w:rPr>
                <w:rFonts w:ascii="Times New Roman" w:hAnsi="Times New Roman"/>
                <w:bCs/>
                <w:szCs w:val="24"/>
              </w:rPr>
            </w:pPr>
          </w:p>
        </w:tc>
        <w:tc>
          <w:tcPr>
            <w:tcW w:w="370" w:type="dxa"/>
            <w:tcBorders>
              <w:bottom w:val="single" w:sz="4" w:space="0" w:color="auto"/>
            </w:tcBorders>
          </w:tcPr>
          <w:p w14:paraId="1FAADAC1" w14:textId="77777777" w:rsidR="001B18A9" w:rsidRPr="004D4357" w:rsidRDefault="001B18A9" w:rsidP="00FA66BD">
            <w:pPr>
              <w:jc w:val="both"/>
              <w:rPr>
                <w:rFonts w:ascii="Times New Roman" w:hAnsi="Times New Roman"/>
                <w:bCs/>
                <w:szCs w:val="24"/>
              </w:rPr>
            </w:pPr>
          </w:p>
        </w:tc>
        <w:tc>
          <w:tcPr>
            <w:tcW w:w="360" w:type="dxa"/>
            <w:tcBorders>
              <w:bottom w:val="single" w:sz="4" w:space="0" w:color="auto"/>
            </w:tcBorders>
          </w:tcPr>
          <w:p w14:paraId="7896DF13" w14:textId="77777777" w:rsidR="001B18A9" w:rsidRPr="004D4357" w:rsidRDefault="001B18A9" w:rsidP="00FA66BD">
            <w:pPr>
              <w:jc w:val="both"/>
              <w:rPr>
                <w:rFonts w:ascii="Times New Roman" w:hAnsi="Times New Roman"/>
                <w:bCs/>
                <w:szCs w:val="24"/>
              </w:rPr>
            </w:pPr>
          </w:p>
        </w:tc>
        <w:tc>
          <w:tcPr>
            <w:tcW w:w="360" w:type="dxa"/>
            <w:tcBorders>
              <w:bottom w:val="single" w:sz="4" w:space="0" w:color="auto"/>
            </w:tcBorders>
          </w:tcPr>
          <w:p w14:paraId="4EF8C840" w14:textId="77777777" w:rsidR="001B18A9" w:rsidRPr="004D4357" w:rsidRDefault="001B18A9" w:rsidP="00FA66BD">
            <w:pPr>
              <w:jc w:val="both"/>
              <w:rPr>
                <w:rFonts w:ascii="Times New Roman" w:hAnsi="Times New Roman"/>
                <w:bCs/>
                <w:szCs w:val="24"/>
              </w:rPr>
            </w:pPr>
          </w:p>
        </w:tc>
        <w:tc>
          <w:tcPr>
            <w:tcW w:w="360" w:type="dxa"/>
            <w:tcBorders>
              <w:bottom w:val="single" w:sz="4" w:space="0" w:color="auto"/>
            </w:tcBorders>
          </w:tcPr>
          <w:p w14:paraId="39270BE7" w14:textId="77777777" w:rsidR="001B18A9" w:rsidRPr="004D4357" w:rsidRDefault="001B18A9" w:rsidP="00FA66BD">
            <w:pPr>
              <w:jc w:val="both"/>
              <w:rPr>
                <w:rFonts w:ascii="Times New Roman" w:hAnsi="Times New Roman"/>
                <w:bCs/>
                <w:szCs w:val="24"/>
              </w:rPr>
            </w:pPr>
          </w:p>
        </w:tc>
        <w:tc>
          <w:tcPr>
            <w:tcW w:w="360" w:type="dxa"/>
            <w:tcBorders>
              <w:bottom w:val="single" w:sz="4" w:space="0" w:color="auto"/>
            </w:tcBorders>
          </w:tcPr>
          <w:p w14:paraId="2A006FCA" w14:textId="77777777" w:rsidR="001B18A9" w:rsidRPr="004D4357" w:rsidRDefault="001B18A9" w:rsidP="00FA66BD">
            <w:pPr>
              <w:jc w:val="both"/>
              <w:rPr>
                <w:rFonts w:ascii="Times New Roman" w:hAnsi="Times New Roman"/>
                <w:bCs/>
                <w:szCs w:val="24"/>
              </w:rPr>
            </w:pPr>
          </w:p>
        </w:tc>
        <w:tc>
          <w:tcPr>
            <w:tcW w:w="288" w:type="dxa"/>
            <w:tcBorders>
              <w:bottom w:val="single" w:sz="4" w:space="0" w:color="auto"/>
            </w:tcBorders>
          </w:tcPr>
          <w:p w14:paraId="6DCD6E2C" w14:textId="77777777" w:rsidR="001B18A9" w:rsidRPr="004D4357" w:rsidRDefault="001B18A9" w:rsidP="00FA66BD">
            <w:pPr>
              <w:jc w:val="both"/>
              <w:rPr>
                <w:rFonts w:ascii="Times New Roman" w:hAnsi="Times New Roman"/>
                <w:bCs/>
                <w:szCs w:val="24"/>
              </w:rPr>
            </w:pPr>
          </w:p>
        </w:tc>
      </w:tr>
      <w:tr w:rsidR="00112918" w:rsidRPr="004D4357" w14:paraId="0E200DC5" w14:textId="77777777" w:rsidTr="00112918">
        <w:tc>
          <w:tcPr>
            <w:tcW w:w="2625" w:type="dxa"/>
            <w:tcBorders>
              <w:right w:val="single" w:sz="4" w:space="0" w:color="000000"/>
            </w:tcBorders>
          </w:tcPr>
          <w:p w14:paraId="64CE2509" w14:textId="6B181DF4" w:rsidR="00112918" w:rsidRPr="004D4357" w:rsidRDefault="00112918" w:rsidP="00FA66BD">
            <w:pPr>
              <w:jc w:val="both"/>
              <w:rPr>
                <w:rFonts w:ascii="Times New Roman" w:hAnsi="Times New Roman"/>
                <w:bCs/>
                <w:szCs w:val="24"/>
              </w:rPr>
            </w:pPr>
            <w:r w:rsidRPr="004D4357">
              <w:rPr>
                <w:rFonts w:ascii="Times New Roman" w:hAnsi="Times New Roman"/>
                <w:bCs/>
                <w:szCs w:val="24"/>
              </w:rPr>
              <w:t>Asmens kodas</w:t>
            </w:r>
          </w:p>
        </w:tc>
        <w:tc>
          <w:tcPr>
            <w:tcW w:w="395" w:type="dxa"/>
            <w:tcBorders>
              <w:right w:val="single" w:sz="4" w:space="0" w:color="000000"/>
            </w:tcBorders>
          </w:tcPr>
          <w:p w14:paraId="536FAD2D" w14:textId="77777777" w:rsidR="00112918" w:rsidRPr="004D4357" w:rsidRDefault="00112918" w:rsidP="00FA66BD">
            <w:pPr>
              <w:jc w:val="both"/>
              <w:rPr>
                <w:rFonts w:ascii="Times New Roman" w:hAnsi="Times New Roman"/>
                <w:bCs/>
                <w:szCs w:val="24"/>
              </w:rPr>
            </w:pPr>
          </w:p>
        </w:tc>
        <w:tc>
          <w:tcPr>
            <w:tcW w:w="383" w:type="dxa"/>
            <w:tcBorders>
              <w:left w:val="single" w:sz="4" w:space="0" w:color="000000"/>
            </w:tcBorders>
          </w:tcPr>
          <w:p w14:paraId="7E536831" w14:textId="77777777" w:rsidR="00112918" w:rsidRPr="004D4357" w:rsidRDefault="00112918" w:rsidP="00FA66BD">
            <w:pPr>
              <w:jc w:val="both"/>
              <w:rPr>
                <w:rFonts w:ascii="Times New Roman" w:hAnsi="Times New Roman"/>
                <w:bCs/>
                <w:szCs w:val="24"/>
              </w:rPr>
            </w:pPr>
          </w:p>
        </w:tc>
        <w:tc>
          <w:tcPr>
            <w:tcW w:w="383" w:type="dxa"/>
          </w:tcPr>
          <w:p w14:paraId="60D11FA0" w14:textId="77777777" w:rsidR="00112918" w:rsidRPr="004D4357" w:rsidRDefault="00112918" w:rsidP="00FA66BD">
            <w:pPr>
              <w:jc w:val="both"/>
              <w:rPr>
                <w:rFonts w:ascii="Times New Roman" w:hAnsi="Times New Roman"/>
                <w:bCs/>
                <w:szCs w:val="24"/>
              </w:rPr>
            </w:pPr>
          </w:p>
        </w:tc>
        <w:tc>
          <w:tcPr>
            <w:tcW w:w="383" w:type="dxa"/>
          </w:tcPr>
          <w:p w14:paraId="51B738D5" w14:textId="77777777" w:rsidR="00112918" w:rsidRPr="004D4357" w:rsidRDefault="00112918" w:rsidP="00FA66BD">
            <w:pPr>
              <w:jc w:val="both"/>
              <w:rPr>
                <w:rFonts w:ascii="Times New Roman" w:hAnsi="Times New Roman"/>
                <w:bCs/>
                <w:szCs w:val="24"/>
              </w:rPr>
            </w:pPr>
          </w:p>
        </w:tc>
        <w:tc>
          <w:tcPr>
            <w:tcW w:w="383" w:type="dxa"/>
          </w:tcPr>
          <w:p w14:paraId="7D0C18F2" w14:textId="77777777" w:rsidR="00112918" w:rsidRPr="004D4357" w:rsidRDefault="00112918" w:rsidP="00FA66BD">
            <w:pPr>
              <w:jc w:val="both"/>
              <w:rPr>
                <w:rFonts w:ascii="Times New Roman" w:hAnsi="Times New Roman"/>
                <w:bCs/>
                <w:szCs w:val="24"/>
              </w:rPr>
            </w:pPr>
          </w:p>
        </w:tc>
        <w:tc>
          <w:tcPr>
            <w:tcW w:w="360" w:type="dxa"/>
          </w:tcPr>
          <w:p w14:paraId="5425E663" w14:textId="77777777" w:rsidR="00112918" w:rsidRPr="004D4357" w:rsidRDefault="00112918" w:rsidP="00FA66BD">
            <w:pPr>
              <w:jc w:val="both"/>
              <w:rPr>
                <w:rFonts w:ascii="Times New Roman" w:hAnsi="Times New Roman"/>
                <w:bCs/>
                <w:szCs w:val="24"/>
              </w:rPr>
            </w:pPr>
          </w:p>
        </w:tc>
        <w:tc>
          <w:tcPr>
            <w:tcW w:w="383" w:type="dxa"/>
          </w:tcPr>
          <w:p w14:paraId="4D044226" w14:textId="77777777" w:rsidR="00112918" w:rsidRPr="004D4357" w:rsidRDefault="00112918" w:rsidP="00FA66BD">
            <w:pPr>
              <w:jc w:val="both"/>
              <w:rPr>
                <w:rFonts w:ascii="Times New Roman" w:hAnsi="Times New Roman"/>
                <w:bCs/>
                <w:szCs w:val="24"/>
              </w:rPr>
            </w:pPr>
          </w:p>
        </w:tc>
        <w:tc>
          <w:tcPr>
            <w:tcW w:w="383" w:type="dxa"/>
          </w:tcPr>
          <w:p w14:paraId="376A9202" w14:textId="77777777" w:rsidR="00112918" w:rsidRPr="004D4357" w:rsidRDefault="00112918" w:rsidP="00FA66BD">
            <w:pPr>
              <w:jc w:val="both"/>
              <w:rPr>
                <w:rFonts w:ascii="Times New Roman" w:hAnsi="Times New Roman"/>
                <w:bCs/>
                <w:szCs w:val="24"/>
              </w:rPr>
            </w:pPr>
          </w:p>
        </w:tc>
        <w:tc>
          <w:tcPr>
            <w:tcW w:w="360" w:type="dxa"/>
          </w:tcPr>
          <w:p w14:paraId="0E702747" w14:textId="77777777" w:rsidR="00112918" w:rsidRPr="004D4357" w:rsidRDefault="00112918" w:rsidP="00FA66BD">
            <w:pPr>
              <w:jc w:val="both"/>
              <w:rPr>
                <w:rFonts w:ascii="Times New Roman" w:hAnsi="Times New Roman"/>
                <w:bCs/>
                <w:szCs w:val="24"/>
              </w:rPr>
            </w:pPr>
          </w:p>
        </w:tc>
        <w:tc>
          <w:tcPr>
            <w:tcW w:w="395" w:type="dxa"/>
          </w:tcPr>
          <w:p w14:paraId="7F9F8C61" w14:textId="77777777" w:rsidR="00112918" w:rsidRPr="004D4357" w:rsidRDefault="00112918" w:rsidP="00FA66BD">
            <w:pPr>
              <w:jc w:val="both"/>
              <w:rPr>
                <w:rFonts w:ascii="Times New Roman" w:hAnsi="Times New Roman"/>
                <w:bCs/>
                <w:szCs w:val="24"/>
              </w:rPr>
            </w:pPr>
          </w:p>
        </w:tc>
        <w:tc>
          <w:tcPr>
            <w:tcW w:w="360" w:type="dxa"/>
          </w:tcPr>
          <w:p w14:paraId="26D97148" w14:textId="77777777" w:rsidR="00112918" w:rsidRPr="004D4357" w:rsidRDefault="00112918" w:rsidP="00FA66BD">
            <w:pPr>
              <w:jc w:val="both"/>
              <w:rPr>
                <w:rFonts w:ascii="Times New Roman" w:hAnsi="Times New Roman"/>
                <w:bCs/>
                <w:szCs w:val="24"/>
              </w:rPr>
            </w:pPr>
          </w:p>
        </w:tc>
        <w:tc>
          <w:tcPr>
            <w:tcW w:w="370" w:type="dxa"/>
            <w:tcBorders>
              <w:bottom w:val="nil"/>
              <w:right w:val="nil"/>
            </w:tcBorders>
          </w:tcPr>
          <w:p w14:paraId="7EDB9D5C" w14:textId="77777777" w:rsidR="00112918" w:rsidRPr="004D4357" w:rsidRDefault="00112918" w:rsidP="00FA66BD">
            <w:pPr>
              <w:jc w:val="both"/>
              <w:rPr>
                <w:rFonts w:ascii="Times New Roman" w:hAnsi="Times New Roman"/>
                <w:bCs/>
                <w:szCs w:val="24"/>
              </w:rPr>
            </w:pPr>
          </w:p>
        </w:tc>
        <w:tc>
          <w:tcPr>
            <w:tcW w:w="383" w:type="dxa"/>
            <w:tcBorders>
              <w:left w:val="nil"/>
              <w:bottom w:val="nil"/>
              <w:right w:val="nil"/>
            </w:tcBorders>
          </w:tcPr>
          <w:p w14:paraId="4A30DA31" w14:textId="77777777" w:rsidR="00112918" w:rsidRPr="004D4357" w:rsidRDefault="00112918" w:rsidP="00FA66BD">
            <w:pPr>
              <w:jc w:val="both"/>
              <w:rPr>
                <w:rFonts w:ascii="Times New Roman" w:hAnsi="Times New Roman"/>
                <w:bCs/>
                <w:szCs w:val="24"/>
              </w:rPr>
            </w:pPr>
          </w:p>
        </w:tc>
        <w:tc>
          <w:tcPr>
            <w:tcW w:w="370" w:type="dxa"/>
            <w:tcBorders>
              <w:left w:val="nil"/>
              <w:bottom w:val="nil"/>
              <w:right w:val="nil"/>
            </w:tcBorders>
          </w:tcPr>
          <w:p w14:paraId="4F2F68BC" w14:textId="77777777" w:rsidR="00112918" w:rsidRPr="004D4357" w:rsidRDefault="00112918" w:rsidP="00FA66BD">
            <w:pPr>
              <w:jc w:val="both"/>
              <w:rPr>
                <w:rFonts w:ascii="Times New Roman" w:hAnsi="Times New Roman"/>
                <w:bCs/>
                <w:szCs w:val="24"/>
              </w:rPr>
            </w:pPr>
          </w:p>
        </w:tc>
        <w:tc>
          <w:tcPr>
            <w:tcW w:w="360" w:type="dxa"/>
            <w:tcBorders>
              <w:left w:val="nil"/>
              <w:bottom w:val="nil"/>
              <w:right w:val="nil"/>
            </w:tcBorders>
          </w:tcPr>
          <w:p w14:paraId="68D1D374" w14:textId="77777777" w:rsidR="00112918" w:rsidRPr="004D4357" w:rsidRDefault="00112918" w:rsidP="00FA66BD">
            <w:pPr>
              <w:jc w:val="both"/>
              <w:rPr>
                <w:rFonts w:ascii="Times New Roman" w:hAnsi="Times New Roman"/>
                <w:bCs/>
                <w:szCs w:val="24"/>
              </w:rPr>
            </w:pPr>
          </w:p>
        </w:tc>
        <w:tc>
          <w:tcPr>
            <w:tcW w:w="360" w:type="dxa"/>
            <w:tcBorders>
              <w:left w:val="nil"/>
              <w:bottom w:val="nil"/>
              <w:right w:val="nil"/>
            </w:tcBorders>
          </w:tcPr>
          <w:p w14:paraId="54A9FD34" w14:textId="77777777" w:rsidR="00112918" w:rsidRPr="004D4357" w:rsidRDefault="00112918" w:rsidP="00FA66BD">
            <w:pPr>
              <w:jc w:val="both"/>
              <w:rPr>
                <w:rFonts w:ascii="Times New Roman" w:hAnsi="Times New Roman"/>
                <w:bCs/>
                <w:szCs w:val="24"/>
              </w:rPr>
            </w:pPr>
          </w:p>
        </w:tc>
        <w:tc>
          <w:tcPr>
            <w:tcW w:w="360" w:type="dxa"/>
            <w:tcBorders>
              <w:left w:val="nil"/>
              <w:bottom w:val="nil"/>
              <w:right w:val="nil"/>
            </w:tcBorders>
          </w:tcPr>
          <w:p w14:paraId="18639B98" w14:textId="77777777" w:rsidR="00112918" w:rsidRPr="004D4357" w:rsidRDefault="00112918" w:rsidP="00FA66BD">
            <w:pPr>
              <w:jc w:val="both"/>
              <w:rPr>
                <w:rFonts w:ascii="Times New Roman" w:hAnsi="Times New Roman"/>
                <w:bCs/>
                <w:szCs w:val="24"/>
              </w:rPr>
            </w:pPr>
          </w:p>
        </w:tc>
        <w:tc>
          <w:tcPr>
            <w:tcW w:w="360" w:type="dxa"/>
            <w:tcBorders>
              <w:left w:val="nil"/>
              <w:bottom w:val="nil"/>
              <w:right w:val="nil"/>
            </w:tcBorders>
          </w:tcPr>
          <w:p w14:paraId="4054D8AE" w14:textId="77777777" w:rsidR="00112918" w:rsidRPr="004D4357" w:rsidRDefault="00112918" w:rsidP="00FA66BD">
            <w:pPr>
              <w:jc w:val="both"/>
              <w:rPr>
                <w:rFonts w:ascii="Times New Roman" w:hAnsi="Times New Roman"/>
                <w:bCs/>
                <w:szCs w:val="24"/>
              </w:rPr>
            </w:pPr>
          </w:p>
        </w:tc>
        <w:tc>
          <w:tcPr>
            <w:tcW w:w="288" w:type="dxa"/>
            <w:tcBorders>
              <w:left w:val="nil"/>
              <w:bottom w:val="nil"/>
              <w:right w:val="nil"/>
            </w:tcBorders>
          </w:tcPr>
          <w:p w14:paraId="12096979" w14:textId="77777777" w:rsidR="00112918" w:rsidRPr="004D4357" w:rsidRDefault="00112918" w:rsidP="00FA66BD">
            <w:pPr>
              <w:jc w:val="both"/>
              <w:rPr>
                <w:rFonts w:ascii="Times New Roman" w:hAnsi="Times New Roman"/>
                <w:bCs/>
                <w:szCs w:val="24"/>
              </w:rPr>
            </w:pPr>
          </w:p>
        </w:tc>
      </w:tr>
    </w:tbl>
    <w:p w14:paraId="3BF1A537" w14:textId="77777777" w:rsidR="001B18A9" w:rsidRPr="004D4357" w:rsidRDefault="001B18A9" w:rsidP="001B18A9">
      <w:pPr>
        <w:jc w:val="both"/>
        <w:rPr>
          <w:rFonts w:ascii="Times New Roman" w:hAnsi="Times New Roman"/>
          <w:bCs/>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529"/>
      </w:tblGrid>
      <w:tr w:rsidR="001B18A9" w:rsidRPr="004D4357" w14:paraId="28CDB37D" w14:textId="77777777" w:rsidTr="00FA66BD">
        <w:trPr>
          <w:cantSplit/>
          <w:trHeight w:val="212"/>
        </w:trPr>
        <w:tc>
          <w:tcPr>
            <w:tcW w:w="4536" w:type="dxa"/>
            <w:tcBorders>
              <w:top w:val="single" w:sz="4" w:space="0" w:color="auto"/>
              <w:left w:val="single" w:sz="4" w:space="0" w:color="auto"/>
              <w:bottom w:val="single" w:sz="4" w:space="0" w:color="auto"/>
              <w:right w:val="single" w:sz="4" w:space="0" w:color="auto"/>
            </w:tcBorders>
          </w:tcPr>
          <w:p w14:paraId="405C0227"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24CB5D79" w14:textId="77777777" w:rsidR="001B18A9" w:rsidRPr="004D4357" w:rsidRDefault="001B18A9" w:rsidP="00FA66BD">
            <w:pPr>
              <w:pStyle w:val="Antrat2"/>
              <w:spacing w:before="0"/>
              <w:rPr>
                <w:rFonts w:ascii="Times New Roman" w:hAnsi="Times New Roman" w:cs="Times New Roman"/>
                <w:bCs/>
                <w:sz w:val="24"/>
                <w:szCs w:val="24"/>
              </w:rPr>
            </w:pPr>
          </w:p>
        </w:tc>
      </w:tr>
      <w:tr w:rsidR="001B18A9" w:rsidRPr="004D4357" w14:paraId="2E3914E6" w14:textId="77777777" w:rsidTr="00FA66BD">
        <w:trPr>
          <w:cantSplit/>
          <w:trHeight w:val="321"/>
        </w:trPr>
        <w:tc>
          <w:tcPr>
            <w:tcW w:w="4536" w:type="dxa"/>
            <w:tcBorders>
              <w:top w:val="single" w:sz="4" w:space="0" w:color="auto"/>
              <w:left w:val="single" w:sz="4" w:space="0" w:color="auto"/>
              <w:bottom w:val="single" w:sz="4" w:space="0" w:color="auto"/>
              <w:right w:val="single" w:sz="4" w:space="0" w:color="auto"/>
            </w:tcBorders>
          </w:tcPr>
          <w:p w14:paraId="766B95A7"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1859204E" w14:textId="77777777" w:rsidR="001B18A9" w:rsidRPr="004D4357" w:rsidRDefault="001B18A9" w:rsidP="00FA66BD">
            <w:pPr>
              <w:pStyle w:val="Antrat2"/>
              <w:spacing w:before="0"/>
              <w:rPr>
                <w:rFonts w:ascii="Times New Roman" w:hAnsi="Times New Roman" w:cs="Times New Roman"/>
                <w:bCs/>
                <w:sz w:val="24"/>
                <w:szCs w:val="24"/>
              </w:rPr>
            </w:pPr>
          </w:p>
        </w:tc>
      </w:tr>
    </w:tbl>
    <w:p w14:paraId="5EE376BF" w14:textId="77777777" w:rsidR="001B18A9" w:rsidRDefault="001B18A9" w:rsidP="001B18A9">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1B18A9" w:rsidRPr="004A38B1" w14:paraId="16A8EBA5" w14:textId="77777777" w:rsidTr="00FA66BD">
        <w:tc>
          <w:tcPr>
            <w:tcW w:w="6941" w:type="dxa"/>
          </w:tcPr>
          <w:p w14:paraId="574F6A42"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Pajamų rūšis</w:t>
            </w:r>
          </w:p>
        </w:tc>
        <w:tc>
          <w:tcPr>
            <w:tcW w:w="3021" w:type="dxa"/>
          </w:tcPr>
          <w:p w14:paraId="1CAC3CE5" w14:textId="77777777" w:rsidR="001B18A9" w:rsidRPr="007E643D" w:rsidRDefault="001B18A9" w:rsidP="00FA66BD">
            <w:pPr>
              <w:jc w:val="center"/>
              <w:rPr>
                <w:rFonts w:ascii="Times New Roman" w:hAnsi="Times New Roman"/>
                <w:bCs/>
                <w:sz w:val="20"/>
              </w:rPr>
            </w:pPr>
            <w:r w:rsidRPr="007E643D">
              <w:rPr>
                <w:rFonts w:ascii="Times New Roman" w:hAnsi="Times New Roman"/>
                <w:bCs/>
                <w:sz w:val="20"/>
              </w:rPr>
              <w:t>Asmens pajamos per mėnesį (Eur)</w:t>
            </w:r>
          </w:p>
        </w:tc>
      </w:tr>
      <w:tr w:rsidR="001B18A9" w:rsidRPr="004A38B1" w14:paraId="4EC0AFEF" w14:textId="77777777" w:rsidTr="00FA66BD">
        <w:trPr>
          <w:trHeight w:val="440"/>
        </w:trPr>
        <w:tc>
          <w:tcPr>
            <w:tcW w:w="6941" w:type="dxa"/>
            <w:vAlign w:val="center"/>
          </w:tcPr>
          <w:p w14:paraId="6964D33C" w14:textId="77777777" w:rsidR="001B18A9" w:rsidRPr="004A38B1" w:rsidRDefault="001B18A9" w:rsidP="00FA66BD">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3021" w:type="dxa"/>
            <w:vAlign w:val="center"/>
          </w:tcPr>
          <w:p w14:paraId="5C088AC6" w14:textId="77777777" w:rsidR="001B18A9" w:rsidRPr="004A38B1" w:rsidRDefault="001B18A9" w:rsidP="00FA66BD">
            <w:pPr>
              <w:jc w:val="center"/>
              <w:rPr>
                <w:rFonts w:ascii="Times New Roman" w:hAnsi="Times New Roman"/>
                <w:bCs/>
                <w:szCs w:val="24"/>
              </w:rPr>
            </w:pPr>
          </w:p>
        </w:tc>
      </w:tr>
      <w:tr w:rsidR="001B18A9" w:rsidRPr="004A38B1" w14:paraId="4DDF908C" w14:textId="77777777" w:rsidTr="00FA66BD">
        <w:trPr>
          <w:trHeight w:val="420"/>
        </w:trPr>
        <w:tc>
          <w:tcPr>
            <w:tcW w:w="6941" w:type="dxa"/>
            <w:vAlign w:val="center"/>
          </w:tcPr>
          <w:p w14:paraId="512A5424" w14:textId="77777777" w:rsidR="001B18A9" w:rsidRPr="004A38B1" w:rsidRDefault="001B18A9" w:rsidP="00FA66BD">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3021" w:type="dxa"/>
            <w:vAlign w:val="center"/>
          </w:tcPr>
          <w:p w14:paraId="5FEACDA1" w14:textId="77777777" w:rsidR="001B18A9" w:rsidRPr="004A38B1" w:rsidRDefault="001B18A9" w:rsidP="00FA66BD">
            <w:pPr>
              <w:jc w:val="center"/>
              <w:rPr>
                <w:rFonts w:ascii="Times New Roman" w:hAnsi="Times New Roman"/>
                <w:bCs/>
                <w:szCs w:val="24"/>
              </w:rPr>
            </w:pPr>
          </w:p>
        </w:tc>
      </w:tr>
      <w:tr w:rsidR="001B18A9" w:rsidRPr="004A38B1" w14:paraId="72224B51" w14:textId="77777777" w:rsidTr="00FA66BD">
        <w:trPr>
          <w:trHeight w:val="425"/>
        </w:trPr>
        <w:tc>
          <w:tcPr>
            <w:tcW w:w="6941" w:type="dxa"/>
            <w:vAlign w:val="center"/>
          </w:tcPr>
          <w:p w14:paraId="14B93CC1"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Iš viso:</w:t>
            </w:r>
          </w:p>
        </w:tc>
        <w:tc>
          <w:tcPr>
            <w:tcW w:w="3021" w:type="dxa"/>
            <w:vAlign w:val="center"/>
          </w:tcPr>
          <w:p w14:paraId="215C6F30" w14:textId="77777777" w:rsidR="001B18A9" w:rsidRPr="004A38B1" w:rsidRDefault="001B18A9" w:rsidP="00FA66BD">
            <w:pPr>
              <w:jc w:val="center"/>
              <w:rPr>
                <w:rFonts w:ascii="Times New Roman" w:hAnsi="Times New Roman"/>
                <w:b/>
                <w:szCs w:val="24"/>
              </w:rPr>
            </w:pPr>
          </w:p>
        </w:tc>
      </w:tr>
    </w:tbl>
    <w:p w14:paraId="28B05C30" w14:textId="77777777" w:rsidR="001B18A9" w:rsidRPr="00CA1C58" w:rsidRDefault="001B18A9" w:rsidP="001B18A9">
      <w:pPr>
        <w:rPr>
          <w:rFonts w:ascii="Times New Roman" w:hAnsi="Times New Roman"/>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1B18A9" w:rsidRPr="004A38B1" w14:paraId="2FC9DD79" w14:textId="77777777" w:rsidTr="00FA66BD">
        <w:trPr>
          <w:trHeight w:val="237"/>
        </w:trPr>
        <w:tc>
          <w:tcPr>
            <w:tcW w:w="426" w:type="dxa"/>
          </w:tcPr>
          <w:p w14:paraId="10CD575C" w14:textId="77777777" w:rsidR="001B18A9" w:rsidRDefault="001B18A9" w:rsidP="00FA66BD">
            <w:pPr>
              <w:rPr>
                <w:rFonts w:ascii="Times New Roman" w:hAnsi="Times New Roman"/>
                <w:szCs w:val="24"/>
              </w:rPr>
            </w:pPr>
            <w:r>
              <w:rPr>
                <w:rFonts w:ascii="Times New Roman" w:hAnsi="Times New Roman"/>
                <w:szCs w:val="24"/>
              </w:rPr>
              <w:t>1.</w:t>
            </w:r>
          </w:p>
        </w:tc>
        <w:tc>
          <w:tcPr>
            <w:tcW w:w="7371" w:type="dxa"/>
          </w:tcPr>
          <w:p w14:paraId="309D278F" w14:textId="77777777" w:rsidR="001B18A9" w:rsidRDefault="001B18A9" w:rsidP="00FA66BD">
            <w:pPr>
              <w:rPr>
                <w:rFonts w:ascii="Times New Roman" w:hAnsi="Times New Roman"/>
                <w:szCs w:val="24"/>
              </w:rPr>
            </w:pPr>
            <w:r>
              <w:rPr>
                <w:rFonts w:ascii="Times New Roman" w:hAnsi="Times New Roman"/>
                <w:szCs w:val="24"/>
              </w:rPr>
              <w:t>Dienos socialinės globos valandinis įkainis (nustatytas paslaugą teikiančios įstaigos)</w:t>
            </w:r>
          </w:p>
        </w:tc>
        <w:tc>
          <w:tcPr>
            <w:tcW w:w="1417" w:type="dxa"/>
            <w:vAlign w:val="center"/>
          </w:tcPr>
          <w:p w14:paraId="18036933" w14:textId="77777777" w:rsidR="001B18A9" w:rsidRPr="004A38B1" w:rsidRDefault="001B18A9" w:rsidP="00FA66BD">
            <w:pPr>
              <w:jc w:val="center"/>
              <w:rPr>
                <w:rFonts w:ascii="Times New Roman" w:hAnsi="Times New Roman"/>
                <w:szCs w:val="24"/>
              </w:rPr>
            </w:pPr>
          </w:p>
        </w:tc>
        <w:tc>
          <w:tcPr>
            <w:tcW w:w="709" w:type="dxa"/>
            <w:vAlign w:val="center"/>
          </w:tcPr>
          <w:p w14:paraId="55E7919B" w14:textId="77777777" w:rsidR="001B18A9" w:rsidRPr="001B18A9" w:rsidRDefault="001B18A9" w:rsidP="00FA66BD">
            <w:pPr>
              <w:jc w:val="center"/>
              <w:rPr>
                <w:rFonts w:ascii="Times New Roman" w:hAnsi="Times New Roman"/>
                <w:bCs/>
                <w:szCs w:val="24"/>
              </w:rPr>
            </w:pPr>
            <w:r w:rsidRPr="001B18A9">
              <w:rPr>
                <w:rFonts w:ascii="Times New Roman" w:hAnsi="Times New Roman"/>
                <w:bCs/>
                <w:szCs w:val="24"/>
              </w:rPr>
              <w:t>Eur</w:t>
            </w:r>
          </w:p>
        </w:tc>
      </w:tr>
      <w:tr w:rsidR="001B18A9" w:rsidRPr="004A38B1" w14:paraId="0817C196" w14:textId="77777777" w:rsidTr="00FA66BD">
        <w:trPr>
          <w:trHeight w:val="237"/>
        </w:trPr>
        <w:tc>
          <w:tcPr>
            <w:tcW w:w="426" w:type="dxa"/>
          </w:tcPr>
          <w:p w14:paraId="6E422F97" w14:textId="77777777" w:rsidR="001B18A9" w:rsidRDefault="001B18A9" w:rsidP="00FA66BD">
            <w:pPr>
              <w:rPr>
                <w:rFonts w:ascii="Times New Roman" w:hAnsi="Times New Roman"/>
                <w:szCs w:val="24"/>
              </w:rPr>
            </w:pPr>
            <w:r>
              <w:rPr>
                <w:rFonts w:ascii="Times New Roman" w:hAnsi="Times New Roman"/>
                <w:szCs w:val="24"/>
              </w:rPr>
              <w:t>2.</w:t>
            </w:r>
          </w:p>
        </w:tc>
        <w:tc>
          <w:tcPr>
            <w:tcW w:w="7371" w:type="dxa"/>
          </w:tcPr>
          <w:p w14:paraId="7C289C61" w14:textId="77777777" w:rsidR="001B18A9" w:rsidRDefault="001B18A9" w:rsidP="00FA66BD">
            <w:pPr>
              <w:rPr>
                <w:rFonts w:ascii="Times New Roman" w:hAnsi="Times New Roman"/>
                <w:szCs w:val="24"/>
              </w:rPr>
            </w:pPr>
            <w:r>
              <w:rPr>
                <w:rFonts w:ascii="Times New Roman" w:hAnsi="Times New Roman"/>
                <w:szCs w:val="24"/>
              </w:rPr>
              <w:t>Nustatyta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417" w:type="dxa"/>
            <w:vAlign w:val="center"/>
          </w:tcPr>
          <w:p w14:paraId="3D041E10" w14:textId="77777777" w:rsidR="001B18A9" w:rsidRPr="004A38B1" w:rsidRDefault="001B18A9" w:rsidP="00FA66BD">
            <w:pPr>
              <w:jc w:val="center"/>
              <w:rPr>
                <w:rFonts w:ascii="Times New Roman" w:hAnsi="Times New Roman"/>
                <w:szCs w:val="24"/>
              </w:rPr>
            </w:pPr>
          </w:p>
        </w:tc>
        <w:tc>
          <w:tcPr>
            <w:tcW w:w="709" w:type="dxa"/>
            <w:vAlign w:val="center"/>
          </w:tcPr>
          <w:p w14:paraId="62022A25" w14:textId="77777777" w:rsidR="001B18A9" w:rsidRPr="001B18A9" w:rsidRDefault="001B18A9" w:rsidP="00FA66BD">
            <w:pPr>
              <w:jc w:val="center"/>
              <w:rPr>
                <w:rFonts w:ascii="Times New Roman" w:hAnsi="Times New Roman"/>
                <w:bCs/>
                <w:szCs w:val="24"/>
              </w:rPr>
            </w:pPr>
            <w:r w:rsidRPr="001B18A9">
              <w:rPr>
                <w:rFonts w:ascii="Times New Roman" w:hAnsi="Times New Roman"/>
                <w:bCs/>
                <w:szCs w:val="24"/>
              </w:rPr>
              <w:t>val.</w:t>
            </w:r>
          </w:p>
        </w:tc>
      </w:tr>
      <w:tr w:rsidR="001B18A9" w:rsidRPr="004A38B1" w14:paraId="79406ED2" w14:textId="77777777" w:rsidTr="00FA66BD">
        <w:trPr>
          <w:trHeight w:val="237"/>
        </w:trPr>
        <w:tc>
          <w:tcPr>
            <w:tcW w:w="426" w:type="dxa"/>
          </w:tcPr>
          <w:p w14:paraId="126A3970" w14:textId="77777777" w:rsidR="001B18A9" w:rsidRDefault="001B18A9" w:rsidP="00FA66BD">
            <w:pPr>
              <w:rPr>
                <w:rFonts w:ascii="Times New Roman" w:hAnsi="Times New Roman"/>
                <w:szCs w:val="24"/>
              </w:rPr>
            </w:pPr>
            <w:r>
              <w:rPr>
                <w:rFonts w:ascii="Times New Roman" w:hAnsi="Times New Roman"/>
                <w:szCs w:val="24"/>
              </w:rPr>
              <w:t>3.</w:t>
            </w:r>
          </w:p>
        </w:tc>
        <w:tc>
          <w:tcPr>
            <w:tcW w:w="7371" w:type="dxa"/>
          </w:tcPr>
          <w:p w14:paraId="102A3C08" w14:textId="77777777" w:rsidR="001B18A9" w:rsidRDefault="001B18A9" w:rsidP="00FA66BD">
            <w:pPr>
              <w:rPr>
                <w:rFonts w:ascii="Times New Roman" w:hAnsi="Times New Roman"/>
                <w:szCs w:val="24"/>
              </w:rPr>
            </w:pPr>
            <w:r>
              <w:rPr>
                <w:rFonts w:ascii="Times New Roman" w:hAnsi="Times New Roman"/>
                <w:szCs w:val="24"/>
              </w:rPr>
              <w:t>Dienos socialinės globos paslaugos teikimo kaštai per mėnesį</w:t>
            </w:r>
          </w:p>
        </w:tc>
        <w:tc>
          <w:tcPr>
            <w:tcW w:w="1417" w:type="dxa"/>
            <w:vAlign w:val="center"/>
          </w:tcPr>
          <w:p w14:paraId="3F4DB72E" w14:textId="77777777" w:rsidR="001B18A9" w:rsidRPr="004A38B1" w:rsidRDefault="001B18A9" w:rsidP="00FA66BD">
            <w:pPr>
              <w:jc w:val="center"/>
              <w:rPr>
                <w:rFonts w:ascii="Times New Roman" w:hAnsi="Times New Roman"/>
                <w:szCs w:val="24"/>
              </w:rPr>
            </w:pPr>
          </w:p>
        </w:tc>
        <w:tc>
          <w:tcPr>
            <w:tcW w:w="709" w:type="dxa"/>
            <w:vAlign w:val="center"/>
          </w:tcPr>
          <w:p w14:paraId="23792300" w14:textId="77777777" w:rsidR="001B18A9" w:rsidRPr="001B18A9" w:rsidRDefault="001B18A9" w:rsidP="00FA66BD">
            <w:pPr>
              <w:jc w:val="center"/>
              <w:rPr>
                <w:rFonts w:ascii="Times New Roman" w:hAnsi="Times New Roman"/>
                <w:bCs/>
                <w:szCs w:val="24"/>
              </w:rPr>
            </w:pPr>
            <w:r w:rsidRPr="001B18A9">
              <w:rPr>
                <w:rFonts w:ascii="Times New Roman" w:hAnsi="Times New Roman"/>
                <w:bCs/>
                <w:szCs w:val="24"/>
              </w:rPr>
              <w:t>Eur</w:t>
            </w:r>
          </w:p>
        </w:tc>
      </w:tr>
      <w:tr w:rsidR="001B18A9" w:rsidRPr="004A38B1" w14:paraId="2C474886" w14:textId="77777777" w:rsidTr="00FA66BD">
        <w:trPr>
          <w:trHeight w:val="237"/>
        </w:trPr>
        <w:tc>
          <w:tcPr>
            <w:tcW w:w="426" w:type="dxa"/>
          </w:tcPr>
          <w:p w14:paraId="37E8547E" w14:textId="77777777" w:rsidR="001B18A9" w:rsidRPr="001B18A9" w:rsidRDefault="001B18A9" w:rsidP="00FA66BD">
            <w:pPr>
              <w:rPr>
                <w:rFonts w:ascii="Times New Roman" w:hAnsi="Times New Roman"/>
                <w:b/>
                <w:bCs/>
                <w:szCs w:val="24"/>
              </w:rPr>
            </w:pPr>
            <w:r w:rsidRPr="001B18A9">
              <w:rPr>
                <w:rFonts w:ascii="Times New Roman" w:hAnsi="Times New Roman"/>
                <w:b/>
                <w:bCs/>
                <w:szCs w:val="24"/>
              </w:rPr>
              <w:t>4.</w:t>
            </w:r>
          </w:p>
        </w:tc>
        <w:tc>
          <w:tcPr>
            <w:tcW w:w="7371" w:type="dxa"/>
          </w:tcPr>
          <w:p w14:paraId="66FE3652" w14:textId="5551DD72" w:rsidR="001B18A9" w:rsidRPr="001B18A9" w:rsidRDefault="001B18A9" w:rsidP="00FA66BD">
            <w:pPr>
              <w:rPr>
                <w:rFonts w:ascii="Times New Roman" w:hAnsi="Times New Roman"/>
                <w:b/>
                <w:bCs/>
                <w:szCs w:val="24"/>
              </w:rPr>
            </w:pPr>
            <w:r w:rsidRPr="001B18A9">
              <w:rPr>
                <w:rFonts w:ascii="Times New Roman" w:hAnsi="Times New Roman"/>
                <w:b/>
                <w:bCs/>
                <w:szCs w:val="24"/>
              </w:rPr>
              <w:t>Maksimali dienos socialinės globos paslaugų kaina</w:t>
            </w:r>
            <w:r w:rsidR="00112918" w:rsidRPr="00DE525C">
              <w:rPr>
                <w:rFonts w:ascii="Times New Roman" w:hAnsi="Times New Roman"/>
                <w:b/>
                <w:bCs/>
                <w:szCs w:val="24"/>
              </w:rPr>
              <w:t>,</w:t>
            </w:r>
            <w:r w:rsidRPr="001B18A9">
              <w:rPr>
                <w:rFonts w:ascii="Times New Roman" w:hAnsi="Times New Roman"/>
                <w:b/>
                <w:bCs/>
                <w:szCs w:val="24"/>
              </w:rPr>
              <w:t xml:space="preserve"> dengiama iš Valstybės biudžeto </w:t>
            </w:r>
          </w:p>
        </w:tc>
        <w:tc>
          <w:tcPr>
            <w:tcW w:w="1417" w:type="dxa"/>
            <w:vAlign w:val="center"/>
          </w:tcPr>
          <w:p w14:paraId="4176CBBE" w14:textId="77777777" w:rsidR="001B18A9" w:rsidRPr="001B18A9" w:rsidRDefault="001B18A9" w:rsidP="00FA66BD">
            <w:pPr>
              <w:jc w:val="center"/>
              <w:rPr>
                <w:rFonts w:ascii="Times New Roman" w:hAnsi="Times New Roman"/>
                <w:b/>
                <w:bCs/>
                <w:szCs w:val="24"/>
              </w:rPr>
            </w:pPr>
          </w:p>
        </w:tc>
        <w:tc>
          <w:tcPr>
            <w:tcW w:w="709" w:type="dxa"/>
            <w:vAlign w:val="center"/>
          </w:tcPr>
          <w:p w14:paraId="05731DB4" w14:textId="77777777" w:rsidR="001B18A9" w:rsidRDefault="001B18A9" w:rsidP="00FA66BD">
            <w:pPr>
              <w:jc w:val="center"/>
              <w:rPr>
                <w:rFonts w:ascii="Times New Roman" w:hAnsi="Times New Roman"/>
                <w:b/>
                <w:szCs w:val="24"/>
              </w:rPr>
            </w:pPr>
            <w:r>
              <w:rPr>
                <w:rFonts w:ascii="Times New Roman" w:hAnsi="Times New Roman"/>
                <w:b/>
                <w:szCs w:val="24"/>
              </w:rPr>
              <w:t>Eur</w:t>
            </w:r>
          </w:p>
        </w:tc>
      </w:tr>
    </w:tbl>
    <w:p w14:paraId="45B6171E" w14:textId="77777777" w:rsidR="001B18A9" w:rsidRPr="00CA1C58" w:rsidRDefault="001B18A9" w:rsidP="001B18A9">
      <w:pPr>
        <w:rPr>
          <w:rFonts w:ascii="Times New Roman" w:hAnsi="Times New Roman"/>
          <w:b/>
          <w:sz w:val="20"/>
        </w:rPr>
      </w:pPr>
    </w:p>
    <w:p w14:paraId="75A1BCF3" w14:textId="77777777" w:rsidR="001B18A9" w:rsidRPr="004D4357" w:rsidRDefault="001B18A9" w:rsidP="001B18A9">
      <w:pPr>
        <w:jc w:val="center"/>
        <w:rPr>
          <w:rFonts w:ascii="Times New Roman" w:hAnsi="Times New Roman"/>
          <w:bCs/>
          <w:szCs w:val="24"/>
        </w:rPr>
      </w:pPr>
      <w:r w:rsidRPr="004D4357">
        <w:rPr>
          <w:rFonts w:ascii="Times New Roman" w:hAnsi="Times New Roman"/>
          <w:bCs/>
          <w:szCs w:val="24"/>
        </w:rPr>
        <w:t>MOKESČIO UŽ DIENOS SOCIALINĖS GLOBOS PASLAUGĄ PASKAIČIAVIMAS:</w:t>
      </w:r>
    </w:p>
    <w:p w14:paraId="58DABB6C" w14:textId="77777777" w:rsidR="001B18A9" w:rsidRPr="004D4357" w:rsidRDefault="001B18A9" w:rsidP="001B18A9">
      <w:pPr>
        <w:rPr>
          <w:rFonts w:ascii="Times New Roman" w:hAnsi="Times New Roman"/>
          <w:bCs/>
          <w:sz w:val="20"/>
        </w:rPr>
      </w:pPr>
    </w:p>
    <w:p w14:paraId="5A5515E5" w14:textId="77777777" w:rsidR="001B18A9" w:rsidRPr="004D4357" w:rsidRDefault="001B18A9" w:rsidP="001B18A9">
      <w:pPr>
        <w:rPr>
          <w:rFonts w:ascii="Times New Roman" w:hAnsi="Times New Roman"/>
          <w:bCs/>
          <w:szCs w:val="24"/>
        </w:rPr>
      </w:pPr>
      <w:r w:rsidRPr="004D4357">
        <w:rPr>
          <w:rFonts w:ascii="Times New Roman" w:hAnsi="Times New Roman"/>
          <w:bCs/>
          <w:szCs w:val="24"/>
        </w:rPr>
        <w:t xml:space="preserve">I. </w:t>
      </w:r>
    </w:p>
    <w:p w14:paraId="0D35CF1B" w14:textId="77777777" w:rsidR="001B18A9" w:rsidRDefault="001B18A9" w:rsidP="001B18A9">
      <w:pPr>
        <w:jc w:val="both"/>
        <w:rPr>
          <w:rFonts w:ascii="Times New Roman" w:hAnsi="Times New Roman"/>
          <w:szCs w:val="24"/>
        </w:rPr>
      </w:pPr>
    </w:p>
    <w:p w14:paraId="6456FB46" w14:textId="77777777" w:rsidR="001B18A9" w:rsidRPr="004A38B1" w:rsidRDefault="001B18A9" w:rsidP="001B18A9">
      <w:pPr>
        <w:jc w:val="both"/>
        <w:rPr>
          <w:rFonts w:ascii="Times New Roman" w:hAnsi="Times New Roman"/>
          <w:b/>
          <w:szCs w:val="24"/>
        </w:rPr>
      </w:pPr>
      <w:r w:rsidRPr="004A38B1">
        <w:rPr>
          <w:rFonts w:ascii="Times New Roman" w:hAnsi="Times New Roman"/>
          <w:szCs w:val="24"/>
        </w:rPr>
        <w:t>Pajamos viršija valstybės remiamų pajamų ______________ dydį (______ Eur)</w:t>
      </w:r>
    </w:p>
    <w:p w14:paraId="77F29CAB" w14:textId="77777777" w:rsidR="001B18A9" w:rsidRPr="00387D40" w:rsidRDefault="001B18A9" w:rsidP="001B18A9">
      <w:pPr>
        <w:jc w:val="both"/>
        <w:rPr>
          <w:rFonts w:ascii="Times New Roman" w:hAnsi="Times New Roman"/>
          <w:b/>
          <w:sz w:val="20"/>
        </w:rPr>
      </w:pPr>
    </w:p>
    <w:p w14:paraId="31715012" w14:textId="77777777" w:rsidR="001B18A9" w:rsidRDefault="001B18A9" w:rsidP="001B1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 xml:space="preserve">  </w:t>
      </w:r>
      <w:r w:rsidRPr="004A38B1">
        <w:rPr>
          <w:rFonts w:ascii="Times New Roman" w:hAnsi="Times New Roman"/>
          <w:szCs w:val="24"/>
        </w:rPr>
        <w:t xml:space="preserve">  </w:t>
      </w:r>
      <w:r>
        <w:rPr>
          <w:rFonts w:ascii="Times New Roman" w:hAnsi="Times New Roman"/>
          <w:szCs w:val="24"/>
        </w:rPr>
        <w:t>pa</w:t>
      </w:r>
      <w:r w:rsidRPr="004A38B1">
        <w:rPr>
          <w:rFonts w:ascii="Times New Roman" w:hAnsi="Times New Roman"/>
          <w:szCs w:val="24"/>
        </w:rPr>
        <w:t>punk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389"/>
        <w:gridCol w:w="1276"/>
        <w:gridCol w:w="726"/>
        <w:gridCol w:w="1320"/>
        <w:gridCol w:w="833"/>
        <w:gridCol w:w="801"/>
      </w:tblGrid>
      <w:tr w:rsidR="001B18A9" w:rsidRPr="004A38B1" w14:paraId="75507A88" w14:textId="77777777" w:rsidTr="00FA66BD">
        <w:trPr>
          <w:gridAfter w:val="1"/>
          <w:wAfter w:w="801" w:type="dxa"/>
          <w:trHeight w:val="436"/>
        </w:trPr>
        <w:tc>
          <w:tcPr>
            <w:tcW w:w="423" w:type="dxa"/>
            <w:tcBorders>
              <w:top w:val="single" w:sz="4" w:space="0" w:color="auto"/>
              <w:left w:val="single" w:sz="4" w:space="0" w:color="auto"/>
              <w:bottom w:val="single" w:sz="4" w:space="0" w:color="auto"/>
              <w:right w:val="single" w:sz="4" w:space="0" w:color="auto"/>
            </w:tcBorders>
            <w:vAlign w:val="center"/>
          </w:tcPr>
          <w:p w14:paraId="6319976E" w14:textId="77777777" w:rsidR="001B18A9" w:rsidRPr="00CE40E3" w:rsidRDefault="001B18A9" w:rsidP="00FA66BD">
            <w:pPr>
              <w:rPr>
                <w:rFonts w:ascii="Times New Roman" w:hAnsi="Times New Roman"/>
                <w:bCs/>
                <w:szCs w:val="24"/>
              </w:rPr>
            </w:pPr>
            <w:r w:rsidRPr="00CE40E3">
              <w:rPr>
                <w:rFonts w:ascii="Times New Roman" w:hAnsi="Times New Roman"/>
                <w:bCs/>
                <w:szCs w:val="24"/>
              </w:rPr>
              <w:t>1.</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67D34F72" w14:textId="77777777" w:rsidR="001B18A9" w:rsidRDefault="001B18A9" w:rsidP="00FA66BD">
            <w:pPr>
              <w:rPr>
                <w:rFonts w:ascii="Times New Roman" w:hAnsi="Times New Roman"/>
                <w:szCs w:val="24"/>
              </w:rPr>
            </w:pPr>
            <w:r>
              <w:rPr>
                <w:rFonts w:ascii="Times New Roman" w:hAnsi="Times New Roman"/>
                <w:szCs w:val="24"/>
              </w:rPr>
              <w:t>Asmens gaunamos pajamos</w:t>
            </w:r>
            <w:r w:rsidRPr="004A38B1">
              <w:rPr>
                <w:rFonts w:ascii="Times New Roman" w:hAnsi="Times New Roman"/>
                <w:szCs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309BA540" w14:textId="77777777" w:rsidR="001B18A9" w:rsidRPr="004A38B1" w:rsidRDefault="001B18A9" w:rsidP="00FA66B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5E1F641C" w14:textId="77777777" w:rsidR="001B18A9" w:rsidRPr="001B18A9" w:rsidRDefault="001B18A9" w:rsidP="00FA66BD">
            <w:pPr>
              <w:jc w:val="center"/>
              <w:rPr>
                <w:rFonts w:ascii="Times New Roman" w:hAnsi="Times New Roman"/>
                <w:bCs/>
                <w:szCs w:val="24"/>
              </w:rPr>
            </w:pPr>
            <w:r w:rsidRPr="001B18A9">
              <w:rPr>
                <w:rFonts w:ascii="Times New Roman" w:hAnsi="Times New Roman"/>
                <w:bCs/>
                <w:szCs w:val="24"/>
              </w:rPr>
              <w:t>Eur</w:t>
            </w:r>
          </w:p>
        </w:tc>
      </w:tr>
      <w:tr w:rsidR="001B18A9" w:rsidRPr="004A38B1" w14:paraId="21BF5068" w14:textId="77777777" w:rsidTr="00FA66BD">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2B79B6FB" w14:textId="77777777" w:rsidR="001B18A9" w:rsidRPr="00CE40E3" w:rsidRDefault="001B18A9" w:rsidP="00FA66BD">
            <w:pPr>
              <w:rPr>
                <w:rFonts w:ascii="Times New Roman" w:hAnsi="Times New Roman"/>
                <w:bCs/>
                <w:szCs w:val="24"/>
              </w:rPr>
            </w:pPr>
            <w:r w:rsidRPr="00CE40E3">
              <w:rPr>
                <w:rFonts w:ascii="Times New Roman" w:hAnsi="Times New Roman"/>
                <w:bCs/>
                <w:szCs w:val="24"/>
              </w:rPr>
              <w:t>2.</w:t>
            </w:r>
          </w:p>
        </w:tc>
        <w:tc>
          <w:tcPr>
            <w:tcW w:w="7391" w:type="dxa"/>
            <w:gridSpan w:val="3"/>
            <w:tcBorders>
              <w:top w:val="single" w:sz="4" w:space="0" w:color="auto"/>
              <w:left w:val="single" w:sz="4" w:space="0" w:color="auto"/>
              <w:bottom w:val="single" w:sz="4" w:space="0" w:color="auto"/>
              <w:right w:val="single" w:sz="4" w:space="0" w:color="auto"/>
            </w:tcBorders>
          </w:tcPr>
          <w:p w14:paraId="776D9385" w14:textId="77777777" w:rsidR="001B18A9" w:rsidRPr="004A38B1" w:rsidRDefault="001B18A9" w:rsidP="00FA66BD">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asmuo galės mokėti, –         procentų nuo gaunamų pajamų </w:t>
            </w:r>
          </w:p>
        </w:tc>
        <w:tc>
          <w:tcPr>
            <w:tcW w:w="1320" w:type="dxa"/>
            <w:tcBorders>
              <w:top w:val="single" w:sz="4" w:space="0" w:color="auto"/>
              <w:left w:val="single" w:sz="4" w:space="0" w:color="auto"/>
              <w:bottom w:val="single" w:sz="4" w:space="0" w:color="auto"/>
              <w:right w:val="single" w:sz="4" w:space="0" w:color="auto"/>
            </w:tcBorders>
            <w:vAlign w:val="center"/>
          </w:tcPr>
          <w:p w14:paraId="41C15B70" w14:textId="77777777" w:rsidR="001B18A9" w:rsidRPr="004A38B1" w:rsidRDefault="001B18A9" w:rsidP="00FA66B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31DDB6EC" w14:textId="77777777" w:rsidR="001B18A9" w:rsidRPr="001B18A9" w:rsidRDefault="001B18A9" w:rsidP="00FA66BD">
            <w:pPr>
              <w:jc w:val="center"/>
              <w:rPr>
                <w:rFonts w:ascii="Times New Roman" w:hAnsi="Times New Roman"/>
                <w:bCs/>
                <w:szCs w:val="24"/>
              </w:rPr>
            </w:pPr>
            <w:r w:rsidRPr="001B18A9">
              <w:rPr>
                <w:rFonts w:ascii="Times New Roman" w:hAnsi="Times New Roman"/>
                <w:bCs/>
                <w:szCs w:val="24"/>
              </w:rPr>
              <w:t>Eur</w:t>
            </w:r>
          </w:p>
        </w:tc>
      </w:tr>
      <w:tr w:rsidR="001B18A9" w:rsidRPr="004A38B1" w14:paraId="17B0198E" w14:textId="77777777" w:rsidTr="00FA66BD">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437C62FF" w14:textId="77777777" w:rsidR="001B18A9" w:rsidRPr="004A38B1" w:rsidRDefault="001B18A9" w:rsidP="00FA66BD">
            <w:pPr>
              <w:rPr>
                <w:rFonts w:ascii="Times New Roman" w:hAnsi="Times New Roman"/>
                <w:bCs/>
                <w:szCs w:val="24"/>
              </w:rPr>
            </w:pPr>
            <w:r>
              <w:rPr>
                <w:rFonts w:ascii="Times New Roman" w:hAnsi="Times New Roman"/>
                <w:bCs/>
                <w:szCs w:val="24"/>
              </w:rPr>
              <w:t>3.</w:t>
            </w:r>
          </w:p>
        </w:tc>
        <w:tc>
          <w:tcPr>
            <w:tcW w:w="7391" w:type="dxa"/>
            <w:gridSpan w:val="3"/>
            <w:tcBorders>
              <w:top w:val="single" w:sz="4" w:space="0" w:color="auto"/>
              <w:left w:val="single" w:sz="4" w:space="0" w:color="auto"/>
              <w:bottom w:val="single" w:sz="4" w:space="0" w:color="auto"/>
              <w:right w:val="single" w:sz="4" w:space="0" w:color="auto"/>
            </w:tcBorders>
          </w:tcPr>
          <w:p w14:paraId="15EEB9D7" w14:textId="77777777" w:rsidR="001B18A9" w:rsidRPr="007E643D" w:rsidRDefault="001B18A9" w:rsidP="00FA66BD">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w:t>
            </w:r>
            <w:r w:rsidRPr="00EA72C6">
              <w:rPr>
                <w:rFonts w:ascii="Times New Roman" w:hAnsi="Times New Roman"/>
                <w:szCs w:val="24"/>
              </w:rPr>
              <w:t>paslaugos maksimali trukmė per mėnesį</w:t>
            </w:r>
            <w:r w:rsidRPr="007E643D">
              <w:rPr>
                <w:rFonts w:ascii="Times New Roman" w:hAnsi="Times New Roman"/>
                <w:szCs w:val="24"/>
              </w:rPr>
              <w:t xml:space="preserve"> </w:t>
            </w:r>
            <w:r>
              <w:rPr>
                <w:rFonts w:ascii="Times New Roman" w:hAnsi="Times New Roman"/>
                <w:szCs w:val="24"/>
              </w:rPr>
              <w:t>asmeniui</w:t>
            </w:r>
          </w:p>
        </w:tc>
        <w:tc>
          <w:tcPr>
            <w:tcW w:w="1320" w:type="dxa"/>
            <w:tcBorders>
              <w:top w:val="single" w:sz="4" w:space="0" w:color="auto"/>
              <w:left w:val="single" w:sz="4" w:space="0" w:color="auto"/>
              <w:bottom w:val="single" w:sz="4" w:space="0" w:color="auto"/>
              <w:right w:val="single" w:sz="4" w:space="0" w:color="auto"/>
            </w:tcBorders>
            <w:vAlign w:val="center"/>
          </w:tcPr>
          <w:p w14:paraId="025C217C" w14:textId="77777777" w:rsidR="001B18A9" w:rsidRPr="007E643D" w:rsidRDefault="001B18A9" w:rsidP="00FA66B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237D4440" w14:textId="77777777" w:rsidR="001B18A9" w:rsidRPr="001B18A9" w:rsidRDefault="001B18A9" w:rsidP="00FA66BD">
            <w:pPr>
              <w:jc w:val="center"/>
              <w:rPr>
                <w:rFonts w:ascii="Times New Roman" w:hAnsi="Times New Roman"/>
                <w:bCs/>
                <w:szCs w:val="24"/>
              </w:rPr>
            </w:pPr>
            <w:r w:rsidRPr="001B18A9">
              <w:rPr>
                <w:rFonts w:ascii="Times New Roman" w:hAnsi="Times New Roman"/>
                <w:bCs/>
                <w:szCs w:val="24"/>
              </w:rPr>
              <w:t>val.</w:t>
            </w:r>
          </w:p>
        </w:tc>
      </w:tr>
      <w:tr w:rsidR="001B18A9" w:rsidRPr="004A38B1" w14:paraId="7B42FBFB" w14:textId="77777777" w:rsidTr="00FA66BD">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59D11FF2" w14:textId="77777777" w:rsidR="001B18A9" w:rsidRDefault="001B18A9" w:rsidP="00FA66BD">
            <w:pPr>
              <w:rPr>
                <w:rFonts w:ascii="Times New Roman" w:hAnsi="Times New Roman"/>
                <w:bCs/>
                <w:szCs w:val="24"/>
              </w:rPr>
            </w:pPr>
            <w:r>
              <w:rPr>
                <w:rFonts w:ascii="Times New Roman" w:hAnsi="Times New Roman"/>
                <w:bCs/>
                <w:szCs w:val="24"/>
              </w:rPr>
              <w:t>4.</w:t>
            </w:r>
          </w:p>
        </w:tc>
        <w:tc>
          <w:tcPr>
            <w:tcW w:w="7391" w:type="dxa"/>
            <w:gridSpan w:val="3"/>
            <w:tcBorders>
              <w:top w:val="single" w:sz="4" w:space="0" w:color="auto"/>
              <w:left w:val="single" w:sz="4" w:space="0" w:color="auto"/>
              <w:bottom w:val="single" w:sz="4" w:space="0" w:color="auto"/>
              <w:right w:val="single" w:sz="4" w:space="0" w:color="auto"/>
            </w:tcBorders>
          </w:tcPr>
          <w:p w14:paraId="46C36C11" w14:textId="77777777" w:rsidR="001B18A9" w:rsidRPr="007E643D" w:rsidRDefault="001B18A9" w:rsidP="00FA66BD">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paslaugos valandinis įkainis asmeniui </w:t>
            </w:r>
          </w:p>
          <w:p w14:paraId="5215AA42" w14:textId="77777777" w:rsidR="001B18A9" w:rsidRPr="007E643D" w:rsidRDefault="001B18A9" w:rsidP="00FA66BD">
            <w:pPr>
              <w:rPr>
                <w:rFonts w:ascii="Times New Roman" w:hAnsi="Times New Roman"/>
                <w:szCs w:val="24"/>
              </w:rPr>
            </w:pPr>
            <w:r w:rsidRPr="007E643D">
              <w:rPr>
                <w:rFonts w:ascii="Times New Roman" w:hAnsi="Times New Roman"/>
                <w:szCs w:val="24"/>
              </w:rPr>
              <w:t xml:space="preserve">                </w:t>
            </w:r>
            <w:r w:rsidRPr="00EA72C6">
              <w:rPr>
                <w:rFonts w:ascii="Times New Roman" w:hAnsi="Times New Roman"/>
                <w:szCs w:val="24"/>
              </w:rPr>
              <w:t xml:space="preserve">Eur :          val. </w:t>
            </w:r>
          </w:p>
        </w:tc>
        <w:tc>
          <w:tcPr>
            <w:tcW w:w="1320" w:type="dxa"/>
            <w:tcBorders>
              <w:top w:val="single" w:sz="4" w:space="0" w:color="auto"/>
              <w:left w:val="single" w:sz="4" w:space="0" w:color="auto"/>
              <w:bottom w:val="single" w:sz="4" w:space="0" w:color="auto"/>
              <w:right w:val="single" w:sz="4" w:space="0" w:color="auto"/>
            </w:tcBorders>
            <w:vAlign w:val="center"/>
          </w:tcPr>
          <w:p w14:paraId="243176E7" w14:textId="77777777" w:rsidR="001B18A9" w:rsidRPr="007E643D" w:rsidRDefault="001B18A9" w:rsidP="00FA66B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18AB35FD" w14:textId="77777777" w:rsidR="001B18A9" w:rsidRPr="001B18A9" w:rsidRDefault="001B18A9" w:rsidP="00FA66BD">
            <w:pPr>
              <w:jc w:val="center"/>
              <w:rPr>
                <w:rFonts w:ascii="Times New Roman" w:hAnsi="Times New Roman"/>
                <w:bCs/>
                <w:szCs w:val="24"/>
              </w:rPr>
            </w:pPr>
            <w:r w:rsidRPr="001B18A9">
              <w:rPr>
                <w:rFonts w:ascii="Times New Roman" w:hAnsi="Times New Roman"/>
                <w:bCs/>
                <w:szCs w:val="24"/>
              </w:rPr>
              <w:t>Eur</w:t>
            </w:r>
          </w:p>
        </w:tc>
      </w:tr>
      <w:tr w:rsidR="001B18A9" w:rsidRPr="004A38B1" w14:paraId="18F416E9" w14:textId="77777777" w:rsidTr="00FA66BD">
        <w:trPr>
          <w:gridAfter w:val="1"/>
          <w:wAfter w:w="801" w:type="dxa"/>
          <w:trHeight w:val="424"/>
        </w:trPr>
        <w:tc>
          <w:tcPr>
            <w:tcW w:w="423" w:type="dxa"/>
            <w:tcBorders>
              <w:top w:val="single" w:sz="4" w:space="0" w:color="auto"/>
              <w:left w:val="single" w:sz="4" w:space="0" w:color="auto"/>
              <w:bottom w:val="single" w:sz="4" w:space="0" w:color="auto"/>
              <w:right w:val="single" w:sz="4" w:space="0" w:color="auto"/>
            </w:tcBorders>
            <w:vAlign w:val="center"/>
          </w:tcPr>
          <w:p w14:paraId="53C9BA8D" w14:textId="77777777" w:rsidR="001B18A9" w:rsidRPr="007E643D" w:rsidRDefault="001B18A9" w:rsidP="00FA66BD">
            <w:pPr>
              <w:rPr>
                <w:rFonts w:ascii="Times New Roman" w:hAnsi="Times New Roman"/>
                <w:bCs/>
                <w:szCs w:val="24"/>
              </w:rPr>
            </w:pPr>
            <w:r w:rsidRPr="007E643D">
              <w:rPr>
                <w:rFonts w:ascii="Times New Roman" w:hAnsi="Times New Roman"/>
                <w:bCs/>
                <w:szCs w:val="24"/>
              </w:rPr>
              <w:t>5.</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7D06A27D" w14:textId="77777777" w:rsidR="001B18A9" w:rsidRPr="004A38B1" w:rsidRDefault="001B18A9" w:rsidP="00FA66BD">
            <w:pPr>
              <w:rPr>
                <w:rFonts w:ascii="Times New Roman" w:hAnsi="Times New Roman"/>
                <w:szCs w:val="24"/>
              </w:rPr>
            </w:pPr>
            <w:r>
              <w:rPr>
                <w:rFonts w:ascii="Times New Roman" w:hAnsi="Times New Roman"/>
                <w:szCs w:val="24"/>
              </w:rPr>
              <w:t>Dienos socialinės globos</w:t>
            </w:r>
            <w:r w:rsidRPr="004A38B1">
              <w:rPr>
                <w:rFonts w:ascii="Times New Roman" w:hAnsi="Times New Roman"/>
                <w:szCs w:val="24"/>
              </w:rPr>
              <w:t xml:space="preserve"> paslaugos trukmė</w:t>
            </w:r>
            <w:r>
              <w:rPr>
                <w:rFonts w:ascii="Times New Roman" w:hAnsi="Times New Roman"/>
                <w:szCs w:val="24"/>
              </w:rPr>
              <w:t xml:space="preserve"> per mėnesį asmeniui </w:t>
            </w:r>
          </w:p>
        </w:tc>
        <w:tc>
          <w:tcPr>
            <w:tcW w:w="1320" w:type="dxa"/>
            <w:tcBorders>
              <w:top w:val="single" w:sz="4" w:space="0" w:color="auto"/>
              <w:left w:val="single" w:sz="4" w:space="0" w:color="auto"/>
              <w:bottom w:val="single" w:sz="4" w:space="0" w:color="auto"/>
              <w:right w:val="single" w:sz="4" w:space="0" w:color="auto"/>
            </w:tcBorders>
            <w:vAlign w:val="center"/>
          </w:tcPr>
          <w:p w14:paraId="02948B80" w14:textId="77777777" w:rsidR="001B18A9" w:rsidRPr="004A38B1" w:rsidRDefault="001B18A9" w:rsidP="00FA66B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7B86B2B" w14:textId="77777777" w:rsidR="001B18A9" w:rsidRPr="001B18A9" w:rsidRDefault="001B18A9" w:rsidP="00FA66BD">
            <w:pPr>
              <w:jc w:val="center"/>
              <w:rPr>
                <w:rFonts w:ascii="Times New Roman" w:hAnsi="Times New Roman"/>
                <w:bCs/>
                <w:szCs w:val="24"/>
              </w:rPr>
            </w:pPr>
            <w:r w:rsidRPr="001B18A9">
              <w:rPr>
                <w:rFonts w:ascii="Times New Roman" w:hAnsi="Times New Roman"/>
                <w:bCs/>
                <w:szCs w:val="24"/>
              </w:rPr>
              <w:t>val.</w:t>
            </w:r>
          </w:p>
        </w:tc>
      </w:tr>
      <w:tr w:rsidR="001B18A9" w:rsidRPr="004A38B1" w14:paraId="3B69FC06" w14:textId="77777777" w:rsidTr="00FA66BD">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671F9B4B" w14:textId="77777777" w:rsidR="001B18A9" w:rsidRPr="007E643D" w:rsidRDefault="001B18A9" w:rsidP="00FA66BD">
            <w:pPr>
              <w:rPr>
                <w:rFonts w:ascii="Times New Roman" w:hAnsi="Times New Roman"/>
                <w:bCs/>
                <w:szCs w:val="24"/>
              </w:rPr>
            </w:pPr>
            <w:r w:rsidRPr="007E643D">
              <w:rPr>
                <w:rFonts w:ascii="Times New Roman" w:hAnsi="Times New Roman"/>
                <w:bCs/>
                <w:szCs w:val="24"/>
              </w:rPr>
              <w:lastRenderedPageBreak/>
              <w:t>6.</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4295845B" w14:textId="77777777" w:rsidR="001B18A9" w:rsidRPr="004A38B1" w:rsidRDefault="001B18A9" w:rsidP="00FA66BD">
            <w:pPr>
              <w:rPr>
                <w:rFonts w:ascii="Times New Roman" w:hAnsi="Times New Roman"/>
                <w:szCs w:val="24"/>
              </w:rPr>
            </w:pPr>
            <w:r>
              <w:rPr>
                <w:rFonts w:ascii="Times New Roman" w:hAnsi="Times New Roman"/>
                <w:szCs w:val="24"/>
              </w:rPr>
              <w:t xml:space="preserve">Mokestis už dienos socialinės globos paslaugą asmeniui </w:t>
            </w:r>
            <w:r w:rsidRPr="004A38B1">
              <w:rPr>
                <w:rFonts w:ascii="Times New Roman" w:hAnsi="Times New Roman"/>
                <w:szCs w:val="24"/>
              </w:rPr>
              <w:t>per mėn</w:t>
            </w:r>
            <w:r>
              <w:rPr>
                <w:rFonts w:ascii="Times New Roman" w:hAnsi="Times New Roman"/>
                <w:szCs w:val="24"/>
              </w:rPr>
              <w:t>esį</w:t>
            </w:r>
          </w:p>
        </w:tc>
        <w:tc>
          <w:tcPr>
            <w:tcW w:w="1320" w:type="dxa"/>
            <w:tcBorders>
              <w:top w:val="single" w:sz="4" w:space="0" w:color="auto"/>
              <w:left w:val="single" w:sz="4" w:space="0" w:color="auto"/>
              <w:bottom w:val="single" w:sz="4" w:space="0" w:color="auto"/>
              <w:right w:val="single" w:sz="4" w:space="0" w:color="auto"/>
            </w:tcBorders>
            <w:vAlign w:val="center"/>
          </w:tcPr>
          <w:p w14:paraId="7D03776A" w14:textId="77777777" w:rsidR="001B18A9" w:rsidRPr="004A38B1" w:rsidRDefault="001B18A9" w:rsidP="00FA66B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09090DFB"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4A38B1" w14:paraId="2D0FDB62" w14:textId="77777777" w:rsidTr="00FA66BD">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6BF6419A" w14:textId="77777777" w:rsidR="001B18A9" w:rsidRPr="004D4357" w:rsidRDefault="001B18A9" w:rsidP="00FA66BD">
            <w:pPr>
              <w:rPr>
                <w:rFonts w:ascii="Times New Roman" w:hAnsi="Times New Roman"/>
                <w:b/>
                <w:szCs w:val="24"/>
              </w:rPr>
            </w:pPr>
            <w:r w:rsidRPr="004D4357">
              <w:rPr>
                <w:rFonts w:ascii="Times New Roman" w:hAnsi="Times New Roman"/>
                <w:b/>
                <w:szCs w:val="24"/>
              </w:rPr>
              <w:t>7.</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613F9F76" w14:textId="5D528A12" w:rsidR="001B18A9" w:rsidRPr="004D4357" w:rsidRDefault="001B18A9" w:rsidP="00FA66BD">
            <w:pPr>
              <w:rPr>
                <w:rFonts w:ascii="Times New Roman" w:hAnsi="Times New Roman"/>
                <w:b/>
                <w:szCs w:val="24"/>
              </w:rPr>
            </w:pPr>
            <w:r w:rsidRPr="004D4357">
              <w:rPr>
                <w:rFonts w:ascii="Times New Roman" w:hAnsi="Times New Roman"/>
                <w:b/>
                <w:szCs w:val="24"/>
              </w:rPr>
              <w:t>Dienos socialinės globos kainos dalis</w:t>
            </w:r>
            <w:r w:rsidR="00112918" w:rsidRPr="00DE525C">
              <w:rPr>
                <w:rFonts w:ascii="Times New Roman" w:hAnsi="Times New Roman"/>
                <w:b/>
                <w:szCs w:val="24"/>
              </w:rPr>
              <w:t>,</w:t>
            </w:r>
            <w:r w:rsidRPr="004D4357">
              <w:rPr>
                <w:rFonts w:ascii="Times New Roman" w:hAnsi="Times New Roman"/>
                <w:b/>
                <w:szCs w:val="24"/>
              </w:rPr>
              <w:t xml:space="preserve"> nedengiama iš Valstybės biudžeto </w:t>
            </w:r>
          </w:p>
        </w:tc>
        <w:tc>
          <w:tcPr>
            <w:tcW w:w="1320" w:type="dxa"/>
            <w:tcBorders>
              <w:top w:val="single" w:sz="4" w:space="0" w:color="auto"/>
              <w:left w:val="single" w:sz="4" w:space="0" w:color="auto"/>
              <w:bottom w:val="single" w:sz="4" w:space="0" w:color="auto"/>
              <w:right w:val="single" w:sz="4" w:space="0" w:color="auto"/>
            </w:tcBorders>
            <w:vAlign w:val="center"/>
          </w:tcPr>
          <w:p w14:paraId="60D56F12" w14:textId="77777777" w:rsidR="001B18A9" w:rsidRPr="004D4357" w:rsidRDefault="001B18A9" w:rsidP="00FA66BD">
            <w:pPr>
              <w:jc w:val="center"/>
              <w:rPr>
                <w:rFonts w:ascii="Times New Roman" w:hAnsi="Times New Roman"/>
                <w:b/>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7712F362" w14:textId="77777777" w:rsidR="001B18A9" w:rsidRPr="00CE40E3" w:rsidRDefault="001B18A9" w:rsidP="00FA66BD">
            <w:pPr>
              <w:jc w:val="center"/>
              <w:rPr>
                <w:rFonts w:ascii="Times New Roman" w:hAnsi="Times New Roman"/>
                <w:b/>
                <w:szCs w:val="24"/>
              </w:rPr>
            </w:pPr>
            <w:r>
              <w:rPr>
                <w:rFonts w:ascii="Times New Roman" w:hAnsi="Times New Roman"/>
                <w:b/>
                <w:szCs w:val="24"/>
              </w:rPr>
              <w:t>Eur</w:t>
            </w:r>
          </w:p>
        </w:tc>
      </w:tr>
      <w:tr w:rsidR="001B18A9" w:rsidRPr="004D4357" w14:paraId="3E65B8E6" w14:textId="77777777" w:rsidTr="00FA66BD">
        <w:trPr>
          <w:trHeight w:val="485"/>
        </w:trPr>
        <w:tc>
          <w:tcPr>
            <w:tcW w:w="5812" w:type="dxa"/>
            <w:gridSpan w:val="2"/>
            <w:tcBorders>
              <w:top w:val="nil"/>
              <w:left w:val="nil"/>
              <w:bottom w:val="nil"/>
              <w:right w:val="nil"/>
            </w:tcBorders>
            <w:vAlign w:val="center"/>
          </w:tcPr>
          <w:p w14:paraId="545FFDEA" w14:textId="77777777" w:rsidR="001B18A9" w:rsidRPr="004D4357" w:rsidRDefault="001B18A9" w:rsidP="00FA66BD">
            <w:pPr>
              <w:ind w:left="-108"/>
              <w:rPr>
                <w:rFonts w:ascii="Times New Roman" w:hAnsi="Times New Roman"/>
                <w:bCs/>
                <w:szCs w:val="24"/>
              </w:rPr>
            </w:pPr>
          </w:p>
          <w:p w14:paraId="019CE682" w14:textId="77777777" w:rsidR="001B18A9" w:rsidRPr="004D4357" w:rsidRDefault="001B18A9" w:rsidP="00FA66BD">
            <w:pPr>
              <w:ind w:left="-108"/>
              <w:rPr>
                <w:rFonts w:ascii="Times New Roman" w:hAnsi="Times New Roman"/>
                <w:bCs/>
                <w:szCs w:val="24"/>
              </w:rPr>
            </w:pPr>
            <w:r w:rsidRPr="004D4357">
              <w:rPr>
                <w:rFonts w:ascii="Times New Roman" w:hAnsi="Times New Roman"/>
                <w:bCs/>
                <w:szCs w:val="24"/>
              </w:rPr>
              <w:t>Iš viso už dienos socialinės globos paslaugą mokėti</w:t>
            </w:r>
          </w:p>
        </w:tc>
        <w:tc>
          <w:tcPr>
            <w:tcW w:w="1276" w:type="dxa"/>
            <w:tcBorders>
              <w:top w:val="nil"/>
              <w:left w:val="nil"/>
              <w:right w:val="nil"/>
            </w:tcBorders>
            <w:vAlign w:val="center"/>
          </w:tcPr>
          <w:p w14:paraId="7B43BD4C" w14:textId="77777777" w:rsidR="001B18A9" w:rsidRPr="004D4357" w:rsidRDefault="001B18A9" w:rsidP="00FA66BD">
            <w:pPr>
              <w:ind w:left="743"/>
              <w:jc w:val="center"/>
              <w:rPr>
                <w:rFonts w:ascii="Times New Roman" w:hAnsi="Times New Roman"/>
                <w:bCs/>
                <w:szCs w:val="24"/>
              </w:rPr>
            </w:pPr>
          </w:p>
        </w:tc>
        <w:tc>
          <w:tcPr>
            <w:tcW w:w="3680" w:type="dxa"/>
            <w:gridSpan w:val="4"/>
            <w:tcBorders>
              <w:top w:val="nil"/>
              <w:left w:val="nil"/>
              <w:bottom w:val="nil"/>
              <w:right w:val="nil"/>
            </w:tcBorders>
            <w:vAlign w:val="center"/>
          </w:tcPr>
          <w:p w14:paraId="70C21607" w14:textId="77777777" w:rsidR="001B18A9" w:rsidRPr="004D4357" w:rsidRDefault="001B18A9" w:rsidP="00FA66BD">
            <w:pPr>
              <w:ind w:left="884"/>
              <w:rPr>
                <w:rFonts w:ascii="Times New Roman" w:hAnsi="Times New Roman"/>
                <w:bCs/>
                <w:szCs w:val="24"/>
              </w:rPr>
            </w:pPr>
          </w:p>
          <w:p w14:paraId="60D3F4DD" w14:textId="77777777" w:rsidR="001B18A9" w:rsidRPr="004D4357" w:rsidRDefault="001B18A9" w:rsidP="00FA66BD">
            <w:pPr>
              <w:ind w:left="884"/>
              <w:rPr>
                <w:rFonts w:ascii="Times New Roman" w:hAnsi="Times New Roman"/>
                <w:bCs/>
                <w:szCs w:val="24"/>
              </w:rPr>
            </w:pPr>
            <w:r w:rsidRPr="004D4357">
              <w:rPr>
                <w:rFonts w:ascii="Times New Roman" w:hAnsi="Times New Roman"/>
                <w:bCs/>
                <w:szCs w:val="24"/>
              </w:rPr>
              <w:t>Eur.</w:t>
            </w:r>
          </w:p>
        </w:tc>
      </w:tr>
    </w:tbl>
    <w:p w14:paraId="5F7317A2" w14:textId="77777777" w:rsidR="001B18A9" w:rsidRPr="004D4357" w:rsidRDefault="001B18A9" w:rsidP="001B18A9">
      <w:pPr>
        <w:rPr>
          <w:rFonts w:ascii="Times New Roman" w:hAnsi="Times New Roman"/>
          <w:bCs/>
          <w:szCs w:val="24"/>
        </w:rPr>
      </w:pPr>
    </w:p>
    <w:p w14:paraId="5D5E9803" w14:textId="77777777" w:rsidR="001B18A9" w:rsidRPr="004D4357" w:rsidRDefault="001B18A9" w:rsidP="001B18A9">
      <w:pPr>
        <w:rPr>
          <w:rFonts w:ascii="Times New Roman" w:hAnsi="Times New Roman"/>
          <w:bCs/>
          <w:szCs w:val="24"/>
        </w:rPr>
      </w:pPr>
      <w:r w:rsidRPr="004D4357">
        <w:rPr>
          <w:rFonts w:ascii="Times New Roman" w:hAnsi="Times New Roman"/>
          <w:bCs/>
          <w:szCs w:val="24"/>
        </w:rPr>
        <w:t xml:space="preserve">II. </w:t>
      </w:r>
    </w:p>
    <w:p w14:paraId="10FA9617" w14:textId="77777777" w:rsidR="001B18A9" w:rsidRPr="004A38B1" w:rsidRDefault="001B18A9" w:rsidP="001B18A9">
      <w:pPr>
        <w:jc w:val="center"/>
        <w:rPr>
          <w:rFonts w:ascii="Times New Roman" w:hAnsi="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560"/>
        <w:gridCol w:w="1275"/>
      </w:tblGrid>
      <w:tr w:rsidR="001B18A9" w:rsidRPr="004A38B1" w14:paraId="76B27AB2" w14:textId="77777777" w:rsidTr="00FA66BD">
        <w:trPr>
          <w:trHeight w:val="308"/>
        </w:trPr>
        <w:tc>
          <w:tcPr>
            <w:tcW w:w="426" w:type="dxa"/>
          </w:tcPr>
          <w:p w14:paraId="785CB284" w14:textId="77777777" w:rsidR="001B18A9" w:rsidRPr="00CE40E3" w:rsidRDefault="001B18A9" w:rsidP="00FA66BD">
            <w:pPr>
              <w:rPr>
                <w:rFonts w:ascii="Times New Roman" w:hAnsi="Times New Roman"/>
                <w:bCs/>
                <w:szCs w:val="24"/>
              </w:rPr>
            </w:pPr>
            <w:r w:rsidRPr="00CE40E3">
              <w:rPr>
                <w:rFonts w:ascii="Times New Roman" w:hAnsi="Times New Roman"/>
                <w:bCs/>
                <w:szCs w:val="24"/>
              </w:rPr>
              <w:t>1.</w:t>
            </w:r>
          </w:p>
        </w:tc>
        <w:tc>
          <w:tcPr>
            <w:tcW w:w="6378" w:type="dxa"/>
          </w:tcPr>
          <w:p w14:paraId="17395AB5" w14:textId="77777777" w:rsidR="001B18A9" w:rsidRPr="004A38B1" w:rsidRDefault="001B18A9" w:rsidP="00FA66BD">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560" w:type="dxa"/>
          </w:tcPr>
          <w:p w14:paraId="0E5982D6" w14:textId="77777777" w:rsidR="001B18A9" w:rsidRPr="004A38B1" w:rsidRDefault="001B18A9" w:rsidP="00FA66BD">
            <w:pPr>
              <w:jc w:val="center"/>
              <w:rPr>
                <w:rFonts w:ascii="Times New Roman" w:hAnsi="Times New Roman"/>
                <w:szCs w:val="24"/>
              </w:rPr>
            </w:pPr>
          </w:p>
        </w:tc>
        <w:tc>
          <w:tcPr>
            <w:tcW w:w="1275" w:type="dxa"/>
          </w:tcPr>
          <w:p w14:paraId="1AFCFE3F"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4A38B1" w14:paraId="55EFB2B5" w14:textId="77777777" w:rsidTr="00FA66BD">
        <w:trPr>
          <w:trHeight w:val="262"/>
        </w:trPr>
        <w:tc>
          <w:tcPr>
            <w:tcW w:w="426" w:type="dxa"/>
          </w:tcPr>
          <w:p w14:paraId="3819E744" w14:textId="77777777" w:rsidR="001B18A9" w:rsidRPr="00CE40E3" w:rsidRDefault="001B18A9" w:rsidP="00FA66BD">
            <w:pPr>
              <w:rPr>
                <w:rFonts w:ascii="Times New Roman" w:hAnsi="Times New Roman"/>
                <w:bCs/>
                <w:szCs w:val="24"/>
              </w:rPr>
            </w:pPr>
            <w:r w:rsidRPr="00CE40E3">
              <w:rPr>
                <w:rFonts w:ascii="Times New Roman" w:hAnsi="Times New Roman"/>
                <w:bCs/>
                <w:szCs w:val="24"/>
              </w:rPr>
              <w:t>2.</w:t>
            </w:r>
          </w:p>
        </w:tc>
        <w:tc>
          <w:tcPr>
            <w:tcW w:w="6378" w:type="dxa"/>
          </w:tcPr>
          <w:p w14:paraId="54C9E50F" w14:textId="77777777" w:rsidR="001B18A9" w:rsidRPr="004A38B1" w:rsidRDefault="001B18A9" w:rsidP="00FA66BD">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galės mokėti, –        procentų nuo gaunamos individualios pagalbos</w:t>
            </w:r>
            <w:r>
              <w:rPr>
                <w:rFonts w:ascii="Times New Roman" w:hAnsi="Times New Roman"/>
                <w:szCs w:val="24"/>
              </w:rPr>
              <w:t xml:space="preserve"> teikimo išlaidų kompensacijos</w:t>
            </w:r>
            <w:r w:rsidRPr="004A38B1">
              <w:rPr>
                <w:rFonts w:ascii="Times New Roman" w:hAnsi="Times New Roman"/>
                <w:szCs w:val="24"/>
              </w:rPr>
              <w:t xml:space="preserve"> </w:t>
            </w:r>
          </w:p>
        </w:tc>
        <w:tc>
          <w:tcPr>
            <w:tcW w:w="1560" w:type="dxa"/>
          </w:tcPr>
          <w:p w14:paraId="6065439E" w14:textId="77777777" w:rsidR="001B18A9" w:rsidRPr="004A38B1" w:rsidRDefault="001B18A9" w:rsidP="00FA66BD">
            <w:pPr>
              <w:jc w:val="center"/>
              <w:rPr>
                <w:rFonts w:ascii="Times New Roman" w:hAnsi="Times New Roman"/>
                <w:szCs w:val="24"/>
              </w:rPr>
            </w:pPr>
          </w:p>
        </w:tc>
        <w:tc>
          <w:tcPr>
            <w:tcW w:w="1275" w:type="dxa"/>
          </w:tcPr>
          <w:p w14:paraId="27DFF611"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4A38B1" w14:paraId="6AB8FD51" w14:textId="77777777" w:rsidTr="00FA66BD">
        <w:tc>
          <w:tcPr>
            <w:tcW w:w="426" w:type="dxa"/>
          </w:tcPr>
          <w:p w14:paraId="67A79CFF" w14:textId="77777777" w:rsidR="001B18A9" w:rsidRPr="004A38B1" w:rsidRDefault="001B18A9" w:rsidP="00FA66BD">
            <w:pPr>
              <w:rPr>
                <w:rFonts w:ascii="Times New Roman" w:hAnsi="Times New Roman"/>
                <w:bCs/>
                <w:szCs w:val="24"/>
              </w:rPr>
            </w:pPr>
            <w:r>
              <w:rPr>
                <w:rFonts w:ascii="Times New Roman" w:hAnsi="Times New Roman"/>
                <w:bCs/>
                <w:szCs w:val="24"/>
              </w:rPr>
              <w:t>3.</w:t>
            </w:r>
          </w:p>
        </w:tc>
        <w:tc>
          <w:tcPr>
            <w:tcW w:w="6378" w:type="dxa"/>
          </w:tcPr>
          <w:p w14:paraId="243EDB46" w14:textId="77777777" w:rsidR="001B18A9" w:rsidRPr="004A38B1" w:rsidRDefault="001B18A9" w:rsidP="00FA66BD">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560" w:type="dxa"/>
          </w:tcPr>
          <w:p w14:paraId="1A6ED0D8" w14:textId="77777777" w:rsidR="001B18A9" w:rsidRPr="004A38B1" w:rsidRDefault="001B18A9" w:rsidP="00FA66BD">
            <w:pPr>
              <w:jc w:val="center"/>
              <w:rPr>
                <w:rFonts w:ascii="Times New Roman" w:hAnsi="Times New Roman"/>
                <w:bCs/>
                <w:szCs w:val="24"/>
              </w:rPr>
            </w:pPr>
          </w:p>
        </w:tc>
        <w:tc>
          <w:tcPr>
            <w:tcW w:w="1275" w:type="dxa"/>
          </w:tcPr>
          <w:p w14:paraId="284E9BBA"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Val.</w:t>
            </w:r>
          </w:p>
        </w:tc>
      </w:tr>
      <w:tr w:rsidR="001B18A9" w:rsidRPr="004A38B1" w14:paraId="514AF396" w14:textId="77777777" w:rsidTr="00FA66BD">
        <w:tc>
          <w:tcPr>
            <w:tcW w:w="426" w:type="dxa"/>
          </w:tcPr>
          <w:p w14:paraId="55DB08F5" w14:textId="77777777" w:rsidR="001B18A9" w:rsidRDefault="001B18A9" w:rsidP="00FA66BD">
            <w:pPr>
              <w:rPr>
                <w:rFonts w:ascii="Times New Roman" w:hAnsi="Times New Roman"/>
                <w:bCs/>
                <w:szCs w:val="24"/>
              </w:rPr>
            </w:pPr>
            <w:r>
              <w:rPr>
                <w:rFonts w:ascii="Times New Roman" w:hAnsi="Times New Roman"/>
                <w:bCs/>
                <w:szCs w:val="24"/>
              </w:rPr>
              <w:t>4.</w:t>
            </w:r>
          </w:p>
        </w:tc>
        <w:tc>
          <w:tcPr>
            <w:tcW w:w="6378" w:type="dxa"/>
          </w:tcPr>
          <w:p w14:paraId="4EF3747F" w14:textId="77777777" w:rsidR="001B18A9" w:rsidRDefault="001B18A9" w:rsidP="00FA66BD">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6CC90FA4" w14:textId="77777777" w:rsidR="001B18A9" w:rsidRDefault="001B18A9" w:rsidP="00FA66BD">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 xml:space="preserve">Eur :          val. </w:t>
            </w:r>
          </w:p>
        </w:tc>
        <w:tc>
          <w:tcPr>
            <w:tcW w:w="1560" w:type="dxa"/>
          </w:tcPr>
          <w:p w14:paraId="7869E8CE" w14:textId="77777777" w:rsidR="001B18A9" w:rsidRPr="004A38B1" w:rsidRDefault="001B18A9" w:rsidP="00FA66BD">
            <w:pPr>
              <w:jc w:val="center"/>
              <w:rPr>
                <w:rFonts w:ascii="Times New Roman" w:hAnsi="Times New Roman"/>
                <w:bCs/>
                <w:szCs w:val="24"/>
              </w:rPr>
            </w:pPr>
          </w:p>
        </w:tc>
        <w:tc>
          <w:tcPr>
            <w:tcW w:w="1275" w:type="dxa"/>
          </w:tcPr>
          <w:p w14:paraId="12152C23"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4A38B1" w14:paraId="59B745A2" w14:textId="77777777" w:rsidTr="00FA66BD">
        <w:trPr>
          <w:trHeight w:val="301"/>
        </w:trPr>
        <w:tc>
          <w:tcPr>
            <w:tcW w:w="426" w:type="dxa"/>
          </w:tcPr>
          <w:p w14:paraId="436F9629" w14:textId="77777777" w:rsidR="001B18A9" w:rsidRPr="004A38B1" w:rsidRDefault="001B18A9" w:rsidP="00FA66BD">
            <w:pPr>
              <w:rPr>
                <w:rFonts w:ascii="Times New Roman" w:hAnsi="Times New Roman"/>
                <w:szCs w:val="24"/>
              </w:rPr>
            </w:pPr>
            <w:r>
              <w:rPr>
                <w:rFonts w:ascii="Times New Roman" w:hAnsi="Times New Roman"/>
                <w:szCs w:val="24"/>
              </w:rPr>
              <w:t>5.</w:t>
            </w:r>
          </w:p>
        </w:tc>
        <w:tc>
          <w:tcPr>
            <w:tcW w:w="6378" w:type="dxa"/>
          </w:tcPr>
          <w:p w14:paraId="2AE0867A" w14:textId="77777777" w:rsidR="001B18A9" w:rsidRPr="004A38B1" w:rsidRDefault="001B18A9" w:rsidP="00FA66BD">
            <w:pPr>
              <w:rPr>
                <w:rFonts w:ascii="Times New Roman" w:hAnsi="Times New Roman"/>
                <w:szCs w:val="24"/>
              </w:rPr>
            </w:pPr>
            <w:r>
              <w:rPr>
                <w:rFonts w:ascii="Times New Roman" w:hAnsi="Times New Roman"/>
                <w:szCs w:val="24"/>
              </w:rPr>
              <w:t>Teikiamos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60" w:type="dxa"/>
          </w:tcPr>
          <w:p w14:paraId="0293B929" w14:textId="77777777" w:rsidR="001B18A9" w:rsidRPr="004A38B1" w:rsidRDefault="001B18A9" w:rsidP="00FA66BD">
            <w:pPr>
              <w:jc w:val="center"/>
              <w:rPr>
                <w:rFonts w:ascii="Times New Roman" w:hAnsi="Times New Roman"/>
                <w:szCs w:val="24"/>
              </w:rPr>
            </w:pPr>
          </w:p>
        </w:tc>
        <w:tc>
          <w:tcPr>
            <w:tcW w:w="1275" w:type="dxa"/>
          </w:tcPr>
          <w:p w14:paraId="78330E44"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Val.</w:t>
            </w:r>
          </w:p>
        </w:tc>
      </w:tr>
      <w:tr w:rsidR="001B18A9" w:rsidRPr="004A38B1" w14:paraId="4883A607" w14:textId="77777777" w:rsidTr="00FA66BD">
        <w:trPr>
          <w:trHeight w:val="237"/>
        </w:trPr>
        <w:tc>
          <w:tcPr>
            <w:tcW w:w="426" w:type="dxa"/>
          </w:tcPr>
          <w:p w14:paraId="66F73D3A" w14:textId="77777777" w:rsidR="001B18A9" w:rsidRPr="004A38B1" w:rsidRDefault="001B18A9" w:rsidP="00FA66BD">
            <w:pPr>
              <w:rPr>
                <w:rFonts w:ascii="Times New Roman" w:hAnsi="Times New Roman"/>
                <w:szCs w:val="24"/>
              </w:rPr>
            </w:pPr>
            <w:r>
              <w:rPr>
                <w:rFonts w:ascii="Times New Roman" w:hAnsi="Times New Roman"/>
                <w:szCs w:val="24"/>
              </w:rPr>
              <w:t>6.</w:t>
            </w:r>
          </w:p>
        </w:tc>
        <w:tc>
          <w:tcPr>
            <w:tcW w:w="6378" w:type="dxa"/>
          </w:tcPr>
          <w:p w14:paraId="35F4D10F" w14:textId="77777777" w:rsidR="001B18A9" w:rsidRPr="004A38B1" w:rsidRDefault="001B18A9" w:rsidP="00FA66BD">
            <w:pPr>
              <w:rPr>
                <w:rFonts w:ascii="Times New Roman" w:hAnsi="Times New Roman"/>
                <w:szCs w:val="24"/>
              </w:rPr>
            </w:pPr>
            <w:r>
              <w:rPr>
                <w:rFonts w:ascii="Times New Roman" w:hAnsi="Times New Roman"/>
                <w:szCs w:val="24"/>
              </w:rPr>
              <w:t>Mokestis už dienos socialinės globos paslaugą asmeniui</w:t>
            </w:r>
            <w:r w:rsidRPr="004A38B1">
              <w:rPr>
                <w:rFonts w:ascii="Times New Roman" w:hAnsi="Times New Roman"/>
                <w:szCs w:val="24"/>
              </w:rPr>
              <w:t xml:space="preserve"> per mėn</w:t>
            </w:r>
            <w:r>
              <w:rPr>
                <w:rFonts w:ascii="Times New Roman" w:hAnsi="Times New Roman"/>
                <w:szCs w:val="24"/>
              </w:rPr>
              <w:t>esį</w:t>
            </w:r>
          </w:p>
        </w:tc>
        <w:tc>
          <w:tcPr>
            <w:tcW w:w="1560" w:type="dxa"/>
          </w:tcPr>
          <w:p w14:paraId="0C04F103" w14:textId="77777777" w:rsidR="001B18A9" w:rsidRPr="004A38B1" w:rsidRDefault="001B18A9" w:rsidP="00FA66BD">
            <w:pPr>
              <w:jc w:val="center"/>
              <w:rPr>
                <w:rFonts w:ascii="Times New Roman" w:hAnsi="Times New Roman"/>
                <w:szCs w:val="24"/>
              </w:rPr>
            </w:pPr>
          </w:p>
        </w:tc>
        <w:tc>
          <w:tcPr>
            <w:tcW w:w="1275" w:type="dxa"/>
          </w:tcPr>
          <w:p w14:paraId="349EBB49"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4A38B1" w14:paraId="0B2FFB28" w14:textId="77777777" w:rsidTr="00FA66BD">
        <w:trPr>
          <w:trHeight w:val="237"/>
        </w:trPr>
        <w:tc>
          <w:tcPr>
            <w:tcW w:w="426" w:type="dxa"/>
          </w:tcPr>
          <w:p w14:paraId="7D853175" w14:textId="77777777" w:rsidR="001B18A9" w:rsidRPr="004D4357" w:rsidRDefault="001B18A9" w:rsidP="00FA66BD">
            <w:pPr>
              <w:rPr>
                <w:rFonts w:ascii="Times New Roman" w:hAnsi="Times New Roman"/>
                <w:b/>
                <w:bCs/>
                <w:szCs w:val="24"/>
              </w:rPr>
            </w:pPr>
            <w:r w:rsidRPr="004D4357">
              <w:rPr>
                <w:rFonts w:ascii="Times New Roman" w:hAnsi="Times New Roman"/>
                <w:b/>
                <w:bCs/>
                <w:szCs w:val="24"/>
              </w:rPr>
              <w:t>7.</w:t>
            </w:r>
          </w:p>
        </w:tc>
        <w:tc>
          <w:tcPr>
            <w:tcW w:w="6378" w:type="dxa"/>
          </w:tcPr>
          <w:p w14:paraId="79C74A50" w14:textId="6D69EC2E" w:rsidR="001B18A9" w:rsidRPr="004D4357" w:rsidRDefault="001B18A9" w:rsidP="00FA66BD">
            <w:pPr>
              <w:rPr>
                <w:rFonts w:ascii="Times New Roman" w:hAnsi="Times New Roman"/>
                <w:b/>
                <w:bCs/>
                <w:szCs w:val="24"/>
              </w:rPr>
            </w:pPr>
            <w:r w:rsidRPr="004D4357">
              <w:rPr>
                <w:rFonts w:ascii="Times New Roman" w:hAnsi="Times New Roman"/>
                <w:b/>
                <w:bCs/>
                <w:szCs w:val="24"/>
              </w:rPr>
              <w:t>Dienos socialinės globos kainos dalis</w:t>
            </w:r>
            <w:r w:rsidR="00112918" w:rsidRPr="00DE525C">
              <w:rPr>
                <w:rFonts w:ascii="Times New Roman" w:hAnsi="Times New Roman"/>
                <w:b/>
                <w:bCs/>
                <w:szCs w:val="24"/>
              </w:rPr>
              <w:t>,</w:t>
            </w:r>
            <w:r w:rsidRPr="004D4357">
              <w:rPr>
                <w:rFonts w:ascii="Times New Roman" w:hAnsi="Times New Roman"/>
                <w:b/>
                <w:bCs/>
                <w:szCs w:val="24"/>
              </w:rPr>
              <w:t xml:space="preserve"> nedengiama iš Valstybės biudžeto (dengiama asmens)</w:t>
            </w:r>
          </w:p>
        </w:tc>
        <w:tc>
          <w:tcPr>
            <w:tcW w:w="1560" w:type="dxa"/>
          </w:tcPr>
          <w:p w14:paraId="6D7AE628" w14:textId="77777777" w:rsidR="001B18A9" w:rsidRPr="004D4357" w:rsidRDefault="001B18A9" w:rsidP="00FA66BD">
            <w:pPr>
              <w:jc w:val="center"/>
              <w:rPr>
                <w:rFonts w:ascii="Times New Roman" w:hAnsi="Times New Roman"/>
                <w:b/>
                <w:bCs/>
                <w:szCs w:val="24"/>
              </w:rPr>
            </w:pPr>
          </w:p>
        </w:tc>
        <w:tc>
          <w:tcPr>
            <w:tcW w:w="1275" w:type="dxa"/>
            <w:vAlign w:val="center"/>
          </w:tcPr>
          <w:p w14:paraId="1EDC798E" w14:textId="77777777" w:rsidR="001B18A9" w:rsidRPr="004D4357" w:rsidRDefault="001B18A9" w:rsidP="00FA66BD">
            <w:pPr>
              <w:jc w:val="center"/>
              <w:rPr>
                <w:rFonts w:ascii="Times New Roman" w:hAnsi="Times New Roman"/>
                <w:b/>
                <w:bCs/>
                <w:szCs w:val="24"/>
              </w:rPr>
            </w:pPr>
            <w:r w:rsidRPr="004D4357">
              <w:rPr>
                <w:rFonts w:ascii="Times New Roman" w:hAnsi="Times New Roman"/>
                <w:b/>
                <w:bCs/>
                <w:szCs w:val="24"/>
              </w:rPr>
              <w:t>Eur</w:t>
            </w:r>
          </w:p>
        </w:tc>
      </w:tr>
    </w:tbl>
    <w:p w14:paraId="4AC2D458" w14:textId="77777777" w:rsidR="001B18A9" w:rsidRPr="00387D40" w:rsidRDefault="001B18A9" w:rsidP="001B18A9">
      <w:pPr>
        <w:jc w:val="both"/>
        <w:rPr>
          <w:rFonts w:ascii="Times New Roman" w:hAnsi="Times New Roman"/>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559"/>
        <w:gridCol w:w="3119"/>
      </w:tblGrid>
      <w:tr w:rsidR="001B18A9" w:rsidRPr="004A38B1" w14:paraId="0307A1F9" w14:textId="77777777" w:rsidTr="00FA66BD">
        <w:trPr>
          <w:trHeight w:val="485"/>
        </w:trPr>
        <w:tc>
          <w:tcPr>
            <w:tcW w:w="5387" w:type="dxa"/>
            <w:tcBorders>
              <w:top w:val="nil"/>
              <w:left w:val="nil"/>
              <w:bottom w:val="nil"/>
              <w:right w:val="nil"/>
            </w:tcBorders>
            <w:vAlign w:val="center"/>
          </w:tcPr>
          <w:p w14:paraId="2F591141"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Iš viso už dienos socialinės globos paslaugą mokėti</w:t>
            </w:r>
          </w:p>
        </w:tc>
        <w:tc>
          <w:tcPr>
            <w:tcW w:w="1559" w:type="dxa"/>
            <w:tcBorders>
              <w:top w:val="nil"/>
              <w:left w:val="nil"/>
              <w:right w:val="nil"/>
            </w:tcBorders>
            <w:vAlign w:val="center"/>
          </w:tcPr>
          <w:p w14:paraId="06F7C9ED" w14:textId="77777777" w:rsidR="001B18A9" w:rsidRPr="004D4357" w:rsidRDefault="001B18A9" w:rsidP="00FA66BD">
            <w:pPr>
              <w:jc w:val="center"/>
              <w:rPr>
                <w:rFonts w:ascii="Times New Roman" w:hAnsi="Times New Roman"/>
                <w:bCs/>
                <w:szCs w:val="24"/>
              </w:rPr>
            </w:pPr>
          </w:p>
        </w:tc>
        <w:tc>
          <w:tcPr>
            <w:tcW w:w="3119" w:type="dxa"/>
            <w:tcBorders>
              <w:top w:val="nil"/>
              <w:left w:val="nil"/>
              <w:bottom w:val="nil"/>
              <w:right w:val="nil"/>
            </w:tcBorders>
            <w:vAlign w:val="center"/>
          </w:tcPr>
          <w:p w14:paraId="6B0A3E5F"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Eur.</w:t>
            </w:r>
          </w:p>
        </w:tc>
      </w:tr>
    </w:tbl>
    <w:p w14:paraId="56DD90D1" w14:textId="77777777" w:rsidR="001B18A9" w:rsidRPr="004A38B1" w:rsidRDefault="001B18A9" w:rsidP="001B18A9">
      <w:pPr>
        <w:rPr>
          <w:rFonts w:ascii="Times New Roman" w:hAnsi="Times New Roman"/>
          <w:szCs w:val="24"/>
        </w:rPr>
      </w:pPr>
    </w:p>
    <w:p w14:paraId="0D098716" w14:textId="77777777" w:rsidR="001B18A9" w:rsidRPr="004A38B1" w:rsidRDefault="001B18A9" w:rsidP="001B18A9">
      <w:pPr>
        <w:jc w:val="both"/>
        <w:rPr>
          <w:rFonts w:ascii="Times New Roman" w:hAnsi="Times New Roman"/>
          <w:szCs w:val="24"/>
          <w:u w:val="single"/>
        </w:rPr>
      </w:pPr>
      <w:r w:rsidRPr="004D4357">
        <w:rPr>
          <w:rFonts w:ascii="Times New Roman" w:hAnsi="Times New Roman"/>
          <w:bCs/>
          <w:szCs w:val="24"/>
          <w:u w:val="single"/>
        </w:rPr>
        <w:t>Pastaba.</w:t>
      </w:r>
      <w:r w:rsidRPr="004A38B1">
        <w:rPr>
          <w:rFonts w:ascii="Times New Roman" w:hAnsi="Times New Roman"/>
          <w:szCs w:val="24"/>
          <w:u w:val="single"/>
        </w:rPr>
        <w:t xml:space="preserve"> Pasikeitus asmens gaunamoms pajamoms ar paslaugos teikimo trukmei</w:t>
      </w:r>
      <w:r>
        <w:rPr>
          <w:rFonts w:ascii="Times New Roman" w:hAnsi="Times New Roman"/>
          <w:szCs w:val="24"/>
          <w:u w:val="single"/>
        </w:rPr>
        <w:t>,</w:t>
      </w:r>
      <w:r w:rsidRPr="004A38B1">
        <w:rPr>
          <w:rFonts w:ascii="Times New Roman" w:hAnsi="Times New Roman"/>
          <w:szCs w:val="24"/>
          <w:u w:val="single"/>
        </w:rPr>
        <w:t xml:space="preserve"> mokestis už </w:t>
      </w:r>
      <w:r>
        <w:rPr>
          <w:rFonts w:ascii="Times New Roman" w:hAnsi="Times New Roman"/>
          <w:szCs w:val="24"/>
          <w:u w:val="single"/>
        </w:rPr>
        <w:t xml:space="preserve">dienos socialinės globos </w:t>
      </w:r>
      <w:r w:rsidRPr="004A38B1">
        <w:rPr>
          <w:rFonts w:ascii="Times New Roman" w:hAnsi="Times New Roman"/>
          <w:szCs w:val="24"/>
          <w:u w:val="single"/>
        </w:rPr>
        <w:t>paslaugą keičiasi.</w:t>
      </w:r>
    </w:p>
    <w:p w14:paraId="4190035A" w14:textId="77777777" w:rsidR="001B18A9" w:rsidRPr="004A38B1" w:rsidRDefault="001B18A9" w:rsidP="001B18A9">
      <w:pPr>
        <w:rPr>
          <w:rFonts w:ascii="Times New Roman" w:hAnsi="Times New Roman"/>
          <w:szCs w:val="24"/>
          <w:u w:val="single"/>
        </w:rPr>
      </w:pPr>
    </w:p>
    <w:p w14:paraId="4CDD5B8D" w14:textId="77777777" w:rsidR="001B18A9" w:rsidRPr="004A38B1" w:rsidRDefault="001B18A9" w:rsidP="001B18A9">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dienos socialinės globos </w:t>
      </w:r>
      <w:r w:rsidRPr="004A38B1">
        <w:rPr>
          <w:rFonts w:ascii="Times New Roman" w:hAnsi="Times New Roman"/>
          <w:szCs w:val="24"/>
        </w:rPr>
        <w:t>paslaugą įvertino:</w:t>
      </w:r>
      <w:r w:rsidRPr="004A38B1">
        <w:rPr>
          <w:rFonts w:ascii="Times New Roman" w:hAnsi="Times New Roman"/>
          <w:szCs w:val="24"/>
        </w:rPr>
        <w:tab/>
      </w:r>
    </w:p>
    <w:p w14:paraId="630E117A" w14:textId="77777777" w:rsidR="001B18A9" w:rsidRPr="004A38B1" w:rsidRDefault="001B18A9" w:rsidP="001B18A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1B18A9" w:rsidRPr="004A38B1" w14:paraId="41FBBD24" w14:textId="77777777" w:rsidTr="00FA66BD">
        <w:tc>
          <w:tcPr>
            <w:tcW w:w="2268" w:type="dxa"/>
            <w:tcBorders>
              <w:top w:val="nil"/>
              <w:left w:val="nil"/>
              <w:right w:val="nil"/>
            </w:tcBorders>
          </w:tcPr>
          <w:p w14:paraId="2DC16CAF" w14:textId="77777777" w:rsidR="001B18A9" w:rsidRPr="004A38B1" w:rsidRDefault="001B18A9" w:rsidP="00FA66BD">
            <w:pPr>
              <w:jc w:val="both"/>
              <w:rPr>
                <w:rFonts w:ascii="Times New Roman" w:hAnsi="Times New Roman"/>
                <w:szCs w:val="24"/>
              </w:rPr>
            </w:pPr>
          </w:p>
        </w:tc>
        <w:tc>
          <w:tcPr>
            <w:tcW w:w="1242" w:type="dxa"/>
            <w:tcBorders>
              <w:top w:val="nil"/>
              <w:left w:val="nil"/>
              <w:bottom w:val="nil"/>
              <w:right w:val="nil"/>
            </w:tcBorders>
          </w:tcPr>
          <w:p w14:paraId="7073369C" w14:textId="77777777" w:rsidR="001B18A9" w:rsidRPr="004A38B1" w:rsidRDefault="001B18A9" w:rsidP="00FA66BD">
            <w:pPr>
              <w:jc w:val="both"/>
              <w:rPr>
                <w:rFonts w:ascii="Times New Roman" w:hAnsi="Times New Roman"/>
                <w:szCs w:val="24"/>
              </w:rPr>
            </w:pPr>
          </w:p>
        </w:tc>
        <w:tc>
          <w:tcPr>
            <w:tcW w:w="2127" w:type="dxa"/>
            <w:tcBorders>
              <w:top w:val="nil"/>
              <w:left w:val="nil"/>
              <w:right w:val="nil"/>
            </w:tcBorders>
          </w:tcPr>
          <w:p w14:paraId="0F02F1FD" w14:textId="77777777" w:rsidR="001B18A9" w:rsidRPr="004A38B1" w:rsidRDefault="001B18A9" w:rsidP="00FA66BD">
            <w:pPr>
              <w:jc w:val="both"/>
              <w:rPr>
                <w:rFonts w:ascii="Times New Roman" w:hAnsi="Times New Roman"/>
                <w:szCs w:val="24"/>
              </w:rPr>
            </w:pPr>
          </w:p>
        </w:tc>
        <w:tc>
          <w:tcPr>
            <w:tcW w:w="1134" w:type="dxa"/>
            <w:tcBorders>
              <w:top w:val="nil"/>
              <w:left w:val="nil"/>
              <w:bottom w:val="nil"/>
              <w:right w:val="nil"/>
            </w:tcBorders>
          </w:tcPr>
          <w:p w14:paraId="7F0A3F5D" w14:textId="77777777" w:rsidR="001B18A9" w:rsidRPr="004A38B1" w:rsidRDefault="001B18A9" w:rsidP="00FA66BD">
            <w:pPr>
              <w:jc w:val="both"/>
              <w:rPr>
                <w:rFonts w:ascii="Times New Roman" w:hAnsi="Times New Roman"/>
                <w:szCs w:val="24"/>
              </w:rPr>
            </w:pPr>
          </w:p>
        </w:tc>
        <w:tc>
          <w:tcPr>
            <w:tcW w:w="3192" w:type="dxa"/>
            <w:tcBorders>
              <w:top w:val="nil"/>
              <w:left w:val="nil"/>
              <w:right w:val="nil"/>
            </w:tcBorders>
          </w:tcPr>
          <w:p w14:paraId="472DC56D" w14:textId="77777777" w:rsidR="001B18A9" w:rsidRPr="004A38B1" w:rsidRDefault="001B18A9" w:rsidP="00FA66BD">
            <w:pPr>
              <w:jc w:val="center"/>
              <w:rPr>
                <w:rFonts w:ascii="Times New Roman" w:hAnsi="Times New Roman"/>
                <w:szCs w:val="24"/>
              </w:rPr>
            </w:pPr>
          </w:p>
        </w:tc>
      </w:tr>
    </w:tbl>
    <w:p w14:paraId="7193E00C" w14:textId="77777777" w:rsidR="001B18A9" w:rsidRDefault="001B18A9" w:rsidP="001B18A9">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Pr>
          <w:rFonts w:ascii="Times New Roman" w:hAnsi="Times New Roman"/>
          <w:szCs w:val="24"/>
        </w:rPr>
        <w:tab/>
      </w:r>
      <w:r w:rsidRPr="004A38B1">
        <w:rPr>
          <w:rFonts w:ascii="Times New Roman" w:hAnsi="Times New Roman"/>
          <w:szCs w:val="24"/>
        </w:rPr>
        <w:t xml:space="preserve"> (vardas</w:t>
      </w:r>
      <w:r>
        <w:rPr>
          <w:rFonts w:ascii="Times New Roman" w:hAnsi="Times New Roman"/>
          <w:szCs w:val="24"/>
        </w:rPr>
        <w:t xml:space="preserve"> ir</w:t>
      </w:r>
      <w:r w:rsidRPr="004A38B1">
        <w:rPr>
          <w:rFonts w:ascii="Times New Roman" w:hAnsi="Times New Roman"/>
          <w:szCs w:val="24"/>
        </w:rPr>
        <w:t xml:space="preserve"> pavardė)</w:t>
      </w:r>
    </w:p>
    <w:p w14:paraId="5107219F" w14:textId="77777777" w:rsidR="001B18A9" w:rsidRDefault="001B18A9" w:rsidP="001B18A9">
      <w:pPr>
        <w:jc w:val="both"/>
        <w:rPr>
          <w:rFonts w:ascii="Times New Roman" w:hAnsi="Times New Roman"/>
          <w:szCs w:val="24"/>
        </w:rPr>
      </w:pPr>
    </w:p>
    <w:p w14:paraId="19A1B4F2" w14:textId="77777777" w:rsidR="001B18A9" w:rsidRDefault="001B18A9" w:rsidP="001B18A9">
      <w:pPr>
        <w:jc w:val="both"/>
        <w:rPr>
          <w:rFonts w:ascii="Times New Roman" w:hAnsi="Times New Roman"/>
          <w:szCs w:val="24"/>
        </w:rPr>
        <w:sectPr w:rsidR="001B18A9" w:rsidSect="001B18A9">
          <w:pgSz w:w="12240" w:h="15840"/>
          <w:pgMar w:top="578" w:right="567" w:bottom="567" w:left="1701" w:header="720" w:footer="720" w:gutter="0"/>
          <w:pgNumType w:start="1"/>
          <w:cols w:space="720"/>
          <w:titlePg/>
          <w:docGrid w:linePitch="360"/>
        </w:sectPr>
      </w:pPr>
    </w:p>
    <w:p w14:paraId="6BA755C5" w14:textId="77777777" w:rsidR="001B18A9" w:rsidRDefault="001B18A9" w:rsidP="001B18A9">
      <w:pPr>
        <w:pStyle w:val="Pagrindinistekstas"/>
        <w:ind w:left="6480"/>
        <w:jc w:val="both"/>
        <w:rPr>
          <w:b w:val="0"/>
          <w:bCs w:val="0"/>
          <w:sz w:val="24"/>
          <w:szCs w:val="24"/>
        </w:rPr>
      </w:pPr>
      <w:r>
        <w:rPr>
          <w:b w:val="0"/>
          <w:bCs w:val="0"/>
          <w:sz w:val="24"/>
          <w:szCs w:val="24"/>
        </w:rPr>
        <w:lastRenderedPageBreak/>
        <w:t>Mokėjimo už socialines paslaugas</w:t>
      </w:r>
    </w:p>
    <w:p w14:paraId="0D9246B4" w14:textId="77777777" w:rsidR="001B18A9" w:rsidRPr="00AF2D9C" w:rsidRDefault="001B18A9" w:rsidP="001B18A9">
      <w:pPr>
        <w:pStyle w:val="Pagrindinistekstas"/>
        <w:ind w:left="5760" w:firstLine="720"/>
        <w:jc w:val="both"/>
        <w:rPr>
          <w:b w:val="0"/>
          <w:bCs w:val="0"/>
          <w:sz w:val="24"/>
          <w:szCs w:val="24"/>
        </w:rPr>
      </w:pPr>
      <w:r w:rsidRPr="00AF2D9C">
        <w:rPr>
          <w:b w:val="0"/>
          <w:bCs w:val="0"/>
          <w:sz w:val="24"/>
          <w:szCs w:val="24"/>
        </w:rPr>
        <w:t>tvarkos aprašo</w:t>
      </w:r>
    </w:p>
    <w:p w14:paraId="3FAF1CAA" w14:textId="77777777" w:rsidR="001B18A9" w:rsidRDefault="001B18A9" w:rsidP="001B18A9">
      <w:pPr>
        <w:pStyle w:val="Pagrindinistekstas"/>
        <w:ind w:left="5760" w:firstLine="720"/>
        <w:jc w:val="both"/>
        <w:rPr>
          <w:b w:val="0"/>
          <w:bCs w:val="0"/>
          <w:sz w:val="24"/>
          <w:szCs w:val="24"/>
        </w:rPr>
      </w:pPr>
      <w:r>
        <w:rPr>
          <w:b w:val="0"/>
          <w:bCs w:val="0"/>
          <w:sz w:val="24"/>
          <w:szCs w:val="24"/>
        </w:rPr>
        <w:t>3</w:t>
      </w:r>
      <w:r w:rsidRPr="00AF2D9C">
        <w:rPr>
          <w:b w:val="0"/>
          <w:bCs w:val="0"/>
          <w:sz w:val="24"/>
          <w:szCs w:val="24"/>
        </w:rPr>
        <w:t xml:space="preserve"> priedas</w:t>
      </w:r>
    </w:p>
    <w:p w14:paraId="3BEB8538" w14:textId="77777777" w:rsidR="001B18A9" w:rsidRPr="00AF2D9C" w:rsidRDefault="001B18A9" w:rsidP="001B18A9">
      <w:pPr>
        <w:pStyle w:val="Pagrindinistekstas"/>
        <w:ind w:left="6480" w:firstLine="720"/>
        <w:jc w:val="both"/>
        <w:rPr>
          <w:b w:val="0"/>
          <w:bCs w:val="0"/>
          <w:sz w:val="24"/>
          <w:szCs w:val="24"/>
        </w:rPr>
      </w:pPr>
    </w:p>
    <w:p w14:paraId="5562788E" w14:textId="77777777" w:rsidR="001B18A9" w:rsidRPr="00AF65B1" w:rsidRDefault="001B18A9" w:rsidP="001B18A9">
      <w:pPr>
        <w:jc w:val="center"/>
        <w:rPr>
          <w:rFonts w:ascii="Times New Roman" w:hAnsi="Times New Roman"/>
          <w:b/>
          <w:sz w:val="20"/>
        </w:rPr>
      </w:pPr>
      <w:r w:rsidRPr="00AF65B1">
        <w:rPr>
          <w:rFonts w:ascii="Times New Roman" w:hAnsi="Times New Roman"/>
          <w:b/>
          <w:sz w:val="20"/>
        </w:rPr>
        <w:t>(Asmens (šeimos) finansinių galimybių mokėti už (trumpalaikės) ilgalaikės socialinės globos paslaugas įvertinimo forma)</w:t>
      </w:r>
    </w:p>
    <w:p w14:paraId="3DB7B6CE" w14:textId="77777777" w:rsidR="001B18A9" w:rsidRPr="00AF2D9C" w:rsidRDefault="001B18A9" w:rsidP="001B18A9">
      <w:pPr>
        <w:pStyle w:val="Pagrindinistekstas"/>
        <w:rPr>
          <w:b w:val="0"/>
          <w:bCs w:val="0"/>
          <w:sz w:val="16"/>
          <w:szCs w:val="16"/>
        </w:rPr>
      </w:pPr>
    </w:p>
    <w:p w14:paraId="4BECC0CC" w14:textId="54C92156" w:rsidR="001B18A9" w:rsidRPr="00AF2D9C" w:rsidRDefault="001B18A9" w:rsidP="001B18A9">
      <w:pPr>
        <w:pStyle w:val="Pagrindinistekstas"/>
        <w:rPr>
          <w:sz w:val="24"/>
          <w:szCs w:val="24"/>
        </w:rPr>
      </w:pPr>
      <w:r w:rsidRPr="00AF2D9C">
        <w:rPr>
          <w:sz w:val="24"/>
          <w:szCs w:val="24"/>
        </w:rPr>
        <w:t>ASMENS (ŠEIMOS) FINANSINIŲ GALIMYBIŲ MOKĖ</w:t>
      </w:r>
      <w:r>
        <w:rPr>
          <w:sz w:val="24"/>
          <w:szCs w:val="24"/>
        </w:rPr>
        <w:t>TI</w:t>
      </w:r>
      <w:r w:rsidRPr="00AF2D9C">
        <w:rPr>
          <w:sz w:val="24"/>
          <w:szCs w:val="24"/>
        </w:rPr>
        <w:t xml:space="preserve"> UŽ </w:t>
      </w:r>
      <w:r w:rsidRPr="00DE525C">
        <w:rPr>
          <w:sz w:val="24"/>
          <w:szCs w:val="24"/>
        </w:rPr>
        <w:t xml:space="preserve">ILGALAIKĖS </w:t>
      </w:r>
      <w:r w:rsidR="00112918" w:rsidRPr="00DE525C">
        <w:rPr>
          <w:sz w:val="24"/>
          <w:szCs w:val="24"/>
        </w:rPr>
        <w:t>(TRUMPALAIKĖS)</w:t>
      </w:r>
      <w:r w:rsidR="00112918" w:rsidRPr="00AF2D9C">
        <w:rPr>
          <w:sz w:val="24"/>
          <w:szCs w:val="24"/>
        </w:rPr>
        <w:t xml:space="preserve"> </w:t>
      </w:r>
      <w:r w:rsidRPr="00AF2D9C">
        <w:rPr>
          <w:sz w:val="24"/>
          <w:szCs w:val="24"/>
        </w:rPr>
        <w:t>SOCIALINĖS GLOBOS PASLAUGAS ĮVERTINIMAS</w:t>
      </w:r>
    </w:p>
    <w:p w14:paraId="54AD2248" w14:textId="77777777" w:rsidR="001B18A9" w:rsidRPr="00AF2D9C" w:rsidRDefault="001B18A9" w:rsidP="001B18A9">
      <w:pPr>
        <w:pStyle w:val="Pagrindinistekstas"/>
        <w:rPr>
          <w:sz w:val="16"/>
          <w:szCs w:val="16"/>
        </w:rPr>
      </w:pPr>
    </w:p>
    <w:p w14:paraId="11090BA3" w14:textId="77777777" w:rsidR="001B18A9" w:rsidRPr="00AF2D9C" w:rsidRDefault="001B18A9" w:rsidP="001B18A9">
      <w:pPr>
        <w:pStyle w:val="Pagrindinistekstas"/>
        <w:rPr>
          <w:sz w:val="24"/>
          <w:szCs w:val="24"/>
        </w:rPr>
      </w:pPr>
      <w:r w:rsidRPr="00AF2D9C">
        <w:rPr>
          <w:sz w:val="24"/>
          <w:szCs w:val="24"/>
        </w:rPr>
        <w:t>20            m.                          d.</w:t>
      </w:r>
    </w:p>
    <w:p w14:paraId="231019C6" w14:textId="77777777" w:rsidR="001B18A9" w:rsidRPr="003F616D" w:rsidRDefault="001B18A9" w:rsidP="001B18A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1B18A9" w:rsidRPr="00AF2D9C" w14:paraId="235DBCE2" w14:textId="77777777" w:rsidTr="00FA66BD">
        <w:tc>
          <w:tcPr>
            <w:tcW w:w="2625" w:type="dxa"/>
            <w:tcBorders>
              <w:right w:val="single" w:sz="4" w:space="0" w:color="000000"/>
            </w:tcBorders>
          </w:tcPr>
          <w:p w14:paraId="3BB98531" w14:textId="77777777" w:rsidR="001B18A9" w:rsidRPr="004D4357" w:rsidRDefault="001B18A9" w:rsidP="00FA66BD">
            <w:pPr>
              <w:spacing w:line="320" w:lineRule="atLeast"/>
              <w:jc w:val="both"/>
              <w:rPr>
                <w:rFonts w:ascii="Times New Roman" w:hAnsi="Times New Roman"/>
                <w:bCs/>
                <w:szCs w:val="24"/>
              </w:rPr>
            </w:pPr>
            <w:r w:rsidRPr="004D4357">
              <w:rPr>
                <w:rFonts w:ascii="Times New Roman" w:hAnsi="Times New Roman"/>
                <w:bCs/>
                <w:szCs w:val="24"/>
              </w:rPr>
              <w:t>Vardas</w:t>
            </w:r>
          </w:p>
        </w:tc>
        <w:tc>
          <w:tcPr>
            <w:tcW w:w="360" w:type="dxa"/>
            <w:tcBorders>
              <w:right w:val="single" w:sz="4" w:space="0" w:color="000000"/>
            </w:tcBorders>
          </w:tcPr>
          <w:p w14:paraId="57376E7C" w14:textId="77777777" w:rsidR="001B18A9" w:rsidRPr="004D4357" w:rsidRDefault="001B18A9" w:rsidP="00FA66BD">
            <w:pPr>
              <w:spacing w:line="320" w:lineRule="atLeast"/>
              <w:jc w:val="both"/>
              <w:rPr>
                <w:rFonts w:ascii="Times New Roman" w:hAnsi="Times New Roman"/>
                <w:bCs/>
                <w:szCs w:val="24"/>
              </w:rPr>
            </w:pPr>
          </w:p>
        </w:tc>
        <w:tc>
          <w:tcPr>
            <w:tcW w:w="363" w:type="dxa"/>
            <w:tcBorders>
              <w:left w:val="single" w:sz="4" w:space="0" w:color="000000"/>
            </w:tcBorders>
          </w:tcPr>
          <w:p w14:paraId="0496620B" w14:textId="77777777" w:rsidR="001B18A9" w:rsidRPr="004D4357" w:rsidRDefault="001B18A9" w:rsidP="00FA66BD">
            <w:pPr>
              <w:spacing w:line="320" w:lineRule="atLeast"/>
              <w:jc w:val="both"/>
              <w:rPr>
                <w:rFonts w:ascii="Times New Roman" w:hAnsi="Times New Roman"/>
                <w:bCs/>
                <w:szCs w:val="24"/>
              </w:rPr>
            </w:pPr>
          </w:p>
        </w:tc>
        <w:tc>
          <w:tcPr>
            <w:tcW w:w="360" w:type="dxa"/>
          </w:tcPr>
          <w:p w14:paraId="183BEF0E" w14:textId="77777777" w:rsidR="001B18A9" w:rsidRPr="00AF2D9C" w:rsidRDefault="001B18A9" w:rsidP="00FA66BD">
            <w:pPr>
              <w:spacing w:line="320" w:lineRule="atLeast"/>
              <w:jc w:val="both"/>
              <w:rPr>
                <w:rFonts w:ascii="Times New Roman" w:hAnsi="Times New Roman"/>
                <w:b/>
                <w:szCs w:val="24"/>
              </w:rPr>
            </w:pPr>
          </w:p>
        </w:tc>
        <w:tc>
          <w:tcPr>
            <w:tcW w:w="360" w:type="dxa"/>
          </w:tcPr>
          <w:p w14:paraId="4E4EA242" w14:textId="77777777" w:rsidR="001B18A9" w:rsidRPr="00AF2D9C" w:rsidRDefault="001B18A9" w:rsidP="00FA66BD">
            <w:pPr>
              <w:spacing w:line="320" w:lineRule="atLeast"/>
              <w:jc w:val="both"/>
              <w:rPr>
                <w:rFonts w:ascii="Times New Roman" w:hAnsi="Times New Roman"/>
                <w:b/>
                <w:szCs w:val="24"/>
              </w:rPr>
            </w:pPr>
          </w:p>
        </w:tc>
        <w:tc>
          <w:tcPr>
            <w:tcW w:w="360" w:type="dxa"/>
          </w:tcPr>
          <w:p w14:paraId="39B3A454" w14:textId="77777777" w:rsidR="001B18A9" w:rsidRPr="00AF2D9C" w:rsidRDefault="001B18A9" w:rsidP="00FA66BD">
            <w:pPr>
              <w:spacing w:line="320" w:lineRule="atLeast"/>
              <w:jc w:val="both"/>
              <w:rPr>
                <w:rFonts w:ascii="Times New Roman" w:hAnsi="Times New Roman"/>
                <w:b/>
                <w:szCs w:val="24"/>
              </w:rPr>
            </w:pPr>
          </w:p>
        </w:tc>
        <w:tc>
          <w:tcPr>
            <w:tcW w:w="360" w:type="dxa"/>
          </w:tcPr>
          <w:p w14:paraId="3BB40900" w14:textId="77777777" w:rsidR="001B18A9" w:rsidRPr="00AF2D9C" w:rsidRDefault="001B18A9" w:rsidP="00FA66BD">
            <w:pPr>
              <w:spacing w:line="320" w:lineRule="atLeast"/>
              <w:jc w:val="both"/>
              <w:rPr>
                <w:rFonts w:ascii="Times New Roman" w:hAnsi="Times New Roman"/>
                <w:b/>
                <w:szCs w:val="24"/>
              </w:rPr>
            </w:pPr>
          </w:p>
        </w:tc>
        <w:tc>
          <w:tcPr>
            <w:tcW w:w="360" w:type="dxa"/>
          </w:tcPr>
          <w:p w14:paraId="04CA20B7" w14:textId="77777777" w:rsidR="001B18A9" w:rsidRPr="00AF2D9C" w:rsidRDefault="001B18A9" w:rsidP="00FA66BD">
            <w:pPr>
              <w:spacing w:line="320" w:lineRule="atLeast"/>
              <w:jc w:val="both"/>
              <w:rPr>
                <w:rFonts w:ascii="Times New Roman" w:hAnsi="Times New Roman"/>
                <w:b/>
                <w:szCs w:val="24"/>
              </w:rPr>
            </w:pPr>
          </w:p>
        </w:tc>
        <w:tc>
          <w:tcPr>
            <w:tcW w:w="360" w:type="dxa"/>
          </w:tcPr>
          <w:p w14:paraId="5955CC8B" w14:textId="77777777" w:rsidR="001B18A9" w:rsidRPr="00AF2D9C" w:rsidRDefault="001B18A9" w:rsidP="00FA66BD">
            <w:pPr>
              <w:spacing w:line="320" w:lineRule="atLeast"/>
              <w:jc w:val="both"/>
              <w:rPr>
                <w:rFonts w:ascii="Times New Roman" w:hAnsi="Times New Roman"/>
                <w:b/>
                <w:szCs w:val="24"/>
              </w:rPr>
            </w:pPr>
          </w:p>
        </w:tc>
        <w:tc>
          <w:tcPr>
            <w:tcW w:w="360" w:type="dxa"/>
          </w:tcPr>
          <w:p w14:paraId="4B94D5F3" w14:textId="77777777" w:rsidR="001B18A9" w:rsidRPr="00AF2D9C" w:rsidRDefault="001B18A9" w:rsidP="00FA66BD">
            <w:pPr>
              <w:spacing w:line="320" w:lineRule="atLeast"/>
              <w:jc w:val="both"/>
              <w:rPr>
                <w:rFonts w:ascii="Times New Roman" w:hAnsi="Times New Roman"/>
                <w:b/>
                <w:szCs w:val="24"/>
              </w:rPr>
            </w:pPr>
          </w:p>
        </w:tc>
        <w:tc>
          <w:tcPr>
            <w:tcW w:w="360" w:type="dxa"/>
          </w:tcPr>
          <w:p w14:paraId="27E0A2DF" w14:textId="77777777" w:rsidR="001B18A9" w:rsidRPr="00AF2D9C" w:rsidRDefault="001B18A9" w:rsidP="00FA66BD">
            <w:pPr>
              <w:spacing w:line="320" w:lineRule="atLeast"/>
              <w:jc w:val="both"/>
              <w:rPr>
                <w:rFonts w:ascii="Times New Roman" w:hAnsi="Times New Roman"/>
                <w:b/>
                <w:szCs w:val="24"/>
              </w:rPr>
            </w:pPr>
          </w:p>
        </w:tc>
        <w:tc>
          <w:tcPr>
            <w:tcW w:w="360" w:type="dxa"/>
          </w:tcPr>
          <w:p w14:paraId="6FD50573" w14:textId="77777777" w:rsidR="001B18A9" w:rsidRPr="00AF2D9C" w:rsidRDefault="001B18A9" w:rsidP="00FA66BD">
            <w:pPr>
              <w:spacing w:line="320" w:lineRule="atLeast"/>
              <w:jc w:val="both"/>
              <w:rPr>
                <w:rFonts w:ascii="Times New Roman" w:hAnsi="Times New Roman"/>
                <w:b/>
                <w:szCs w:val="24"/>
              </w:rPr>
            </w:pPr>
          </w:p>
        </w:tc>
        <w:tc>
          <w:tcPr>
            <w:tcW w:w="360" w:type="dxa"/>
          </w:tcPr>
          <w:p w14:paraId="5A3EEEB5" w14:textId="77777777" w:rsidR="001B18A9" w:rsidRPr="00AF2D9C" w:rsidRDefault="001B18A9" w:rsidP="00FA66BD">
            <w:pPr>
              <w:spacing w:line="320" w:lineRule="atLeast"/>
              <w:jc w:val="both"/>
              <w:rPr>
                <w:rFonts w:ascii="Times New Roman" w:hAnsi="Times New Roman"/>
                <w:b/>
                <w:szCs w:val="24"/>
              </w:rPr>
            </w:pPr>
          </w:p>
        </w:tc>
        <w:tc>
          <w:tcPr>
            <w:tcW w:w="360" w:type="dxa"/>
          </w:tcPr>
          <w:p w14:paraId="3B587F2E" w14:textId="77777777" w:rsidR="001B18A9" w:rsidRPr="00AF2D9C" w:rsidRDefault="001B18A9" w:rsidP="00FA66BD">
            <w:pPr>
              <w:spacing w:line="320" w:lineRule="atLeast"/>
              <w:jc w:val="both"/>
              <w:rPr>
                <w:rFonts w:ascii="Times New Roman" w:hAnsi="Times New Roman"/>
                <w:b/>
                <w:szCs w:val="24"/>
              </w:rPr>
            </w:pPr>
          </w:p>
        </w:tc>
        <w:tc>
          <w:tcPr>
            <w:tcW w:w="360" w:type="dxa"/>
          </w:tcPr>
          <w:p w14:paraId="4D13D0FE" w14:textId="77777777" w:rsidR="001B18A9" w:rsidRPr="00AF2D9C" w:rsidRDefault="001B18A9" w:rsidP="00FA66BD">
            <w:pPr>
              <w:spacing w:line="320" w:lineRule="atLeast"/>
              <w:jc w:val="both"/>
              <w:rPr>
                <w:rFonts w:ascii="Times New Roman" w:hAnsi="Times New Roman"/>
                <w:b/>
                <w:szCs w:val="24"/>
              </w:rPr>
            </w:pPr>
          </w:p>
        </w:tc>
        <w:tc>
          <w:tcPr>
            <w:tcW w:w="360" w:type="dxa"/>
          </w:tcPr>
          <w:p w14:paraId="0C456C7B" w14:textId="77777777" w:rsidR="001B18A9" w:rsidRPr="00AF2D9C" w:rsidRDefault="001B18A9" w:rsidP="00FA66BD">
            <w:pPr>
              <w:spacing w:line="320" w:lineRule="atLeast"/>
              <w:jc w:val="both"/>
              <w:rPr>
                <w:rFonts w:ascii="Times New Roman" w:hAnsi="Times New Roman"/>
                <w:b/>
                <w:szCs w:val="24"/>
              </w:rPr>
            </w:pPr>
          </w:p>
        </w:tc>
        <w:tc>
          <w:tcPr>
            <w:tcW w:w="360" w:type="dxa"/>
          </w:tcPr>
          <w:p w14:paraId="5E5F53BE" w14:textId="77777777" w:rsidR="001B18A9" w:rsidRPr="00AF2D9C" w:rsidRDefault="001B18A9" w:rsidP="00FA66BD">
            <w:pPr>
              <w:spacing w:line="320" w:lineRule="atLeast"/>
              <w:jc w:val="both"/>
              <w:rPr>
                <w:rFonts w:ascii="Times New Roman" w:hAnsi="Times New Roman"/>
                <w:b/>
                <w:szCs w:val="24"/>
              </w:rPr>
            </w:pPr>
          </w:p>
        </w:tc>
        <w:tc>
          <w:tcPr>
            <w:tcW w:w="360" w:type="dxa"/>
          </w:tcPr>
          <w:p w14:paraId="0A1C8E8C" w14:textId="77777777" w:rsidR="001B18A9" w:rsidRPr="00AF2D9C" w:rsidRDefault="001B18A9" w:rsidP="00FA66BD">
            <w:pPr>
              <w:spacing w:line="320" w:lineRule="atLeast"/>
              <w:jc w:val="both"/>
              <w:rPr>
                <w:rFonts w:ascii="Times New Roman" w:hAnsi="Times New Roman"/>
                <w:b/>
                <w:szCs w:val="24"/>
              </w:rPr>
            </w:pPr>
          </w:p>
        </w:tc>
        <w:tc>
          <w:tcPr>
            <w:tcW w:w="360" w:type="dxa"/>
          </w:tcPr>
          <w:p w14:paraId="04954144" w14:textId="77777777" w:rsidR="001B18A9" w:rsidRPr="00AF2D9C" w:rsidRDefault="001B18A9" w:rsidP="00FA66BD">
            <w:pPr>
              <w:spacing w:line="320" w:lineRule="atLeast"/>
              <w:jc w:val="both"/>
              <w:rPr>
                <w:rFonts w:ascii="Times New Roman" w:hAnsi="Times New Roman"/>
                <w:b/>
                <w:szCs w:val="24"/>
              </w:rPr>
            </w:pPr>
          </w:p>
        </w:tc>
        <w:tc>
          <w:tcPr>
            <w:tcW w:w="288" w:type="dxa"/>
          </w:tcPr>
          <w:p w14:paraId="6CF58E37" w14:textId="77777777" w:rsidR="001B18A9" w:rsidRPr="00AF2D9C" w:rsidRDefault="001B18A9" w:rsidP="00FA66BD">
            <w:pPr>
              <w:spacing w:line="320" w:lineRule="atLeast"/>
              <w:jc w:val="both"/>
              <w:rPr>
                <w:rFonts w:ascii="Times New Roman" w:hAnsi="Times New Roman"/>
                <w:b/>
                <w:szCs w:val="24"/>
              </w:rPr>
            </w:pPr>
          </w:p>
        </w:tc>
      </w:tr>
      <w:tr w:rsidR="001B18A9" w:rsidRPr="00AF2D9C" w14:paraId="2944ED66" w14:textId="77777777" w:rsidTr="00112918">
        <w:tc>
          <w:tcPr>
            <w:tcW w:w="2625" w:type="dxa"/>
            <w:tcBorders>
              <w:right w:val="single" w:sz="4" w:space="0" w:color="000000"/>
            </w:tcBorders>
          </w:tcPr>
          <w:p w14:paraId="5E23E8F7" w14:textId="77777777" w:rsidR="001B18A9" w:rsidRPr="004D4357" w:rsidRDefault="001B18A9" w:rsidP="00FA66BD">
            <w:pPr>
              <w:spacing w:line="320" w:lineRule="atLeast"/>
              <w:jc w:val="both"/>
              <w:rPr>
                <w:rFonts w:ascii="Times New Roman" w:hAnsi="Times New Roman"/>
                <w:bCs/>
                <w:szCs w:val="24"/>
              </w:rPr>
            </w:pPr>
            <w:r w:rsidRPr="004D4357">
              <w:rPr>
                <w:rFonts w:ascii="Times New Roman" w:hAnsi="Times New Roman"/>
                <w:bCs/>
                <w:szCs w:val="24"/>
              </w:rPr>
              <w:t>Pavardė</w:t>
            </w:r>
          </w:p>
        </w:tc>
        <w:tc>
          <w:tcPr>
            <w:tcW w:w="360" w:type="dxa"/>
            <w:tcBorders>
              <w:right w:val="single" w:sz="4" w:space="0" w:color="000000"/>
            </w:tcBorders>
          </w:tcPr>
          <w:p w14:paraId="22AD34C8" w14:textId="77777777" w:rsidR="001B18A9" w:rsidRPr="004D4357" w:rsidRDefault="001B18A9" w:rsidP="00FA66BD">
            <w:pPr>
              <w:spacing w:line="320" w:lineRule="atLeast"/>
              <w:jc w:val="both"/>
              <w:rPr>
                <w:rFonts w:ascii="Times New Roman" w:hAnsi="Times New Roman"/>
                <w:bCs/>
                <w:szCs w:val="24"/>
              </w:rPr>
            </w:pPr>
          </w:p>
        </w:tc>
        <w:tc>
          <w:tcPr>
            <w:tcW w:w="363" w:type="dxa"/>
            <w:tcBorders>
              <w:left w:val="single" w:sz="4" w:space="0" w:color="000000"/>
            </w:tcBorders>
          </w:tcPr>
          <w:p w14:paraId="69CEA975" w14:textId="77777777" w:rsidR="001B18A9" w:rsidRPr="004D4357" w:rsidRDefault="001B18A9" w:rsidP="00FA66BD">
            <w:pPr>
              <w:spacing w:line="320" w:lineRule="atLeast"/>
              <w:jc w:val="both"/>
              <w:rPr>
                <w:rFonts w:ascii="Times New Roman" w:hAnsi="Times New Roman"/>
                <w:bCs/>
                <w:szCs w:val="24"/>
              </w:rPr>
            </w:pPr>
          </w:p>
        </w:tc>
        <w:tc>
          <w:tcPr>
            <w:tcW w:w="360" w:type="dxa"/>
          </w:tcPr>
          <w:p w14:paraId="3847CE50" w14:textId="77777777" w:rsidR="001B18A9" w:rsidRPr="00AF2D9C" w:rsidRDefault="001B18A9" w:rsidP="00FA66BD">
            <w:pPr>
              <w:spacing w:line="320" w:lineRule="atLeast"/>
              <w:jc w:val="both"/>
              <w:rPr>
                <w:rFonts w:ascii="Times New Roman" w:hAnsi="Times New Roman"/>
                <w:b/>
                <w:szCs w:val="24"/>
              </w:rPr>
            </w:pPr>
          </w:p>
        </w:tc>
        <w:tc>
          <w:tcPr>
            <w:tcW w:w="360" w:type="dxa"/>
          </w:tcPr>
          <w:p w14:paraId="35C2A09D" w14:textId="77777777" w:rsidR="001B18A9" w:rsidRPr="00AF2D9C" w:rsidRDefault="001B18A9" w:rsidP="00FA66BD">
            <w:pPr>
              <w:spacing w:line="320" w:lineRule="atLeast"/>
              <w:jc w:val="both"/>
              <w:rPr>
                <w:rFonts w:ascii="Times New Roman" w:hAnsi="Times New Roman"/>
                <w:b/>
                <w:szCs w:val="24"/>
              </w:rPr>
            </w:pPr>
          </w:p>
        </w:tc>
        <w:tc>
          <w:tcPr>
            <w:tcW w:w="360" w:type="dxa"/>
          </w:tcPr>
          <w:p w14:paraId="069880CE" w14:textId="77777777" w:rsidR="001B18A9" w:rsidRPr="00AF2D9C" w:rsidRDefault="001B18A9" w:rsidP="00FA66BD">
            <w:pPr>
              <w:spacing w:line="320" w:lineRule="atLeast"/>
              <w:jc w:val="both"/>
              <w:rPr>
                <w:rFonts w:ascii="Times New Roman" w:hAnsi="Times New Roman"/>
                <w:b/>
                <w:szCs w:val="24"/>
              </w:rPr>
            </w:pPr>
          </w:p>
        </w:tc>
        <w:tc>
          <w:tcPr>
            <w:tcW w:w="360" w:type="dxa"/>
          </w:tcPr>
          <w:p w14:paraId="2392032E" w14:textId="77777777" w:rsidR="001B18A9" w:rsidRPr="00AF2D9C" w:rsidRDefault="001B18A9" w:rsidP="00FA66BD">
            <w:pPr>
              <w:spacing w:line="320" w:lineRule="atLeast"/>
              <w:jc w:val="both"/>
              <w:rPr>
                <w:rFonts w:ascii="Times New Roman" w:hAnsi="Times New Roman"/>
                <w:b/>
                <w:szCs w:val="24"/>
              </w:rPr>
            </w:pPr>
          </w:p>
        </w:tc>
        <w:tc>
          <w:tcPr>
            <w:tcW w:w="360" w:type="dxa"/>
          </w:tcPr>
          <w:p w14:paraId="3390B2DC" w14:textId="77777777" w:rsidR="001B18A9" w:rsidRPr="00AF2D9C" w:rsidRDefault="001B18A9" w:rsidP="00FA66BD">
            <w:pPr>
              <w:spacing w:line="320" w:lineRule="atLeast"/>
              <w:jc w:val="both"/>
              <w:rPr>
                <w:rFonts w:ascii="Times New Roman" w:hAnsi="Times New Roman"/>
                <w:b/>
                <w:szCs w:val="24"/>
              </w:rPr>
            </w:pPr>
          </w:p>
        </w:tc>
        <w:tc>
          <w:tcPr>
            <w:tcW w:w="360" w:type="dxa"/>
          </w:tcPr>
          <w:p w14:paraId="512A6FC6" w14:textId="77777777" w:rsidR="001B18A9" w:rsidRPr="00AF2D9C" w:rsidRDefault="001B18A9" w:rsidP="00FA66BD">
            <w:pPr>
              <w:spacing w:line="320" w:lineRule="atLeast"/>
              <w:jc w:val="both"/>
              <w:rPr>
                <w:rFonts w:ascii="Times New Roman" w:hAnsi="Times New Roman"/>
                <w:b/>
                <w:szCs w:val="24"/>
              </w:rPr>
            </w:pPr>
          </w:p>
        </w:tc>
        <w:tc>
          <w:tcPr>
            <w:tcW w:w="360" w:type="dxa"/>
          </w:tcPr>
          <w:p w14:paraId="640ECE34" w14:textId="77777777" w:rsidR="001B18A9" w:rsidRPr="00AF2D9C" w:rsidRDefault="001B18A9" w:rsidP="00FA66BD">
            <w:pPr>
              <w:spacing w:line="320" w:lineRule="atLeast"/>
              <w:jc w:val="both"/>
              <w:rPr>
                <w:rFonts w:ascii="Times New Roman" w:hAnsi="Times New Roman"/>
                <w:b/>
                <w:szCs w:val="24"/>
              </w:rPr>
            </w:pPr>
          </w:p>
        </w:tc>
        <w:tc>
          <w:tcPr>
            <w:tcW w:w="360" w:type="dxa"/>
          </w:tcPr>
          <w:p w14:paraId="2709817A" w14:textId="77777777" w:rsidR="001B18A9" w:rsidRPr="00AF2D9C" w:rsidRDefault="001B18A9" w:rsidP="00FA66BD">
            <w:pPr>
              <w:spacing w:line="320" w:lineRule="atLeast"/>
              <w:jc w:val="both"/>
              <w:rPr>
                <w:rFonts w:ascii="Times New Roman" w:hAnsi="Times New Roman"/>
                <w:b/>
                <w:szCs w:val="24"/>
              </w:rPr>
            </w:pPr>
          </w:p>
        </w:tc>
        <w:tc>
          <w:tcPr>
            <w:tcW w:w="360" w:type="dxa"/>
          </w:tcPr>
          <w:p w14:paraId="32B8DDF8" w14:textId="77777777" w:rsidR="001B18A9" w:rsidRPr="00AF2D9C" w:rsidRDefault="001B18A9" w:rsidP="00FA66BD">
            <w:pPr>
              <w:spacing w:line="320" w:lineRule="atLeast"/>
              <w:jc w:val="both"/>
              <w:rPr>
                <w:rFonts w:ascii="Times New Roman" w:hAnsi="Times New Roman"/>
                <w:b/>
                <w:szCs w:val="24"/>
              </w:rPr>
            </w:pPr>
          </w:p>
        </w:tc>
        <w:tc>
          <w:tcPr>
            <w:tcW w:w="360" w:type="dxa"/>
            <w:tcBorders>
              <w:bottom w:val="single" w:sz="4" w:space="0" w:color="auto"/>
            </w:tcBorders>
          </w:tcPr>
          <w:p w14:paraId="792832DB" w14:textId="77777777" w:rsidR="001B18A9" w:rsidRPr="00AF2D9C" w:rsidRDefault="001B18A9" w:rsidP="00FA66BD">
            <w:pPr>
              <w:spacing w:line="320" w:lineRule="atLeast"/>
              <w:jc w:val="both"/>
              <w:rPr>
                <w:rFonts w:ascii="Times New Roman" w:hAnsi="Times New Roman"/>
                <w:b/>
                <w:szCs w:val="24"/>
              </w:rPr>
            </w:pPr>
          </w:p>
        </w:tc>
        <w:tc>
          <w:tcPr>
            <w:tcW w:w="360" w:type="dxa"/>
            <w:tcBorders>
              <w:bottom w:val="single" w:sz="4" w:space="0" w:color="auto"/>
            </w:tcBorders>
          </w:tcPr>
          <w:p w14:paraId="1633EB81" w14:textId="77777777" w:rsidR="001B18A9" w:rsidRPr="00AF2D9C" w:rsidRDefault="001B18A9" w:rsidP="00FA66BD">
            <w:pPr>
              <w:spacing w:line="320" w:lineRule="atLeast"/>
              <w:jc w:val="both"/>
              <w:rPr>
                <w:rFonts w:ascii="Times New Roman" w:hAnsi="Times New Roman"/>
                <w:b/>
                <w:szCs w:val="24"/>
              </w:rPr>
            </w:pPr>
          </w:p>
        </w:tc>
        <w:tc>
          <w:tcPr>
            <w:tcW w:w="360" w:type="dxa"/>
            <w:tcBorders>
              <w:bottom w:val="single" w:sz="4" w:space="0" w:color="auto"/>
            </w:tcBorders>
          </w:tcPr>
          <w:p w14:paraId="60DE75B9" w14:textId="77777777" w:rsidR="001B18A9" w:rsidRPr="00AF2D9C" w:rsidRDefault="001B18A9" w:rsidP="00FA66BD">
            <w:pPr>
              <w:spacing w:line="320" w:lineRule="atLeast"/>
              <w:jc w:val="both"/>
              <w:rPr>
                <w:rFonts w:ascii="Times New Roman" w:hAnsi="Times New Roman"/>
                <w:b/>
                <w:szCs w:val="24"/>
              </w:rPr>
            </w:pPr>
          </w:p>
        </w:tc>
        <w:tc>
          <w:tcPr>
            <w:tcW w:w="360" w:type="dxa"/>
            <w:tcBorders>
              <w:bottom w:val="single" w:sz="4" w:space="0" w:color="auto"/>
            </w:tcBorders>
          </w:tcPr>
          <w:p w14:paraId="51572D72" w14:textId="77777777" w:rsidR="001B18A9" w:rsidRPr="00AF2D9C" w:rsidRDefault="001B18A9" w:rsidP="00FA66BD">
            <w:pPr>
              <w:spacing w:line="320" w:lineRule="atLeast"/>
              <w:jc w:val="both"/>
              <w:rPr>
                <w:rFonts w:ascii="Times New Roman" w:hAnsi="Times New Roman"/>
                <w:b/>
                <w:szCs w:val="24"/>
              </w:rPr>
            </w:pPr>
          </w:p>
        </w:tc>
        <w:tc>
          <w:tcPr>
            <w:tcW w:w="360" w:type="dxa"/>
            <w:tcBorders>
              <w:bottom w:val="single" w:sz="4" w:space="0" w:color="auto"/>
            </w:tcBorders>
          </w:tcPr>
          <w:p w14:paraId="18775631" w14:textId="77777777" w:rsidR="001B18A9" w:rsidRPr="00AF2D9C" w:rsidRDefault="001B18A9" w:rsidP="00FA66BD">
            <w:pPr>
              <w:spacing w:line="320" w:lineRule="atLeast"/>
              <w:jc w:val="both"/>
              <w:rPr>
                <w:rFonts w:ascii="Times New Roman" w:hAnsi="Times New Roman"/>
                <w:b/>
                <w:szCs w:val="24"/>
              </w:rPr>
            </w:pPr>
          </w:p>
        </w:tc>
        <w:tc>
          <w:tcPr>
            <w:tcW w:w="360" w:type="dxa"/>
            <w:tcBorders>
              <w:bottom w:val="single" w:sz="4" w:space="0" w:color="auto"/>
            </w:tcBorders>
          </w:tcPr>
          <w:p w14:paraId="35325F3B" w14:textId="77777777" w:rsidR="001B18A9" w:rsidRPr="00AF2D9C" w:rsidRDefault="001B18A9" w:rsidP="00FA66BD">
            <w:pPr>
              <w:spacing w:line="320" w:lineRule="atLeast"/>
              <w:jc w:val="both"/>
              <w:rPr>
                <w:rFonts w:ascii="Times New Roman" w:hAnsi="Times New Roman"/>
                <w:b/>
                <w:szCs w:val="24"/>
              </w:rPr>
            </w:pPr>
          </w:p>
        </w:tc>
        <w:tc>
          <w:tcPr>
            <w:tcW w:w="360" w:type="dxa"/>
            <w:tcBorders>
              <w:bottom w:val="single" w:sz="4" w:space="0" w:color="auto"/>
            </w:tcBorders>
          </w:tcPr>
          <w:p w14:paraId="687C3492" w14:textId="77777777" w:rsidR="001B18A9" w:rsidRPr="00AF2D9C" w:rsidRDefault="001B18A9" w:rsidP="00FA66BD">
            <w:pPr>
              <w:spacing w:line="320" w:lineRule="atLeast"/>
              <w:jc w:val="both"/>
              <w:rPr>
                <w:rFonts w:ascii="Times New Roman" w:hAnsi="Times New Roman"/>
                <w:b/>
                <w:szCs w:val="24"/>
              </w:rPr>
            </w:pPr>
          </w:p>
        </w:tc>
        <w:tc>
          <w:tcPr>
            <w:tcW w:w="288" w:type="dxa"/>
            <w:tcBorders>
              <w:bottom w:val="single" w:sz="4" w:space="0" w:color="auto"/>
            </w:tcBorders>
          </w:tcPr>
          <w:p w14:paraId="7FF9B295" w14:textId="77777777" w:rsidR="001B18A9" w:rsidRPr="00AF2D9C" w:rsidRDefault="001B18A9" w:rsidP="00FA66BD">
            <w:pPr>
              <w:spacing w:line="320" w:lineRule="atLeast"/>
              <w:jc w:val="both"/>
              <w:rPr>
                <w:rFonts w:ascii="Times New Roman" w:hAnsi="Times New Roman"/>
                <w:b/>
                <w:szCs w:val="24"/>
              </w:rPr>
            </w:pPr>
          </w:p>
        </w:tc>
      </w:tr>
      <w:tr w:rsidR="00112918" w:rsidRPr="00AF2D9C" w14:paraId="6EE53846" w14:textId="77777777" w:rsidTr="00112918">
        <w:tc>
          <w:tcPr>
            <w:tcW w:w="2625" w:type="dxa"/>
            <w:tcBorders>
              <w:right w:val="single" w:sz="4" w:space="0" w:color="000000"/>
            </w:tcBorders>
          </w:tcPr>
          <w:p w14:paraId="053F8159" w14:textId="65E67415" w:rsidR="00112918" w:rsidRPr="004D4357" w:rsidRDefault="00112918" w:rsidP="00FA66BD">
            <w:pPr>
              <w:spacing w:line="320" w:lineRule="atLeast"/>
              <w:jc w:val="both"/>
              <w:rPr>
                <w:rFonts w:ascii="Times New Roman" w:hAnsi="Times New Roman"/>
                <w:bCs/>
                <w:szCs w:val="24"/>
              </w:rPr>
            </w:pPr>
            <w:r w:rsidRPr="004D4357">
              <w:rPr>
                <w:rFonts w:ascii="Times New Roman" w:hAnsi="Times New Roman"/>
                <w:bCs/>
                <w:szCs w:val="24"/>
              </w:rPr>
              <w:t>Asmens kodas</w:t>
            </w:r>
          </w:p>
        </w:tc>
        <w:tc>
          <w:tcPr>
            <w:tcW w:w="360" w:type="dxa"/>
            <w:tcBorders>
              <w:right w:val="single" w:sz="4" w:space="0" w:color="000000"/>
            </w:tcBorders>
          </w:tcPr>
          <w:p w14:paraId="7051F56B" w14:textId="77777777" w:rsidR="00112918" w:rsidRPr="004D4357" w:rsidRDefault="00112918" w:rsidP="00FA66BD">
            <w:pPr>
              <w:spacing w:line="320" w:lineRule="atLeast"/>
              <w:jc w:val="both"/>
              <w:rPr>
                <w:rFonts w:ascii="Times New Roman" w:hAnsi="Times New Roman"/>
                <w:bCs/>
                <w:szCs w:val="24"/>
              </w:rPr>
            </w:pPr>
          </w:p>
        </w:tc>
        <w:tc>
          <w:tcPr>
            <w:tcW w:w="363" w:type="dxa"/>
            <w:tcBorders>
              <w:left w:val="single" w:sz="4" w:space="0" w:color="000000"/>
            </w:tcBorders>
          </w:tcPr>
          <w:p w14:paraId="1340EBA8" w14:textId="77777777" w:rsidR="00112918" w:rsidRPr="004D4357" w:rsidRDefault="00112918" w:rsidP="00FA66BD">
            <w:pPr>
              <w:spacing w:line="320" w:lineRule="atLeast"/>
              <w:jc w:val="both"/>
              <w:rPr>
                <w:rFonts w:ascii="Times New Roman" w:hAnsi="Times New Roman"/>
                <w:bCs/>
                <w:szCs w:val="24"/>
              </w:rPr>
            </w:pPr>
          </w:p>
        </w:tc>
        <w:tc>
          <w:tcPr>
            <w:tcW w:w="360" w:type="dxa"/>
          </w:tcPr>
          <w:p w14:paraId="3C9D4128" w14:textId="77777777" w:rsidR="00112918" w:rsidRPr="00AF2D9C" w:rsidRDefault="00112918" w:rsidP="00FA66BD">
            <w:pPr>
              <w:spacing w:line="320" w:lineRule="atLeast"/>
              <w:jc w:val="both"/>
              <w:rPr>
                <w:rFonts w:ascii="Times New Roman" w:hAnsi="Times New Roman"/>
                <w:b/>
                <w:szCs w:val="24"/>
              </w:rPr>
            </w:pPr>
          </w:p>
        </w:tc>
        <w:tc>
          <w:tcPr>
            <w:tcW w:w="360" w:type="dxa"/>
          </w:tcPr>
          <w:p w14:paraId="77D96D0D" w14:textId="77777777" w:rsidR="00112918" w:rsidRPr="00AF2D9C" w:rsidRDefault="00112918" w:rsidP="00FA66BD">
            <w:pPr>
              <w:spacing w:line="320" w:lineRule="atLeast"/>
              <w:jc w:val="both"/>
              <w:rPr>
                <w:rFonts w:ascii="Times New Roman" w:hAnsi="Times New Roman"/>
                <w:b/>
                <w:szCs w:val="24"/>
              </w:rPr>
            </w:pPr>
          </w:p>
        </w:tc>
        <w:tc>
          <w:tcPr>
            <w:tcW w:w="360" w:type="dxa"/>
          </w:tcPr>
          <w:p w14:paraId="6B397D89" w14:textId="77777777" w:rsidR="00112918" w:rsidRPr="00AF2D9C" w:rsidRDefault="00112918" w:rsidP="00FA66BD">
            <w:pPr>
              <w:spacing w:line="320" w:lineRule="atLeast"/>
              <w:jc w:val="both"/>
              <w:rPr>
                <w:rFonts w:ascii="Times New Roman" w:hAnsi="Times New Roman"/>
                <w:b/>
                <w:szCs w:val="24"/>
              </w:rPr>
            </w:pPr>
          </w:p>
        </w:tc>
        <w:tc>
          <w:tcPr>
            <w:tcW w:w="360" w:type="dxa"/>
          </w:tcPr>
          <w:p w14:paraId="1791EDAE" w14:textId="77777777" w:rsidR="00112918" w:rsidRPr="00AF2D9C" w:rsidRDefault="00112918" w:rsidP="00FA66BD">
            <w:pPr>
              <w:spacing w:line="320" w:lineRule="atLeast"/>
              <w:jc w:val="both"/>
              <w:rPr>
                <w:rFonts w:ascii="Times New Roman" w:hAnsi="Times New Roman"/>
                <w:b/>
                <w:szCs w:val="24"/>
              </w:rPr>
            </w:pPr>
          </w:p>
        </w:tc>
        <w:tc>
          <w:tcPr>
            <w:tcW w:w="360" w:type="dxa"/>
          </w:tcPr>
          <w:p w14:paraId="5457D7E5" w14:textId="77777777" w:rsidR="00112918" w:rsidRPr="00AF2D9C" w:rsidRDefault="00112918" w:rsidP="00FA66BD">
            <w:pPr>
              <w:spacing w:line="320" w:lineRule="atLeast"/>
              <w:jc w:val="both"/>
              <w:rPr>
                <w:rFonts w:ascii="Times New Roman" w:hAnsi="Times New Roman"/>
                <w:b/>
                <w:szCs w:val="24"/>
              </w:rPr>
            </w:pPr>
          </w:p>
        </w:tc>
        <w:tc>
          <w:tcPr>
            <w:tcW w:w="360" w:type="dxa"/>
          </w:tcPr>
          <w:p w14:paraId="4902420F" w14:textId="77777777" w:rsidR="00112918" w:rsidRPr="00AF2D9C" w:rsidRDefault="00112918" w:rsidP="00FA66BD">
            <w:pPr>
              <w:spacing w:line="320" w:lineRule="atLeast"/>
              <w:jc w:val="both"/>
              <w:rPr>
                <w:rFonts w:ascii="Times New Roman" w:hAnsi="Times New Roman"/>
                <w:b/>
                <w:szCs w:val="24"/>
              </w:rPr>
            </w:pPr>
          </w:p>
        </w:tc>
        <w:tc>
          <w:tcPr>
            <w:tcW w:w="360" w:type="dxa"/>
          </w:tcPr>
          <w:p w14:paraId="76AD196E" w14:textId="77777777" w:rsidR="00112918" w:rsidRPr="00AF2D9C" w:rsidRDefault="00112918" w:rsidP="00FA66BD">
            <w:pPr>
              <w:spacing w:line="320" w:lineRule="atLeast"/>
              <w:jc w:val="both"/>
              <w:rPr>
                <w:rFonts w:ascii="Times New Roman" w:hAnsi="Times New Roman"/>
                <w:b/>
                <w:szCs w:val="24"/>
              </w:rPr>
            </w:pPr>
          </w:p>
        </w:tc>
        <w:tc>
          <w:tcPr>
            <w:tcW w:w="360" w:type="dxa"/>
          </w:tcPr>
          <w:p w14:paraId="69B584F3" w14:textId="77777777" w:rsidR="00112918" w:rsidRPr="00AF2D9C" w:rsidRDefault="00112918" w:rsidP="00FA66BD">
            <w:pPr>
              <w:spacing w:line="320" w:lineRule="atLeast"/>
              <w:jc w:val="both"/>
              <w:rPr>
                <w:rFonts w:ascii="Times New Roman" w:hAnsi="Times New Roman"/>
                <w:b/>
                <w:szCs w:val="24"/>
              </w:rPr>
            </w:pPr>
          </w:p>
        </w:tc>
        <w:tc>
          <w:tcPr>
            <w:tcW w:w="360" w:type="dxa"/>
          </w:tcPr>
          <w:p w14:paraId="73BA3F02" w14:textId="77777777" w:rsidR="00112918" w:rsidRPr="00AF2D9C" w:rsidRDefault="00112918" w:rsidP="00FA66BD">
            <w:pPr>
              <w:spacing w:line="320" w:lineRule="atLeast"/>
              <w:jc w:val="both"/>
              <w:rPr>
                <w:rFonts w:ascii="Times New Roman" w:hAnsi="Times New Roman"/>
                <w:b/>
                <w:szCs w:val="24"/>
              </w:rPr>
            </w:pPr>
          </w:p>
        </w:tc>
        <w:tc>
          <w:tcPr>
            <w:tcW w:w="360" w:type="dxa"/>
            <w:tcBorders>
              <w:bottom w:val="nil"/>
              <w:right w:val="nil"/>
            </w:tcBorders>
          </w:tcPr>
          <w:p w14:paraId="4B101CAC" w14:textId="77777777" w:rsidR="00112918" w:rsidRPr="00AF2D9C" w:rsidRDefault="00112918" w:rsidP="00FA66BD">
            <w:pPr>
              <w:spacing w:line="320" w:lineRule="atLeast"/>
              <w:jc w:val="both"/>
              <w:rPr>
                <w:rFonts w:ascii="Times New Roman" w:hAnsi="Times New Roman"/>
                <w:b/>
                <w:szCs w:val="24"/>
              </w:rPr>
            </w:pPr>
          </w:p>
        </w:tc>
        <w:tc>
          <w:tcPr>
            <w:tcW w:w="360" w:type="dxa"/>
            <w:tcBorders>
              <w:left w:val="nil"/>
              <w:bottom w:val="nil"/>
              <w:right w:val="nil"/>
            </w:tcBorders>
          </w:tcPr>
          <w:p w14:paraId="4428D085" w14:textId="77777777" w:rsidR="00112918" w:rsidRPr="00AF2D9C" w:rsidRDefault="00112918" w:rsidP="00FA66BD">
            <w:pPr>
              <w:spacing w:line="320" w:lineRule="atLeast"/>
              <w:jc w:val="both"/>
              <w:rPr>
                <w:rFonts w:ascii="Times New Roman" w:hAnsi="Times New Roman"/>
                <w:b/>
                <w:szCs w:val="24"/>
              </w:rPr>
            </w:pPr>
          </w:p>
        </w:tc>
        <w:tc>
          <w:tcPr>
            <w:tcW w:w="360" w:type="dxa"/>
            <w:tcBorders>
              <w:left w:val="nil"/>
              <w:bottom w:val="nil"/>
              <w:right w:val="nil"/>
            </w:tcBorders>
          </w:tcPr>
          <w:p w14:paraId="6CD45694" w14:textId="77777777" w:rsidR="00112918" w:rsidRPr="00AF2D9C" w:rsidRDefault="00112918" w:rsidP="00FA66BD">
            <w:pPr>
              <w:spacing w:line="320" w:lineRule="atLeast"/>
              <w:jc w:val="both"/>
              <w:rPr>
                <w:rFonts w:ascii="Times New Roman" w:hAnsi="Times New Roman"/>
                <w:b/>
                <w:szCs w:val="24"/>
              </w:rPr>
            </w:pPr>
          </w:p>
        </w:tc>
        <w:tc>
          <w:tcPr>
            <w:tcW w:w="360" w:type="dxa"/>
            <w:tcBorders>
              <w:left w:val="nil"/>
              <w:bottom w:val="nil"/>
              <w:right w:val="nil"/>
            </w:tcBorders>
          </w:tcPr>
          <w:p w14:paraId="290A6AEC" w14:textId="77777777" w:rsidR="00112918" w:rsidRPr="00AF2D9C" w:rsidRDefault="00112918" w:rsidP="00FA66BD">
            <w:pPr>
              <w:spacing w:line="320" w:lineRule="atLeast"/>
              <w:jc w:val="both"/>
              <w:rPr>
                <w:rFonts w:ascii="Times New Roman" w:hAnsi="Times New Roman"/>
                <w:b/>
                <w:szCs w:val="24"/>
              </w:rPr>
            </w:pPr>
          </w:p>
        </w:tc>
        <w:tc>
          <w:tcPr>
            <w:tcW w:w="360" w:type="dxa"/>
            <w:tcBorders>
              <w:left w:val="nil"/>
              <w:bottom w:val="nil"/>
              <w:right w:val="nil"/>
            </w:tcBorders>
          </w:tcPr>
          <w:p w14:paraId="0FB49CA8" w14:textId="77777777" w:rsidR="00112918" w:rsidRPr="00AF2D9C" w:rsidRDefault="00112918" w:rsidP="00FA66BD">
            <w:pPr>
              <w:spacing w:line="320" w:lineRule="atLeast"/>
              <w:jc w:val="both"/>
              <w:rPr>
                <w:rFonts w:ascii="Times New Roman" w:hAnsi="Times New Roman"/>
                <w:b/>
                <w:szCs w:val="24"/>
              </w:rPr>
            </w:pPr>
          </w:p>
        </w:tc>
        <w:tc>
          <w:tcPr>
            <w:tcW w:w="360" w:type="dxa"/>
            <w:tcBorders>
              <w:left w:val="nil"/>
              <w:bottom w:val="nil"/>
              <w:right w:val="nil"/>
            </w:tcBorders>
          </w:tcPr>
          <w:p w14:paraId="1EEA7FFF" w14:textId="77777777" w:rsidR="00112918" w:rsidRPr="00AF2D9C" w:rsidRDefault="00112918" w:rsidP="00FA66BD">
            <w:pPr>
              <w:spacing w:line="320" w:lineRule="atLeast"/>
              <w:jc w:val="both"/>
              <w:rPr>
                <w:rFonts w:ascii="Times New Roman" w:hAnsi="Times New Roman"/>
                <w:b/>
                <w:szCs w:val="24"/>
              </w:rPr>
            </w:pPr>
          </w:p>
        </w:tc>
        <w:tc>
          <w:tcPr>
            <w:tcW w:w="360" w:type="dxa"/>
            <w:tcBorders>
              <w:left w:val="nil"/>
              <w:bottom w:val="nil"/>
              <w:right w:val="nil"/>
            </w:tcBorders>
          </w:tcPr>
          <w:p w14:paraId="253D1E7F" w14:textId="77777777" w:rsidR="00112918" w:rsidRPr="00AF2D9C" w:rsidRDefault="00112918" w:rsidP="00FA66BD">
            <w:pPr>
              <w:spacing w:line="320" w:lineRule="atLeast"/>
              <w:jc w:val="both"/>
              <w:rPr>
                <w:rFonts w:ascii="Times New Roman" w:hAnsi="Times New Roman"/>
                <w:b/>
                <w:szCs w:val="24"/>
              </w:rPr>
            </w:pPr>
          </w:p>
        </w:tc>
        <w:tc>
          <w:tcPr>
            <w:tcW w:w="288" w:type="dxa"/>
            <w:tcBorders>
              <w:left w:val="nil"/>
              <w:bottom w:val="nil"/>
              <w:right w:val="nil"/>
            </w:tcBorders>
          </w:tcPr>
          <w:p w14:paraId="34C7C534" w14:textId="77777777" w:rsidR="00112918" w:rsidRPr="00AF2D9C" w:rsidRDefault="00112918" w:rsidP="00FA66BD">
            <w:pPr>
              <w:spacing w:line="320" w:lineRule="atLeast"/>
              <w:jc w:val="both"/>
              <w:rPr>
                <w:rFonts w:ascii="Times New Roman" w:hAnsi="Times New Roman"/>
                <w:b/>
                <w:szCs w:val="24"/>
              </w:rPr>
            </w:pPr>
          </w:p>
        </w:tc>
      </w:tr>
    </w:tbl>
    <w:p w14:paraId="2370E151" w14:textId="77777777" w:rsidR="001B18A9" w:rsidRPr="00AF2D9C" w:rsidRDefault="001B18A9" w:rsidP="001B18A9">
      <w:pPr>
        <w:jc w:val="both"/>
        <w:rPr>
          <w:rFonts w:ascii="Times New Roman" w:hAnsi="Times New Roman"/>
          <w:b/>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5983"/>
      </w:tblGrid>
      <w:tr w:rsidR="001B18A9" w:rsidRPr="00AF2D9C" w14:paraId="144E4E55" w14:textId="77777777" w:rsidTr="00112918">
        <w:trPr>
          <w:cantSplit/>
          <w:trHeight w:val="313"/>
        </w:trPr>
        <w:tc>
          <w:tcPr>
            <w:tcW w:w="4082" w:type="dxa"/>
            <w:tcBorders>
              <w:top w:val="single" w:sz="4" w:space="0" w:color="auto"/>
              <w:left w:val="single" w:sz="4" w:space="0" w:color="auto"/>
              <w:bottom w:val="single" w:sz="4" w:space="0" w:color="auto"/>
              <w:right w:val="single" w:sz="4" w:space="0" w:color="auto"/>
            </w:tcBorders>
          </w:tcPr>
          <w:p w14:paraId="3C809C12" w14:textId="77777777" w:rsidR="001B18A9" w:rsidRPr="004D4357" w:rsidRDefault="001B18A9" w:rsidP="00FA66BD">
            <w:pPr>
              <w:spacing w:line="320" w:lineRule="atLeast"/>
              <w:rPr>
                <w:rFonts w:ascii="Times New Roman" w:hAnsi="Times New Roman"/>
                <w:bCs/>
                <w:sz w:val="20"/>
              </w:rPr>
            </w:pPr>
            <w:r w:rsidRPr="004D4357">
              <w:rPr>
                <w:rFonts w:ascii="Times New Roman" w:hAnsi="Times New Roman"/>
                <w:bCs/>
                <w:sz w:val="20"/>
              </w:rPr>
              <w:t>DEKLARUOTA GYVENAMOJI VIETA</w:t>
            </w:r>
          </w:p>
        </w:tc>
        <w:tc>
          <w:tcPr>
            <w:tcW w:w="5983" w:type="dxa"/>
            <w:tcBorders>
              <w:top w:val="single" w:sz="4" w:space="0" w:color="auto"/>
              <w:left w:val="single" w:sz="4" w:space="0" w:color="auto"/>
              <w:bottom w:val="single" w:sz="4" w:space="0" w:color="auto"/>
              <w:right w:val="single" w:sz="4" w:space="0" w:color="auto"/>
            </w:tcBorders>
          </w:tcPr>
          <w:p w14:paraId="2CF0287F" w14:textId="77777777" w:rsidR="001B18A9" w:rsidRPr="00AF2D9C" w:rsidRDefault="001B18A9" w:rsidP="00FA66BD">
            <w:pPr>
              <w:pStyle w:val="Antrat2"/>
              <w:spacing w:line="320" w:lineRule="atLeast"/>
              <w:rPr>
                <w:rFonts w:ascii="Times New Roman" w:hAnsi="Times New Roman" w:cs="Times New Roman"/>
                <w:sz w:val="24"/>
                <w:szCs w:val="24"/>
              </w:rPr>
            </w:pPr>
          </w:p>
        </w:tc>
      </w:tr>
      <w:tr w:rsidR="001B18A9" w:rsidRPr="00AF2D9C" w14:paraId="4E8F02A9" w14:textId="77777777" w:rsidTr="00112918">
        <w:trPr>
          <w:cantSplit/>
          <w:trHeight w:val="246"/>
        </w:trPr>
        <w:tc>
          <w:tcPr>
            <w:tcW w:w="4082" w:type="dxa"/>
            <w:tcBorders>
              <w:top w:val="single" w:sz="4" w:space="0" w:color="auto"/>
              <w:left w:val="single" w:sz="4" w:space="0" w:color="auto"/>
              <w:bottom w:val="single" w:sz="4" w:space="0" w:color="auto"/>
              <w:right w:val="single" w:sz="4" w:space="0" w:color="auto"/>
            </w:tcBorders>
          </w:tcPr>
          <w:p w14:paraId="1B1FBD37" w14:textId="77777777" w:rsidR="001B18A9" w:rsidRPr="004D4357" w:rsidRDefault="001B18A9" w:rsidP="00FA66BD">
            <w:pPr>
              <w:spacing w:line="320" w:lineRule="atLeast"/>
              <w:rPr>
                <w:rFonts w:ascii="Times New Roman" w:hAnsi="Times New Roman"/>
                <w:bCs/>
                <w:sz w:val="20"/>
              </w:rPr>
            </w:pPr>
            <w:r w:rsidRPr="004D4357">
              <w:rPr>
                <w:rFonts w:ascii="Times New Roman" w:hAnsi="Times New Roman"/>
                <w:bCs/>
                <w:sz w:val="20"/>
              </w:rPr>
              <w:t>FAKTINĖ GYVENAMOJI VIETA</w:t>
            </w:r>
          </w:p>
        </w:tc>
        <w:tc>
          <w:tcPr>
            <w:tcW w:w="5983" w:type="dxa"/>
            <w:tcBorders>
              <w:top w:val="single" w:sz="4" w:space="0" w:color="auto"/>
              <w:left w:val="single" w:sz="4" w:space="0" w:color="auto"/>
              <w:bottom w:val="single" w:sz="4" w:space="0" w:color="auto"/>
              <w:right w:val="single" w:sz="4" w:space="0" w:color="auto"/>
            </w:tcBorders>
          </w:tcPr>
          <w:p w14:paraId="2BAAB282" w14:textId="77777777" w:rsidR="001B18A9" w:rsidRPr="00AF2D9C" w:rsidRDefault="001B18A9" w:rsidP="00FA66BD">
            <w:pPr>
              <w:pStyle w:val="Antrat2"/>
              <w:spacing w:line="320" w:lineRule="atLeast"/>
              <w:rPr>
                <w:rFonts w:ascii="Times New Roman" w:hAnsi="Times New Roman" w:cs="Times New Roman"/>
                <w:sz w:val="24"/>
                <w:szCs w:val="24"/>
              </w:rPr>
            </w:pPr>
          </w:p>
        </w:tc>
      </w:tr>
    </w:tbl>
    <w:p w14:paraId="5F65FAA3" w14:textId="77777777" w:rsidR="001B18A9" w:rsidRPr="00AF2D9C" w:rsidRDefault="001B18A9" w:rsidP="001B18A9">
      <w:pPr>
        <w:ind w:firstLine="720"/>
        <w:rPr>
          <w:rFonts w:ascii="Times New Roman" w:hAnsi="Times New Roman"/>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268"/>
      </w:tblGrid>
      <w:tr w:rsidR="001B18A9" w:rsidRPr="00AF2D9C" w14:paraId="0C7AC44B" w14:textId="77777777" w:rsidTr="00FA66BD">
        <w:tc>
          <w:tcPr>
            <w:tcW w:w="7792" w:type="dxa"/>
            <w:gridSpan w:val="4"/>
          </w:tcPr>
          <w:p w14:paraId="664D38F9" w14:textId="77777777" w:rsidR="001B18A9" w:rsidRPr="004D4357" w:rsidRDefault="001B18A9" w:rsidP="00FA66BD">
            <w:pPr>
              <w:jc w:val="center"/>
              <w:rPr>
                <w:rFonts w:ascii="Times New Roman" w:hAnsi="Times New Roman"/>
                <w:bCs/>
                <w:sz w:val="20"/>
              </w:rPr>
            </w:pPr>
            <w:r w:rsidRPr="004D4357">
              <w:rPr>
                <w:rFonts w:ascii="Times New Roman" w:hAnsi="Times New Roman"/>
                <w:bCs/>
                <w:sz w:val="20"/>
              </w:rPr>
              <w:t>Asmens (šeimos) pajamos</w:t>
            </w:r>
          </w:p>
        </w:tc>
        <w:tc>
          <w:tcPr>
            <w:tcW w:w="2268" w:type="dxa"/>
          </w:tcPr>
          <w:p w14:paraId="3B8F88AA" w14:textId="77777777" w:rsidR="001B18A9" w:rsidRPr="004D4357" w:rsidRDefault="001B18A9" w:rsidP="00FA66BD">
            <w:pPr>
              <w:jc w:val="center"/>
              <w:rPr>
                <w:rFonts w:ascii="Times New Roman" w:hAnsi="Times New Roman"/>
                <w:bCs/>
                <w:sz w:val="20"/>
              </w:rPr>
            </w:pPr>
            <w:r w:rsidRPr="004D4357">
              <w:rPr>
                <w:rFonts w:ascii="Times New Roman" w:hAnsi="Times New Roman"/>
                <w:bCs/>
                <w:sz w:val="20"/>
              </w:rPr>
              <w:t>Pajamos per mėnesį (Eur)</w:t>
            </w:r>
          </w:p>
        </w:tc>
      </w:tr>
      <w:tr w:rsidR="001B18A9" w:rsidRPr="00AF2D9C" w14:paraId="40D1C51C" w14:textId="77777777" w:rsidTr="00FA66BD">
        <w:tc>
          <w:tcPr>
            <w:tcW w:w="7792" w:type="dxa"/>
            <w:gridSpan w:val="4"/>
          </w:tcPr>
          <w:p w14:paraId="5CC91F40" w14:textId="77777777" w:rsidR="001B18A9" w:rsidRPr="00AF2D9C" w:rsidRDefault="001B18A9" w:rsidP="00FA66BD">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268" w:type="dxa"/>
          </w:tcPr>
          <w:p w14:paraId="2AC0C852" w14:textId="77777777" w:rsidR="001B18A9" w:rsidRPr="00AF2D9C" w:rsidRDefault="001B18A9" w:rsidP="00FA66BD">
            <w:pPr>
              <w:jc w:val="center"/>
              <w:rPr>
                <w:rFonts w:ascii="Times New Roman" w:hAnsi="Times New Roman"/>
                <w:szCs w:val="24"/>
              </w:rPr>
            </w:pPr>
          </w:p>
        </w:tc>
      </w:tr>
      <w:tr w:rsidR="001B18A9" w:rsidRPr="00AF2D9C" w14:paraId="441FBC1B" w14:textId="77777777" w:rsidTr="00FA66BD">
        <w:tc>
          <w:tcPr>
            <w:tcW w:w="7792" w:type="dxa"/>
            <w:gridSpan w:val="4"/>
          </w:tcPr>
          <w:p w14:paraId="4A839C69" w14:textId="77777777" w:rsidR="001B18A9" w:rsidRPr="00AF2D9C" w:rsidRDefault="001B18A9" w:rsidP="00FA66BD">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268" w:type="dxa"/>
          </w:tcPr>
          <w:p w14:paraId="36144ECC" w14:textId="77777777" w:rsidR="001B18A9" w:rsidRPr="00AF2D9C" w:rsidRDefault="001B18A9" w:rsidP="00FA66BD">
            <w:pPr>
              <w:jc w:val="center"/>
              <w:rPr>
                <w:rFonts w:ascii="Times New Roman" w:hAnsi="Times New Roman"/>
                <w:szCs w:val="24"/>
              </w:rPr>
            </w:pPr>
          </w:p>
        </w:tc>
      </w:tr>
      <w:tr w:rsidR="001B18A9" w:rsidRPr="00AF2D9C" w14:paraId="385A6D88" w14:textId="77777777" w:rsidTr="00FA66BD">
        <w:tc>
          <w:tcPr>
            <w:tcW w:w="7792" w:type="dxa"/>
            <w:gridSpan w:val="4"/>
          </w:tcPr>
          <w:p w14:paraId="1080230A"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 xml:space="preserve">                                                       Iš viso:</w:t>
            </w:r>
          </w:p>
        </w:tc>
        <w:tc>
          <w:tcPr>
            <w:tcW w:w="2268" w:type="dxa"/>
          </w:tcPr>
          <w:p w14:paraId="1ECCF833" w14:textId="77777777" w:rsidR="001B18A9" w:rsidRPr="00AF2D9C" w:rsidRDefault="001B18A9" w:rsidP="00FA66BD">
            <w:pPr>
              <w:jc w:val="center"/>
              <w:rPr>
                <w:rFonts w:ascii="Times New Roman" w:hAnsi="Times New Roman"/>
                <w:b/>
                <w:szCs w:val="24"/>
              </w:rPr>
            </w:pPr>
          </w:p>
        </w:tc>
      </w:tr>
      <w:tr w:rsidR="001B18A9" w:rsidRPr="00AF2D9C" w14:paraId="431E71B9" w14:textId="77777777" w:rsidTr="00FA66BD">
        <w:trPr>
          <w:gridAfter w:val="2"/>
          <w:wAfter w:w="5319" w:type="dxa"/>
        </w:trPr>
        <w:tc>
          <w:tcPr>
            <w:tcW w:w="2514" w:type="dxa"/>
            <w:tcBorders>
              <w:top w:val="nil"/>
              <w:left w:val="nil"/>
              <w:bottom w:val="nil"/>
              <w:right w:val="nil"/>
            </w:tcBorders>
          </w:tcPr>
          <w:p w14:paraId="0028CC4F"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 xml:space="preserve">Pajamos per mėnesį  </w:t>
            </w:r>
          </w:p>
        </w:tc>
        <w:tc>
          <w:tcPr>
            <w:tcW w:w="1515" w:type="dxa"/>
            <w:tcBorders>
              <w:top w:val="nil"/>
              <w:left w:val="nil"/>
              <w:right w:val="nil"/>
            </w:tcBorders>
          </w:tcPr>
          <w:p w14:paraId="38329445" w14:textId="77777777" w:rsidR="001B18A9" w:rsidRPr="004D4357" w:rsidRDefault="001B18A9" w:rsidP="00FA66BD">
            <w:pPr>
              <w:jc w:val="center"/>
              <w:rPr>
                <w:rFonts w:ascii="Times New Roman" w:hAnsi="Times New Roman"/>
                <w:bCs/>
                <w:szCs w:val="24"/>
              </w:rPr>
            </w:pPr>
          </w:p>
        </w:tc>
        <w:tc>
          <w:tcPr>
            <w:tcW w:w="712" w:type="dxa"/>
            <w:tcBorders>
              <w:top w:val="nil"/>
              <w:left w:val="nil"/>
              <w:bottom w:val="nil"/>
              <w:right w:val="nil"/>
            </w:tcBorders>
          </w:tcPr>
          <w:p w14:paraId="076EDCEF"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Eur.</w:t>
            </w:r>
          </w:p>
        </w:tc>
      </w:tr>
    </w:tbl>
    <w:p w14:paraId="01FDA931" w14:textId="77777777" w:rsidR="001B18A9" w:rsidRPr="00AF2D9C" w:rsidRDefault="001B18A9" w:rsidP="001B18A9">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604"/>
        <w:gridCol w:w="707"/>
        <w:gridCol w:w="1581"/>
        <w:gridCol w:w="3837"/>
      </w:tblGrid>
      <w:tr w:rsidR="001B18A9" w:rsidRPr="00AF2D9C" w14:paraId="1F61E7D0" w14:textId="77777777" w:rsidTr="00FA66BD">
        <w:tc>
          <w:tcPr>
            <w:tcW w:w="6374" w:type="dxa"/>
            <w:gridSpan w:val="4"/>
            <w:tcBorders>
              <w:top w:val="single" w:sz="4" w:space="0" w:color="auto"/>
              <w:left w:val="single" w:sz="4" w:space="0" w:color="auto"/>
              <w:bottom w:val="single" w:sz="4" w:space="0" w:color="auto"/>
              <w:right w:val="single" w:sz="4" w:space="0" w:color="auto"/>
            </w:tcBorders>
            <w:hideMark/>
          </w:tcPr>
          <w:p w14:paraId="7B506E40" w14:textId="77777777" w:rsidR="001B18A9" w:rsidRPr="004D4357" w:rsidRDefault="001B18A9" w:rsidP="00FA66BD">
            <w:pPr>
              <w:jc w:val="center"/>
              <w:rPr>
                <w:rFonts w:ascii="Times New Roman" w:hAnsi="Times New Roman"/>
                <w:bCs/>
                <w:sz w:val="20"/>
              </w:rPr>
            </w:pPr>
            <w:r w:rsidRPr="004D4357">
              <w:rPr>
                <w:rFonts w:ascii="Times New Roman" w:hAnsi="Times New Roman"/>
                <w:bCs/>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57A288F5" w14:textId="77777777" w:rsidR="001B18A9" w:rsidRPr="004D4357" w:rsidRDefault="001B18A9" w:rsidP="00FA66BD">
            <w:pPr>
              <w:jc w:val="center"/>
              <w:rPr>
                <w:rFonts w:ascii="Times New Roman" w:hAnsi="Times New Roman"/>
                <w:bCs/>
                <w:sz w:val="20"/>
              </w:rPr>
            </w:pPr>
            <w:r w:rsidRPr="004D4357">
              <w:rPr>
                <w:rFonts w:ascii="Times New Roman" w:hAnsi="Times New Roman"/>
                <w:bCs/>
                <w:sz w:val="20"/>
              </w:rPr>
              <w:t>Turto vertė (Eur)</w:t>
            </w:r>
          </w:p>
          <w:p w14:paraId="116D0B94" w14:textId="77777777" w:rsidR="001B18A9" w:rsidRPr="004D4357" w:rsidRDefault="001B18A9" w:rsidP="00FA66BD">
            <w:pPr>
              <w:jc w:val="center"/>
              <w:rPr>
                <w:rFonts w:ascii="Times New Roman" w:hAnsi="Times New Roman"/>
                <w:bCs/>
                <w:sz w:val="20"/>
              </w:rPr>
            </w:pPr>
            <w:r w:rsidRPr="004D4357">
              <w:rPr>
                <w:rFonts w:ascii="Times New Roman" w:hAnsi="Times New Roman"/>
                <w:bCs/>
                <w:sz w:val="20"/>
              </w:rPr>
              <w:t>(pagal Nekilnojamojo turto registro duomenis)</w:t>
            </w:r>
          </w:p>
        </w:tc>
      </w:tr>
      <w:tr w:rsidR="001B18A9" w:rsidRPr="00AF2D9C" w14:paraId="727CB14A" w14:textId="77777777" w:rsidTr="00FA66BD">
        <w:tc>
          <w:tcPr>
            <w:tcW w:w="6374" w:type="dxa"/>
            <w:gridSpan w:val="4"/>
            <w:tcBorders>
              <w:top w:val="single" w:sz="4" w:space="0" w:color="auto"/>
              <w:left w:val="single" w:sz="4" w:space="0" w:color="auto"/>
              <w:bottom w:val="single" w:sz="4" w:space="0" w:color="auto"/>
              <w:right w:val="single" w:sz="4" w:space="0" w:color="auto"/>
            </w:tcBorders>
            <w:hideMark/>
          </w:tcPr>
          <w:p w14:paraId="0A06CF23" w14:textId="77777777" w:rsidR="001B18A9" w:rsidRPr="00AF2D9C" w:rsidRDefault="001B18A9" w:rsidP="00FA66BD">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42452A83" w14:textId="77777777" w:rsidR="001B18A9" w:rsidRPr="00AF2D9C" w:rsidRDefault="001B18A9" w:rsidP="00FA66BD">
            <w:pPr>
              <w:jc w:val="center"/>
              <w:rPr>
                <w:rFonts w:ascii="Times New Roman" w:hAnsi="Times New Roman"/>
                <w:szCs w:val="24"/>
              </w:rPr>
            </w:pPr>
          </w:p>
        </w:tc>
      </w:tr>
      <w:tr w:rsidR="001B18A9" w:rsidRPr="00AF2D9C" w14:paraId="39FA1DE7" w14:textId="77777777" w:rsidTr="00FA66BD">
        <w:tc>
          <w:tcPr>
            <w:tcW w:w="6374" w:type="dxa"/>
            <w:gridSpan w:val="4"/>
            <w:tcBorders>
              <w:top w:val="single" w:sz="4" w:space="0" w:color="auto"/>
              <w:left w:val="single" w:sz="4" w:space="0" w:color="auto"/>
              <w:bottom w:val="single" w:sz="4" w:space="0" w:color="auto"/>
              <w:right w:val="single" w:sz="4" w:space="0" w:color="auto"/>
            </w:tcBorders>
            <w:hideMark/>
          </w:tcPr>
          <w:p w14:paraId="34AA4B96" w14:textId="77777777" w:rsidR="001B18A9" w:rsidRPr="00AF2D9C" w:rsidRDefault="001B18A9" w:rsidP="00FA66BD">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04227BF5" w14:textId="77777777" w:rsidR="001B18A9" w:rsidRPr="00AF2D9C" w:rsidRDefault="001B18A9" w:rsidP="00FA66BD">
            <w:pPr>
              <w:jc w:val="center"/>
              <w:rPr>
                <w:rFonts w:ascii="Times New Roman" w:hAnsi="Times New Roman"/>
                <w:szCs w:val="24"/>
              </w:rPr>
            </w:pPr>
          </w:p>
        </w:tc>
      </w:tr>
      <w:tr w:rsidR="001B18A9" w:rsidRPr="00AF2D9C" w14:paraId="62EF4EF7" w14:textId="77777777" w:rsidTr="00FA66BD">
        <w:tc>
          <w:tcPr>
            <w:tcW w:w="6374" w:type="dxa"/>
            <w:gridSpan w:val="4"/>
            <w:tcBorders>
              <w:top w:val="single" w:sz="4" w:space="0" w:color="auto"/>
              <w:left w:val="single" w:sz="4" w:space="0" w:color="auto"/>
              <w:bottom w:val="single" w:sz="4" w:space="0" w:color="auto"/>
              <w:right w:val="single" w:sz="4" w:space="0" w:color="auto"/>
            </w:tcBorders>
            <w:hideMark/>
          </w:tcPr>
          <w:p w14:paraId="4B59EDBA" w14:textId="77777777" w:rsidR="001B18A9" w:rsidRPr="00AF2D9C" w:rsidRDefault="001B18A9" w:rsidP="00FA66BD">
            <w:pPr>
              <w:rPr>
                <w:rFonts w:ascii="Times New Roman" w:hAnsi="Times New Roman"/>
                <w:szCs w:val="24"/>
              </w:rPr>
            </w:pPr>
            <w:r w:rsidRPr="00AF2D9C">
              <w:rPr>
                <w:rFonts w:ascii="Times New Roman" w:hAnsi="Times New Roman"/>
                <w:szCs w:val="24"/>
              </w:rPr>
              <w:t>Privalom</w:t>
            </w:r>
            <w:r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5401C4FF" w14:textId="77777777" w:rsidR="001B18A9" w:rsidRPr="00AF2D9C" w:rsidRDefault="001B18A9" w:rsidP="00FA66BD">
            <w:pPr>
              <w:jc w:val="center"/>
              <w:rPr>
                <w:rFonts w:ascii="Times New Roman" w:hAnsi="Times New Roman"/>
                <w:szCs w:val="24"/>
              </w:rPr>
            </w:pPr>
          </w:p>
        </w:tc>
      </w:tr>
      <w:tr w:rsidR="001B18A9" w:rsidRPr="00AF2D9C" w14:paraId="28A2BE5F" w14:textId="77777777" w:rsidTr="00FA66BD">
        <w:tc>
          <w:tcPr>
            <w:tcW w:w="6374" w:type="dxa"/>
            <w:gridSpan w:val="4"/>
            <w:tcBorders>
              <w:top w:val="single" w:sz="4" w:space="0" w:color="auto"/>
              <w:left w:val="single" w:sz="4" w:space="0" w:color="auto"/>
              <w:bottom w:val="single" w:sz="4" w:space="0" w:color="auto"/>
              <w:right w:val="single" w:sz="4" w:space="0" w:color="auto"/>
            </w:tcBorders>
            <w:hideMark/>
          </w:tcPr>
          <w:p w14:paraId="11B53BE4" w14:textId="77777777" w:rsidR="001B18A9" w:rsidRPr="00AF2D9C" w:rsidRDefault="001B18A9" w:rsidP="00FA66BD">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70C74B5A" w14:textId="77777777" w:rsidR="001B18A9" w:rsidRPr="00AF2D9C" w:rsidRDefault="001B18A9" w:rsidP="00FA66BD">
            <w:pPr>
              <w:jc w:val="center"/>
              <w:rPr>
                <w:rFonts w:ascii="Times New Roman" w:hAnsi="Times New Roman"/>
                <w:szCs w:val="24"/>
              </w:rPr>
            </w:pPr>
          </w:p>
        </w:tc>
      </w:tr>
      <w:tr w:rsidR="001B18A9" w:rsidRPr="00AF2D9C" w14:paraId="578EEDC8" w14:textId="77777777" w:rsidTr="00FA66BD">
        <w:tc>
          <w:tcPr>
            <w:tcW w:w="6374" w:type="dxa"/>
            <w:gridSpan w:val="4"/>
            <w:tcBorders>
              <w:top w:val="single" w:sz="4" w:space="0" w:color="auto"/>
              <w:left w:val="single" w:sz="4" w:space="0" w:color="auto"/>
              <w:bottom w:val="single" w:sz="4" w:space="0" w:color="auto"/>
              <w:right w:val="single" w:sz="4" w:space="0" w:color="auto"/>
            </w:tcBorders>
            <w:hideMark/>
          </w:tcPr>
          <w:p w14:paraId="066E13F6" w14:textId="77777777" w:rsidR="001B18A9" w:rsidRPr="00AF2D9C" w:rsidRDefault="001B18A9" w:rsidP="00FA66BD">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480088DA" w14:textId="77777777" w:rsidR="001B18A9" w:rsidRPr="00AF2D9C" w:rsidRDefault="001B18A9" w:rsidP="00FA66BD">
            <w:pPr>
              <w:jc w:val="center"/>
              <w:rPr>
                <w:rFonts w:ascii="Times New Roman" w:hAnsi="Times New Roman"/>
                <w:szCs w:val="24"/>
              </w:rPr>
            </w:pPr>
          </w:p>
        </w:tc>
      </w:tr>
      <w:tr w:rsidR="001B18A9" w:rsidRPr="00AF2D9C" w14:paraId="208D06CE" w14:textId="77777777" w:rsidTr="00FA66BD">
        <w:tc>
          <w:tcPr>
            <w:tcW w:w="6374" w:type="dxa"/>
            <w:gridSpan w:val="4"/>
            <w:tcBorders>
              <w:top w:val="single" w:sz="4" w:space="0" w:color="auto"/>
              <w:left w:val="single" w:sz="4" w:space="0" w:color="auto"/>
              <w:bottom w:val="single" w:sz="4" w:space="0" w:color="auto"/>
              <w:right w:val="single" w:sz="4" w:space="0" w:color="auto"/>
            </w:tcBorders>
            <w:hideMark/>
          </w:tcPr>
          <w:p w14:paraId="214502A6" w14:textId="77777777" w:rsidR="001B18A9" w:rsidRPr="004D4357" w:rsidRDefault="001B18A9" w:rsidP="00FA66BD">
            <w:pPr>
              <w:rPr>
                <w:rFonts w:ascii="Times New Roman" w:hAnsi="Times New Roman"/>
                <w:bCs/>
                <w:szCs w:val="24"/>
              </w:rPr>
            </w:pPr>
            <w:r w:rsidRPr="00AF2D9C">
              <w:rPr>
                <w:rFonts w:ascii="Times New Roman" w:hAnsi="Times New Roman"/>
                <w:szCs w:val="24"/>
              </w:rPr>
              <w:t xml:space="preserve">                                                          </w:t>
            </w:r>
            <w:r w:rsidRPr="004D4357">
              <w:rPr>
                <w:rFonts w:ascii="Times New Roman" w:hAnsi="Times New Roman"/>
                <w:bCs/>
                <w:szCs w:val="24"/>
              </w:rPr>
              <w:t>Iš viso:</w:t>
            </w:r>
          </w:p>
        </w:tc>
        <w:tc>
          <w:tcPr>
            <w:tcW w:w="3969" w:type="dxa"/>
            <w:tcBorders>
              <w:top w:val="single" w:sz="4" w:space="0" w:color="auto"/>
              <w:left w:val="single" w:sz="4" w:space="0" w:color="auto"/>
              <w:bottom w:val="single" w:sz="4" w:space="0" w:color="auto"/>
              <w:right w:val="single" w:sz="4" w:space="0" w:color="auto"/>
            </w:tcBorders>
          </w:tcPr>
          <w:p w14:paraId="6F8370D8" w14:textId="77777777" w:rsidR="001B18A9" w:rsidRPr="00AF2D9C" w:rsidRDefault="001B18A9" w:rsidP="00FA66BD">
            <w:pPr>
              <w:jc w:val="center"/>
              <w:rPr>
                <w:rFonts w:ascii="Times New Roman" w:hAnsi="Times New Roman"/>
                <w:b/>
                <w:szCs w:val="24"/>
              </w:rPr>
            </w:pPr>
          </w:p>
        </w:tc>
      </w:tr>
      <w:tr w:rsidR="001B18A9" w:rsidRPr="004D4357" w14:paraId="0E84C7C9" w14:textId="77777777" w:rsidTr="00FA66BD">
        <w:trPr>
          <w:gridAfter w:val="2"/>
          <w:wAfter w:w="5636" w:type="dxa"/>
        </w:trPr>
        <w:tc>
          <w:tcPr>
            <w:tcW w:w="2316" w:type="dxa"/>
            <w:tcBorders>
              <w:top w:val="nil"/>
              <w:left w:val="nil"/>
              <w:bottom w:val="nil"/>
              <w:right w:val="nil"/>
            </w:tcBorders>
            <w:hideMark/>
          </w:tcPr>
          <w:p w14:paraId="5D4ADBE2"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Viso turto vertė</w:t>
            </w:r>
          </w:p>
        </w:tc>
        <w:tc>
          <w:tcPr>
            <w:tcW w:w="1679" w:type="dxa"/>
            <w:tcBorders>
              <w:top w:val="nil"/>
              <w:left w:val="nil"/>
              <w:bottom w:val="single" w:sz="4" w:space="0" w:color="auto"/>
              <w:right w:val="nil"/>
            </w:tcBorders>
            <w:hideMark/>
          </w:tcPr>
          <w:p w14:paraId="1BE25F25" w14:textId="77777777" w:rsidR="001B18A9" w:rsidRPr="004D4357" w:rsidRDefault="001B18A9" w:rsidP="00FA66BD">
            <w:pPr>
              <w:jc w:val="center"/>
              <w:rPr>
                <w:rFonts w:ascii="Times New Roman" w:hAnsi="Times New Roman"/>
                <w:bCs/>
                <w:szCs w:val="24"/>
              </w:rPr>
            </w:pPr>
          </w:p>
        </w:tc>
        <w:tc>
          <w:tcPr>
            <w:tcW w:w="712" w:type="dxa"/>
            <w:tcBorders>
              <w:top w:val="nil"/>
              <w:left w:val="nil"/>
              <w:bottom w:val="nil"/>
              <w:right w:val="nil"/>
            </w:tcBorders>
            <w:hideMark/>
          </w:tcPr>
          <w:p w14:paraId="5668D373"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Eur.</w:t>
            </w:r>
          </w:p>
        </w:tc>
      </w:tr>
    </w:tbl>
    <w:p w14:paraId="16F117CE" w14:textId="77777777" w:rsidR="001B18A9" w:rsidRPr="004D4357" w:rsidRDefault="001B18A9" w:rsidP="001B18A9">
      <w:pPr>
        <w:rPr>
          <w:rFonts w:ascii="Times New Roman" w:hAnsi="Times New Roman"/>
          <w:bCs/>
          <w:sz w:val="16"/>
          <w:szCs w:val="16"/>
        </w:rPr>
      </w:pPr>
    </w:p>
    <w:p w14:paraId="3A2AECA3" w14:textId="77777777" w:rsidR="001B18A9" w:rsidRPr="00331080" w:rsidRDefault="001B18A9" w:rsidP="001B18A9">
      <w:pPr>
        <w:pStyle w:val="Sraopastraipa"/>
        <w:numPr>
          <w:ilvl w:val="0"/>
          <w:numId w:val="6"/>
        </w:numPr>
        <w:jc w:val="center"/>
        <w:rPr>
          <w:rFonts w:ascii="Times New Roman" w:hAnsi="Times New Roman"/>
          <w:b/>
          <w:szCs w:val="24"/>
        </w:rPr>
      </w:pPr>
      <w:r w:rsidRPr="00331080">
        <w:rPr>
          <w:rFonts w:ascii="Times New Roman" w:hAnsi="Times New Roman"/>
          <w:b/>
          <w:szCs w:val="24"/>
        </w:rPr>
        <w:t>Turto vertės mokesčio apskaičiavimas</w:t>
      </w:r>
    </w:p>
    <w:p w14:paraId="1BC508E7" w14:textId="77777777" w:rsidR="001B18A9" w:rsidRPr="00AF2D9C" w:rsidRDefault="001B18A9" w:rsidP="001B18A9">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7843"/>
        <w:gridCol w:w="792"/>
        <w:gridCol w:w="863"/>
      </w:tblGrid>
      <w:tr w:rsidR="001B18A9" w:rsidRPr="00AF2D9C" w14:paraId="5FF0DDB5" w14:textId="77777777" w:rsidTr="00FA66BD">
        <w:trPr>
          <w:trHeight w:val="285"/>
        </w:trPr>
        <w:tc>
          <w:tcPr>
            <w:tcW w:w="468" w:type="dxa"/>
            <w:tcBorders>
              <w:top w:val="single" w:sz="4" w:space="0" w:color="auto"/>
              <w:left w:val="single" w:sz="4" w:space="0" w:color="auto"/>
              <w:bottom w:val="single" w:sz="4" w:space="0" w:color="auto"/>
              <w:right w:val="single" w:sz="4" w:space="0" w:color="auto"/>
            </w:tcBorders>
            <w:hideMark/>
          </w:tcPr>
          <w:p w14:paraId="70F337AB" w14:textId="77777777" w:rsidR="001B18A9" w:rsidRPr="00A216DC" w:rsidRDefault="001B18A9" w:rsidP="00FA66BD">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3DAB8C57" w14:textId="77777777" w:rsidR="001B18A9" w:rsidRPr="00AF2D9C" w:rsidRDefault="001B18A9" w:rsidP="00FA66BD">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vAlign w:val="center"/>
          </w:tcPr>
          <w:p w14:paraId="7933AAC3" w14:textId="77777777" w:rsidR="001B18A9" w:rsidRPr="00AF2D9C" w:rsidRDefault="001B18A9" w:rsidP="00FA66B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E2AEDC8"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AF2D9C" w14:paraId="622926CB" w14:textId="77777777" w:rsidTr="00FA66BD">
        <w:trPr>
          <w:trHeight w:val="255"/>
        </w:trPr>
        <w:tc>
          <w:tcPr>
            <w:tcW w:w="468" w:type="dxa"/>
            <w:tcBorders>
              <w:top w:val="single" w:sz="4" w:space="0" w:color="auto"/>
              <w:left w:val="single" w:sz="4" w:space="0" w:color="auto"/>
              <w:bottom w:val="single" w:sz="4" w:space="0" w:color="auto"/>
              <w:right w:val="single" w:sz="4" w:space="0" w:color="auto"/>
            </w:tcBorders>
            <w:hideMark/>
          </w:tcPr>
          <w:p w14:paraId="3676509B" w14:textId="77777777" w:rsidR="001B18A9" w:rsidRPr="00A216DC" w:rsidRDefault="001B18A9" w:rsidP="00FA66BD">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73FF1AB4" w14:textId="77777777" w:rsidR="001B18A9" w:rsidRPr="00AF2D9C" w:rsidRDefault="001B18A9" w:rsidP="00FA66BD">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vAlign w:val="center"/>
          </w:tcPr>
          <w:p w14:paraId="1CB067C6" w14:textId="77777777" w:rsidR="001B18A9" w:rsidRPr="00AF2D9C" w:rsidRDefault="001B18A9" w:rsidP="00FA66B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3689DE7D"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AF2D9C" w14:paraId="557D75CC" w14:textId="77777777" w:rsidTr="00FA66BD">
        <w:trPr>
          <w:trHeight w:val="334"/>
        </w:trPr>
        <w:tc>
          <w:tcPr>
            <w:tcW w:w="468" w:type="dxa"/>
            <w:tcBorders>
              <w:top w:val="single" w:sz="4" w:space="0" w:color="auto"/>
              <w:left w:val="single" w:sz="4" w:space="0" w:color="auto"/>
              <w:bottom w:val="single" w:sz="4" w:space="0" w:color="auto"/>
              <w:right w:val="single" w:sz="4" w:space="0" w:color="auto"/>
            </w:tcBorders>
            <w:hideMark/>
          </w:tcPr>
          <w:p w14:paraId="5FC21B3A" w14:textId="77777777" w:rsidR="001B18A9" w:rsidRPr="00A216DC" w:rsidRDefault="001B18A9" w:rsidP="00FA66BD">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349B65F9" w14:textId="77777777" w:rsidR="001B18A9" w:rsidRPr="00AF2D9C" w:rsidRDefault="001B18A9" w:rsidP="00FA66BD">
            <w:pPr>
              <w:rPr>
                <w:rFonts w:ascii="Times New Roman" w:hAnsi="Times New Roman"/>
                <w:szCs w:val="24"/>
              </w:rPr>
            </w:pPr>
            <w:r w:rsidRPr="00AF2D9C">
              <w:rPr>
                <w:rFonts w:ascii="Times New Roman" w:hAnsi="Times New Roman"/>
                <w:szCs w:val="24"/>
              </w:rPr>
              <w:t xml:space="preserve">Turto vertės normatyvas: </w:t>
            </w:r>
            <w:r>
              <w:rPr>
                <w:rFonts w:ascii="Times New Roman" w:hAnsi="Times New Roman"/>
                <w:szCs w:val="24"/>
              </w:rPr>
              <w:t>50</w:t>
            </w:r>
            <w:r w:rsidRPr="00AF2D9C">
              <w:rPr>
                <w:rFonts w:ascii="Times New Roman" w:hAnsi="Times New Roman"/>
                <w:szCs w:val="24"/>
              </w:rPr>
              <w:t xml:space="preserve"> kv. m x 0,00 Eur (2 punktas) </w:t>
            </w:r>
          </w:p>
        </w:tc>
        <w:tc>
          <w:tcPr>
            <w:tcW w:w="822" w:type="dxa"/>
            <w:tcBorders>
              <w:top w:val="single" w:sz="4" w:space="0" w:color="auto"/>
              <w:left w:val="single" w:sz="4" w:space="0" w:color="auto"/>
              <w:bottom w:val="single" w:sz="4" w:space="0" w:color="auto"/>
              <w:right w:val="single" w:sz="4" w:space="0" w:color="auto"/>
            </w:tcBorders>
            <w:vAlign w:val="center"/>
          </w:tcPr>
          <w:p w14:paraId="48A3DC7F" w14:textId="77777777" w:rsidR="001B18A9" w:rsidRPr="00AF2D9C" w:rsidRDefault="001B18A9" w:rsidP="00FA66B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514EC236"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AF2D9C" w14:paraId="630E2D26" w14:textId="77777777" w:rsidTr="00FA66BD">
        <w:tc>
          <w:tcPr>
            <w:tcW w:w="468" w:type="dxa"/>
            <w:tcBorders>
              <w:top w:val="single" w:sz="4" w:space="0" w:color="auto"/>
              <w:left w:val="single" w:sz="4" w:space="0" w:color="auto"/>
              <w:bottom w:val="single" w:sz="4" w:space="0" w:color="auto"/>
              <w:right w:val="single" w:sz="4" w:space="0" w:color="auto"/>
            </w:tcBorders>
            <w:hideMark/>
          </w:tcPr>
          <w:p w14:paraId="491CE754" w14:textId="77777777" w:rsidR="001B18A9" w:rsidRPr="00A216DC" w:rsidRDefault="001B18A9" w:rsidP="00FA66BD">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74E361A5" w14:textId="77777777" w:rsidR="001B18A9" w:rsidRPr="00AF2D9C" w:rsidRDefault="001B18A9" w:rsidP="00FA66BD">
            <w:pPr>
              <w:rPr>
                <w:rFonts w:ascii="Times New Roman" w:hAnsi="Times New Roman"/>
                <w:szCs w:val="24"/>
              </w:rPr>
            </w:pPr>
            <w:r w:rsidRPr="00AF2D9C">
              <w:rPr>
                <w:rFonts w:ascii="Times New Roman" w:hAnsi="Times New Roman"/>
                <w:szCs w:val="24"/>
              </w:rPr>
              <w:t xml:space="preserve">0,00 Eur (1 punktas) – 0,00 Eur (3 punktas) </w:t>
            </w:r>
          </w:p>
        </w:tc>
        <w:tc>
          <w:tcPr>
            <w:tcW w:w="822" w:type="dxa"/>
            <w:tcBorders>
              <w:top w:val="single" w:sz="4" w:space="0" w:color="auto"/>
              <w:left w:val="single" w:sz="4" w:space="0" w:color="auto"/>
              <w:bottom w:val="single" w:sz="4" w:space="0" w:color="auto"/>
              <w:right w:val="single" w:sz="4" w:space="0" w:color="auto"/>
            </w:tcBorders>
            <w:vAlign w:val="center"/>
          </w:tcPr>
          <w:p w14:paraId="5225F8DE" w14:textId="77777777" w:rsidR="001B18A9" w:rsidRPr="00AF2D9C" w:rsidRDefault="001B18A9" w:rsidP="00FA66B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15C9354B"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AF2D9C" w14:paraId="4DC769E4" w14:textId="77777777" w:rsidTr="00FA66BD">
        <w:tc>
          <w:tcPr>
            <w:tcW w:w="468" w:type="dxa"/>
            <w:tcBorders>
              <w:top w:val="single" w:sz="4" w:space="0" w:color="auto"/>
              <w:left w:val="single" w:sz="4" w:space="0" w:color="auto"/>
              <w:bottom w:val="single" w:sz="4" w:space="0" w:color="auto"/>
              <w:right w:val="single" w:sz="4" w:space="0" w:color="auto"/>
            </w:tcBorders>
            <w:hideMark/>
          </w:tcPr>
          <w:p w14:paraId="31E6FFC5" w14:textId="77777777" w:rsidR="001B18A9" w:rsidRPr="00A216DC" w:rsidRDefault="001B18A9" w:rsidP="00FA66BD">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05EEF0CD" w14:textId="77777777" w:rsidR="001B18A9" w:rsidRPr="00AF2D9C" w:rsidRDefault="001B18A9" w:rsidP="00FA66BD">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3A989FD8" w14:textId="77777777" w:rsidR="001B18A9" w:rsidRPr="00AF2D9C" w:rsidRDefault="001B18A9" w:rsidP="00FA66BD">
            <w:pPr>
              <w:rPr>
                <w:rFonts w:ascii="Times New Roman" w:hAnsi="Times New Roman"/>
                <w:szCs w:val="24"/>
              </w:rPr>
            </w:pPr>
            <w:r w:rsidRPr="00AF2D9C">
              <w:rPr>
                <w:rFonts w:ascii="Times New Roman" w:hAnsi="Times New Roman"/>
                <w:szCs w:val="24"/>
              </w:rPr>
              <w:t xml:space="preserve">0,00 Eur (4 punktas) x 1 proc. </w:t>
            </w:r>
          </w:p>
        </w:tc>
        <w:tc>
          <w:tcPr>
            <w:tcW w:w="822" w:type="dxa"/>
            <w:tcBorders>
              <w:top w:val="single" w:sz="4" w:space="0" w:color="auto"/>
              <w:left w:val="single" w:sz="4" w:space="0" w:color="auto"/>
              <w:bottom w:val="single" w:sz="4" w:space="0" w:color="auto"/>
              <w:right w:val="single" w:sz="4" w:space="0" w:color="auto"/>
            </w:tcBorders>
            <w:vAlign w:val="center"/>
          </w:tcPr>
          <w:p w14:paraId="0C39043A" w14:textId="77777777" w:rsidR="001B18A9" w:rsidRPr="00AF2D9C" w:rsidRDefault="001B18A9" w:rsidP="00FA66B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0263E7FC"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bl>
    <w:p w14:paraId="76362446" w14:textId="77777777" w:rsidR="001B18A9" w:rsidRPr="00AF2D9C" w:rsidRDefault="001B18A9" w:rsidP="001B18A9">
      <w:pPr>
        <w:rPr>
          <w:rFonts w:ascii="Times New Roman" w:hAnsi="Times New Roman"/>
          <w:b/>
          <w:sz w:val="16"/>
          <w:szCs w:val="16"/>
        </w:rPr>
      </w:pPr>
    </w:p>
    <w:p w14:paraId="161A771C" w14:textId="441407CF" w:rsidR="001B18A9" w:rsidRPr="00331080" w:rsidRDefault="001B18A9" w:rsidP="001B18A9">
      <w:pPr>
        <w:pStyle w:val="Sraopastraipa"/>
        <w:numPr>
          <w:ilvl w:val="0"/>
          <w:numId w:val="6"/>
        </w:numPr>
        <w:jc w:val="center"/>
        <w:rPr>
          <w:rFonts w:ascii="Times New Roman" w:hAnsi="Times New Roman"/>
          <w:b/>
          <w:szCs w:val="24"/>
        </w:rPr>
      </w:pPr>
      <w:r w:rsidRPr="00331080">
        <w:rPr>
          <w:rFonts w:ascii="Times New Roman" w:hAnsi="Times New Roman"/>
          <w:b/>
          <w:szCs w:val="24"/>
        </w:rPr>
        <w:t xml:space="preserve">Mokesčio už </w:t>
      </w:r>
      <w:r w:rsidRPr="00DE525C">
        <w:rPr>
          <w:rFonts w:ascii="Times New Roman" w:hAnsi="Times New Roman"/>
          <w:b/>
          <w:szCs w:val="24"/>
        </w:rPr>
        <w:t xml:space="preserve">ilgalaikę </w:t>
      </w:r>
      <w:r w:rsidR="00112918" w:rsidRPr="00DE525C">
        <w:rPr>
          <w:rFonts w:ascii="Times New Roman" w:hAnsi="Times New Roman"/>
          <w:b/>
          <w:szCs w:val="24"/>
        </w:rPr>
        <w:t>(trumpalaikę)</w:t>
      </w:r>
      <w:r w:rsidR="00112918" w:rsidRPr="00331080">
        <w:rPr>
          <w:rFonts w:ascii="Times New Roman" w:hAnsi="Times New Roman"/>
          <w:b/>
          <w:szCs w:val="24"/>
        </w:rPr>
        <w:t xml:space="preserve"> </w:t>
      </w:r>
      <w:r w:rsidRPr="00331080">
        <w:rPr>
          <w:rFonts w:ascii="Times New Roman" w:hAnsi="Times New Roman"/>
          <w:b/>
          <w:szCs w:val="24"/>
        </w:rPr>
        <w:t>socialinę globą apskaičiavimas</w:t>
      </w:r>
    </w:p>
    <w:p w14:paraId="10583362" w14:textId="77777777" w:rsidR="001B18A9" w:rsidRPr="00AF2D9C" w:rsidRDefault="001B18A9" w:rsidP="001B18A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938"/>
        <w:gridCol w:w="938"/>
        <w:gridCol w:w="618"/>
      </w:tblGrid>
      <w:tr w:rsidR="001B18A9" w:rsidRPr="00AF2D9C" w14:paraId="419D6D4B" w14:textId="77777777" w:rsidTr="00FA66BD">
        <w:tc>
          <w:tcPr>
            <w:tcW w:w="468" w:type="dxa"/>
          </w:tcPr>
          <w:p w14:paraId="22B7F1A6" w14:textId="77777777" w:rsidR="001B18A9" w:rsidRPr="00A216DC" w:rsidRDefault="001B18A9" w:rsidP="00FA66BD">
            <w:pPr>
              <w:rPr>
                <w:rFonts w:ascii="Times New Roman" w:hAnsi="Times New Roman"/>
                <w:szCs w:val="24"/>
              </w:rPr>
            </w:pPr>
            <w:r w:rsidRPr="00A216DC">
              <w:rPr>
                <w:rFonts w:ascii="Times New Roman" w:hAnsi="Times New Roman"/>
                <w:szCs w:val="24"/>
              </w:rPr>
              <w:t>1.</w:t>
            </w:r>
          </w:p>
        </w:tc>
        <w:tc>
          <w:tcPr>
            <w:tcW w:w="7938" w:type="dxa"/>
          </w:tcPr>
          <w:p w14:paraId="05BE25E1" w14:textId="77777777" w:rsidR="001B18A9" w:rsidRPr="00AF2D9C" w:rsidRDefault="001B18A9" w:rsidP="00FA66BD">
            <w:pPr>
              <w:rPr>
                <w:rFonts w:ascii="Times New Roman" w:hAnsi="Times New Roman"/>
                <w:szCs w:val="24"/>
              </w:rPr>
            </w:pPr>
            <w:r w:rsidRPr="00AF2D9C">
              <w:rPr>
                <w:rFonts w:ascii="Times New Roman" w:hAnsi="Times New Roman"/>
                <w:szCs w:val="24"/>
              </w:rPr>
              <w:t>Turto vertės mokesčio dalis</w:t>
            </w:r>
          </w:p>
        </w:tc>
        <w:tc>
          <w:tcPr>
            <w:tcW w:w="938" w:type="dxa"/>
            <w:vAlign w:val="center"/>
          </w:tcPr>
          <w:p w14:paraId="6ABFE188" w14:textId="77777777" w:rsidR="001B18A9" w:rsidRPr="00AF2D9C" w:rsidRDefault="001B18A9" w:rsidP="00FA66BD">
            <w:pPr>
              <w:jc w:val="center"/>
              <w:rPr>
                <w:rFonts w:ascii="Times New Roman" w:hAnsi="Times New Roman"/>
                <w:b/>
                <w:szCs w:val="24"/>
              </w:rPr>
            </w:pPr>
          </w:p>
        </w:tc>
        <w:tc>
          <w:tcPr>
            <w:tcW w:w="618" w:type="dxa"/>
            <w:vAlign w:val="center"/>
          </w:tcPr>
          <w:p w14:paraId="5E3C1278"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AF2D9C" w14:paraId="0C7B2C76" w14:textId="77777777" w:rsidTr="00FA66BD">
        <w:trPr>
          <w:trHeight w:val="335"/>
        </w:trPr>
        <w:tc>
          <w:tcPr>
            <w:tcW w:w="468" w:type="dxa"/>
            <w:vMerge w:val="restart"/>
          </w:tcPr>
          <w:p w14:paraId="4F76BF12" w14:textId="77777777" w:rsidR="001B18A9" w:rsidRPr="00A216DC" w:rsidRDefault="001B18A9" w:rsidP="00FA66BD">
            <w:pPr>
              <w:rPr>
                <w:rFonts w:ascii="Times New Roman" w:hAnsi="Times New Roman"/>
                <w:szCs w:val="24"/>
              </w:rPr>
            </w:pPr>
            <w:r w:rsidRPr="00A216DC">
              <w:rPr>
                <w:rFonts w:ascii="Times New Roman" w:hAnsi="Times New Roman"/>
                <w:szCs w:val="24"/>
              </w:rPr>
              <w:t>2.</w:t>
            </w:r>
          </w:p>
        </w:tc>
        <w:tc>
          <w:tcPr>
            <w:tcW w:w="7938" w:type="dxa"/>
          </w:tcPr>
          <w:p w14:paraId="198CF3CD" w14:textId="77777777" w:rsidR="001B18A9" w:rsidRPr="00AF2D9C" w:rsidRDefault="001B18A9" w:rsidP="00FA66BD">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vAlign w:val="center"/>
          </w:tcPr>
          <w:p w14:paraId="4F71C647" w14:textId="77777777" w:rsidR="001B18A9" w:rsidRPr="00AF2D9C" w:rsidRDefault="001B18A9" w:rsidP="00FA66BD">
            <w:pPr>
              <w:jc w:val="center"/>
              <w:rPr>
                <w:rFonts w:ascii="Times New Roman" w:hAnsi="Times New Roman"/>
                <w:szCs w:val="24"/>
              </w:rPr>
            </w:pPr>
          </w:p>
        </w:tc>
        <w:tc>
          <w:tcPr>
            <w:tcW w:w="618" w:type="dxa"/>
            <w:vAlign w:val="center"/>
          </w:tcPr>
          <w:p w14:paraId="5AD08495"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AF2D9C" w14:paraId="6D0F8863" w14:textId="77777777" w:rsidTr="00FA66BD">
        <w:trPr>
          <w:trHeight w:val="345"/>
        </w:trPr>
        <w:tc>
          <w:tcPr>
            <w:tcW w:w="468" w:type="dxa"/>
            <w:vMerge/>
          </w:tcPr>
          <w:p w14:paraId="6C6566A8" w14:textId="77777777" w:rsidR="001B18A9" w:rsidRPr="00A216DC" w:rsidRDefault="001B18A9" w:rsidP="00FA66BD">
            <w:pPr>
              <w:rPr>
                <w:rFonts w:ascii="Times New Roman" w:hAnsi="Times New Roman"/>
                <w:szCs w:val="24"/>
              </w:rPr>
            </w:pPr>
          </w:p>
        </w:tc>
        <w:tc>
          <w:tcPr>
            <w:tcW w:w="7938" w:type="dxa"/>
          </w:tcPr>
          <w:p w14:paraId="0920394A" w14:textId="77777777" w:rsidR="001B18A9" w:rsidRPr="00AF2D9C" w:rsidRDefault="001B18A9" w:rsidP="00FA66BD">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r w:rsidRPr="00AF2D9C">
              <w:rPr>
                <w:rFonts w:ascii="Times New Roman" w:hAnsi="Times New Roman"/>
                <w:szCs w:val="24"/>
              </w:rPr>
              <w:t xml:space="preserve">(        Eur) x 100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vAlign w:val="center"/>
          </w:tcPr>
          <w:p w14:paraId="344281E8" w14:textId="77777777" w:rsidR="001B18A9" w:rsidRPr="00AF2D9C" w:rsidRDefault="001B18A9" w:rsidP="00FA66BD">
            <w:pPr>
              <w:jc w:val="center"/>
              <w:rPr>
                <w:rFonts w:ascii="Times New Roman" w:hAnsi="Times New Roman"/>
                <w:szCs w:val="24"/>
              </w:rPr>
            </w:pPr>
          </w:p>
        </w:tc>
        <w:tc>
          <w:tcPr>
            <w:tcW w:w="618" w:type="dxa"/>
            <w:vAlign w:val="center"/>
          </w:tcPr>
          <w:p w14:paraId="767E79B2"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AF2D9C" w14:paraId="14B422EA" w14:textId="77777777" w:rsidTr="00FA66BD">
        <w:trPr>
          <w:trHeight w:val="222"/>
        </w:trPr>
        <w:tc>
          <w:tcPr>
            <w:tcW w:w="468" w:type="dxa"/>
            <w:vMerge/>
          </w:tcPr>
          <w:p w14:paraId="07F03F5F" w14:textId="77777777" w:rsidR="001B18A9" w:rsidRPr="00A216DC" w:rsidRDefault="001B18A9" w:rsidP="00FA66BD">
            <w:pPr>
              <w:rPr>
                <w:rFonts w:ascii="Times New Roman" w:hAnsi="Times New Roman"/>
                <w:szCs w:val="24"/>
              </w:rPr>
            </w:pPr>
          </w:p>
        </w:tc>
        <w:tc>
          <w:tcPr>
            <w:tcW w:w="7938" w:type="dxa"/>
          </w:tcPr>
          <w:p w14:paraId="26BBC74D" w14:textId="77777777" w:rsidR="001B18A9" w:rsidRPr="00AF2D9C" w:rsidRDefault="001B18A9" w:rsidP="00FA66BD">
            <w:pPr>
              <w:rPr>
                <w:rFonts w:ascii="Times New Roman" w:hAnsi="Times New Roman"/>
                <w:szCs w:val="24"/>
              </w:rPr>
            </w:pPr>
            <w:r w:rsidRPr="00596A94">
              <w:rPr>
                <w:rFonts w:ascii="Times New Roman" w:hAnsi="Times New Roman"/>
                <w:szCs w:val="24"/>
              </w:rPr>
              <w:t>Iš viso</w:t>
            </w:r>
            <w:r w:rsidRPr="00AF2D9C">
              <w:rPr>
                <w:rFonts w:ascii="Times New Roman" w:hAnsi="Times New Roman"/>
                <w:szCs w:val="24"/>
              </w:rPr>
              <w:t xml:space="preserve"> mokestis:</w:t>
            </w:r>
          </w:p>
        </w:tc>
        <w:tc>
          <w:tcPr>
            <w:tcW w:w="938" w:type="dxa"/>
            <w:vAlign w:val="center"/>
          </w:tcPr>
          <w:p w14:paraId="0CD999C3" w14:textId="77777777" w:rsidR="001B18A9" w:rsidRPr="00AF2D9C" w:rsidRDefault="001B18A9" w:rsidP="00FA66BD">
            <w:pPr>
              <w:jc w:val="center"/>
              <w:rPr>
                <w:rFonts w:ascii="Times New Roman" w:hAnsi="Times New Roman"/>
                <w:b/>
                <w:szCs w:val="24"/>
              </w:rPr>
            </w:pPr>
          </w:p>
        </w:tc>
        <w:tc>
          <w:tcPr>
            <w:tcW w:w="618" w:type="dxa"/>
            <w:vAlign w:val="center"/>
          </w:tcPr>
          <w:p w14:paraId="12EC7794"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r w:rsidR="001B18A9" w:rsidRPr="00AF2D9C" w14:paraId="66C8F80B" w14:textId="77777777" w:rsidTr="00FA66BD">
        <w:tc>
          <w:tcPr>
            <w:tcW w:w="468" w:type="dxa"/>
          </w:tcPr>
          <w:p w14:paraId="5DAC1CAF" w14:textId="77777777" w:rsidR="001B18A9" w:rsidRPr="00A216DC" w:rsidRDefault="001B18A9" w:rsidP="00FA66BD">
            <w:pPr>
              <w:rPr>
                <w:rFonts w:ascii="Times New Roman" w:hAnsi="Times New Roman"/>
                <w:szCs w:val="24"/>
              </w:rPr>
            </w:pPr>
            <w:r w:rsidRPr="00A216DC">
              <w:rPr>
                <w:rFonts w:ascii="Times New Roman" w:hAnsi="Times New Roman"/>
                <w:szCs w:val="24"/>
              </w:rPr>
              <w:t>3.</w:t>
            </w:r>
          </w:p>
        </w:tc>
        <w:tc>
          <w:tcPr>
            <w:tcW w:w="7938" w:type="dxa"/>
          </w:tcPr>
          <w:p w14:paraId="2ED54FD3" w14:textId="77777777" w:rsidR="001B18A9" w:rsidRPr="00AF2D9C" w:rsidRDefault="001B18A9" w:rsidP="00FA66BD">
            <w:pPr>
              <w:rPr>
                <w:rFonts w:ascii="Times New Roman" w:hAnsi="Times New Roman"/>
                <w:szCs w:val="24"/>
              </w:rPr>
            </w:pPr>
            <w:r w:rsidRPr="00AF2D9C">
              <w:rPr>
                <w:rFonts w:ascii="Times New Roman" w:hAnsi="Times New Roman"/>
                <w:szCs w:val="24"/>
              </w:rPr>
              <w:t xml:space="preserve">Mokestis už ilgalaikę socialinę globą </w:t>
            </w:r>
          </w:p>
          <w:p w14:paraId="48641ADB" w14:textId="77777777" w:rsidR="001B18A9" w:rsidRPr="00AF2D9C" w:rsidRDefault="001B18A9" w:rsidP="00FA66BD">
            <w:pPr>
              <w:rPr>
                <w:rFonts w:ascii="Times New Roman" w:hAnsi="Times New Roman"/>
                <w:szCs w:val="24"/>
              </w:rPr>
            </w:pPr>
            <w:r w:rsidRPr="00AF2D9C">
              <w:rPr>
                <w:rFonts w:ascii="Times New Roman" w:hAnsi="Times New Roman"/>
                <w:szCs w:val="24"/>
              </w:rPr>
              <w:t xml:space="preserve">0,00 Eur (1 punktas) + 0,00 Eur (2 punktas) </w:t>
            </w:r>
          </w:p>
        </w:tc>
        <w:tc>
          <w:tcPr>
            <w:tcW w:w="938" w:type="dxa"/>
            <w:vAlign w:val="center"/>
          </w:tcPr>
          <w:p w14:paraId="43672F28" w14:textId="77777777" w:rsidR="001B18A9" w:rsidRPr="00AF2D9C" w:rsidRDefault="001B18A9" w:rsidP="00FA66BD">
            <w:pPr>
              <w:jc w:val="center"/>
              <w:rPr>
                <w:rFonts w:ascii="Times New Roman" w:hAnsi="Times New Roman"/>
                <w:b/>
                <w:szCs w:val="24"/>
              </w:rPr>
            </w:pPr>
          </w:p>
        </w:tc>
        <w:tc>
          <w:tcPr>
            <w:tcW w:w="618" w:type="dxa"/>
            <w:vAlign w:val="center"/>
          </w:tcPr>
          <w:p w14:paraId="6888E513" w14:textId="77777777" w:rsidR="001B18A9" w:rsidRPr="004D4357" w:rsidRDefault="001B18A9" w:rsidP="00FA66BD">
            <w:pPr>
              <w:jc w:val="center"/>
              <w:rPr>
                <w:rFonts w:ascii="Times New Roman" w:hAnsi="Times New Roman"/>
                <w:bCs/>
                <w:szCs w:val="24"/>
              </w:rPr>
            </w:pPr>
            <w:r w:rsidRPr="004D4357">
              <w:rPr>
                <w:rFonts w:ascii="Times New Roman" w:hAnsi="Times New Roman"/>
                <w:bCs/>
                <w:szCs w:val="24"/>
              </w:rPr>
              <w:t>Eur</w:t>
            </w:r>
          </w:p>
        </w:tc>
      </w:tr>
    </w:tbl>
    <w:p w14:paraId="27406AAD" w14:textId="77777777" w:rsidR="004D4357" w:rsidRDefault="004D4357" w:rsidP="004D4357">
      <w:pPr>
        <w:pStyle w:val="Sraopastraipa"/>
        <w:jc w:val="center"/>
        <w:rPr>
          <w:rFonts w:ascii="Times New Roman" w:hAnsi="Times New Roman"/>
          <w:b/>
          <w:szCs w:val="24"/>
        </w:rPr>
      </w:pPr>
    </w:p>
    <w:p w14:paraId="05107561" w14:textId="77777777" w:rsidR="004D4357" w:rsidRDefault="004D4357" w:rsidP="004D4357">
      <w:pPr>
        <w:pStyle w:val="Sraopastraipa"/>
        <w:jc w:val="center"/>
        <w:rPr>
          <w:rFonts w:ascii="Times New Roman" w:hAnsi="Times New Roman"/>
          <w:b/>
          <w:szCs w:val="24"/>
        </w:rPr>
      </w:pPr>
    </w:p>
    <w:p w14:paraId="46E0BEA6" w14:textId="39930C8A" w:rsidR="001B18A9" w:rsidRPr="00331080" w:rsidRDefault="001B18A9" w:rsidP="004D4357">
      <w:pPr>
        <w:pStyle w:val="Sraopastraipa"/>
        <w:numPr>
          <w:ilvl w:val="0"/>
          <w:numId w:val="6"/>
        </w:numPr>
        <w:jc w:val="center"/>
        <w:rPr>
          <w:rFonts w:ascii="Times New Roman" w:hAnsi="Times New Roman"/>
          <w:b/>
          <w:szCs w:val="24"/>
        </w:rPr>
      </w:pPr>
      <w:r w:rsidRPr="00331080">
        <w:rPr>
          <w:rFonts w:ascii="Times New Roman" w:hAnsi="Times New Roman"/>
          <w:b/>
          <w:szCs w:val="24"/>
        </w:rPr>
        <w:t xml:space="preserve">Valstybės </w:t>
      </w:r>
      <w:r>
        <w:rPr>
          <w:rFonts w:ascii="Times New Roman" w:hAnsi="Times New Roman"/>
          <w:b/>
          <w:szCs w:val="24"/>
        </w:rPr>
        <w:t>biudžeto</w:t>
      </w:r>
      <w:r w:rsidRPr="00331080">
        <w:rPr>
          <w:rFonts w:ascii="Times New Roman" w:hAnsi="Times New Roman"/>
          <w:b/>
          <w:szCs w:val="24"/>
        </w:rPr>
        <w:t xml:space="preserve"> nustatyto maksimalaus dydžio apskaičiavimas</w:t>
      </w:r>
    </w:p>
    <w:p w14:paraId="36FEBB6D" w14:textId="77777777" w:rsidR="001B18A9" w:rsidRDefault="001B18A9" w:rsidP="001B18A9">
      <w:pPr>
        <w:jc w:val="center"/>
        <w:rPr>
          <w:rFonts w:ascii="Times New Roman" w:hAnsi="Times New Roman"/>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473"/>
        <w:gridCol w:w="5618"/>
        <w:gridCol w:w="1275"/>
        <w:gridCol w:w="714"/>
        <w:gridCol w:w="137"/>
        <w:gridCol w:w="1132"/>
        <w:gridCol w:w="618"/>
      </w:tblGrid>
      <w:tr w:rsidR="001B18A9" w:rsidRPr="004D4357" w14:paraId="094A8C28" w14:textId="77777777" w:rsidTr="00FA66BD">
        <w:tc>
          <w:tcPr>
            <w:tcW w:w="581" w:type="dxa"/>
            <w:gridSpan w:val="2"/>
            <w:tcBorders>
              <w:top w:val="single" w:sz="4" w:space="0" w:color="auto"/>
            </w:tcBorders>
          </w:tcPr>
          <w:p w14:paraId="65690542" w14:textId="77777777" w:rsidR="001B18A9" w:rsidRPr="004D4357" w:rsidRDefault="001B18A9" w:rsidP="00FA66BD">
            <w:pPr>
              <w:rPr>
                <w:rFonts w:ascii="Times New Roman" w:hAnsi="Times New Roman"/>
                <w:b/>
                <w:bCs/>
                <w:szCs w:val="24"/>
              </w:rPr>
            </w:pPr>
            <w:r w:rsidRPr="004D4357">
              <w:rPr>
                <w:rFonts w:ascii="Times New Roman" w:hAnsi="Times New Roman"/>
                <w:b/>
                <w:bCs/>
                <w:szCs w:val="24"/>
              </w:rPr>
              <w:t>1.</w:t>
            </w:r>
          </w:p>
        </w:tc>
        <w:tc>
          <w:tcPr>
            <w:tcW w:w="7607" w:type="dxa"/>
            <w:gridSpan w:val="3"/>
            <w:tcBorders>
              <w:top w:val="single" w:sz="4" w:space="0" w:color="auto"/>
            </w:tcBorders>
          </w:tcPr>
          <w:p w14:paraId="08FBABD1" w14:textId="2240011F" w:rsidR="001B18A9" w:rsidRPr="004D4357" w:rsidRDefault="001B18A9" w:rsidP="00FA66BD">
            <w:pPr>
              <w:rPr>
                <w:rFonts w:ascii="Times New Roman" w:hAnsi="Times New Roman"/>
                <w:b/>
                <w:bCs/>
                <w:szCs w:val="24"/>
              </w:rPr>
            </w:pPr>
            <w:r w:rsidRPr="004D4357">
              <w:rPr>
                <w:rFonts w:ascii="Times New Roman" w:hAnsi="Times New Roman"/>
                <w:b/>
                <w:bCs/>
                <w:szCs w:val="24"/>
              </w:rPr>
              <w:t>Nustatyta maksimali kaina</w:t>
            </w:r>
            <w:r w:rsidR="00112918" w:rsidRPr="00DE525C">
              <w:rPr>
                <w:rFonts w:ascii="Times New Roman" w:hAnsi="Times New Roman"/>
                <w:b/>
                <w:bCs/>
                <w:szCs w:val="24"/>
              </w:rPr>
              <w:t>,</w:t>
            </w:r>
            <w:r w:rsidRPr="004D4357">
              <w:rPr>
                <w:rFonts w:ascii="Times New Roman" w:hAnsi="Times New Roman"/>
                <w:b/>
                <w:bCs/>
                <w:szCs w:val="24"/>
              </w:rPr>
              <w:t xml:space="preserve"> dengiama iš Valstybės biudžeto </w:t>
            </w:r>
          </w:p>
        </w:tc>
        <w:tc>
          <w:tcPr>
            <w:tcW w:w="1269" w:type="dxa"/>
            <w:gridSpan w:val="2"/>
            <w:vAlign w:val="center"/>
          </w:tcPr>
          <w:p w14:paraId="39FB278D" w14:textId="77777777" w:rsidR="001B18A9" w:rsidRPr="004D4357" w:rsidRDefault="001B18A9" w:rsidP="00FA66BD">
            <w:pPr>
              <w:jc w:val="center"/>
              <w:rPr>
                <w:rFonts w:ascii="Times New Roman" w:hAnsi="Times New Roman"/>
                <w:b/>
                <w:bCs/>
                <w:szCs w:val="24"/>
              </w:rPr>
            </w:pPr>
          </w:p>
        </w:tc>
        <w:tc>
          <w:tcPr>
            <w:tcW w:w="618" w:type="dxa"/>
            <w:vAlign w:val="center"/>
          </w:tcPr>
          <w:p w14:paraId="73290FA8" w14:textId="77777777" w:rsidR="001B18A9" w:rsidRPr="004D4357" w:rsidRDefault="001B18A9" w:rsidP="00FA66BD">
            <w:pPr>
              <w:jc w:val="center"/>
              <w:rPr>
                <w:rFonts w:ascii="Times New Roman" w:hAnsi="Times New Roman"/>
                <w:b/>
                <w:bCs/>
                <w:szCs w:val="24"/>
              </w:rPr>
            </w:pPr>
            <w:r w:rsidRPr="004D4357">
              <w:rPr>
                <w:rFonts w:ascii="Times New Roman" w:hAnsi="Times New Roman"/>
                <w:b/>
                <w:bCs/>
                <w:szCs w:val="24"/>
              </w:rPr>
              <w:t>Eur</w:t>
            </w:r>
          </w:p>
        </w:tc>
      </w:tr>
      <w:tr w:rsidR="001B18A9" w:rsidRPr="004D4357" w14:paraId="2579347F" w14:textId="77777777" w:rsidTr="00FA66BD">
        <w:trPr>
          <w:trHeight w:val="335"/>
        </w:trPr>
        <w:tc>
          <w:tcPr>
            <w:tcW w:w="581" w:type="dxa"/>
            <w:gridSpan w:val="2"/>
            <w:vMerge w:val="restart"/>
          </w:tcPr>
          <w:p w14:paraId="0BEF9235" w14:textId="77777777" w:rsidR="001B18A9" w:rsidRPr="004D4357" w:rsidRDefault="001B18A9" w:rsidP="00FA66BD">
            <w:pPr>
              <w:rPr>
                <w:rFonts w:ascii="Times New Roman" w:hAnsi="Times New Roman"/>
                <w:b/>
                <w:bCs/>
                <w:szCs w:val="24"/>
              </w:rPr>
            </w:pPr>
            <w:r w:rsidRPr="004D4357">
              <w:rPr>
                <w:rFonts w:ascii="Times New Roman" w:hAnsi="Times New Roman"/>
                <w:b/>
                <w:bCs/>
                <w:szCs w:val="24"/>
              </w:rPr>
              <w:t>2.</w:t>
            </w:r>
          </w:p>
        </w:tc>
        <w:tc>
          <w:tcPr>
            <w:tcW w:w="7607" w:type="dxa"/>
            <w:gridSpan w:val="3"/>
          </w:tcPr>
          <w:p w14:paraId="00C8AD29" w14:textId="77777777" w:rsidR="001B18A9" w:rsidRPr="004D4357" w:rsidRDefault="001B18A9" w:rsidP="00FA66BD">
            <w:pPr>
              <w:rPr>
                <w:rFonts w:ascii="Times New Roman" w:hAnsi="Times New Roman"/>
                <w:b/>
                <w:bCs/>
                <w:szCs w:val="24"/>
              </w:rPr>
            </w:pPr>
            <w:r w:rsidRPr="004D4357">
              <w:rPr>
                <w:rFonts w:ascii="Times New Roman" w:hAnsi="Times New Roman"/>
                <w:b/>
                <w:bCs/>
                <w:szCs w:val="24"/>
              </w:rPr>
              <w:t xml:space="preserve">Ilgalaikės (trumpalaikės) socialinės globos kaina per mėnesį  </w:t>
            </w:r>
          </w:p>
        </w:tc>
        <w:tc>
          <w:tcPr>
            <w:tcW w:w="1269" w:type="dxa"/>
            <w:gridSpan w:val="2"/>
            <w:vAlign w:val="center"/>
          </w:tcPr>
          <w:p w14:paraId="2DA7B053" w14:textId="77777777" w:rsidR="001B18A9" w:rsidRPr="004D4357" w:rsidRDefault="001B18A9" w:rsidP="00FA66BD">
            <w:pPr>
              <w:jc w:val="center"/>
              <w:rPr>
                <w:rFonts w:ascii="Times New Roman" w:hAnsi="Times New Roman"/>
                <w:b/>
                <w:bCs/>
                <w:szCs w:val="24"/>
              </w:rPr>
            </w:pPr>
          </w:p>
        </w:tc>
        <w:tc>
          <w:tcPr>
            <w:tcW w:w="618" w:type="dxa"/>
            <w:vAlign w:val="center"/>
          </w:tcPr>
          <w:p w14:paraId="15241D00" w14:textId="77777777" w:rsidR="001B18A9" w:rsidRPr="004D4357" w:rsidRDefault="001B18A9" w:rsidP="00FA66BD">
            <w:pPr>
              <w:jc w:val="center"/>
              <w:rPr>
                <w:rFonts w:ascii="Times New Roman" w:hAnsi="Times New Roman"/>
                <w:b/>
                <w:bCs/>
                <w:szCs w:val="24"/>
              </w:rPr>
            </w:pPr>
            <w:r w:rsidRPr="004D4357">
              <w:rPr>
                <w:rFonts w:ascii="Times New Roman" w:hAnsi="Times New Roman"/>
                <w:b/>
                <w:bCs/>
                <w:szCs w:val="24"/>
              </w:rPr>
              <w:t>Eur</w:t>
            </w:r>
          </w:p>
        </w:tc>
      </w:tr>
      <w:tr w:rsidR="001B18A9" w:rsidRPr="004D4357" w14:paraId="4486E95C" w14:textId="77777777" w:rsidTr="00FA66BD">
        <w:trPr>
          <w:trHeight w:val="345"/>
        </w:trPr>
        <w:tc>
          <w:tcPr>
            <w:tcW w:w="581" w:type="dxa"/>
            <w:gridSpan w:val="2"/>
            <w:vMerge/>
          </w:tcPr>
          <w:p w14:paraId="35DFC3C4" w14:textId="77777777" w:rsidR="001B18A9" w:rsidRPr="004D4357" w:rsidRDefault="001B18A9" w:rsidP="00FA66BD">
            <w:pPr>
              <w:rPr>
                <w:rFonts w:ascii="Times New Roman" w:hAnsi="Times New Roman"/>
                <w:b/>
                <w:bCs/>
                <w:szCs w:val="24"/>
              </w:rPr>
            </w:pPr>
          </w:p>
        </w:tc>
        <w:tc>
          <w:tcPr>
            <w:tcW w:w="7607" w:type="dxa"/>
            <w:gridSpan w:val="3"/>
          </w:tcPr>
          <w:p w14:paraId="64660D4E" w14:textId="3B3B760D" w:rsidR="001B18A9" w:rsidRPr="004D4357" w:rsidRDefault="001B18A9" w:rsidP="00FA66BD">
            <w:pPr>
              <w:rPr>
                <w:rFonts w:ascii="Times New Roman" w:hAnsi="Times New Roman"/>
                <w:b/>
                <w:bCs/>
                <w:szCs w:val="24"/>
              </w:rPr>
            </w:pPr>
            <w:r w:rsidRPr="004D4357">
              <w:rPr>
                <w:rFonts w:ascii="Times New Roman" w:hAnsi="Times New Roman"/>
                <w:b/>
                <w:bCs/>
                <w:szCs w:val="24"/>
              </w:rPr>
              <w:t xml:space="preserve">Ilgalaikės (trumpalaikės) socialinės globos kaina per mėnesį  </w:t>
            </w:r>
            <w:r w:rsidR="00112918">
              <w:rPr>
                <w:rFonts w:ascii="Times New Roman" w:hAnsi="Times New Roman"/>
                <w:b/>
                <w:bCs/>
                <w:szCs w:val="24"/>
              </w:rPr>
              <w:br/>
            </w:r>
            <w:r w:rsidRPr="004D4357">
              <w:rPr>
                <w:rFonts w:ascii="Times New Roman" w:hAnsi="Times New Roman"/>
                <w:b/>
                <w:bCs/>
                <w:szCs w:val="24"/>
              </w:rPr>
              <w:t xml:space="preserve">(        Eur) </w:t>
            </w:r>
            <w:r w:rsidR="00112918">
              <w:rPr>
                <w:rFonts w:ascii="Times New Roman" w:hAnsi="Times New Roman"/>
                <w:b/>
                <w:bCs/>
                <w:szCs w:val="24"/>
              </w:rPr>
              <w:t>–</w:t>
            </w:r>
            <w:r w:rsidRPr="004D4357">
              <w:rPr>
                <w:rFonts w:ascii="Times New Roman" w:hAnsi="Times New Roman"/>
                <w:b/>
                <w:bCs/>
                <w:szCs w:val="24"/>
              </w:rPr>
              <w:t xml:space="preserve">  asmens mokama suma (            Eur)</w:t>
            </w:r>
          </w:p>
        </w:tc>
        <w:tc>
          <w:tcPr>
            <w:tcW w:w="1269" w:type="dxa"/>
            <w:gridSpan w:val="2"/>
            <w:vAlign w:val="center"/>
          </w:tcPr>
          <w:p w14:paraId="3A195C6D" w14:textId="77777777" w:rsidR="001B18A9" w:rsidRPr="004D4357" w:rsidRDefault="001B18A9" w:rsidP="00FA66BD">
            <w:pPr>
              <w:jc w:val="center"/>
              <w:rPr>
                <w:rFonts w:ascii="Times New Roman" w:hAnsi="Times New Roman"/>
                <w:b/>
                <w:bCs/>
                <w:szCs w:val="24"/>
              </w:rPr>
            </w:pPr>
          </w:p>
        </w:tc>
        <w:tc>
          <w:tcPr>
            <w:tcW w:w="618" w:type="dxa"/>
            <w:vAlign w:val="center"/>
          </w:tcPr>
          <w:p w14:paraId="79FB9B6F" w14:textId="77777777" w:rsidR="001B18A9" w:rsidRPr="004D4357" w:rsidRDefault="001B18A9" w:rsidP="00FA66BD">
            <w:pPr>
              <w:jc w:val="center"/>
              <w:rPr>
                <w:rFonts w:ascii="Times New Roman" w:hAnsi="Times New Roman"/>
                <w:b/>
                <w:bCs/>
                <w:szCs w:val="24"/>
              </w:rPr>
            </w:pPr>
            <w:r w:rsidRPr="004D4357">
              <w:rPr>
                <w:rFonts w:ascii="Times New Roman" w:hAnsi="Times New Roman"/>
                <w:b/>
                <w:bCs/>
                <w:szCs w:val="24"/>
              </w:rPr>
              <w:t>Eur</w:t>
            </w:r>
          </w:p>
        </w:tc>
      </w:tr>
      <w:tr w:rsidR="001B18A9" w:rsidRPr="004D4357" w14:paraId="1221E4ED" w14:textId="77777777" w:rsidTr="00FA66BD">
        <w:trPr>
          <w:trHeight w:val="222"/>
        </w:trPr>
        <w:tc>
          <w:tcPr>
            <w:tcW w:w="581" w:type="dxa"/>
            <w:gridSpan w:val="2"/>
            <w:vMerge/>
          </w:tcPr>
          <w:p w14:paraId="06B347F7" w14:textId="77777777" w:rsidR="001B18A9" w:rsidRPr="004D4357" w:rsidRDefault="001B18A9" w:rsidP="00FA66BD">
            <w:pPr>
              <w:rPr>
                <w:rFonts w:ascii="Times New Roman" w:hAnsi="Times New Roman"/>
                <w:b/>
                <w:bCs/>
                <w:szCs w:val="24"/>
              </w:rPr>
            </w:pPr>
          </w:p>
        </w:tc>
        <w:tc>
          <w:tcPr>
            <w:tcW w:w="7607" w:type="dxa"/>
            <w:gridSpan w:val="3"/>
          </w:tcPr>
          <w:p w14:paraId="26DC8488" w14:textId="77777777" w:rsidR="001B18A9" w:rsidRPr="004D4357" w:rsidRDefault="001B18A9" w:rsidP="00FA66BD">
            <w:pPr>
              <w:rPr>
                <w:rFonts w:ascii="Times New Roman" w:hAnsi="Times New Roman"/>
                <w:b/>
                <w:bCs/>
                <w:szCs w:val="24"/>
              </w:rPr>
            </w:pPr>
            <w:r w:rsidRPr="004D4357">
              <w:rPr>
                <w:rFonts w:ascii="Times New Roman" w:hAnsi="Times New Roman"/>
                <w:b/>
                <w:bCs/>
                <w:szCs w:val="24"/>
              </w:rPr>
              <w:t xml:space="preserve">Paslaugos kainos dalis, nedengiama iš Valstybės biudžeto </w:t>
            </w:r>
          </w:p>
        </w:tc>
        <w:tc>
          <w:tcPr>
            <w:tcW w:w="1269" w:type="dxa"/>
            <w:gridSpan w:val="2"/>
            <w:vAlign w:val="center"/>
          </w:tcPr>
          <w:p w14:paraId="74D518EA" w14:textId="77777777" w:rsidR="001B18A9" w:rsidRPr="004D4357" w:rsidRDefault="001B18A9" w:rsidP="00FA66BD">
            <w:pPr>
              <w:jc w:val="center"/>
              <w:rPr>
                <w:rFonts w:ascii="Times New Roman" w:hAnsi="Times New Roman"/>
                <w:b/>
                <w:bCs/>
                <w:szCs w:val="24"/>
              </w:rPr>
            </w:pPr>
          </w:p>
        </w:tc>
        <w:tc>
          <w:tcPr>
            <w:tcW w:w="618" w:type="dxa"/>
            <w:vAlign w:val="center"/>
          </w:tcPr>
          <w:p w14:paraId="2E29BC19" w14:textId="77777777" w:rsidR="001B18A9" w:rsidRPr="004D4357" w:rsidRDefault="001B18A9" w:rsidP="00FA66BD">
            <w:pPr>
              <w:jc w:val="center"/>
              <w:rPr>
                <w:rFonts w:ascii="Times New Roman" w:hAnsi="Times New Roman"/>
                <w:b/>
                <w:bCs/>
                <w:szCs w:val="24"/>
              </w:rPr>
            </w:pPr>
            <w:r w:rsidRPr="004D4357">
              <w:rPr>
                <w:rFonts w:ascii="Times New Roman" w:hAnsi="Times New Roman"/>
                <w:b/>
                <w:bCs/>
                <w:szCs w:val="24"/>
              </w:rPr>
              <w:t>Eur</w:t>
            </w:r>
          </w:p>
        </w:tc>
      </w:tr>
      <w:tr w:rsidR="001B18A9" w:rsidRPr="004D4357" w14:paraId="7B75EF81" w14:textId="77777777" w:rsidTr="00FA66BD">
        <w:tc>
          <w:tcPr>
            <w:tcW w:w="581" w:type="dxa"/>
            <w:gridSpan w:val="2"/>
          </w:tcPr>
          <w:p w14:paraId="39580368" w14:textId="77777777" w:rsidR="001B18A9" w:rsidRPr="004D4357" w:rsidRDefault="001B18A9" w:rsidP="00FA66BD">
            <w:pPr>
              <w:rPr>
                <w:rFonts w:ascii="Times New Roman" w:hAnsi="Times New Roman"/>
                <w:b/>
                <w:bCs/>
                <w:szCs w:val="24"/>
              </w:rPr>
            </w:pPr>
            <w:r w:rsidRPr="004D4357">
              <w:rPr>
                <w:rFonts w:ascii="Times New Roman" w:hAnsi="Times New Roman"/>
                <w:b/>
                <w:bCs/>
                <w:szCs w:val="24"/>
              </w:rPr>
              <w:t>3.</w:t>
            </w:r>
          </w:p>
        </w:tc>
        <w:tc>
          <w:tcPr>
            <w:tcW w:w="7607" w:type="dxa"/>
            <w:gridSpan w:val="3"/>
          </w:tcPr>
          <w:p w14:paraId="03059A30" w14:textId="6BE51EE4" w:rsidR="00112918" w:rsidRPr="004D4357" w:rsidRDefault="001B18A9" w:rsidP="00FA66BD">
            <w:pPr>
              <w:rPr>
                <w:rFonts w:ascii="Times New Roman" w:hAnsi="Times New Roman"/>
                <w:b/>
                <w:bCs/>
                <w:szCs w:val="24"/>
              </w:rPr>
            </w:pPr>
            <w:r w:rsidRPr="004D4357">
              <w:rPr>
                <w:rFonts w:ascii="Times New Roman" w:hAnsi="Times New Roman"/>
                <w:b/>
                <w:bCs/>
                <w:szCs w:val="24"/>
              </w:rPr>
              <w:t xml:space="preserve">Mokestis už ilgalaikę socialinę globą </w:t>
            </w:r>
          </w:p>
          <w:p w14:paraId="5A7687F5" w14:textId="732CA3BE" w:rsidR="004D4357" w:rsidRDefault="001B18A9" w:rsidP="00FA66BD">
            <w:pPr>
              <w:rPr>
                <w:rFonts w:ascii="Times New Roman" w:hAnsi="Times New Roman"/>
                <w:b/>
                <w:bCs/>
                <w:szCs w:val="24"/>
              </w:rPr>
            </w:pPr>
            <w:r w:rsidRPr="004D4357">
              <w:rPr>
                <w:rFonts w:ascii="Times New Roman" w:hAnsi="Times New Roman"/>
                <w:b/>
                <w:bCs/>
                <w:szCs w:val="24"/>
              </w:rPr>
              <w:t>Asmens mokama suma 0,00 Eur (2 lentelės 3 punktas) + Paslaugos kainos dalis, nedengiama iš Valstybės biudžeto</w:t>
            </w:r>
            <w:r w:rsidR="00112918" w:rsidRPr="00DE525C">
              <w:rPr>
                <w:rFonts w:ascii="Times New Roman" w:hAnsi="Times New Roman"/>
                <w:b/>
                <w:bCs/>
                <w:szCs w:val="24"/>
              </w:rPr>
              <w:t>,</w:t>
            </w:r>
            <w:r w:rsidRPr="004D4357">
              <w:rPr>
                <w:rFonts w:ascii="Times New Roman" w:hAnsi="Times New Roman"/>
                <w:b/>
                <w:bCs/>
                <w:szCs w:val="24"/>
              </w:rPr>
              <w:t xml:space="preserve"> 0,00 Eur (3 lentelės </w:t>
            </w:r>
          </w:p>
          <w:p w14:paraId="6A331435" w14:textId="0FE4E01E" w:rsidR="001B18A9" w:rsidRPr="004D4357" w:rsidRDefault="001B18A9" w:rsidP="00FA66BD">
            <w:pPr>
              <w:rPr>
                <w:rFonts w:ascii="Times New Roman" w:hAnsi="Times New Roman"/>
                <w:b/>
                <w:bCs/>
                <w:szCs w:val="24"/>
              </w:rPr>
            </w:pPr>
            <w:r w:rsidRPr="004D4357">
              <w:rPr>
                <w:rFonts w:ascii="Times New Roman" w:hAnsi="Times New Roman"/>
                <w:b/>
                <w:bCs/>
                <w:szCs w:val="24"/>
              </w:rPr>
              <w:t xml:space="preserve">2 punktas) </w:t>
            </w:r>
          </w:p>
        </w:tc>
        <w:tc>
          <w:tcPr>
            <w:tcW w:w="1269" w:type="dxa"/>
            <w:gridSpan w:val="2"/>
            <w:vAlign w:val="center"/>
          </w:tcPr>
          <w:p w14:paraId="449B275F" w14:textId="77777777" w:rsidR="001B18A9" w:rsidRPr="004D4357" w:rsidRDefault="001B18A9" w:rsidP="00FA66BD">
            <w:pPr>
              <w:jc w:val="center"/>
              <w:rPr>
                <w:rFonts w:ascii="Times New Roman" w:hAnsi="Times New Roman"/>
                <w:b/>
                <w:bCs/>
                <w:szCs w:val="24"/>
              </w:rPr>
            </w:pPr>
          </w:p>
        </w:tc>
        <w:tc>
          <w:tcPr>
            <w:tcW w:w="618" w:type="dxa"/>
            <w:vAlign w:val="center"/>
          </w:tcPr>
          <w:p w14:paraId="0F423EF5" w14:textId="77777777" w:rsidR="001B18A9" w:rsidRPr="004D4357" w:rsidRDefault="001B18A9" w:rsidP="00FA66BD">
            <w:pPr>
              <w:jc w:val="center"/>
              <w:rPr>
                <w:rFonts w:ascii="Times New Roman" w:hAnsi="Times New Roman"/>
                <w:b/>
                <w:bCs/>
                <w:szCs w:val="24"/>
              </w:rPr>
            </w:pPr>
            <w:r w:rsidRPr="004D4357">
              <w:rPr>
                <w:rFonts w:ascii="Times New Roman" w:hAnsi="Times New Roman"/>
                <w:b/>
                <w:bCs/>
                <w:szCs w:val="24"/>
              </w:rPr>
              <w:t>Eur</w:t>
            </w:r>
          </w:p>
        </w:tc>
      </w:tr>
      <w:tr w:rsidR="001B18A9" w:rsidRPr="004D4357" w14:paraId="4F8E2EC5" w14:textId="77777777" w:rsidTr="00FA66BD">
        <w:trPr>
          <w:gridBefore w:val="1"/>
          <w:gridAfter w:val="2"/>
          <w:wBefore w:w="108" w:type="dxa"/>
          <w:wAfter w:w="1750" w:type="dxa"/>
        </w:trPr>
        <w:tc>
          <w:tcPr>
            <w:tcW w:w="6091" w:type="dxa"/>
            <w:gridSpan w:val="2"/>
            <w:tcBorders>
              <w:top w:val="nil"/>
              <w:left w:val="nil"/>
              <w:bottom w:val="nil"/>
              <w:right w:val="nil"/>
            </w:tcBorders>
          </w:tcPr>
          <w:p w14:paraId="76721209" w14:textId="77777777" w:rsidR="001B18A9" w:rsidRPr="004D4357" w:rsidRDefault="001B18A9" w:rsidP="00FA66BD">
            <w:pPr>
              <w:rPr>
                <w:rFonts w:ascii="Times New Roman" w:hAnsi="Times New Roman"/>
                <w:bCs/>
                <w:szCs w:val="24"/>
              </w:rPr>
            </w:pPr>
          </w:p>
          <w:p w14:paraId="112ACBF3" w14:textId="6B227437" w:rsidR="001B18A9" w:rsidRPr="004D4357" w:rsidRDefault="001B18A9" w:rsidP="00FA66BD">
            <w:pPr>
              <w:rPr>
                <w:rFonts w:ascii="Times New Roman" w:hAnsi="Times New Roman"/>
                <w:bCs/>
                <w:szCs w:val="24"/>
              </w:rPr>
            </w:pPr>
            <w:r w:rsidRPr="004D4357">
              <w:rPr>
                <w:rFonts w:ascii="Times New Roman" w:hAnsi="Times New Roman"/>
                <w:bCs/>
                <w:szCs w:val="24"/>
              </w:rPr>
              <w:t xml:space="preserve">Iš viso už </w:t>
            </w:r>
            <w:r w:rsidRPr="00DE525C">
              <w:rPr>
                <w:rFonts w:ascii="Times New Roman" w:hAnsi="Times New Roman"/>
                <w:bCs/>
                <w:szCs w:val="24"/>
              </w:rPr>
              <w:t>ilgalaikę</w:t>
            </w:r>
            <w:r w:rsidR="00112918" w:rsidRPr="00DE525C">
              <w:rPr>
                <w:rFonts w:ascii="Times New Roman" w:hAnsi="Times New Roman"/>
                <w:bCs/>
                <w:szCs w:val="24"/>
              </w:rPr>
              <w:t xml:space="preserve"> (trumpalaikę)</w:t>
            </w:r>
            <w:r w:rsidR="00112918" w:rsidRPr="004D4357">
              <w:rPr>
                <w:rFonts w:ascii="Times New Roman" w:hAnsi="Times New Roman"/>
                <w:bCs/>
                <w:szCs w:val="24"/>
              </w:rPr>
              <w:t xml:space="preserve"> </w:t>
            </w:r>
            <w:r w:rsidRPr="004D4357">
              <w:rPr>
                <w:rFonts w:ascii="Times New Roman" w:hAnsi="Times New Roman"/>
                <w:bCs/>
                <w:szCs w:val="24"/>
              </w:rPr>
              <w:t>socialinę globą mokėti</w:t>
            </w:r>
          </w:p>
        </w:tc>
        <w:tc>
          <w:tcPr>
            <w:tcW w:w="1275" w:type="dxa"/>
            <w:tcBorders>
              <w:top w:val="nil"/>
              <w:left w:val="nil"/>
              <w:right w:val="nil"/>
            </w:tcBorders>
          </w:tcPr>
          <w:p w14:paraId="31DED350" w14:textId="77777777" w:rsidR="001B18A9" w:rsidRPr="004D4357" w:rsidRDefault="001B18A9" w:rsidP="00FA66BD">
            <w:pPr>
              <w:jc w:val="center"/>
              <w:rPr>
                <w:rFonts w:ascii="Times New Roman" w:hAnsi="Times New Roman"/>
                <w:bCs/>
                <w:szCs w:val="24"/>
              </w:rPr>
            </w:pPr>
          </w:p>
          <w:p w14:paraId="4C5D7A14" w14:textId="77777777" w:rsidR="001B18A9" w:rsidRPr="004D4357" w:rsidRDefault="001B18A9" w:rsidP="00FA66BD">
            <w:pPr>
              <w:jc w:val="center"/>
              <w:rPr>
                <w:rFonts w:ascii="Times New Roman" w:hAnsi="Times New Roman"/>
                <w:bCs/>
                <w:szCs w:val="24"/>
              </w:rPr>
            </w:pPr>
          </w:p>
        </w:tc>
        <w:tc>
          <w:tcPr>
            <w:tcW w:w="851" w:type="dxa"/>
            <w:gridSpan w:val="2"/>
            <w:tcBorders>
              <w:top w:val="nil"/>
              <w:left w:val="nil"/>
              <w:bottom w:val="nil"/>
              <w:right w:val="nil"/>
            </w:tcBorders>
          </w:tcPr>
          <w:p w14:paraId="39213F30" w14:textId="77777777" w:rsidR="001B18A9" w:rsidRPr="004D4357" w:rsidRDefault="001B18A9" w:rsidP="00FA66BD">
            <w:pPr>
              <w:rPr>
                <w:rFonts w:ascii="Times New Roman" w:hAnsi="Times New Roman"/>
                <w:bCs/>
                <w:szCs w:val="24"/>
              </w:rPr>
            </w:pPr>
          </w:p>
          <w:p w14:paraId="4B81D9D2" w14:textId="77777777" w:rsidR="001B18A9" w:rsidRPr="004D4357" w:rsidRDefault="001B18A9" w:rsidP="00FA66BD">
            <w:pPr>
              <w:rPr>
                <w:rFonts w:ascii="Times New Roman" w:hAnsi="Times New Roman"/>
                <w:bCs/>
                <w:szCs w:val="24"/>
              </w:rPr>
            </w:pPr>
            <w:r w:rsidRPr="004D4357">
              <w:rPr>
                <w:rFonts w:ascii="Times New Roman" w:hAnsi="Times New Roman"/>
                <w:bCs/>
                <w:szCs w:val="24"/>
              </w:rPr>
              <w:t>Eur.</w:t>
            </w:r>
          </w:p>
        </w:tc>
      </w:tr>
    </w:tbl>
    <w:p w14:paraId="1CA52179" w14:textId="77777777" w:rsidR="001B18A9" w:rsidRPr="00AF2D9C" w:rsidRDefault="001B18A9" w:rsidP="001B18A9">
      <w:pPr>
        <w:rPr>
          <w:rFonts w:ascii="Times New Roman" w:hAnsi="Times New Roman"/>
          <w:szCs w:val="24"/>
        </w:rPr>
      </w:pPr>
    </w:p>
    <w:p w14:paraId="0601D3A3" w14:textId="6DABCACC" w:rsidR="001B18A9" w:rsidRDefault="001B18A9" w:rsidP="001B18A9">
      <w:pPr>
        <w:rPr>
          <w:rFonts w:ascii="Times New Roman" w:hAnsi="Times New Roman"/>
          <w:szCs w:val="24"/>
          <w:u w:val="single"/>
        </w:rPr>
      </w:pPr>
      <w:r w:rsidRPr="004D4357">
        <w:rPr>
          <w:rFonts w:ascii="Times New Roman" w:hAnsi="Times New Roman"/>
          <w:bCs/>
          <w:szCs w:val="24"/>
          <w:u w:val="single"/>
        </w:rPr>
        <w:t>Pastaba.</w:t>
      </w:r>
      <w:r w:rsidRPr="00AF2D9C">
        <w:rPr>
          <w:rFonts w:ascii="Times New Roman" w:hAnsi="Times New Roman"/>
          <w:szCs w:val="24"/>
          <w:u w:val="single"/>
        </w:rPr>
        <w:t xml:space="preserve"> Pasikeitus asmens gaunamoms pajamoms</w:t>
      </w:r>
      <w:r>
        <w:rPr>
          <w:rFonts w:ascii="Times New Roman" w:hAnsi="Times New Roman"/>
          <w:szCs w:val="24"/>
          <w:u w:val="single"/>
        </w:rPr>
        <w:t>,</w:t>
      </w:r>
      <w:r w:rsidRPr="00AF2D9C">
        <w:rPr>
          <w:rFonts w:ascii="Times New Roman" w:hAnsi="Times New Roman"/>
          <w:szCs w:val="24"/>
          <w:u w:val="single"/>
        </w:rPr>
        <w:t xml:space="preserve"> mokestis už </w:t>
      </w:r>
      <w:r w:rsidRPr="00DE525C">
        <w:rPr>
          <w:rFonts w:ascii="Times New Roman" w:hAnsi="Times New Roman"/>
          <w:szCs w:val="24"/>
          <w:u w:val="single"/>
        </w:rPr>
        <w:t xml:space="preserve">ilgalaikę </w:t>
      </w:r>
      <w:r w:rsidR="00112918" w:rsidRPr="00DE525C">
        <w:rPr>
          <w:rFonts w:ascii="Times New Roman" w:hAnsi="Times New Roman"/>
          <w:szCs w:val="24"/>
          <w:u w:val="single"/>
        </w:rPr>
        <w:t>(trumpalaikę)</w:t>
      </w:r>
      <w:r w:rsidR="00112918" w:rsidRPr="00AF2D9C">
        <w:rPr>
          <w:rFonts w:ascii="Times New Roman" w:hAnsi="Times New Roman"/>
          <w:szCs w:val="24"/>
          <w:u w:val="single"/>
        </w:rPr>
        <w:t xml:space="preserve"> </w:t>
      </w:r>
      <w:r w:rsidRPr="00AF2D9C">
        <w:rPr>
          <w:rFonts w:ascii="Times New Roman" w:hAnsi="Times New Roman"/>
          <w:szCs w:val="24"/>
          <w:u w:val="single"/>
        </w:rPr>
        <w:t>socialinę globą keičiasi.</w:t>
      </w:r>
    </w:p>
    <w:p w14:paraId="0F20BBEE" w14:textId="77777777" w:rsidR="001B18A9" w:rsidRPr="00AF2D9C" w:rsidRDefault="001B18A9" w:rsidP="001B18A9">
      <w:pPr>
        <w:rPr>
          <w:rFonts w:ascii="Times New Roman" w:hAnsi="Times New Roman"/>
          <w:szCs w:val="24"/>
          <w:u w:val="single"/>
        </w:rPr>
      </w:pPr>
    </w:p>
    <w:p w14:paraId="75D65746" w14:textId="71B4B2E2" w:rsidR="001B18A9" w:rsidRPr="00AF2D9C" w:rsidRDefault="001B18A9" w:rsidP="001B18A9">
      <w:pPr>
        <w:tabs>
          <w:tab w:val="right" w:pos="10062"/>
        </w:tabs>
        <w:rPr>
          <w:rFonts w:ascii="Times New Roman" w:hAnsi="Times New Roman"/>
          <w:szCs w:val="24"/>
        </w:rPr>
      </w:pPr>
      <w:r w:rsidRPr="001B05CA">
        <w:rPr>
          <w:rFonts w:ascii="Times New Roman" w:hAnsi="Times New Roman"/>
          <w:szCs w:val="24"/>
        </w:rPr>
        <w:t>Asmens</w:t>
      </w:r>
      <w:r w:rsidRPr="00AF2D9C">
        <w:rPr>
          <w:rFonts w:ascii="Times New Roman" w:hAnsi="Times New Roman"/>
          <w:szCs w:val="24"/>
        </w:rPr>
        <w:t xml:space="preserve"> (šeimos) finansines galimybes mokėti už </w:t>
      </w:r>
      <w:r w:rsidRPr="00DE525C">
        <w:rPr>
          <w:rFonts w:ascii="Times New Roman" w:hAnsi="Times New Roman"/>
          <w:szCs w:val="24"/>
        </w:rPr>
        <w:t xml:space="preserve">ilgalaikę </w:t>
      </w:r>
      <w:r w:rsidR="00112918" w:rsidRPr="00DE525C">
        <w:rPr>
          <w:rFonts w:ascii="Times New Roman" w:hAnsi="Times New Roman"/>
          <w:szCs w:val="24"/>
        </w:rPr>
        <w:t>(trumpalaikę)</w:t>
      </w:r>
      <w:r w:rsidR="00112918" w:rsidRPr="00AF2D9C">
        <w:rPr>
          <w:rFonts w:ascii="Times New Roman" w:hAnsi="Times New Roman"/>
          <w:szCs w:val="24"/>
        </w:rPr>
        <w:t xml:space="preserve"> </w:t>
      </w:r>
      <w:r w:rsidRPr="00AF2D9C">
        <w:rPr>
          <w:rFonts w:ascii="Times New Roman" w:hAnsi="Times New Roman"/>
          <w:szCs w:val="24"/>
        </w:rPr>
        <w:t>socialinę globą įvertino:</w:t>
      </w:r>
      <w:r w:rsidRPr="00AF2D9C">
        <w:rPr>
          <w:rFonts w:ascii="Times New Roman" w:hAnsi="Times New Roman"/>
          <w:szCs w:val="24"/>
        </w:rPr>
        <w:tab/>
      </w:r>
    </w:p>
    <w:p w14:paraId="3ADF1303" w14:textId="77777777" w:rsidR="001B18A9" w:rsidRPr="00AF2D9C" w:rsidRDefault="001B18A9" w:rsidP="001B18A9">
      <w:pPr>
        <w:tabs>
          <w:tab w:val="right" w:pos="10062"/>
        </w:tabs>
        <w:rPr>
          <w:rFonts w:ascii="Times New Roman" w:hAnsi="Times New Roman"/>
          <w:szCs w:val="24"/>
        </w:rPr>
      </w:pPr>
    </w:p>
    <w:p w14:paraId="1AE93A3A" w14:textId="77777777" w:rsidR="001B18A9" w:rsidRPr="00AF2D9C" w:rsidRDefault="001B18A9" w:rsidP="001B18A9">
      <w:pPr>
        <w:rPr>
          <w:rFonts w:ascii="Times New Roman" w:hAnsi="Times New Roman"/>
          <w:szCs w:val="24"/>
        </w:rPr>
      </w:pPr>
      <w:r w:rsidRPr="00AF2D9C">
        <w:rPr>
          <w:rFonts w:ascii="Times New Roman" w:hAnsi="Times New Roman"/>
          <w:szCs w:val="24"/>
        </w:rPr>
        <w:t>____________________                   _________________                         ________________________</w:t>
      </w:r>
    </w:p>
    <w:p w14:paraId="006B7846" w14:textId="77777777" w:rsidR="001B18A9" w:rsidRPr="00AF2D9C" w:rsidRDefault="001B18A9" w:rsidP="001B18A9">
      <w:pPr>
        <w:rPr>
          <w:rFonts w:ascii="Times New Roman" w:hAnsi="Times New Roman"/>
          <w:szCs w:val="24"/>
        </w:rPr>
      </w:pPr>
      <w:r w:rsidRPr="00AF2D9C">
        <w:rPr>
          <w:rFonts w:ascii="Times New Roman" w:hAnsi="Times New Roman"/>
          <w:szCs w:val="24"/>
        </w:rPr>
        <w:t xml:space="preserve">          (pareigos)                                             (parašas)                                              (vardas</w:t>
      </w:r>
      <w:r>
        <w:rPr>
          <w:rFonts w:ascii="Times New Roman" w:hAnsi="Times New Roman"/>
          <w:szCs w:val="24"/>
        </w:rPr>
        <w:t xml:space="preserve"> ir</w:t>
      </w:r>
      <w:r w:rsidRPr="00AF2D9C">
        <w:rPr>
          <w:rFonts w:ascii="Times New Roman" w:hAnsi="Times New Roman"/>
          <w:szCs w:val="24"/>
        </w:rPr>
        <w:t xml:space="preserve"> pavardė)</w:t>
      </w:r>
    </w:p>
    <w:p w14:paraId="5487F05F" w14:textId="77777777" w:rsidR="00AA76AD" w:rsidRDefault="00AA76AD" w:rsidP="001B18A9">
      <w:pPr>
        <w:widowControl w:val="0"/>
        <w:suppressAutoHyphens/>
        <w:ind w:firstLine="720"/>
        <w:jc w:val="both"/>
        <w:rPr>
          <w:rFonts w:ascii="Times New Roman" w:hAnsi="Times New Roman"/>
        </w:rPr>
      </w:pPr>
    </w:p>
    <w:sectPr w:rsidR="00AA76AD" w:rsidSect="001B18A9">
      <w:headerReference w:type="default" r:id="rId12"/>
      <w:pgSz w:w="12240" w:h="15840" w:code="1"/>
      <w:pgMar w:top="578" w:right="567" w:bottom="340"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5D60" w14:textId="77777777" w:rsidR="00BE23C8" w:rsidRDefault="00BE23C8">
      <w:r>
        <w:separator/>
      </w:r>
    </w:p>
  </w:endnote>
  <w:endnote w:type="continuationSeparator" w:id="0">
    <w:p w14:paraId="5FFFA75A" w14:textId="77777777" w:rsidR="00BE23C8" w:rsidRDefault="00BE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D3CC" w14:textId="77777777" w:rsidR="00BE23C8" w:rsidRDefault="00BE23C8">
      <w:r>
        <w:separator/>
      </w:r>
    </w:p>
  </w:footnote>
  <w:footnote w:type="continuationSeparator" w:id="0">
    <w:p w14:paraId="40EC5619" w14:textId="77777777" w:rsidR="00BE23C8" w:rsidRDefault="00BE2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050818"/>
      <w:docPartObj>
        <w:docPartGallery w:val="Page Numbers (Top of Page)"/>
        <w:docPartUnique/>
      </w:docPartObj>
    </w:sdtPr>
    <w:sdtContent>
      <w:p w14:paraId="5E232C76" w14:textId="77777777" w:rsidR="001B18A9" w:rsidRDefault="001B18A9">
        <w:pPr>
          <w:pStyle w:val="Antrats"/>
          <w:jc w:val="center"/>
        </w:pPr>
        <w:r>
          <w:fldChar w:fldCharType="begin"/>
        </w:r>
        <w:r>
          <w:instrText>PAGE   \* MERGEFORMAT</w:instrText>
        </w:r>
        <w:r>
          <w:fldChar w:fldCharType="separate"/>
        </w:r>
        <w:r>
          <w:rPr>
            <w:noProof/>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08999"/>
      <w:docPartObj>
        <w:docPartGallery w:val="Page Numbers (Top of Page)"/>
        <w:docPartUnique/>
      </w:docPartObj>
    </w:sdtPr>
    <w:sdtContent>
      <w:p w14:paraId="2FF60F75" w14:textId="77777777" w:rsidR="0002543D" w:rsidRDefault="0002543D">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467"/>
    <w:multiLevelType w:val="hybridMultilevel"/>
    <w:tmpl w:val="EF58A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F2A47F0"/>
    <w:multiLevelType w:val="hybridMultilevel"/>
    <w:tmpl w:val="EF58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62948595">
    <w:abstractNumId w:val="2"/>
  </w:num>
  <w:num w:numId="2" w16cid:durableId="1184980453">
    <w:abstractNumId w:val="3"/>
  </w:num>
  <w:num w:numId="3" w16cid:durableId="2012247574">
    <w:abstractNumId w:val="1"/>
  </w:num>
  <w:num w:numId="4" w16cid:durableId="888692087">
    <w:abstractNumId w:val="5"/>
  </w:num>
  <w:num w:numId="5" w16cid:durableId="1658415026">
    <w:abstractNumId w:val="0"/>
  </w:num>
  <w:num w:numId="6" w16cid:durableId="26831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543D"/>
    <w:rsid w:val="00027930"/>
    <w:rsid w:val="00027FE1"/>
    <w:rsid w:val="0006786A"/>
    <w:rsid w:val="0007794C"/>
    <w:rsid w:val="000925E5"/>
    <w:rsid w:val="000A17DE"/>
    <w:rsid w:val="000C21EC"/>
    <w:rsid w:val="000D2D7A"/>
    <w:rsid w:val="000D6432"/>
    <w:rsid w:val="000E0215"/>
    <w:rsid w:val="000E1606"/>
    <w:rsid w:val="000E371A"/>
    <w:rsid w:val="000E3C4F"/>
    <w:rsid w:val="000E6495"/>
    <w:rsid w:val="000F0B45"/>
    <w:rsid w:val="000F2B2E"/>
    <w:rsid w:val="000F2EBC"/>
    <w:rsid w:val="000F3BBB"/>
    <w:rsid w:val="000F3FF3"/>
    <w:rsid w:val="001077C5"/>
    <w:rsid w:val="00112918"/>
    <w:rsid w:val="0011401E"/>
    <w:rsid w:val="00114A4F"/>
    <w:rsid w:val="001266DB"/>
    <w:rsid w:val="00146918"/>
    <w:rsid w:val="00156B47"/>
    <w:rsid w:val="00162D64"/>
    <w:rsid w:val="00163973"/>
    <w:rsid w:val="001644F0"/>
    <w:rsid w:val="0016491E"/>
    <w:rsid w:val="0016735B"/>
    <w:rsid w:val="001677BF"/>
    <w:rsid w:val="00173CAD"/>
    <w:rsid w:val="0019707C"/>
    <w:rsid w:val="001A2ABC"/>
    <w:rsid w:val="001A7B49"/>
    <w:rsid w:val="001B0393"/>
    <w:rsid w:val="001B070A"/>
    <w:rsid w:val="001B18A9"/>
    <w:rsid w:val="001B688F"/>
    <w:rsid w:val="001C0FB8"/>
    <w:rsid w:val="001D08FD"/>
    <w:rsid w:val="001E612B"/>
    <w:rsid w:val="001E79BC"/>
    <w:rsid w:val="001F47DC"/>
    <w:rsid w:val="001F776B"/>
    <w:rsid w:val="00203CD2"/>
    <w:rsid w:val="00204359"/>
    <w:rsid w:val="002073BE"/>
    <w:rsid w:val="00210E5A"/>
    <w:rsid w:val="00222D35"/>
    <w:rsid w:val="00243A7F"/>
    <w:rsid w:val="00245DEB"/>
    <w:rsid w:val="00247B22"/>
    <w:rsid w:val="00253909"/>
    <w:rsid w:val="002605D6"/>
    <w:rsid w:val="00260EC6"/>
    <w:rsid w:val="00267AED"/>
    <w:rsid w:val="0027364A"/>
    <w:rsid w:val="00277EF1"/>
    <w:rsid w:val="00281A73"/>
    <w:rsid w:val="00295ED5"/>
    <w:rsid w:val="002A754F"/>
    <w:rsid w:val="002B0874"/>
    <w:rsid w:val="002B1B0B"/>
    <w:rsid w:val="002B1C97"/>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0211"/>
    <w:rsid w:val="00322CB6"/>
    <w:rsid w:val="00331080"/>
    <w:rsid w:val="00332177"/>
    <w:rsid w:val="00342C58"/>
    <w:rsid w:val="00346145"/>
    <w:rsid w:val="00354BEA"/>
    <w:rsid w:val="00354EBB"/>
    <w:rsid w:val="00376C3B"/>
    <w:rsid w:val="00384998"/>
    <w:rsid w:val="003861F4"/>
    <w:rsid w:val="00393734"/>
    <w:rsid w:val="003964BA"/>
    <w:rsid w:val="003A668E"/>
    <w:rsid w:val="003B1F60"/>
    <w:rsid w:val="003B24DD"/>
    <w:rsid w:val="003B3705"/>
    <w:rsid w:val="003C141A"/>
    <w:rsid w:val="003C3427"/>
    <w:rsid w:val="003C4640"/>
    <w:rsid w:val="003E0F3F"/>
    <w:rsid w:val="003E1FDD"/>
    <w:rsid w:val="003E306D"/>
    <w:rsid w:val="003F4D98"/>
    <w:rsid w:val="00404084"/>
    <w:rsid w:val="00405760"/>
    <w:rsid w:val="00420F0B"/>
    <w:rsid w:val="00423BBA"/>
    <w:rsid w:val="00431B39"/>
    <w:rsid w:val="00434442"/>
    <w:rsid w:val="00436482"/>
    <w:rsid w:val="00437C1E"/>
    <w:rsid w:val="0044198C"/>
    <w:rsid w:val="004421F7"/>
    <w:rsid w:val="00446D96"/>
    <w:rsid w:val="004527A2"/>
    <w:rsid w:val="004542CD"/>
    <w:rsid w:val="00454A28"/>
    <w:rsid w:val="00482FF8"/>
    <w:rsid w:val="004863F2"/>
    <w:rsid w:val="00493333"/>
    <w:rsid w:val="004A0DA7"/>
    <w:rsid w:val="004A282D"/>
    <w:rsid w:val="004B21B9"/>
    <w:rsid w:val="004B2C42"/>
    <w:rsid w:val="004C2180"/>
    <w:rsid w:val="004C2BCC"/>
    <w:rsid w:val="004C611C"/>
    <w:rsid w:val="004C6159"/>
    <w:rsid w:val="004C695E"/>
    <w:rsid w:val="004D02B8"/>
    <w:rsid w:val="004D18A9"/>
    <w:rsid w:val="004D4357"/>
    <w:rsid w:val="004F4A6D"/>
    <w:rsid w:val="00506E58"/>
    <w:rsid w:val="00517728"/>
    <w:rsid w:val="00525C33"/>
    <w:rsid w:val="00527718"/>
    <w:rsid w:val="00527CF7"/>
    <w:rsid w:val="00535E32"/>
    <w:rsid w:val="00536CCF"/>
    <w:rsid w:val="0053705C"/>
    <w:rsid w:val="005412DD"/>
    <w:rsid w:val="00557C83"/>
    <w:rsid w:val="00565537"/>
    <w:rsid w:val="005700FC"/>
    <w:rsid w:val="0057415B"/>
    <w:rsid w:val="0057555B"/>
    <w:rsid w:val="00583277"/>
    <w:rsid w:val="00587B5F"/>
    <w:rsid w:val="005922E7"/>
    <w:rsid w:val="005A1B33"/>
    <w:rsid w:val="005A788F"/>
    <w:rsid w:val="005B1397"/>
    <w:rsid w:val="005B64DA"/>
    <w:rsid w:val="005C62A2"/>
    <w:rsid w:val="005C714D"/>
    <w:rsid w:val="005D0F73"/>
    <w:rsid w:val="005D5155"/>
    <w:rsid w:val="005D551B"/>
    <w:rsid w:val="005D7392"/>
    <w:rsid w:val="005E13B1"/>
    <w:rsid w:val="005E25BC"/>
    <w:rsid w:val="005E37E2"/>
    <w:rsid w:val="005E6316"/>
    <w:rsid w:val="005F1611"/>
    <w:rsid w:val="00600706"/>
    <w:rsid w:val="00605398"/>
    <w:rsid w:val="006204F3"/>
    <w:rsid w:val="00622164"/>
    <w:rsid w:val="00622D40"/>
    <w:rsid w:val="00624CDB"/>
    <w:rsid w:val="006301D4"/>
    <w:rsid w:val="006327F4"/>
    <w:rsid w:val="00636109"/>
    <w:rsid w:val="006453E0"/>
    <w:rsid w:val="00645986"/>
    <w:rsid w:val="0064646C"/>
    <w:rsid w:val="0065060D"/>
    <w:rsid w:val="00663D11"/>
    <w:rsid w:val="00665D2B"/>
    <w:rsid w:val="00680FA0"/>
    <w:rsid w:val="006A0CF7"/>
    <w:rsid w:val="006A6495"/>
    <w:rsid w:val="006B24B7"/>
    <w:rsid w:val="006D0C6C"/>
    <w:rsid w:val="006D1A30"/>
    <w:rsid w:val="006D441A"/>
    <w:rsid w:val="006E4FC3"/>
    <w:rsid w:val="006F1131"/>
    <w:rsid w:val="006F3D09"/>
    <w:rsid w:val="00700B56"/>
    <w:rsid w:val="00704FBA"/>
    <w:rsid w:val="00710DED"/>
    <w:rsid w:val="0071170E"/>
    <w:rsid w:val="0072433D"/>
    <w:rsid w:val="00726BD5"/>
    <w:rsid w:val="00727D92"/>
    <w:rsid w:val="007307A2"/>
    <w:rsid w:val="00734477"/>
    <w:rsid w:val="00741E0C"/>
    <w:rsid w:val="00746DDC"/>
    <w:rsid w:val="00761A21"/>
    <w:rsid w:val="007806FA"/>
    <w:rsid w:val="00787C20"/>
    <w:rsid w:val="0079422F"/>
    <w:rsid w:val="007B0356"/>
    <w:rsid w:val="007B0C56"/>
    <w:rsid w:val="007B7BEA"/>
    <w:rsid w:val="007B7E11"/>
    <w:rsid w:val="007C1076"/>
    <w:rsid w:val="007C33E3"/>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4522"/>
    <w:rsid w:val="008C7224"/>
    <w:rsid w:val="008D03D7"/>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2464"/>
    <w:rsid w:val="009545B5"/>
    <w:rsid w:val="00955C59"/>
    <w:rsid w:val="009764A5"/>
    <w:rsid w:val="009A02D0"/>
    <w:rsid w:val="009A126B"/>
    <w:rsid w:val="009A325E"/>
    <w:rsid w:val="009A4913"/>
    <w:rsid w:val="009A7E79"/>
    <w:rsid w:val="009B0CE4"/>
    <w:rsid w:val="009B51C4"/>
    <w:rsid w:val="009C1156"/>
    <w:rsid w:val="009C1AD6"/>
    <w:rsid w:val="009C6A00"/>
    <w:rsid w:val="009C7856"/>
    <w:rsid w:val="009D5E99"/>
    <w:rsid w:val="009D7B41"/>
    <w:rsid w:val="009D7CC7"/>
    <w:rsid w:val="009E06E1"/>
    <w:rsid w:val="009E6A0F"/>
    <w:rsid w:val="009E6C72"/>
    <w:rsid w:val="00A06C07"/>
    <w:rsid w:val="00A2157D"/>
    <w:rsid w:val="00A23D83"/>
    <w:rsid w:val="00A27264"/>
    <w:rsid w:val="00A315D4"/>
    <w:rsid w:val="00A31E9C"/>
    <w:rsid w:val="00A3447A"/>
    <w:rsid w:val="00A4327A"/>
    <w:rsid w:val="00A43C14"/>
    <w:rsid w:val="00A74601"/>
    <w:rsid w:val="00A77F3F"/>
    <w:rsid w:val="00A835E9"/>
    <w:rsid w:val="00A93395"/>
    <w:rsid w:val="00AA1ED2"/>
    <w:rsid w:val="00AA76AD"/>
    <w:rsid w:val="00AC0BBE"/>
    <w:rsid w:val="00AC7C19"/>
    <w:rsid w:val="00AD38D1"/>
    <w:rsid w:val="00AD43AB"/>
    <w:rsid w:val="00AE1EE7"/>
    <w:rsid w:val="00AE2979"/>
    <w:rsid w:val="00AF03B7"/>
    <w:rsid w:val="00AF4389"/>
    <w:rsid w:val="00AF58F6"/>
    <w:rsid w:val="00B031E3"/>
    <w:rsid w:val="00B102C6"/>
    <w:rsid w:val="00B17BFF"/>
    <w:rsid w:val="00B231FC"/>
    <w:rsid w:val="00B23C5A"/>
    <w:rsid w:val="00B24B4A"/>
    <w:rsid w:val="00B2536D"/>
    <w:rsid w:val="00B353F3"/>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B3944"/>
    <w:rsid w:val="00BC32CF"/>
    <w:rsid w:val="00BC74D1"/>
    <w:rsid w:val="00BD1681"/>
    <w:rsid w:val="00BE23C8"/>
    <w:rsid w:val="00BE4B51"/>
    <w:rsid w:val="00BF1800"/>
    <w:rsid w:val="00BF2B6E"/>
    <w:rsid w:val="00BF4890"/>
    <w:rsid w:val="00C01A7E"/>
    <w:rsid w:val="00C04CFD"/>
    <w:rsid w:val="00C07A8A"/>
    <w:rsid w:val="00C1382B"/>
    <w:rsid w:val="00C16007"/>
    <w:rsid w:val="00C25080"/>
    <w:rsid w:val="00C33CC3"/>
    <w:rsid w:val="00C344F3"/>
    <w:rsid w:val="00C34DC7"/>
    <w:rsid w:val="00C34F84"/>
    <w:rsid w:val="00C4023B"/>
    <w:rsid w:val="00C53F0F"/>
    <w:rsid w:val="00C54867"/>
    <w:rsid w:val="00C55886"/>
    <w:rsid w:val="00C77B37"/>
    <w:rsid w:val="00C8274A"/>
    <w:rsid w:val="00C82D8A"/>
    <w:rsid w:val="00C83E37"/>
    <w:rsid w:val="00C847A9"/>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2DAD"/>
    <w:rsid w:val="00D83922"/>
    <w:rsid w:val="00DA5A23"/>
    <w:rsid w:val="00DB26E3"/>
    <w:rsid w:val="00DB3D01"/>
    <w:rsid w:val="00DB581C"/>
    <w:rsid w:val="00DB5C5C"/>
    <w:rsid w:val="00DC209F"/>
    <w:rsid w:val="00DC5104"/>
    <w:rsid w:val="00DD409D"/>
    <w:rsid w:val="00DE4EDF"/>
    <w:rsid w:val="00DE525C"/>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37786"/>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17BFF"/>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BC32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 w:type="character" w:customStyle="1" w:styleId="Antrat2Diagrama">
    <w:name w:val="Antraštė 2 Diagrama"/>
    <w:basedOn w:val="Numatytasispastraiposriftas"/>
    <w:link w:val="Antrat2"/>
    <w:semiHidden/>
    <w:rsid w:val="00BC32CF"/>
    <w:rPr>
      <w:rFonts w:asciiTheme="majorHAnsi" w:eastAsiaTheme="majorEastAsia" w:hAnsiTheme="majorHAnsi" w:cstheme="majorBidi"/>
      <w:color w:val="2F5496" w:themeColor="accent1" w:themeShade="BF"/>
      <w:sz w:val="26"/>
      <w:szCs w:val="26"/>
      <w:lang w:eastAsia="en-US"/>
    </w:rPr>
  </w:style>
  <w:style w:type="character" w:customStyle="1" w:styleId="PagrindinistekstasDiagrama">
    <w:name w:val="Pagrindinis tekstas Diagrama"/>
    <w:basedOn w:val="Numatytasispastraiposriftas"/>
    <w:link w:val="Pagrindinistekstas"/>
    <w:rsid w:val="00BC32CF"/>
    <w:rPr>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866D-4654-416E-AFD6-F1C9BF3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15931</Words>
  <Characters>9082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3</cp:revision>
  <cp:lastPrinted>2025-04-03T09:20:00Z</cp:lastPrinted>
  <dcterms:created xsi:type="dcterms:W3CDTF">2025-04-04T08:17:00Z</dcterms:created>
  <dcterms:modified xsi:type="dcterms:W3CDTF">2025-04-04T08:17:00Z</dcterms:modified>
</cp:coreProperties>
</file>