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0931B" w14:textId="77777777" w:rsidR="004C012A" w:rsidRDefault="004C012A" w:rsidP="0096221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lt-LT"/>
        </w:rPr>
      </w:pPr>
    </w:p>
    <w:p w14:paraId="5E7849CC" w14:textId="77777777" w:rsidR="004C012A" w:rsidRDefault="004C012A" w:rsidP="004C012A">
      <w:pPr>
        <w:pStyle w:val="Antrats"/>
        <w:jc w:val="center"/>
      </w:pPr>
    </w:p>
    <w:p w14:paraId="47B412E4" w14:textId="77777777" w:rsidR="005D7742" w:rsidRDefault="004C012A" w:rsidP="005D7742">
      <w:pPr>
        <w:pStyle w:val="Antrats"/>
        <w:jc w:val="center"/>
        <w:rPr>
          <w:b/>
          <w:szCs w:val="24"/>
        </w:rPr>
      </w:pPr>
      <w:r>
        <w:object w:dxaOrig="729" w:dyaOrig="864" w14:anchorId="6EFF79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0.25pt" o:ole="" filled="t">
            <v:fill color2="black"/>
            <v:imagedata r:id="rId4" o:title=""/>
          </v:shape>
          <o:OLEObject Type="Embed" ProgID="Unknown" ShapeID="_x0000_i1025" DrawAspect="Content" ObjectID="_1805531278" r:id="rId5"/>
        </w:object>
      </w:r>
      <w:r w:rsidR="005D7742" w:rsidRPr="005D7742">
        <w:rPr>
          <w:b/>
          <w:szCs w:val="24"/>
        </w:rPr>
        <w:t xml:space="preserve"> </w:t>
      </w:r>
      <w:r w:rsidR="005D7742">
        <w:rPr>
          <w:b/>
          <w:szCs w:val="24"/>
        </w:rPr>
        <w:t xml:space="preserve">                                                                                                     </w:t>
      </w:r>
    </w:p>
    <w:p w14:paraId="6245915D" w14:textId="77777777" w:rsidR="004C012A" w:rsidRDefault="005D7742" w:rsidP="005D7742">
      <w:pPr>
        <w:pStyle w:val="Antrats"/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</w:t>
      </w:r>
      <w:r w:rsidR="00F44320">
        <w:rPr>
          <w:b/>
          <w:szCs w:val="24"/>
        </w:rPr>
        <w:tab/>
      </w:r>
      <w:r>
        <w:rPr>
          <w:b/>
          <w:szCs w:val="24"/>
        </w:rPr>
        <w:t xml:space="preserve">  </w:t>
      </w:r>
      <w:r w:rsidRPr="00F625BB">
        <w:rPr>
          <w:b/>
          <w:szCs w:val="24"/>
        </w:rPr>
        <w:t>Projektas</w:t>
      </w:r>
    </w:p>
    <w:p w14:paraId="21E68324" w14:textId="77777777" w:rsidR="00A35DEB" w:rsidRPr="00D77DD4" w:rsidRDefault="00A35DEB" w:rsidP="00A35DEB">
      <w:pPr>
        <w:pStyle w:val="Antrats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                                   </w:t>
      </w:r>
      <w:r w:rsidRPr="00427416">
        <w:rPr>
          <w:b/>
          <w:szCs w:val="24"/>
        </w:rPr>
        <w:t xml:space="preserve">                                                                                                               </w:t>
      </w:r>
      <w:r>
        <w:rPr>
          <w:b/>
          <w:szCs w:val="24"/>
        </w:rPr>
        <w:t xml:space="preserve">                 </w:t>
      </w:r>
    </w:p>
    <w:p w14:paraId="2341B434" w14:textId="77777777" w:rsidR="004C012A" w:rsidRDefault="004C012A" w:rsidP="00AF034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2AAAE43E" w14:textId="77777777" w:rsidR="004C012A" w:rsidRDefault="004C012A" w:rsidP="004C012A">
      <w:pPr>
        <w:pStyle w:val="Antrats"/>
        <w:jc w:val="center"/>
        <w:rPr>
          <w:b/>
          <w:sz w:val="28"/>
        </w:rPr>
      </w:pPr>
    </w:p>
    <w:p w14:paraId="7902DE95" w14:textId="77777777" w:rsidR="004C012A" w:rsidRPr="004C012A" w:rsidRDefault="004C012A" w:rsidP="004C012A">
      <w:pPr>
        <w:pStyle w:val="Antrats"/>
        <w:jc w:val="center"/>
        <w:rPr>
          <w:szCs w:val="24"/>
        </w:rPr>
      </w:pPr>
      <w:r w:rsidRPr="004C012A">
        <w:rPr>
          <w:b/>
          <w:sz w:val="28"/>
        </w:rPr>
        <w:t>SPRENDIMAS</w:t>
      </w:r>
    </w:p>
    <w:p w14:paraId="7E2205F1" w14:textId="040D5539" w:rsidR="004C012A" w:rsidRPr="00962213" w:rsidRDefault="00AF0347" w:rsidP="004C012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bookmarkStart w:id="0" w:name="_Hlk194569099"/>
      <w:r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lt-LT"/>
        </w:rPr>
        <w:t>DĖL PANEVĖŽIO</w:t>
      </w:r>
      <w:r w:rsidRPr="00962213"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lt-LT"/>
        </w:rPr>
        <w:t xml:space="preserve"> RAJONO SAVIVALDYBĖS </w:t>
      </w:r>
      <w:r w:rsidRPr="00845C62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TARYBOS </w:t>
      </w:r>
      <w:r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hi-IN" w:bidi="hi-IN"/>
        </w:rPr>
        <w:t>202</w:t>
      </w:r>
      <w:r w:rsidR="001B0D12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hi-IN" w:bidi="hi-IN"/>
        </w:rPr>
        <w:t>4</w:t>
      </w:r>
      <w:r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M. </w:t>
      </w:r>
      <w:r w:rsidR="001B0D12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hi-IN" w:bidi="hi-IN"/>
        </w:rPr>
        <w:t>KOVO</w:t>
      </w:r>
      <w:r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 w:rsidR="001B0D12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hi-IN" w:bidi="hi-IN"/>
        </w:rPr>
        <w:t>2</w:t>
      </w:r>
      <w:r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8 D. </w:t>
      </w:r>
      <w:r w:rsidRPr="00845C62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SPRENDIMO NR. </w:t>
      </w:r>
      <w:r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hi-IN" w:bidi="hi-IN"/>
        </w:rPr>
        <w:t>T-</w:t>
      </w:r>
      <w:r w:rsidR="001B0D12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hi-IN" w:bidi="hi-IN"/>
        </w:rPr>
        <w:t>74</w:t>
      </w:r>
      <w:r w:rsidRPr="00845C62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„DĖL </w:t>
      </w:r>
      <w:r w:rsidR="001B0D12"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lt-LT"/>
        </w:rPr>
        <w:t>VŠĮ PANEVĖŽIO RAJONO SAVIVALDYBĖS POLIKLINIKOS STEBĖTOJŲ TARYBOS SUDARYMO IR JOS DARBO REGLAMENTO PATVIRTINIMO</w:t>
      </w:r>
      <w:r w:rsidR="008A5BDB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hi-IN" w:bidi="hi-IN"/>
        </w:rPr>
        <w:t>“ PAKEITIMO</w:t>
      </w:r>
    </w:p>
    <w:p w14:paraId="7A4AECA7" w14:textId="77777777" w:rsidR="004C012A" w:rsidRDefault="004C012A" w:rsidP="004C012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</w:p>
    <w:p w14:paraId="2765B77C" w14:textId="77777777" w:rsidR="004C012A" w:rsidRDefault="004C012A" w:rsidP="004C012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</w:p>
    <w:p w14:paraId="043CCA6C" w14:textId="662F84BE" w:rsidR="004C012A" w:rsidRPr="004C012A" w:rsidRDefault="008A5BDB" w:rsidP="004C012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2025</w:t>
      </w:r>
      <w:r w:rsidR="004C012A" w:rsidRPr="004C012A">
        <w:rPr>
          <w:rFonts w:ascii="Times New Roman" w:hAnsi="Times New Roman"/>
          <w:sz w:val="24"/>
          <w:szCs w:val="24"/>
          <w:lang w:eastAsia="lt-LT"/>
        </w:rPr>
        <w:t xml:space="preserve"> m.</w:t>
      </w:r>
      <w:r w:rsidR="004C012A" w:rsidRPr="004C012A">
        <w:rPr>
          <w:rFonts w:ascii="Times New Roman" w:hAnsi="Times New Roman"/>
          <w:color w:val="FF0000"/>
          <w:sz w:val="24"/>
          <w:szCs w:val="24"/>
          <w:lang w:eastAsia="lt-LT"/>
        </w:rPr>
        <w:t xml:space="preserve"> </w:t>
      </w:r>
      <w:r w:rsidR="001B0D12">
        <w:rPr>
          <w:rFonts w:ascii="Times New Roman" w:hAnsi="Times New Roman"/>
          <w:sz w:val="24"/>
          <w:szCs w:val="24"/>
          <w:lang w:eastAsia="lt-LT"/>
        </w:rPr>
        <w:t>balandžio</w:t>
      </w:r>
      <w:r>
        <w:rPr>
          <w:rFonts w:ascii="Times New Roman" w:hAnsi="Times New Roman"/>
          <w:sz w:val="24"/>
          <w:szCs w:val="24"/>
          <w:lang w:eastAsia="lt-LT"/>
        </w:rPr>
        <w:t xml:space="preserve"> 2</w:t>
      </w:r>
      <w:r w:rsidR="001B0D12">
        <w:rPr>
          <w:rFonts w:ascii="Times New Roman" w:hAnsi="Times New Roman"/>
          <w:sz w:val="24"/>
          <w:szCs w:val="24"/>
          <w:lang w:eastAsia="lt-LT"/>
        </w:rPr>
        <w:t>3</w:t>
      </w:r>
      <w:r w:rsidR="00366298" w:rsidRPr="005D7742">
        <w:rPr>
          <w:rFonts w:ascii="Times New Roman" w:hAnsi="Times New Roman"/>
          <w:color w:val="FF0000"/>
          <w:sz w:val="24"/>
          <w:szCs w:val="24"/>
          <w:lang w:eastAsia="lt-LT"/>
        </w:rPr>
        <w:t xml:space="preserve"> </w:t>
      </w:r>
      <w:r w:rsidR="00366298">
        <w:rPr>
          <w:rFonts w:ascii="Times New Roman" w:hAnsi="Times New Roman"/>
          <w:sz w:val="24"/>
          <w:szCs w:val="24"/>
          <w:lang w:eastAsia="lt-LT"/>
        </w:rPr>
        <w:t>d. Nr. T</w:t>
      </w:r>
      <w:r>
        <w:rPr>
          <w:rFonts w:ascii="Times New Roman" w:hAnsi="Times New Roman"/>
          <w:sz w:val="24"/>
          <w:szCs w:val="24"/>
          <w:lang w:eastAsia="lt-LT"/>
        </w:rPr>
        <w:t>2</w:t>
      </w:r>
      <w:r w:rsidR="00366298">
        <w:rPr>
          <w:rFonts w:ascii="Times New Roman" w:hAnsi="Times New Roman"/>
          <w:sz w:val="24"/>
          <w:szCs w:val="24"/>
          <w:lang w:eastAsia="lt-LT"/>
        </w:rPr>
        <w:t>–</w:t>
      </w:r>
    </w:p>
    <w:p w14:paraId="2B2E3175" w14:textId="77777777" w:rsidR="005D7742" w:rsidRDefault="004C012A" w:rsidP="004C012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4C012A">
        <w:rPr>
          <w:rFonts w:ascii="Times New Roman" w:hAnsi="Times New Roman"/>
          <w:sz w:val="24"/>
          <w:szCs w:val="24"/>
          <w:lang w:eastAsia="lt-LT"/>
        </w:rPr>
        <w:t>Panevėžys</w:t>
      </w:r>
    </w:p>
    <w:p w14:paraId="262C0D07" w14:textId="77777777" w:rsidR="00956CAE" w:rsidRDefault="00956CAE" w:rsidP="004C012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</w:p>
    <w:p w14:paraId="02FC8FE0" w14:textId="77777777" w:rsidR="00064F25" w:rsidRDefault="005D7742" w:rsidP="00956CAE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625BB">
        <w:rPr>
          <w:rFonts w:ascii="Times New Roman" w:hAnsi="Times New Roman"/>
          <w:sz w:val="24"/>
          <w:szCs w:val="24"/>
        </w:rPr>
        <w:t xml:space="preserve">Vadovaudamasi Lietuvos Respublikos vietos savivaldos įstatymo 15 straipsnio </w:t>
      </w:r>
      <w:r w:rsidR="006244A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="006244A1">
        <w:rPr>
          <w:rFonts w:ascii="Times New Roman" w:hAnsi="Times New Roman"/>
          <w:sz w:val="24"/>
          <w:szCs w:val="24"/>
        </w:rPr>
        <w:t>dali</w:t>
      </w:r>
      <w:r w:rsidR="005B4782">
        <w:rPr>
          <w:rFonts w:ascii="Times New Roman" w:hAnsi="Times New Roman"/>
          <w:sz w:val="24"/>
          <w:szCs w:val="24"/>
        </w:rPr>
        <w:t xml:space="preserve">es </w:t>
      </w:r>
      <w:r w:rsidR="00956CAE">
        <w:rPr>
          <w:rFonts w:ascii="Times New Roman" w:hAnsi="Times New Roman"/>
          <w:sz w:val="24"/>
          <w:szCs w:val="24"/>
        </w:rPr>
        <w:br/>
      </w:r>
      <w:r w:rsidR="005B4782">
        <w:rPr>
          <w:rFonts w:ascii="Times New Roman" w:hAnsi="Times New Roman"/>
          <w:sz w:val="24"/>
          <w:szCs w:val="24"/>
        </w:rPr>
        <w:t>4 punktu</w:t>
      </w:r>
      <w:r w:rsidR="007256AC">
        <w:rPr>
          <w:rFonts w:ascii="Times New Roman" w:hAnsi="Times New Roman"/>
          <w:sz w:val="24"/>
          <w:szCs w:val="24"/>
        </w:rPr>
        <w:t xml:space="preserve">, </w:t>
      </w:r>
      <w:r w:rsidR="005B4782" w:rsidRPr="005B4782">
        <w:rPr>
          <w:rFonts w:ascii="Times New Roman" w:hAnsi="Times New Roman"/>
          <w:color w:val="000000"/>
          <w:sz w:val="24"/>
          <w:szCs w:val="24"/>
          <w:lang w:eastAsia="lt-LT"/>
        </w:rPr>
        <w:t>16 straipsnio 1 dalimi ir 22 straipsnio 3 dalimi</w:t>
      </w:r>
      <w:r w:rsidR="006244A1">
        <w:rPr>
          <w:rFonts w:ascii="Times New Roman" w:hAnsi="Times New Roman"/>
          <w:sz w:val="24"/>
          <w:szCs w:val="24"/>
        </w:rPr>
        <w:t xml:space="preserve">, </w:t>
      </w:r>
      <w:r w:rsidR="00064F25">
        <w:rPr>
          <w:rFonts w:ascii="Times New Roman" w:hAnsi="Times New Roman"/>
          <w:sz w:val="24"/>
          <w:szCs w:val="24"/>
        </w:rPr>
        <w:t xml:space="preserve">Savivaldybės </w:t>
      </w:r>
      <w:r w:rsidR="00064F25" w:rsidRPr="00F625BB">
        <w:rPr>
          <w:rFonts w:ascii="Times New Roman" w:hAnsi="Times New Roman"/>
          <w:sz w:val="24"/>
          <w:szCs w:val="24"/>
        </w:rPr>
        <w:t>taryba</w:t>
      </w:r>
      <w:r w:rsidR="00064F25">
        <w:rPr>
          <w:rFonts w:ascii="Times New Roman" w:hAnsi="Times New Roman"/>
          <w:sz w:val="24"/>
          <w:szCs w:val="24"/>
        </w:rPr>
        <w:t xml:space="preserve"> </w:t>
      </w:r>
      <w:r w:rsidR="00064F25" w:rsidRPr="00F625BB">
        <w:rPr>
          <w:rFonts w:ascii="Times New Roman" w:hAnsi="Times New Roman"/>
          <w:sz w:val="24"/>
          <w:szCs w:val="24"/>
        </w:rPr>
        <w:t>n u s p r e n d ž i a</w:t>
      </w:r>
      <w:r w:rsidR="00067908">
        <w:rPr>
          <w:rFonts w:ascii="Times New Roman" w:hAnsi="Times New Roman"/>
          <w:sz w:val="24"/>
          <w:szCs w:val="24"/>
        </w:rPr>
        <w:t>:</w:t>
      </w:r>
      <w:r w:rsidR="00064F25" w:rsidRPr="00064F2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E283F0C" w14:textId="3634FC71" w:rsidR="0071637D" w:rsidRPr="00CC71FF" w:rsidRDefault="00064F25" w:rsidP="0071637D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CC71FF">
        <w:rPr>
          <w:rFonts w:ascii="Times New Roman" w:hAnsi="Times New Roman"/>
          <w:color w:val="000000"/>
          <w:sz w:val="24"/>
          <w:szCs w:val="24"/>
        </w:rPr>
        <w:t>Pakeisti Panevėžio rajono savivaldybės tarybos 202</w:t>
      </w:r>
      <w:r w:rsidR="001B0D12">
        <w:rPr>
          <w:rFonts w:ascii="Times New Roman" w:hAnsi="Times New Roman"/>
          <w:color w:val="000000"/>
          <w:sz w:val="24"/>
          <w:szCs w:val="24"/>
        </w:rPr>
        <w:t>4</w:t>
      </w:r>
      <w:r w:rsidRPr="00CC71FF">
        <w:rPr>
          <w:rFonts w:ascii="Times New Roman" w:hAnsi="Times New Roman"/>
          <w:color w:val="000000"/>
          <w:sz w:val="24"/>
          <w:szCs w:val="24"/>
        </w:rPr>
        <w:t xml:space="preserve"> m. </w:t>
      </w:r>
      <w:r w:rsidR="001B0D12">
        <w:rPr>
          <w:rFonts w:ascii="Times New Roman" w:hAnsi="Times New Roman"/>
          <w:color w:val="000000"/>
          <w:sz w:val="24"/>
          <w:szCs w:val="24"/>
        </w:rPr>
        <w:t>kovo</w:t>
      </w:r>
      <w:r w:rsidRPr="00CC71F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0D12">
        <w:rPr>
          <w:rFonts w:ascii="Times New Roman" w:hAnsi="Times New Roman"/>
          <w:color w:val="000000"/>
          <w:sz w:val="24"/>
          <w:szCs w:val="24"/>
        </w:rPr>
        <w:t>2</w:t>
      </w:r>
      <w:r w:rsidRPr="00CC71FF">
        <w:rPr>
          <w:rFonts w:ascii="Times New Roman" w:hAnsi="Times New Roman"/>
          <w:color w:val="000000"/>
          <w:sz w:val="24"/>
          <w:szCs w:val="24"/>
        </w:rPr>
        <w:t>8 d. sprendimo Nr. T-</w:t>
      </w:r>
      <w:r w:rsidR="001B0D12">
        <w:rPr>
          <w:rFonts w:ascii="Times New Roman" w:hAnsi="Times New Roman"/>
          <w:color w:val="000000"/>
          <w:sz w:val="24"/>
          <w:szCs w:val="24"/>
        </w:rPr>
        <w:t>74</w:t>
      </w:r>
      <w:r w:rsidRPr="00CC71F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31AFF">
        <w:rPr>
          <w:rFonts w:ascii="Times New Roman" w:hAnsi="Times New Roman"/>
          <w:color w:val="000000"/>
          <w:sz w:val="24"/>
          <w:szCs w:val="24"/>
        </w:rPr>
        <w:br/>
      </w:r>
      <w:r w:rsidRPr="00956CAE"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  <w:t>„</w:t>
      </w:r>
      <w:r w:rsidRPr="00CC71FF"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hi-IN" w:bidi="hi-IN"/>
        </w:rPr>
        <w:t xml:space="preserve">Dėl </w:t>
      </w:r>
      <w:r w:rsidR="001B0D12"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lt-LT"/>
        </w:rPr>
        <w:t>VšĮ Panevėžio rajono savivaldybės poliklinikos stebėtojų tarybos sudarymo ir jos darbo reglamento patvirtinimo</w:t>
      </w:r>
      <w:r w:rsidRPr="00CC71FF"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lt-LT"/>
        </w:rPr>
        <w:t>“</w:t>
      </w:r>
      <w:r w:rsidR="0071637D" w:rsidRPr="00CC71FF"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lt-LT"/>
        </w:rPr>
        <w:t xml:space="preserve"> </w:t>
      </w:r>
      <w:r w:rsidR="00732CD0" w:rsidRPr="00CC71FF">
        <w:rPr>
          <w:rFonts w:ascii="Times New Roman" w:hAnsi="Times New Roman"/>
          <w:color w:val="000000"/>
          <w:sz w:val="24"/>
          <w:szCs w:val="24"/>
          <w:lang w:eastAsia="lt-LT"/>
        </w:rPr>
        <w:t>1.</w:t>
      </w:r>
      <w:r w:rsidR="001B0D12">
        <w:rPr>
          <w:rFonts w:ascii="Times New Roman" w:hAnsi="Times New Roman"/>
          <w:color w:val="000000"/>
          <w:sz w:val="24"/>
          <w:szCs w:val="24"/>
          <w:lang w:eastAsia="lt-LT"/>
        </w:rPr>
        <w:t>4</w:t>
      </w:r>
      <w:r w:rsidR="0071637D" w:rsidRPr="00CC71FF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="0071637D" w:rsidRPr="00CC71FF">
        <w:rPr>
          <w:rFonts w:ascii="Times New Roman" w:hAnsi="Times New Roman"/>
          <w:color w:val="000000"/>
          <w:sz w:val="24"/>
          <w:szCs w:val="24"/>
        </w:rPr>
        <w:t>papunktį ir jį išdėstyti taip:</w:t>
      </w:r>
    </w:p>
    <w:p w14:paraId="59076B74" w14:textId="5A3EA872" w:rsidR="0071637D" w:rsidRPr="00CC71FF" w:rsidRDefault="00732CD0" w:rsidP="0071637D">
      <w:pPr>
        <w:tabs>
          <w:tab w:val="left" w:pos="709"/>
        </w:tabs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71FF">
        <w:rPr>
          <w:rFonts w:ascii="Times New Roman" w:hAnsi="Times New Roman"/>
          <w:color w:val="000000"/>
          <w:sz w:val="24"/>
          <w:szCs w:val="24"/>
        </w:rPr>
        <w:tab/>
        <w:t>„1.2</w:t>
      </w:r>
      <w:r w:rsidR="0071637D" w:rsidRPr="00CC71FF">
        <w:rPr>
          <w:rFonts w:ascii="Times New Roman" w:hAnsi="Times New Roman"/>
          <w:color w:val="000000"/>
          <w:sz w:val="24"/>
          <w:szCs w:val="24"/>
        </w:rPr>
        <w:t>.</w:t>
      </w:r>
      <w:r w:rsidRPr="00CC71F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="001B0D12">
        <w:rPr>
          <w:rFonts w:ascii="Times New Roman" w:eastAsia="Times New Roman" w:hAnsi="Times New Roman"/>
          <w:sz w:val="24"/>
          <w:szCs w:val="24"/>
          <w:lang w:eastAsia="lt-LT"/>
        </w:rPr>
        <w:t>Renata Valantinienė</w:t>
      </w:r>
      <w:r w:rsidRPr="00AF2C8A">
        <w:rPr>
          <w:rFonts w:ascii="Times New Roman" w:eastAsia="Times New Roman" w:hAnsi="Times New Roman"/>
          <w:sz w:val="24"/>
          <w:szCs w:val="24"/>
          <w:lang w:eastAsia="lt-LT"/>
        </w:rPr>
        <w:t xml:space="preserve">, Panevėžio rajono savivaldybės </w:t>
      </w:r>
      <w:r w:rsidR="001B0D12">
        <w:rPr>
          <w:rFonts w:ascii="Times New Roman" w:eastAsia="Times New Roman" w:hAnsi="Times New Roman"/>
          <w:sz w:val="24"/>
          <w:szCs w:val="24"/>
          <w:lang w:eastAsia="lt-LT"/>
        </w:rPr>
        <w:t>administracijos sveikatos reikalų koordinatorė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(patarėja</w:t>
      </w:r>
      <w:r w:rsidRPr="00AF2C8A">
        <w:rPr>
          <w:rFonts w:ascii="Times New Roman" w:eastAsia="Times New Roman" w:hAnsi="Times New Roman"/>
          <w:sz w:val="24"/>
          <w:szCs w:val="24"/>
          <w:lang w:eastAsia="lt-LT"/>
        </w:rPr>
        <w:t>);</w:t>
      </w:r>
      <w:r w:rsidR="0071637D" w:rsidRPr="00CC71FF">
        <w:rPr>
          <w:rFonts w:ascii="Times New Roman" w:hAnsi="Times New Roman"/>
          <w:color w:val="000000"/>
          <w:sz w:val="24"/>
          <w:szCs w:val="24"/>
          <w:lang w:eastAsia="lt-LT"/>
        </w:rPr>
        <w:t>“.</w:t>
      </w:r>
    </w:p>
    <w:p w14:paraId="0CB2258C" w14:textId="77777777" w:rsidR="00064F25" w:rsidRPr="00CC71FF" w:rsidRDefault="00064F25" w:rsidP="0071637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29572E9F" w14:textId="77777777" w:rsidR="001A0786" w:rsidRDefault="001A0786" w:rsidP="00947F1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0A45D89" w14:textId="77777777" w:rsidR="00AF2C8A" w:rsidRDefault="00AF2C8A" w:rsidP="00B318BB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bookmarkStart w:id="1" w:name="_Hlk11684685"/>
    </w:p>
    <w:bookmarkEnd w:id="0"/>
    <w:p w14:paraId="0CA50719" w14:textId="77777777" w:rsidR="00913EE5" w:rsidRDefault="00913EE5" w:rsidP="00B318BB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20DF1A5" w14:textId="77777777" w:rsidR="00913EE5" w:rsidRDefault="00913EE5" w:rsidP="00B318BB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BFC1D2F" w14:textId="77777777" w:rsidR="00913EE5" w:rsidRDefault="00913EE5" w:rsidP="00B318BB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1F87088" w14:textId="77777777" w:rsidR="00913EE5" w:rsidRDefault="00913EE5" w:rsidP="00B318BB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3021727" w14:textId="77777777" w:rsidR="00913EE5" w:rsidRDefault="00913EE5" w:rsidP="00B318BB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23F15D9" w14:textId="77777777" w:rsidR="00913EE5" w:rsidRDefault="00913EE5" w:rsidP="00B318BB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9360824" w14:textId="77777777" w:rsidR="006B21EF" w:rsidRDefault="006B21EF" w:rsidP="00B318BB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8E30C8C" w14:textId="77777777" w:rsidR="006B21EF" w:rsidRDefault="006B21EF" w:rsidP="00B318BB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9650490" w14:textId="77777777" w:rsidR="006B21EF" w:rsidRDefault="006B21EF" w:rsidP="00B318BB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36D00E0" w14:textId="77777777" w:rsidR="006B21EF" w:rsidRDefault="006B21EF" w:rsidP="00B318BB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7C74ED1" w14:textId="77777777" w:rsidR="00913EE5" w:rsidRDefault="00913EE5" w:rsidP="00B318BB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4277FAB" w14:textId="77777777" w:rsidR="00913EE5" w:rsidRDefault="00913EE5" w:rsidP="00B318BB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A59917F" w14:textId="77777777" w:rsidR="00234DB4" w:rsidRDefault="00234DB4" w:rsidP="00B318B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92F8ED3" w14:textId="77777777" w:rsidR="00234DB4" w:rsidRDefault="00234DB4" w:rsidP="00B318B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0871EC0" w14:textId="77777777" w:rsidR="00234DB4" w:rsidRDefault="00234DB4" w:rsidP="00B318B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AB38D62" w14:textId="77777777" w:rsidR="00234DB4" w:rsidRDefault="00234DB4" w:rsidP="00B318B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543B615" w14:textId="77777777" w:rsidR="00234DB4" w:rsidRDefault="00234DB4" w:rsidP="00B318B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1ACF00F" w14:textId="77777777" w:rsidR="00234DB4" w:rsidRDefault="00234DB4" w:rsidP="00B318B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8264A3" w14:textId="77777777" w:rsidR="00234DB4" w:rsidRDefault="00234DB4" w:rsidP="00B318B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F5B9E5A" w14:textId="20D7707A" w:rsidR="00B318BB" w:rsidRPr="00B318BB" w:rsidRDefault="001B0D12" w:rsidP="00B318B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Renata Valantinienė</w:t>
      </w:r>
    </w:p>
    <w:bookmarkEnd w:id="1"/>
    <w:p w14:paraId="18D6B412" w14:textId="5C4F1997" w:rsidR="00913EE5" w:rsidRDefault="00234DB4" w:rsidP="00913E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2025-0</w:t>
      </w:r>
      <w:r w:rsidR="001B0D12">
        <w:rPr>
          <w:rFonts w:ascii="Times New Roman" w:hAnsi="Times New Roman"/>
          <w:sz w:val="24"/>
          <w:szCs w:val="24"/>
        </w:rPr>
        <w:t>4</w:t>
      </w:r>
      <w:r w:rsidR="00B318BB">
        <w:rPr>
          <w:rFonts w:ascii="Times New Roman" w:hAnsi="Times New Roman"/>
          <w:sz w:val="24"/>
          <w:szCs w:val="24"/>
        </w:rPr>
        <w:t>-</w:t>
      </w:r>
      <w:r w:rsidR="00AF2C8A" w:rsidRPr="00947F11">
        <w:rPr>
          <w:rFonts w:ascii="Times New Roman" w:hAnsi="Times New Roman"/>
          <w:sz w:val="24"/>
          <w:szCs w:val="24"/>
        </w:rPr>
        <w:t>0</w:t>
      </w:r>
      <w:bookmarkStart w:id="2" w:name="part_492b87457a544d18b9ab8ae004325516"/>
      <w:bookmarkEnd w:id="2"/>
      <w:r w:rsidR="001B0D12">
        <w:rPr>
          <w:rFonts w:ascii="Times New Roman" w:hAnsi="Times New Roman"/>
          <w:sz w:val="24"/>
          <w:szCs w:val="24"/>
        </w:rPr>
        <w:t>3</w:t>
      </w:r>
    </w:p>
    <w:p w14:paraId="7FC6D40D" w14:textId="77777777" w:rsidR="00B66350" w:rsidRDefault="00234DB4" w:rsidP="00B6635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9C1FBCD" w14:textId="77777777" w:rsidR="00B66350" w:rsidRDefault="00B66350" w:rsidP="00B66350">
      <w:pPr>
        <w:jc w:val="center"/>
        <w:rPr>
          <w:rFonts w:ascii="Times New Roman" w:hAnsi="Times New Roman"/>
          <w:sz w:val="24"/>
          <w:szCs w:val="24"/>
        </w:rPr>
      </w:pPr>
    </w:p>
    <w:p w14:paraId="71E58B5C" w14:textId="77777777" w:rsidR="00B66350" w:rsidRPr="00CC71FF" w:rsidRDefault="00B66350" w:rsidP="00B66350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C71FF">
        <w:rPr>
          <w:rFonts w:ascii="Times New Roman" w:hAnsi="Times New Roman"/>
          <w:b/>
          <w:bCs/>
          <w:color w:val="000000"/>
          <w:sz w:val="24"/>
          <w:szCs w:val="24"/>
        </w:rPr>
        <w:t>PANEVĖŽIO RAJONO SAVIVALDYBĖS ADMINISTRACIJOS</w:t>
      </w:r>
    </w:p>
    <w:p w14:paraId="0E2048DA" w14:textId="0877BD77" w:rsidR="00B66350" w:rsidRPr="00CC71FF" w:rsidRDefault="001B0D12" w:rsidP="00B66350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SVEIKATOS REIKALŲ KOORDINATORĖ</w:t>
      </w:r>
      <w:r w:rsidR="00B66350" w:rsidRPr="00CC71FF">
        <w:rPr>
          <w:rFonts w:ascii="Times New Roman" w:hAnsi="Times New Roman"/>
          <w:b/>
          <w:bCs/>
          <w:color w:val="000000"/>
          <w:sz w:val="24"/>
          <w:szCs w:val="24"/>
        </w:rPr>
        <w:t xml:space="preserve"> (PATARĖJA)</w:t>
      </w:r>
    </w:p>
    <w:p w14:paraId="07979390" w14:textId="77777777" w:rsidR="00B66350" w:rsidRPr="00CC71FF" w:rsidRDefault="00B66350" w:rsidP="00B66350">
      <w:pPr>
        <w:rPr>
          <w:rFonts w:ascii="Times New Roman" w:hAnsi="Times New Roman"/>
          <w:color w:val="000000"/>
          <w:sz w:val="24"/>
          <w:szCs w:val="24"/>
        </w:rPr>
      </w:pPr>
      <w:r w:rsidRPr="00CC71FF">
        <w:rPr>
          <w:rFonts w:ascii="Times New Roman" w:hAnsi="Times New Roman"/>
          <w:color w:val="000000"/>
          <w:sz w:val="24"/>
          <w:szCs w:val="24"/>
        </w:rPr>
        <w:t>Panevėžio rajono savivaldybės tarybai</w:t>
      </w:r>
    </w:p>
    <w:p w14:paraId="5D04AFE9" w14:textId="77777777" w:rsidR="00B66350" w:rsidRPr="00CC71FF" w:rsidRDefault="00B66350" w:rsidP="00B66350">
      <w:pPr>
        <w:pStyle w:val="Antrats"/>
        <w:jc w:val="center"/>
        <w:rPr>
          <w:b/>
          <w:color w:val="000000"/>
          <w:kern w:val="16"/>
          <w:position w:val="4"/>
          <w:szCs w:val="24"/>
        </w:rPr>
      </w:pPr>
    </w:p>
    <w:p w14:paraId="17DD6B1E" w14:textId="6A5FC53C" w:rsidR="00B66350" w:rsidRPr="00B66350" w:rsidRDefault="00956CAE" w:rsidP="00956CA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lt-LT"/>
        </w:rPr>
        <w:t xml:space="preserve">SAVIVALDYBĖS TARYBOS SPRENDIMO „DĖL </w:t>
      </w:r>
      <w:r w:rsidR="001B0D12" w:rsidRPr="001B0D12"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lt-LT"/>
        </w:rPr>
        <w:t>PANEVĖŽIO RAJONO SAVIVALDYBĖS TARYBOS 2024 M. KOVO 28 D. SPRENDIMO NR. T-74 „DĖL VŠĮ PANEVĖŽIO RAJONO SAVIVALDYBĖS POLIKLINIKOS STEBĖTOJŲ TARYBOS SUDARYMO IR JOS DARBO REGLAMENTO PATVIRTINIMO“ PAKEITIMO</w:t>
      </w:r>
      <w:r w:rsidR="00B66350" w:rsidRPr="00CC71FF">
        <w:rPr>
          <w:rFonts w:ascii="Times New Roman" w:hAnsi="Times New Roman"/>
          <w:b/>
          <w:color w:val="000000"/>
          <w:sz w:val="24"/>
          <w:lang w:eastAsia="lt-LT"/>
        </w:rPr>
        <w:t>“ PROJEKTO AIŠKINAMASIS RAŠTAS</w:t>
      </w:r>
    </w:p>
    <w:p w14:paraId="24631FD6" w14:textId="77777777" w:rsidR="00B66350" w:rsidRPr="00CC71FF" w:rsidRDefault="00B66350" w:rsidP="00956CAE">
      <w:pPr>
        <w:pStyle w:val="Antrats"/>
        <w:jc w:val="center"/>
        <w:rPr>
          <w:b/>
          <w:color w:val="000000"/>
          <w:lang w:eastAsia="lt-LT"/>
        </w:rPr>
      </w:pPr>
    </w:p>
    <w:p w14:paraId="09C92897" w14:textId="43729DBA" w:rsidR="00B66350" w:rsidRPr="00956CAE" w:rsidRDefault="00B66350" w:rsidP="00956CAE">
      <w:pPr>
        <w:pStyle w:val="Betarp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956CAE">
        <w:rPr>
          <w:rFonts w:ascii="Times New Roman" w:hAnsi="Times New Roman"/>
          <w:sz w:val="24"/>
          <w:szCs w:val="24"/>
        </w:rPr>
        <w:t xml:space="preserve">2025 m. </w:t>
      </w:r>
      <w:r w:rsidR="001B0D12">
        <w:rPr>
          <w:rFonts w:ascii="Times New Roman" w:hAnsi="Times New Roman"/>
          <w:sz w:val="24"/>
          <w:szCs w:val="24"/>
        </w:rPr>
        <w:t>balandžio</w:t>
      </w:r>
      <w:r w:rsidRPr="00956CAE">
        <w:rPr>
          <w:rFonts w:ascii="Times New Roman" w:hAnsi="Times New Roman"/>
          <w:sz w:val="24"/>
          <w:szCs w:val="24"/>
        </w:rPr>
        <w:t xml:space="preserve"> </w:t>
      </w:r>
      <w:r w:rsidR="00931AFF">
        <w:rPr>
          <w:rFonts w:ascii="Times New Roman" w:hAnsi="Times New Roman"/>
          <w:sz w:val="24"/>
          <w:szCs w:val="24"/>
        </w:rPr>
        <w:t>3</w:t>
      </w:r>
      <w:r w:rsidRPr="00956CAE">
        <w:rPr>
          <w:rFonts w:ascii="Times New Roman" w:hAnsi="Times New Roman"/>
          <w:sz w:val="24"/>
          <w:szCs w:val="24"/>
        </w:rPr>
        <w:t xml:space="preserve"> d.</w:t>
      </w:r>
    </w:p>
    <w:p w14:paraId="0526E627" w14:textId="77777777" w:rsidR="00B66350" w:rsidRDefault="00B66350" w:rsidP="00956CAE">
      <w:pPr>
        <w:pStyle w:val="Betarp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956CAE">
        <w:rPr>
          <w:rFonts w:ascii="Times New Roman" w:hAnsi="Times New Roman"/>
          <w:sz w:val="24"/>
          <w:szCs w:val="24"/>
        </w:rPr>
        <w:t>Panevėžys</w:t>
      </w:r>
    </w:p>
    <w:p w14:paraId="4058099C" w14:textId="77777777" w:rsidR="00956CAE" w:rsidRPr="00956CAE" w:rsidRDefault="00956CAE" w:rsidP="00956CAE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14:paraId="0C757C4B" w14:textId="77777777" w:rsidR="00B66350" w:rsidRPr="00CC71FF" w:rsidRDefault="00B66350" w:rsidP="00B66350">
      <w:pPr>
        <w:spacing w:after="0"/>
        <w:ind w:firstLine="72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C71FF">
        <w:rPr>
          <w:rFonts w:ascii="Times New Roman" w:hAnsi="Times New Roman"/>
          <w:b/>
          <w:bCs/>
          <w:color w:val="000000"/>
          <w:sz w:val="24"/>
          <w:szCs w:val="24"/>
        </w:rPr>
        <w:t>1. Sprendimo projekto tikslai ir uždaviniai</w:t>
      </w:r>
    </w:p>
    <w:p w14:paraId="122DFBD3" w14:textId="32ABCCDD" w:rsidR="00B66350" w:rsidRPr="00E7666E" w:rsidRDefault="00B66350" w:rsidP="00E7666E">
      <w:pPr>
        <w:autoSpaceDE w:val="0"/>
        <w:adjustRightInd w:val="0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1FF">
        <w:rPr>
          <w:rFonts w:ascii="Times New Roman" w:hAnsi="Times New Roman"/>
          <w:color w:val="000000"/>
          <w:sz w:val="24"/>
          <w:szCs w:val="24"/>
        </w:rPr>
        <w:t>Sprendimo projekto tikslas –</w:t>
      </w:r>
      <w:r w:rsidR="00E7666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666E" w:rsidRPr="00E7666E">
        <w:rPr>
          <w:rFonts w:ascii="Times New Roman" w:hAnsi="Times New Roman"/>
          <w:color w:val="000000"/>
          <w:sz w:val="24"/>
          <w:szCs w:val="24"/>
        </w:rPr>
        <w:t xml:space="preserve">šios komisijos narei </w:t>
      </w:r>
      <w:r w:rsidR="00931AFF">
        <w:rPr>
          <w:rFonts w:ascii="Times New Roman" w:hAnsi="Times New Roman"/>
          <w:color w:val="000000"/>
          <w:sz w:val="24"/>
          <w:szCs w:val="24"/>
        </w:rPr>
        <w:t>Renatai Valantinienei</w:t>
      </w:r>
      <w:r w:rsidR="00E7666E" w:rsidRPr="00E7666E">
        <w:rPr>
          <w:rFonts w:ascii="Times New Roman" w:hAnsi="Times New Roman"/>
          <w:color w:val="000000"/>
          <w:sz w:val="24"/>
          <w:szCs w:val="24"/>
        </w:rPr>
        <w:t xml:space="preserve"> pakeitus pareigas Panevėžio rajono savivaldybės administracijoje</w:t>
      </w:r>
      <w:r w:rsidR="00E87E3A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80FDD">
        <w:rPr>
          <w:rFonts w:ascii="Times New Roman" w:hAnsi="Times New Roman"/>
          <w:color w:val="000000"/>
          <w:sz w:val="24"/>
          <w:szCs w:val="24"/>
        </w:rPr>
        <w:t xml:space="preserve">patikslinti, kad </w:t>
      </w:r>
      <w:r w:rsidR="00931AFF">
        <w:rPr>
          <w:rFonts w:ascii="Times New Roman" w:hAnsi="Times New Roman"/>
          <w:color w:val="000000"/>
          <w:sz w:val="24"/>
          <w:szCs w:val="24"/>
        </w:rPr>
        <w:t>Stebėtojų tarybos</w:t>
      </w:r>
      <w:r w:rsidR="00E7666E">
        <w:rPr>
          <w:rFonts w:ascii="Times New Roman" w:hAnsi="Times New Roman"/>
          <w:color w:val="000000"/>
          <w:sz w:val="24"/>
          <w:szCs w:val="24"/>
        </w:rPr>
        <w:t xml:space="preserve"> nar</w:t>
      </w:r>
      <w:r w:rsidR="00B80FDD">
        <w:rPr>
          <w:rFonts w:ascii="Times New Roman" w:hAnsi="Times New Roman"/>
          <w:color w:val="000000"/>
          <w:sz w:val="24"/>
          <w:szCs w:val="24"/>
        </w:rPr>
        <w:t xml:space="preserve">ė </w:t>
      </w:r>
      <w:r w:rsidR="00931AFF">
        <w:rPr>
          <w:rFonts w:ascii="Times New Roman" w:hAnsi="Times New Roman"/>
          <w:color w:val="000000"/>
          <w:sz w:val="24"/>
          <w:szCs w:val="24"/>
        </w:rPr>
        <w:t>Renata Valantinienė</w:t>
      </w:r>
      <w:r w:rsidR="00B80FDD">
        <w:rPr>
          <w:rFonts w:ascii="Times New Roman" w:hAnsi="Times New Roman"/>
          <w:color w:val="000000"/>
          <w:sz w:val="24"/>
          <w:szCs w:val="24"/>
        </w:rPr>
        <w:t xml:space="preserve"> yra </w:t>
      </w:r>
      <w:r w:rsidR="00B80FDD" w:rsidRPr="00E7666E">
        <w:rPr>
          <w:rFonts w:ascii="Times New Roman" w:eastAsia="Times New Roman" w:hAnsi="Times New Roman"/>
          <w:sz w:val="24"/>
          <w:szCs w:val="24"/>
          <w:lang w:eastAsia="lt-LT"/>
        </w:rPr>
        <w:t>Panevėžio rajono savivaldybės</w:t>
      </w:r>
      <w:r w:rsidR="00931AFF">
        <w:rPr>
          <w:rFonts w:ascii="Times New Roman" w:eastAsia="Times New Roman" w:hAnsi="Times New Roman"/>
          <w:sz w:val="24"/>
          <w:szCs w:val="24"/>
          <w:lang w:eastAsia="lt-LT"/>
        </w:rPr>
        <w:t xml:space="preserve"> administracijos sveikatos</w:t>
      </w:r>
      <w:r w:rsidR="00B80FDD" w:rsidRPr="00E7666E">
        <w:rPr>
          <w:rFonts w:ascii="Times New Roman" w:eastAsia="Times New Roman" w:hAnsi="Times New Roman"/>
          <w:sz w:val="24"/>
          <w:szCs w:val="24"/>
          <w:lang w:eastAsia="lt-LT"/>
        </w:rPr>
        <w:t xml:space="preserve"> reikalų koordinatorė </w:t>
      </w:r>
      <w:r w:rsidR="00B80FDD">
        <w:rPr>
          <w:rFonts w:ascii="Times New Roman" w:eastAsia="Times New Roman" w:hAnsi="Times New Roman"/>
          <w:sz w:val="24"/>
          <w:szCs w:val="24"/>
          <w:lang w:eastAsia="lt-LT"/>
        </w:rPr>
        <w:t>(</w:t>
      </w:r>
      <w:r w:rsidR="00B80FDD" w:rsidRPr="00B80FDD">
        <w:rPr>
          <w:rFonts w:ascii="Times New Roman" w:eastAsia="Times New Roman" w:hAnsi="Times New Roman"/>
          <w:sz w:val="24"/>
          <w:szCs w:val="24"/>
          <w:lang w:eastAsia="lt-LT"/>
        </w:rPr>
        <w:t>patarėja</w:t>
      </w:r>
      <w:r w:rsidR="00B80FDD">
        <w:rPr>
          <w:rFonts w:ascii="Times New Roman" w:eastAsia="Times New Roman" w:hAnsi="Times New Roman"/>
          <w:sz w:val="24"/>
          <w:szCs w:val="24"/>
          <w:lang w:eastAsia="lt-LT"/>
        </w:rPr>
        <w:t>).</w:t>
      </w:r>
      <w:r w:rsidR="00B80FD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922986F" w14:textId="77777777" w:rsidR="00B66350" w:rsidRPr="00CC71FF" w:rsidRDefault="00B66350" w:rsidP="00E7666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/>
          <w:color w:val="000000"/>
          <w:sz w:val="24"/>
          <w:szCs w:val="24"/>
          <w:highlight w:val="yellow"/>
        </w:rPr>
      </w:pPr>
      <w:r w:rsidRPr="00CC71FF">
        <w:rPr>
          <w:rFonts w:ascii="Times New Roman" w:hAnsi="Times New Roman"/>
          <w:b/>
          <w:color w:val="000000"/>
          <w:sz w:val="24"/>
          <w:szCs w:val="24"/>
        </w:rPr>
        <w:t xml:space="preserve">2. Siūlomos teisinio reguliavimo nuostatos ir laukiami rezultatai </w:t>
      </w:r>
    </w:p>
    <w:p w14:paraId="0F3E9871" w14:textId="77777777" w:rsidR="00B66350" w:rsidRPr="00CC71FF" w:rsidRDefault="00B66350" w:rsidP="00B66350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7256AC">
        <w:rPr>
          <w:rFonts w:ascii="Times New Roman" w:hAnsi="Times New Roman"/>
          <w:sz w:val="24"/>
          <w:szCs w:val="24"/>
        </w:rPr>
        <w:t>Sprendimo projektas parengtas vadovaujantis</w:t>
      </w:r>
      <w:r>
        <w:rPr>
          <w:rFonts w:ascii="Times New Roman" w:hAnsi="Times New Roman"/>
          <w:sz w:val="24"/>
          <w:szCs w:val="24"/>
        </w:rPr>
        <w:t xml:space="preserve"> </w:t>
      </w:r>
      <w:r w:rsidR="00E7666E" w:rsidRPr="00F625BB">
        <w:rPr>
          <w:rFonts w:ascii="Times New Roman" w:hAnsi="Times New Roman"/>
          <w:sz w:val="24"/>
          <w:szCs w:val="24"/>
        </w:rPr>
        <w:t xml:space="preserve">Lietuvos Respublikos vietos savivaldos įstatymo 15 straipsnio </w:t>
      </w:r>
      <w:r w:rsidR="00E7666E">
        <w:rPr>
          <w:rFonts w:ascii="Times New Roman" w:hAnsi="Times New Roman"/>
          <w:sz w:val="24"/>
          <w:szCs w:val="24"/>
        </w:rPr>
        <w:t xml:space="preserve">2 dalies 4 punktu, </w:t>
      </w:r>
      <w:r w:rsidR="00E7666E" w:rsidRPr="005B4782">
        <w:rPr>
          <w:rFonts w:ascii="Times New Roman" w:hAnsi="Times New Roman"/>
          <w:color w:val="000000"/>
          <w:sz w:val="24"/>
          <w:szCs w:val="24"/>
          <w:lang w:eastAsia="lt-LT"/>
        </w:rPr>
        <w:t>16 straipsnio 1 dalimi ir 22 straipsnio 3 dalimi</w:t>
      </w:r>
      <w:r w:rsidR="00E7666E">
        <w:rPr>
          <w:rFonts w:ascii="Times New Roman" w:hAnsi="Times New Roman"/>
          <w:color w:val="000000"/>
          <w:sz w:val="24"/>
          <w:szCs w:val="24"/>
          <w:lang w:eastAsia="lt-LT"/>
        </w:rPr>
        <w:t>.</w:t>
      </w:r>
    </w:p>
    <w:p w14:paraId="6F6AF0C7" w14:textId="4FA82C0F" w:rsidR="00B66350" w:rsidRPr="00E7666E" w:rsidRDefault="00E7666E" w:rsidP="00E7666E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</w:rPr>
      </w:pPr>
      <w:r w:rsidRPr="00145DF8">
        <w:rPr>
          <w:rFonts w:ascii="Times New Roman" w:eastAsia="Times New Roman" w:hAnsi="Times New Roman"/>
          <w:bCs/>
          <w:sz w:val="24"/>
          <w:szCs w:val="24"/>
        </w:rPr>
        <w:t>Priėmus teikiamą sprendimo projektą, bus įgyvendintos Lietuvos Respublikos vietos savivaldos įstatymo nuostatos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="00B80FDD">
        <w:rPr>
          <w:rFonts w:ascii="Times New Roman" w:eastAsia="Times New Roman" w:hAnsi="Times New Roman"/>
          <w:bCs/>
          <w:sz w:val="24"/>
          <w:szCs w:val="24"/>
        </w:rPr>
        <w:t xml:space="preserve">nurodytos </w:t>
      </w:r>
      <w:r w:rsidR="00931AFF">
        <w:rPr>
          <w:rFonts w:ascii="Times New Roman" w:eastAsia="Times New Roman" w:hAnsi="Times New Roman"/>
          <w:bCs/>
          <w:sz w:val="24"/>
          <w:szCs w:val="24"/>
        </w:rPr>
        <w:t>Stebėtojų tarybos narės</w:t>
      </w:r>
      <w:r w:rsidR="00B80FDD">
        <w:rPr>
          <w:rFonts w:ascii="Times New Roman" w:eastAsia="Times New Roman" w:hAnsi="Times New Roman"/>
          <w:bCs/>
          <w:sz w:val="24"/>
          <w:szCs w:val="24"/>
        </w:rPr>
        <w:t xml:space="preserve"> naujos </w:t>
      </w:r>
      <w:r>
        <w:rPr>
          <w:rFonts w:ascii="Times New Roman" w:eastAsia="Times New Roman" w:hAnsi="Times New Roman"/>
          <w:bCs/>
          <w:sz w:val="24"/>
          <w:szCs w:val="24"/>
        </w:rPr>
        <w:t>pareigos.</w:t>
      </w:r>
    </w:p>
    <w:p w14:paraId="74A3F84D" w14:textId="77777777" w:rsidR="00B66350" w:rsidRPr="00CC71FF" w:rsidRDefault="00B66350" w:rsidP="00B66350">
      <w:pPr>
        <w:spacing w:after="0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C71FF">
        <w:rPr>
          <w:rFonts w:ascii="Times New Roman" w:hAnsi="Times New Roman"/>
          <w:b/>
          <w:color w:val="000000"/>
          <w:sz w:val="24"/>
          <w:szCs w:val="24"/>
        </w:rPr>
        <w:t>3. Lėšų poreikis ir šaltiniai</w:t>
      </w:r>
    </w:p>
    <w:p w14:paraId="5179A579" w14:textId="77777777" w:rsidR="00B66350" w:rsidRPr="00CC71FF" w:rsidRDefault="00B66350" w:rsidP="00B66350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CC71FF">
        <w:rPr>
          <w:rFonts w:ascii="Times New Roman" w:hAnsi="Times New Roman"/>
          <w:color w:val="000000"/>
          <w:sz w:val="24"/>
          <w:szCs w:val="24"/>
        </w:rPr>
        <w:t>Nėra.</w:t>
      </w:r>
    </w:p>
    <w:p w14:paraId="42CDE467" w14:textId="77777777" w:rsidR="00B66350" w:rsidRPr="00CC71FF" w:rsidRDefault="00B66350" w:rsidP="00B66350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C71FF"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Pr="00CC71FF">
        <w:rPr>
          <w:rFonts w:ascii="Times New Roman" w:hAnsi="Times New Roman"/>
          <w:b/>
          <w:color w:val="000000"/>
          <w:sz w:val="24"/>
          <w:szCs w:val="24"/>
        </w:rPr>
        <w:t>4. Kiti reikalingi pagrindimai, skaičiavimai ar paaiškinimai</w:t>
      </w:r>
    </w:p>
    <w:p w14:paraId="6FC02E43" w14:textId="77777777" w:rsidR="00B66350" w:rsidRPr="00CC71FF" w:rsidRDefault="00B66350" w:rsidP="00B6635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C71FF">
        <w:rPr>
          <w:rFonts w:ascii="Times New Roman" w:hAnsi="Times New Roman"/>
          <w:color w:val="000000"/>
          <w:sz w:val="24"/>
          <w:szCs w:val="24"/>
        </w:rPr>
        <w:t xml:space="preserve">           Nėra.</w:t>
      </w:r>
    </w:p>
    <w:p w14:paraId="3ABBC14B" w14:textId="77777777" w:rsidR="00B66350" w:rsidRPr="00CC71FF" w:rsidRDefault="00B66350" w:rsidP="00B66350">
      <w:pPr>
        <w:pStyle w:val="Antrats"/>
        <w:jc w:val="both"/>
        <w:rPr>
          <w:b/>
          <w:color w:val="000000"/>
          <w:szCs w:val="24"/>
        </w:rPr>
      </w:pPr>
      <w:r w:rsidRPr="00CC71FF">
        <w:rPr>
          <w:b/>
          <w:color w:val="000000"/>
          <w:sz w:val="28"/>
        </w:rPr>
        <w:t xml:space="preserve">          </w:t>
      </w:r>
      <w:r w:rsidRPr="00CC71FF">
        <w:rPr>
          <w:b/>
          <w:color w:val="000000"/>
          <w:szCs w:val="24"/>
        </w:rPr>
        <w:t>5. Sprendimo projekto lyginamasis variantas</w:t>
      </w:r>
      <w:r w:rsidRPr="00CC71FF">
        <w:rPr>
          <w:b/>
          <w:color w:val="000000"/>
          <w:szCs w:val="24"/>
        </w:rPr>
        <w:tab/>
      </w:r>
    </w:p>
    <w:p w14:paraId="4FF324F3" w14:textId="77777777" w:rsidR="00B66350" w:rsidRPr="00CC71FF" w:rsidRDefault="00B66350" w:rsidP="00956CAE">
      <w:pPr>
        <w:spacing w:after="0"/>
        <w:ind w:firstLine="709"/>
        <w:rPr>
          <w:rFonts w:ascii="Times New Roman" w:hAnsi="Times New Roman"/>
          <w:color w:val="000000"/>
          <w:sz w:val="24"/>
        </w:rPr>
      </w:pPr>
      <w:r w:rsidRPr="00CC71FF">
        <w:rPr>
          <w:rFonts w:ascii="Times New Roman" w:hAnsi="Times New Roman"/>
          <w:color w:val="000000"/>
          <w:sz w:val="24"/>
        </w:rPr>
        <w:t>Pridedamas.</w:t>
      </w:r>
    </w:p>
    <w:p w14:paraId="3DDD5BCA" w14:textId="77777777" w:rsidR="00B66350" w:rsidRDefault="00B66350" w:rsidP="00B66350">
      <w:pPr>
        <w:spacing w:after="0"/>
        <w:rPr>
          <w:rFonts w:ascii="Times New Roman" w:hAnsi="Times New Roman"/>
          <w:color w:val="000000"/>
          <w:sz w:val="24"/>
        </w:rPr>
      </w:pPr>
    </w:p>
    <w:p w14:paraId="7017223B" w14:textId="77777777" w:rsidR="00956CAE" w:rsidRPr="00CC71FF" w:rsidRDefault="00956CAE" w:rsidP="00B66350">
      <w:pPr>
        <w:spacing w:after="0"/>
        <w:rPr>
          <w:rFonts w:ascii="Times New Roman" w:hAnsi="Times New Roman"/>
          <w:color w:val="000000"/>
          <w:sz w:val="24"/>
        </w:rPr>
      </w:pPr>
    </w:p>
    <w:p w14:paraId="42892712" w14:textId="7720DB36" w:rsidR="00B66350" w:rsidRPr="00CC71FF" w:rsidRDefault="00931AFF" w:rsidP="00B66350">
      <w:pPr>
        <w:spacing w:after="0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 xml:space="preserve">Sveikatos </w:t>
      </w:r>
      <w:r w:rsidR="00B66350" w:rsidRPr="00CC71FF">
        <w:rPr>
          <w:rFonts w:ascii="Times New Roman" w:hAnsi="Times New Roman"/>
          <w:color w:val="000000"/>
          <w:sz w:val="24"/>
          <w:szCs w:val="24"/>
          <w:highlight w:val="white"/>
        </w:rPr>
        <w:t>reikalų koordinatorė (patarėja)</w:t>
      </w:r>
      <w:r w:rsidR="00B66350" w:rsidRPr="00CC71FF">
        <w:rPr>
          <w:rFonts w:ascii="Times New Roman" w:hAnsi="Times New Roman"/>
          <w:color w:val="000000"/>
          <w:sz w:val="24"/>
          <w:szCs w:val="24"/>
          <w:highlight w:val="white"/>
        </w:rPr>
        <w:tab/>
        <w:t xml:space="preserve">                                </w:t>
      </w:r>
      <w:r w:rsidR="00956CAE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       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Renata Valantinienė</w:t>
      </w:r>
    </w:p>
    <w:p w14:paraId="22ACBE46" w14:textId="77777777" w:rsidR="00B66350" w:rsidRPr="00CC71FF" w:rsidRDefault="00E7666E" w:rsidP="00B66350">
      <w:pPr>
        <w:rPr>
          <w:rFonts w:ascii="Times New Roman" w:hAnsi="Times New Roman"/>
          <w:color w:val="000000"/>
          <w:sz w:val="24"/>
        </w:rPr>
      </w:pPr>
      <w:r w:rsidRPr="00CC71FF">
        <w:rPr>
          <w:rFonts w:ascii="Times New Roman" w:hAnsi="Times New Roman"/>
          <w:color w:val="000000"/>
          <w:sz w:val="24"/>
        </w:rPr>
        <w:br w:type="page"/>
      </w:r>
    </w:p>
    <w:p w14:paraId="580C4A03" w14:textId="77777777" w:rsidR="00B66350" w:rsidRDefault="00B66350" w:rsidP="00B66350">
      <w:pPr>
        <w:pStyle w:val="Antrats"/>
        <w:jc w:val="center"/>
        <w:rPr>
          <w:b/>
          <w:szCs w:val="24"/>
        </w:rPr>
      </w:pPr>
      <w:r>
        <w:rPr>
          <w:b/>
          <w:szCs w:val="24"/>
        </w:rPr>
        <w:lastRenderedPageBreak/>
        <w:tab/>
        <w:t xml:space="preserve">                                                                              </w:t>
      </w:r>
    </w:p>
    <w:p w14:paraId="6A8032F9" w14:textId="77777777" w:rsidR="00B66350" w:rsidRDefault="00B66350" w:rsidP="00B66350">
      <w:pPr>
        <w:pStyle w:val="Antrats"/>
        <w:jc w:val="center"/>
        <w:rPr>
          <w:b/>
          <w:szCs w:val="24"/>
        </w:rPr>
      </w:pPr>
    </w:p>
    <w:p w14:paraId="53306B26" w14:textId="77777777" w:rsidR="00E7666E" w:rsidRDefault="00E7666E" w:rsidP="00E7666E">
      <w:pPr>
        <w:pStyle w:val="Antrats"/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</w:t>
      </w:r>
      <w:r w:rsidRPr="0016752D">
        <w:rPr>
          <w:b/>
          <w:szCs w:val="24"/>
        </w:rPr>
        <w:t>Projekto</w:t>
      </w:r>
    </w:p>
    <w:p w14:paraId="038B71D7" w14:textId="77777777" w:rsidR="00E7666E" w:rsidRPr="00E7666E" w:rsidRDefault="00E7666E" w:rsidP="00E7666E">
      <w:pPr>
        <w:pStyle w:val="Antrats"/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ab/>
        <w:t xml:space="preserve">                                                                             </w:t>
      </w:r>
      <w:r w:rsidRPr="0016752D">
        <w:rPr>
          <w:b/>
          <w:szCs w:val="24"/>
        </w:rPr>
        <w:t>lyginamasis variantas</w:t>
      </w:r>
    </w:p>
    <w:p w14:paraId="179B0133" w14:textId="77777777" w:rsidR="00E7666E" w:rsidRPr="0016752D" w:rsidRDefault="00E7666E" w:rsidP="00E7666E">
      <w:pPr>
        <w:pStyle w:val="Antrats"/>
        <w:spacing w:line="276" w:lineRule="auto"/>
        <w:jc w:val="center"/>
        <w:rPr>
          <w:b/>
          <w:sz w:val="28"/>
        </w:rPr>
      </w:pPr>
    </w:p>
    <w:p w14:paraId="3089CEEE" w14:textId="77777777" w:rsidR="00E7666E" w:rsidRPr="00E7666E" w:rsidRDefault="00E7666E" w:rsidP="00E7666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</w:rPr>
      </w:pPr>
      <w:r w:rsidRPr="00E7666E">
        <w:rPr>
          <w:rFonts w:ascii="Times New Roman" w:eastAsia="Times New Roman" w:hAnsi="Times New Roman"/>
          <w:b/>
          <w:sz w:val="28"/>
          <w:szCs w:val="20"/>
        </w:rPr>
        <w:t>PANEVĖŽIO RAJONO SAVIVALDYBĖS TARYBA</w:t>
      </w:r>
    </w:p>
    <w:p w14:paraId="31D44C4A" w14:textId="77777777" w:rsidR="00E7666E" w:rsidRPr="00E7666E" w:rsidRDefault="00E7666E" w:rsidP="00E7666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</w:rPr>
      </w:pPr>
    </w:p>
    <w:p w14:paraId="387F85D4" w14:textId="77777777" w:rsidR="00E7666E" w:rsidRDefault="00E7666E" w:rsidP="00E7666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</w:rPr>
      </w:pPr>
      <w:r w:rsidRPr="00E7666E">
        <w:rPr>
          <w:rFonts w:ascii="Times New Roman" w:eastAsia="Times New Roman" w:hAnsi="Times New Roman"/>
          <w:b/>
          <w:sz w:val="28"/>
          <w:szCs w:val="20"/>
        </w:rPr>
        <w:t>SPRENDIMAS</w:t>
      </w:r>
    </w:p>
    <w:p w14:paraId="2B91E6BD" w14:textId="77777777" w:rsidR="00931AFF" w:rsidRPr="00962213" w:rsidRDefault="00931AFF" w:rsidP="00931A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lt-LT"/>
        </w:rPr>
        <w:t>DĖL PANEVĖŽIO</w:t>
      </w:r>
      <w:r w:rsidRPr="00962213"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lt-LT"/>
        </w:rPr>
        <w:t xml:space="preserve"> RAJONO SAVIVALDYBĖS </w:t>
      </w:r>
      <w:r w:rsidRPr="00845C62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TARYBOS </w:t>
      </w:r>
      <w:r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2024 M. KOVO 28 D. </w:t>
      </w:r>
      <w:r w:rsidRPr="00845C62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SPRENDIMO NR. </w:t>
      </w:r>
      <w:r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hi-IN" w:bidi="hi-IN"/>
        </w:rPr>
        <w:t>T-74</w:t>
      </w:r>
      <w:r w:rsidRPr="00845C62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„DĖL 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  <w:lang w:eastAsia="lt-LT"/>
        </w:rPr>
        <w:t>VŠĮ PANEVĖŽIO RAJONO SAVIVALDYBĖS POLIKLINIKOS STEBĖTOJŲ TARYBOS SUDARYMO IR JOS DARBO REGLAMENTO PATVIRTINIMO</w:t>
      </w:r>
      <w:r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hi-IN" w:bidi="hi-IN"/>
        </w:rPr>
        <w:t>“ PAKEITIMO</w:t>
      </w:r>
    </w:p>
    <w:p w14:paraId="174DB3AF" w14:textId="77777777" w:rsidR="00931AFF" w:rsidRDefault="00931AFF" w:rsidP="00931AF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</w:p>
    <w:p w14:paraId="1AF2FDF1" w14:textId="77777777" w:rsidR="00931AFF" w:rsidRDefault="00931AFF" w:rsidP="00931AF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</w:p>
    <w:p w14:paraId="7704D752" w14:textId="77777777" w:rsidR="00931AFF" w:rsidRPr="004C012A" w:rsidRDefault="00931AFF" w:rsidP="00931AF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2025</w:t>
      </w:r>
      <w:r w:rsidRPr="004C012A">
        <w:rPr>
          <w:rFonts w:ascii="Times New Roman" w:hAnsi="Times New Roman"/>
          <w:sz w:val="24"/>
          <w:szCs w:val="24"/>
          <w:lang w:eastAsia="lt-LT"/>
        </w:rPr>
        <w:t xml:space="preserve"> m.</w:t>
      </w:r>
      <w:r w:rsidRPr="004C012A">
        <w:rPr>
          <w:rFonts w:ascii="Times New Roman" w:hAnsi="Times New Roman"/>
          <w:color w:val="FF0000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>balandžio 23</w:t>
      </w:r>
      <w:r w:rsidRPr="005D7742">
        <w:rPr>
          <w:rFonts w:ascii="Times New Roman" w:hAnsi="Times New Roman"/>
          <w:color w:val="FF0000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>d. Nr. T2–</w:t>
      </w:r>
    </w:p>
    <w:p w14:paraId="0FC55DA7" w14:textId="77777777" w:rsidR="00931AFF" w:rsidRDefault="00931AFF" w:rsidP="00931AF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4C012A">
        <w:rPr>
          <w:rFonts w:ascii="Times New Roman" w:hAnsi="Times New Roman"/>
          <w:sz w:val="24"/>
          <w:szCs w:val="24"/>
          <w:lang w:eastAsia="lt-LT"/>
        </w:rPr>
        <w:t>Panevėžys</w:t>
      </w:r>
    </w:p>
    <w:p w14:paraId="21A682B2" w14:textId="77777777" w:rsidR="00931AFF" w:rsidRDefault="00931AFF" w:rsidP="00931AF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</w:p>
    <w:p w14:paraId="0BF0B4E5" w14:textId="77777777" w:rsidR="00931AFF" w:rsidRDefault="00931AFF" w:rsidP="00931AFF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625BB">
        <w:rPr>
          <w:rFonts w:ascii="Times New Roman" w:hAnsi="Times New Roman"/>
          <w:sz w:val="24"/>
          <w:szCs w:val="24"/>
        </w:rPr>
        <w:t xml:space="preserve">Vadovaudamasi Lietuvos Respublikos vietos savivaldos įstatymo 15 straipsnio </w:t>
      </w:r>
      <w:r>
        <w:rPr>
          <w:rFonts w:ascii="Times New Roman" w:hAnsi="Times New Roman"/>
          <w:sz w:val="24"/>
          <w:szCs w:val="24"/>
        </w:rPr>
        <w:t xml:space="preserve">2 dalies </w:t>
      </w:r>
      <w:r>
        <w:rPr>
          <w:rFonts w:ascii="Times New Roman" w:hAnsi="Times New Roman"/>
          <w:sz w:val="24"/>
          <w:szCs w:val="24"/>
        </w:rPr>
        <w:br/>
        <w:t xml:space="preserve">4 punktu, </w:t>
      </w:r>
      <w:r w:rsidRPr="005B4782">
        <w:rPr>
          <w:rFonts w:ascii="Times New Roman" w:hAnsi="Times New Roman"/>
          <w:color w:val="000000"/>
          <w:sz w:val="24"/>
          <w:szCs w:val="24"/>
          <w:lang w:eastAsia="lt-LT"/>
        </w:rPr>
        <w:t>16 straipsnio 1 dalimi ir 22 straipsnio 3 dalimi</w:t>
      </w:r>
      <w:r>
        <w:rPr>
          <w:rFonts w:ascii="Times New Roman" w:hAnsi="Times New Roman"/>
          <w:sz w:val="24"/>
          <w:szCs w:val="24"/>
        </w:rPr>
        <w:t xml:space="preserve">, Savivaldybės </w:t>
      </w:r>
      <w:r w:rsidRPr="00F625BB">
        <w:rPr>
          <w:rFonts w:ascii="Times New Roman" w:hAnsi="Times New Roman"/>
          <w:sz w:val="24"/>
          <w:szCs w:val="24"/>
        </w:rPr>
        <w:t>taryba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25BB">
        <w:rPr>
          <w:rFonts w:ascii="Times New Roman" w:hAnsi="Times New Roman"/>
          <w:sz w:val="24"/>
          <w:szCs w:val="24"/>
        </w:rPr>
        <w:t>n u s p r e n d ž i a</w:t>
      </w:r>
      <w:r>
        <w:rPr>
          <w:rFonts w:ascii="Times New Roman" w:hAnsi="Times New Roman"/>
          <w:sz w:val="24"/>
          <w:szCs w:val="24"/>
        </w:rPr>
        <w:t>:</w:t>
      </w:r>
      <w:r w:rsidRPr="00064F2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C585A95" w14:textId="0E60BCDF" w:rsidR="00931AFF" w:rsidRPr="00CC71FF" w:rsidRDefault="00931AFF" w:rsidP="00931AFF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CC71FF">
        <w:rPr>
          <w:rFonts w:ascii="Times New Roman" w:hAnsi="Times New Roman"/>
          <w:color w:val="000000"/>
          <w:sz w:val="24"/>
          <w:szCs w:val="24"/>
        </w:rPr>
        <w:t>Pakeisti Panevėžio rajono savivaldybės tarybos 202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C71FF">
        <w:rPr>
          <w:rFonts w:ascii="Times New Roman" w:hAnsi="Times New Roman"/>
          <w:color w:val="000000"/>
          <w:sz w:val="24"/>
          <w:szCs w:val="24"/>
        </w:rPr>
        <w:t xml:space="preserve"> m. </w:t>
      </w:r>
      <w:r>
        <w:rPr>
          <w:rFonts w:ascii="Times New Roman" w:hAnsi="Times New Roman"/>
          <w:color w:val="000000"/>
          <w:sz w:val="24"/>
          <w:szCs w:val="24"/>
        </w:rPr>
        <w:t>kovo</w:t>
      </w:r>
      <w:r w:rsidRPr="00CC71F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CC71FF">
        <w:rPr>
          <w:rFonts w:ascii="Times New Roman" w:hAnsi="Times New Roman"/>
          <w:color w:val="000000"/>
          <w:sz w:val="24"/>
          <w:szCs w:val="24"/>
        </w:rPr>
        <w:t>8 d. sprendimo Nr. T-</w:t>
      </w:r>
      <w:r>
        <w:rPr>
          <w:rFonts w:ascii="Times New Roman" w:hAnsi="Times New Roman"/>
          <w:color w:val="000000"/>
          <w:sz w:val="24"/>
          <w:szCs w:val="24"/>
        </w:rPr>
        <w:t>74</w:t>
      </w:r>
      <w:r w:rsidRPr="00CC71F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956CAE"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  <w:t>„</w:t>
      </w:r>
      <w:r w:rsidRPr="00CC71FF">
        <w:rPr>
          <w:rFonts w:ascii="Times New Roman" w:eastAsia="SimSun" w:hAnsi="Times New Roman"/>
          <w:bCs/>
          <w:color w:val="000000"/>
          <w:kern w:val="1"/>
          <w:sz w:val="24"/>
          <w:szCs w:val="24"/>
          <w:lang w:eastAsia="hi-IN" w:bidi="hi-IN"/>
        </w:rPr>
        <w:t xml:space="preserve">Dėl </w:t>
      </w:r>
      <w:r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lt-LT"/>
        </w:rPr>
        <w:t>VšĮ Panevėžio rajono savivaldybės poliklinikos stebėtojų tarybos sudarymo ir jos darbo reglamento patvirtinimo</w:t>
      </w:r>
      <w:r w:rsidRPr="00CC71FF">
        <w:rPr>
          <w:rFonts w:ascii="Times New Roman" w:eastAsia="Times New Roman" w:hAnsi="Times New Roman"/>
          <w:bCs/>
          <w:color w:val="000000"/>
          <w:spacing w:val="-1"/>
          <w:sz w:val="24"/>
          <w:szCs w:val="24"/>
          <w:lang w:eastAsia="lt-LT"/>
        </w:rPr>
        <w:t xml:space="preserve">“ </w:t>
      </w:r>
      <w:r w:rsidRPr="00CC71FF">
        <w:rPr>
          <w:rFonts w:ascii="Times New Roman" w:hAnsi="Times New Roman"/>
          <w:color w:val="000000"/>
          <w:sz w:val="24"/>
          <w:szCs w:val="24"/>
          <w:lang w:eastAsia="lt-LT"/>
        </w:rPr>
        <w:t>1.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4</w:t>
      </w:r>
      <w:r w:rsidRPr="00CC71FF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Pr="00CC71FF">
        <w:rPr>
          <w:rFonts w:ascii="Times New Roman" w:hAnsi="Times New Roman"/>
          <w:color w:val="000000"/>
          <w:sz w:val="24"/>
          <w:szCs w:val="24"/>
        </w:rPr>
        <w:t>papunktį ir jį išdėstyti taip:</w:t>
      </w:r>
    </w:p>
    <w:p w14:paraId="5497D21B" w14:textId="1925A93B" w:rsidR="00931AFF" w:rsidRPr="00CC71FF" w:rsidRDefault="00931AFF" w:rsidP="00931AFF">
      <w:pPr>
        <w:tabs>
          <w:tab w:val="left" w:pos="709"/>
        </w:tabs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71FF">
        <w:rPr>
          <w:rFonts w:ascii="Times New Roman" w:hAnsi="Times New Roman"/>
          <w:color w:val="000000"/>
          <w:sz w:val="24"/>
          <w:szCs w:val="24"/>
        </w:rPr>
        <w:tab/>
        <w:t>„1.2.</w:t>
      </w:r>
      <w:r w:rsidRPr="00CC71F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Renata Valantinienė</w:t>
      </w:r>
      <w:r w:rsidRPr="00AF2C8A">
        <w:rPr>
          <w:rFonts w:ascii="Times New Roman" w:eastAsia="Times New Roman" w:hAnsi="Times New Roman"/>
          <w:sz w:val="24"/>
          <w:szCs w:val="24"/>
          <w:lang w:eastAsia="lt-LT"/>
        </w:rPr>
        <w:t xml:space="preserve">, Panevėžio rajono savivaldybės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administracijos </w:t>
      </w:r>
      <w:r w:rsidRPr="00931AFF">
        <w:rPr>
          <w:rFonts w:ascii="Times New Roman" w:eastAsia="Times New Roman" w:hAnsi="Times New Roman"/>
          <w:strike/>
          <w:sz w:val="24"/>
          <w:szCs w:val="24"/>
          <w:lang w:eastAsia="lt-LT"/>
        </w:rPr>
        <w:t>savivaldybės gydytoja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931AFF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sveikatos reikalų koordinatorė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(</w:t>
      </w:r>
      <w:r w:rsidRPr="00931AFF">
        <w:rPr>
          <w:rFonts w:ascii="Times New Roman" w:eastAsia="Times New Roman" w:hAnsi="Times New Roman"/>
          <w:strike/>
          <w:sz w:val="24"/>
          <w:szCs w:val="24"/>
          <w:lang w:eastAsia="lt-LT"/>
        </w:rPr>
        <w:t>vyriausioji specialistė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931AFF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patarėja</w:t>
      </w:r>
      <w:r w:rsidRPr="00AF2C8A">
        <w:rPr>
          <w:rFonts w:ascii="Times New Roman" w:eastAsia="Times New Roman" w:hAnsi="Times New Roman"/>
          <w:sz w:val="24"/>
          <w:szCs w:val="24"/>
          <w:lang w:eastAsia="lt-LT"/>
        </w:rPr>
        <w:t>);</w:t>
      </w:r>
      <w:r w:rsidRPr="00CC71FF">
        <w:rPr>
          <w:rFonts w:ascii="Times New Roman" w:hAnsi="Times New Roman"/>
          <w:color w:val="000000"/>
          <w:sz w:val="24"/>
          <w:szCs w:val="24"/>
          <w:lang w:eastAsia="lt-LT"/>
        </w:rPr>
        <w:t>“.</w:t>
      </w:r>
    </w:p>
    <w:p w14:paraId="5F6436B0" w14:textId="77777777" w:rsidR="00931AFF" w:rsidRPr="00CC71FF" w:rsidRDefault="00931AFF" w:rsidP="00931AF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2292F8D2" w14:textId="77777777" w:rsidR="00931AFF" w:rsidRDefault="00931AFF" w:rsidP="00931AF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B6065EE" w14:textId="77777777" w:rsidR="00931AFF" w:rsidRDefault="00931AFF" w:rsidP="00931AFF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575671A" w14:textId="77777777" w:rsidR="00931AFF" w:rsidRPr="00E7666E" w:rsidRDefault="00931AFF" w:rsidP="00E7666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sectPr w:rsidR="00931AFF" w:rsidRPr="00E7666E" w:rsidSect="006B21EF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213"/>
    <w:rsid w:val="00002D3F"/>
    <w:rsid w:val="0001108B"/>
    <w:rsid w:val="000200BB"/>
    <w:rsid w:val="00025ABD"/>
    <w:rsid w:val="00064F25"/>
    <w:rsid w:val="00066864"/>
    <w:rsid w:val="00067908"/>
    <w:rsid w:val="00083A9F"/>
    <w:rsid w:val="00093E48"/>
    <w:rsid w:val="000A6147"/>
    <w:rsid w:val="000C347B"/>
    <w:rsid w:val="000D7CD9"/>
    <w:rsid w:val="000E4411"/>
    <w:rsid w:val="001043AB"/>
    <w:rsid w:val="00142C0A"/>
    <w:rsid w:val="00145DF8"/>
    <w:rsid w:val="00153DCC"/>
    <w:rsid w:val="001A00F9"/>
    <w:rsid w:val="001A0786"/>
    <w:rsid w:val="001B0D12"/>
    <w:rsid w:val="001B1E91"/>
    <w:rsid w:val="00234DB4"/>
    <w:rsid w:val="002A3251"/>
    <w:rsid w:val="00323E47"/>
    <w:rsid w:val="00337139"/>
    <w:rsid w:val="003410DD"/>
    <w:rsid w:val="00343996"/>
    <w:rsid w:val="003510DD"/>
    <w:rsid w:val="00366298"/>
    <w:rsid w:val="00372F1D"/>
    <w:rsid w:val="003812B4"/>
    <w:rsid w:val="0039299C"/>
    <w:rsid w:val="00403B08"/>
    <w:rsid w:val="00406D1E"/>
    <w:rsid w:val="00495E5A"/>
    <w:rsid w:val="004C012A"/>
    <w:rsid w:val="004C3728"/>
    <w:rsid w:val="004D1BD1"/>
    <w:rsid w:val="004F4867"/>
    <w:rsid w:val="00524704"/>
    <w:rsid w:val="005466DD"/>
    <w:rsid w:val="00550D5C"/>
    <w:rsid w:val="00557C20"/>
    <w:rsid w:val="0057657B"/>
    <w:rsid w:val="005B4782"/>
    <w:rsid w:val="005D7742"/>
    <w:rsid w:val="005F249F"/>
    <w:rsid w:val="00612D2C"/>
    <w:rsid w:val="00617811"/>
    <w:rsid w:val="00617AF0"/>
    <w:rsid w:val="006244A1"/>
    <w:rsid w:val="006824EE"/>
    <w:rsid w:val="006B21EF"/>
    <w:rsid w:val="006C29AB"/>
    <w:rsid w:val="00706559"/>
    <w:rsid w:val="0071637D"/>
    <w:rsid w:val="00724764"/>
    <w:rsid w:val="007256AC"/>
    <w:rsid w:val="00732CD0"/>
    <w:rsid w:val="00773B74"/>
    <w:rsid w:val="0085657F"/>
    <w:rsid w:val="00872A47"/>
    <w:rsid w:val="00881680"/>
    <w:rsid w:val="00885944"/>
    <w:rsid w:val="008A5BDB"/>
    <w:rsid w:val="00913EE5"/>
    <w:rsid w:val="00931AFF"/>
    <w:rsid w:val="00947F11"/>
    <w:rsid w:val="00956CAE"/>
    <w:rsid w:val="00962213"/>
    <w:rsid w:val="00963F48"/>
    <w:rsid w:val="00985C25"/>
    <w:rsid w:val="009A5239"/>
    <w:rsid w:val="009A6EAD"/>
    <w:rsid w:val="00A00335"/>
    <w:rsid w:val="00A217F8"/>
    <w:rsid w:val="00A35DEB"/>
    <w:rsid w:val="00A44AAC"/>
    <w:rsid w:val="00A62C20"/>
    <w:rsid w:val="00A96BFC"/>
    <w:rsid w:val="00AE5F19"/>
    <w:rsid w:val="00AF0347"/>
    <w:rsid w:val="00AF2C8A"/>
    <w:rsid w:val="00B318BB"/>
    <w:rsid w:val="00B66350"/>
    <w:rsid w:val="00B80FDD"/>
    <w:rsid w:val="00BC5D98"/>
    <w:rsid w:val="00C0775B"/>
    <w:rsid w:val="00C24649"/>
    <w:rsid w:val="00C45BFA"/>
    <w:rsid w:val="00CC1F27"/>
    <w:rsid w:val="00CC2D60"/>
    <w:rsid w:val="00CC71FF"/>
    <w:rsid w:val="00CD3E54"/>
    <w:rsid w:val="00D30743"/>
    <w:rsid w:val="00D43657"/>
    <w:rsid w:val="00D61C11"/>
    <w:rsid w:val="00DD3857"/>
    <w:rsid w:val="00DF462E"/>
    <w:rsid w:val="00E120D1"/>
    <w:rsid w:val="00E45D86"/>
    <w:rsid w:val="00E74C0B"/>
    <w:rsid w:val="00E7666E"/>
    <w:rsid w:val="00E87E3A"/>
    <w:rsid w:val="00E958D6"/>
    <w:rsid w:val="00EE2BBC"/>
    <w:rsid w:val="00EE35D8"/>
    <w:rsid w:val="00F41E97"/>
    <w:rsid w:val="00F42C5A"/>
    <w:rsid w:val="00F44320"/>
    <w:rsid w:val="00F71BCD"/>
    <w:rsid w:val="00F76219"/>
    <w:rsid w:val="00F903C1"/>
    <w:rsid w:val="00FB02BD"/>
    <w:rsid w:val="00FB6B57"/>
    <w:rsid w:val="00FC6B8E"/>
    <w:rsid w:val="00FC716B"/>
    <w:rsid w:val="00FE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30B32"/>
  <w15:chartTrackingRefBased/>
  <w15:docId w15:val="{AAB8DEE1-B923-4A0D-A284-369FA0BB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1AFF"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4C012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AntratsDiagrama">
    <w:name w:val="Antraštės Diagrama"/>
    <w:link w:val="Antrats"/>
    <w:locked/>
    <w:rsid w:val="004C012A"/>
    <w:rPr>
      <w:sz w:val="24"/>
      <w:lang w:val="lt-LT" w:eastAsia="en-US" w:bidi="ar-SA"/>
    </w:rPr>
  </w:style>
  <w:style w:type="paragraph" w:customStyle="1" w:styleId="normal-p">
    <w:name w:val="normal-p"/>
    <w:basedOn w:val="prastasis"/>
    <w:rsid w:val="00083A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normal-h">
    <w:name w:val="normal-h"/>
    <w:rsid w:val="00083A9F"/>
  </w:style>
  <w:style w:type="paragraph" w:styleId="Betarp">
    <w:name w:val="No Spacing"/>
    <w:uiPriority w:val="1"/>
    <w:qFormat/>
    <w:rsid w:val="00956CA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9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9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2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63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4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5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2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7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5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1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02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09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44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8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14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31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62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9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82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208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5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66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12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67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86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7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74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5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6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9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4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6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45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899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9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23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72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77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603</Words>
  <Characters>3440</Characters>
  <Application>Microsoft Office Word</Application>
  <DocSecurity>0</DocSecurity>
  <Lines>28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Renata Valantiniene</cp:lastModifiedBy>
  <cp:revision>3</cp:revision>
  <dcterms:created xsi:type="dcterms:W3CDTF">2025-04-03T12:11:00Z</dcterms:created>
  <dcterms:modified xsi:type="dcterms:W3CDTF">2025-04-07T08:42:00Z</dcterms:modified>
</cp:coreProperties>
</file>