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63799" w14:textId="77777777" w:rsidR="002B267F" w:rsidRDefault="002B267F" w:rsidP="007B0B5A">
      <w:pPr>
        <w:pStyle w:val="Antrats"/>
        <w:jc w:val="right"/>
      </w:pPr>
      <w:r>
        <w:object w:dxaOrig="729" w:dyaOrig="864" w14:anchorId="1D6E0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8" o:title=""/>
          </v:shape>
          <o:OLEObject Type="Embed" ProgID="PI3.Image" ShapeID="_x0000_i1025" DrawAspect="Content" ObjectID="_1802157302" r:id="rId9"/>
        </w:object>
      </w:r>
      <w:r w:rsidR="00F02AFD">
        <w:t xml:space="preserve">                                                     </w:t>
      </w:r>
      <w:r w:rsidR="00F02AFD" w:rsidRPr="00F02AFD">
        <w:rPr>
          <w:b/>
        </w:rPr>
        <w:t xml:space="preserve"> </w:t>
      </w:r>
      <w:r w:rsidR="00F02AFD" w:rsidRPr="003C106D">
        <w:rPr>
          <w:b/>
        </w:rPr>
        <w:t>Projektas</w:t>
      </w:r>
    </w:p>
    <w:p w14:paraId="4B8FC4D2" w14:textId="77777777" w:rsidR="002B267F" w:rsidRDefault="002B267F" w:rsidP="002B267F">
      <w:pPr>
        <w:pStyle w:val="Antrats"/>
        <w:jc w:val="center"/>
        <w:rPr>
          <w:b/>
          <w:sz w:val="28"/>
        </w:rPr>
      </w:pPr>
      <w:r>
        <w:rPr>
          <w:b/>
          <w:sz w:val="28"/>
        </w:rPr>
        <w:t xml:space="preserve">PANEVĖŽIO RAJONO SAVIVALDYBĖS TARYBA </w:t>
      </w:r>
    </w:p>
    <w:p w14:paraId="657E76C4" w14:textId="77777777" w:rsidR="002B267F" w:rsidRDefault="002B267F" w:rsidP="002B267F">
      <w:pPr>
        <w:pStyle w:val="Antrats"/>
        <w:jc w:val="center"/>
        <w:rPr>
          <w:b/>
          <w:sz w:val="28"/>
        </w:rPr>
      </w:pPr>
    </w:p>
    <w:p w14:paraId="3F9F2C2C" w14:textId="77777777" w:rsidR="00084FB7" w:rsidRDefault="002B267F" w:rsidP="003C106D">
      <w:pPr>
        <w:pStyle w:val="Antrats"/>
        <w:jc w:val="center"/>
      </w:pPr>
      <w:bookmarkStart w:id="0" w:name="_Hlk187673403"/>
      <w:r>
        <w:rPr>
          <w:b/>
          <w:sz w:val="28"/>
        </w:rPr>
        <w:t>SPRENDIMAS</w:t>
      </w:r>
    </w:p>
    <w:p w14:paraId="586E6E32" w14:textId="5B175BF5" w:rsidR="00084FB7" w:rsidRPr="000421E8" w:rsidRDefault="00084FB7" w:rsidP="00084FB7">
      <w:pPr>
        <w:autoSpaceDE w:val="0"/>
        <w:autoSpaceDN w:val="0"/>
        <w:adjustRightInd w:val="0"/>
        <w:jc w:val="center"/>
        <w:rPr>
          <w:b/>
          <w:bCs/>
          <w:color w:val="000000"/>
        </w:rPr>
      </w:pPr>
      <w:bookmarkStart w:id="1" w:name="_Hlk184981695"/>
      <w:r>
        <w:t xml:space="preserve"> </w:t>
      </w:r>
      <w:r w:rsidRPr="000421E8">
        <w:rPr>
          <w:b/>
          <w:bCs/>
          <w:color w:val="000000"/>
        </w:rPr>
        <w:t>DĖL PANEVĖŽIO RAJONO SAVIVALDYBĖS TARYBOS</w:t>
      </w:r>
      <w:r w:rsidR="000421E8" w:rsidRPr="000421E8">
        <w:rPr>
          <w:b/>
          <w:bCs/>
          <w:color w:val="000000"/>
        </w:rPr>
        <w:t xml:space="preserve"> 2023 M. </w:t>
      </w:r>
      <w:r w:rsidR="000443D9">
        <w:rPr>
          <w:b/>
          <w:bCs/>
          <w:color w:val="000000"/>
        </w:rPr>
        <w:t>RUGPJŪČIO 29</w:t>
      </w:r>
      <w:r w:rsidR="000421E8" w:rsidRPr="000421E8">
        <w:rPr>
          <w:b/>
          <w:bCs/>
          <w:color w:val="000000"/>
        </w:rPr>
        <w:t xml:space="preserve"> </w:t>
      </w:r>
      <w:r w:rsidR="0083689B">
        <w:rPr>
          <w:b/>
          <w:bCs/>
          <w:color w:val="000000"/>
        </w:rPr>
        <w:t>D</w:t>
      </w:r>
      <w:r w:rsidR="000421E8" w:rsidRPr="000421E8">
        <w:rPr>
          <w:b/>
          <w:bCs/>
          <w:color w:val="000000"/>
        </w:rPr>
        <w:t>. SPRENDIMO NR. T-</w:t>
      </w:r>
      <w:r w:rsidR="004E25BE">
        <w:rPr>
          <w:b/>
          <w:bCs/>
          <w:color w:val="000000"/>
        </w:rPr>
        <w:t>191</w:t>
      </w:r>
      <w:r w:rsidR="000421E8" w:rsidRPr="000421E8">
        <w:rPr>
          <w:b/>
          <w:bCs/>
          <w:color w:val="000000"/>
        </w:rPr>
        <w:t xml:space="preserve"> „DĖL</w:t>
      </w:r>
      <w:r w:rsidR="004E25BE">
        <w:rPr>
          <w:b/>
          <w:bCs/>
          <w:color w:val="000000"/>
        </w:rPr>
        <w:t xml:space="preserve"> PIRČIŲ PASLAUGŲ KAINŲ NUSTATYMO</w:t>
      </w:r>
      <w:r w:rsidR="000421E8" w:rsidRPr="000421E8">
        <w:rPr>
          <w:b/>
          <w:bCs/>
          <w:color w:val="000000"/>
        </w:rPr>
        <w:t>“ PAKEITIMO</w:t>
      </w:r>
    </w:p>
    <w:bookmarkEnd w:id="1"/>
    <w:p w14:paraId="1F8668AE" w14:textId="77777777" w:rsidR="003C106D" w:rsidRDefault="003C106D" w:rsidP="00084FB7">
      <w:pPr>
        <w:autoSpaceDE w:val="0"/>
        <w:autoSpaceDN w:val="0"/>
        <w:adjustRightInd w:val="0"/>
        <w:jc w:val="center"/>
        <w:rPr>
          <w:b/>
          <w:bCs/>
          <w:color w:val="000000"/>
          <w:sz w:val="23"/>
          <w:szCs w:val="23"/>
        </w:rPr>
      </w:pPr>
    </w:p>
    <w:p w14:paraId="026AA000" w14:textId="2D977F9E" w:rsidR="00352BFB" w:rsidRPr="00352BFB" w:rsidRDefault="00084FB7" w:rsidP="00084FB7">
      <w:pPr>
        <w:autoSpaceDE w:val="0"/>
        <w:autoSpaceDN w:val="0"/>
        <w:adjustRightInd w:val="0"/>
        <w:jc w:val="center"/>
        <w:rPr>
          <w:color w:val="000000"/>
          <w:lang w:eastAsia="lt-LT"/>
        </w:rPr>
      </w:pPr>
      <w:r>
        <w:rPr>
          <w:b/>
          <w:bCs/>
          <w:color w:val="000000"/>
          <w:sz w:val="23"/>
          <w:szCs w:val="23"/>
        </w:rPr>
        <w:t xml:space="preserve"> </w:t>
      </w:r>
      <w:r w:rsidR="00AD0BD6">
        <w:rPr>
          <w:color w:val="000000"/>
          <w:lang w:eastAsia="lt-LT"/>
        </w:rPr>
        <w:t>202</w:t>
      </w:r>
      <w:r w:rsidR="00246243">
        <w:rPr>
          <w:color w:val="000000"/>
          <w:lang w:eastAsia="lt-LT"/>
        </w:rPr>
        <w:t>5</w:t>
      </w:r>
      <w:r w:rsidR="00352BFB" w:rsidRPr="00352BFB">
        <w:rPr>
          <w:color w:val="000000"/>
          <w:lang w:eastAsia="lt-LT"/>
        </w:rPr>
        <w:t xml:space="preserve"> m.</w:t>
      </w:r>
      <w:r w:rsidR="00246243">
        <w:rPr>
          <w:color w:val="000000"/>
          <w:lang w:eastAsia="lt-LT"/>
        </w:rPr>
        <w:t xml:space="preserve"> </w:t>
      </w:r>
      <w:r w:rsidR="00B85954">
        <w:rPr>
          <w:color w:val="000000"/>
          <w:lang w:eastAsia="lt-LT"/>
        </w:rPr>
        <w:t>kovo</w:t>
      </w:r>
      <w:r w:rsidR="00246243">
        <w:rPr>
          <w:color w:val="000000"/>
          <w:lang w:eastAsia="lt-LT"/>
        </w:rPr>
        <w:t xml:space="preserve"> </w:t>
      </w:r>
      <w:r w:rsidR="00B85954">
        <w:rPr>
          <w:color w:val="000000"/>
          <w:lang w:eastAsia="lt-LT"/>
        </w:rPr>
        <w:t>27</w:t>
      </w:r>
      <w:r w:rsidR="00352BFB">
        <w:rPr>
          <w:color w:val="000000"/>
          <w:lang w:eastAsia="lt-LT"/>
        </w:rPr>
        <w:t xml:space="preserve"> d. Nr. T-</w:t>
      </w:r>
      <w:r w:rsidR="00352BFB" w:rsidRPr="00352BFB">
        <w:rPr>
          <w:color w:val="000000"/>
          <w:lang w:eastAsia="lt-LT"/>
        </w:rPr>
        <w:t xml:space="preserve"> </w:t>
      </w:r>
    </w:p>
    <w:p w14:paraId="4F88C9BC" w14:textId="77777777" w:rsidR="00352BFB" w:rsidRDefault="00352BFB" w:rsidP="00352BFB">
      <w:pPr>
        <w:autoSpaceDE w:val="0"/>
        <w:autoSpaceDN w:val="0"/>
        <w:adjustRightInd w:val="0"/>
        <w:jc w:val="center"/>
        <w:rPr>
          <w:color w:val="000000"/>
          <w:lang w:eastAsia="lt-LT"/>
        </w:rPr>
      </w:pPr>
      <w:r w:rsidRPr="00352BFB">
        <w:rPr>
          <w:color w:val="000000"/>
          <w:lang w:eastAsia="lt-LT"/>
        </w:rPr>
        <w:t xml:space="preserve">Panevėžys </w:t>
      </w:r>
    </w:p>
    <w:p w14:paraId="4DB011CE" w14:textId="77777777" w:rsidR="00084FB7" w:rsidRPr="00084FB7" w:rsidRDefault="00084FB7" w:rsidP="00084FB7">
      <w:pPr>
        <w:autoSpaceDE w:val="0"/>
        <w:autoSpaceDN w:val="0"/>
        <w:adjustRightInd w:val="0"/>
        <w:rPr>
          <w:color w:val="000000"/>
          <w:lang w:eastAsia="lt-LT"/>
        </w:rPr>
      </w:pPr>
    </w:p>
    <w:p w14:paraId="76A7FAE0" w14:textId="0B51CA8C" w:rsidR="000421E8" w:rsidRDefault="00084FB7" w:rsidP="00462D9A">
      <w:pPr>
        <w:autoSpaceDE w:val="0"/>
        <w:autoSpaceDN w:val="0"/>
        <w:adjustRightInd w:val="0"/>
        <w:ind w:firstLine="720"/>
        <w:jc w:val="both"/>
        <w:rPr>
          <w:color w:val="000000"/>
          <w:lang w:eastAsia="lt-LT"/>
        </w:rPr>
      </w:pPr>
      <w:bookmarkStart w:id="2" w:name="_Hlk184982671"/>
      <w:r w:rsidRPr="00084FB7">
        <w:rPr>
          <w:color w:val="000000"/>
          <w:lang w:eastAsia="lt-LT"/>
        </w:rPr>
        <w:t>Vadovaudamasi Lietuvos Respubl</w:t>
      </w:r>
      <w:r w:rsidR="00DC2D41">
        <w:rPr>
          <w:color w:val="000000"/>
          <w:lang w:eastAsia="lt-LT"/>
        </w:rPr>
        <w:t>ikos vietos savivaldos</w:t>
      </w:r>
      <w:r w:rsidR="001003E5">
        <w:rPr>
          <w:color w:val="000000"/>
          <w:lang w:eastAsia="lt-LT"/>
        </w:rPr>
        <w:t xml:space="preserve"> įstatymo</w:t>
      </w:r>
      <w:r w:rsidR="00DC2D41">
        <w:rPr>
          <w:color w:val="000000"/>
          <w:lang w:eastAsia="lt-LT"/>
        </w:rPr>
        <w:t xml:space="preserve"> </w:t>
      </w:r>
      <w:r w:rsidR="00B6797B">
        <w:rPr>
          <w:color w:val="000000"/>
          <w:lang w:eastAsia="lt-LT"/>
        </w:rPr>
        <w:t>1</w:t>
      </w:r>
      <w:r w:rsidR="004E25BE">
        <w:rPr>
          <w:color w:val="000000"/>
          <w:lang w:eastAsia="lt-LT"/>
        </w:rPr>
        <w:t>5</w:t>
      </w:r>
      <w:r w:rsidR="00B6797B">
        <w:rPr>
          <w:color w:val="000000"/>
        </w:rPr>
        <w:t xml:space="preserve"> straipsnio </w:t>
      </w:r>
      <w:r w:rsidR="004E25BE">
        <w:rPr>
          <w:color w:val="000000"/>
        </w:rPr>
        <w:t>2</w:t>
      </w:r>
      <w:r w:rsidR="00B6797B">
        <w:rPr>
          <w:color w:val="000000"/>
        </w:rPr>
        <w:t xml:space="preserve"> dali</w:t>
      </w:r>
      <w:r w:rsidR="004E25BE">
        <w:rPr>
          <w:color w:val="000000"/>
        </w:rPr>
        <w:t xml:space="preserve">es </w:t>
      </w:r>
      <w:r w:rsidR="00880414">
        <w:rPr>
          <w:color w:val="000000"/>
        </w:rPr>
        <w:br/>
      </w:r>
      <w:r w:rsidR="004026FD">
        <w:rPr>
          <w:color w:val="000000"/>
        </w:rPr>
        <w:t>29</w:t>
      </w:r>
      <w:r w:rsidR="004E25BE">
        <w:rPr>
          <w:color w:val="000000"/>
        </w:rPr>
        <w:t xml:space="preserve"> punktu</w:t>
      </w:r>
      <w:r w:rsidR="00876F10">
        <w:rPr>
          <w:color w:val="000000"/>
        </w:rPr>
        <w:t xml:space="preserve"> ir</w:t>
      </w:r>
      <w:r w:rsidR="005A6C1A">
        <w:rPr>
          <w:color w:val="000000"/>
        </w:rPr>
        <w:t xml:space="preserve"> </w:t>
      </w:r>
      <w:r w:rsidR="00880414">
        <w:rPr>
          <w:color w:val="000000"/>
        </w:rPr>
        <w:t xml:space="preserve">16 straipsnio 1 dalimi, </w:t>
      </w:r>
      <w:r w:rsidRPr="00084FB7">
        <w:rPr>
          <w:color w:val="000000"/>
          <w:lang w:eastAsia="lt-LT"/>
        </w:rPr>
        <w:t>Savivaldybės taryba n u s p r e n d ž i a</w:t>
      </w:r>
      <w:r w:rsidR="00AF47F1">
        <w:rPr>
          <w:color w:val="000000"/>
          <w:lang w:eastAsia="lt-LT"/>
        </w:rPr>
        <w:t>:</w:t>
      </w:r>
    </w:p>
    <w:p w14:paraId="7585BF8B" w14:textId="09A8C8B2" w:rsidR="009C38E4" w:rsidRDefault="00156286" w:rsidP="009C38E4">
      <w:pPr>
        <w:autoSpaceDE w:val="0"/>
        <w:autoSpaceDN w:val="0"/>
        <w:adjustRightInd w:val="0"/>
        <w:ind w:firstLine="720"/>
        <w:jc w:val="both"/>
        <w:rPr>
          <w:color w:val="000000"/>
          <w:lang w:eastAsia="lt-LT"/>
        </w:rPr>
      </w:pPr>
      <w:r>
        <w:rPr>
          <w:color w:val="000000"/>
          <w:lang w:eastAsia="lt-LT"/>
        </w:rPr>
        <w:t xml:space="preserve">1. </w:t>
      </w:r>
      <w:r w:rsidR="009C38E4">
        <w:rPr>
          <w:color w:val="000000"/>
          <w:lang w:eastAsia="lt-LT"/>
        </w:rPr>
        <w:t>Pakeisti Panevėžio rajono savivaldybės tarybos 2023 m. rugpjūčio 29 d. sprendim</w:t>
      </w:r>
      <w:r w:rsidR="001F4037">
        <w:rPr>
          <w:color w:val="000000"/>
          <w:lang w:eastAsia="lt-LT"/>
        </w:rPr>
        <w:t>o</w:t>
      </w:r>
      <w:r w:rsidR="00876F10">
        <w:rPr>
          <w:color w:val="000000"/>
          <w:lang w:eastAsia="lt-LT"/>
        </w:rPr>
        <w:t xml:space="preserve"> </w:t>
      </w:r>
      <w:r w:rsidR="00876F10">
        <w:rPr>
          <w:color w:val="000000"/>
          <w:lang w:eastAsia="lt-LT"/>
        </w:rPr>
        <w:br/>
      </w:r>
      <w:r w:rsidR="009C38E4">
        <w:rPr>
          <w:color w:val="000000"/>
          <w:lang w:eastAsia="lt-LT"/>
        </w:rPr>
        <w:t xml:space="preserve">Nr. T-191 „Dėl pirčių paslaugų kainų nustatymo“ patvirtinimo“ </w:t>
      </w:r>
      <w:r w:rsidR="00B85954">
        <w:rPr>
          <w:color w:val="000000"/>
          <w:lang w:eastAsia="lt-LT"/>
        </w:rPr>
        <w:t xml:space="preserve">1.1. ir </w:t>
      </w:r>
      <w:r w:rsidR="009C38E4">
        <w:rPr>
          <w:color w:val="000000"/>
          <w:lang w:eastAsia="lt-LT"/>
        </w:rPr>
        <w:t xml:space="preserve">1.2 </w:t>
      </w:r>
      <w:r w:rsidR="00B85954">
        <w:rPr>
          <w:color w:val="000000"/>
          <w:lang w:eastAsia="lt-LT"/>
        </w:rPr>
        <w:t>papunkčius</w:t>
      </w:r>
      <w:r w:rsidR="009C38E4">
        <w:rPr>
          <w:color w:val="000000"/>
          <w:lang w:eastAsia="lt-LT"/>
        </w:rPr>
        <w:t xml:space="preserve"> ir j</w:t>
      </w:r>
      <w:r w:rsidR="00B85954">
        <w:rPr>
          <w:color w:val="000000"/>
          <w:lang w:eastAsia="lt-LT"/>
        </w:rPr>
        <w:t>uos</w:t>
      </w:r>
      <w:r w:rsidR="009C38E4">
        <w:rPr>
          <w:color w:val="000000"/>
          <w:lang w:eastAsia="lt-LT"/>
        </w:rPr>
        <w:t xml:space="preserve"> išdėstyti taip:</w:t>
      </w:r>
    </w:p>
    <w:p w14:paraId="469CCA2E" w14:textId="03BD1C5D" w:rsidR="00B85954" w:rsidRDefault="00B85954" w:rsidP="009C38E4">
      <w:pPr>
        <w:autoSpaceDE w:val="0"/>
        <w:autoSpaceDN w:val="0"/>
        <w:adjustRightInd w:val="0"/>
        <w:ind w:firstLine="720"/>
        <w:jc w:val="both"/>
        <w:rPr>
          <w:color w:val="000000"/>
          <w:lang w:eastAsia="lt-LT"/>
        </w:rPr>
      </w:pPr>
      <w:r>
        <w:rPr>
          <w:color w:val="000000"/>
          <w:lang w:eastAsia="lt-LT"/>
        </w:rPr>
        <w:t xml:space="preserve">„1.1. </w:t>
      </w:r>
      <w:bookmarkStart w:id="3" w:name="_Hlk191476945"/>
      <w:r>
        <w:rPr>
          <w:color w:val="000000"/>
          <w:lang w:eastAsia="lt-LT"/>
        </w:rPr>
        <w:t>suaugusiesiems – 6,00 Eur;</w:t>
      </w:r>
      <w:r>
        <w:rPr>
          <w:color w:val="000000"/>
          <w:lang w:eastAsia="lt-LT"/>
        </w:rPr>
        <w:tab/>
      </w:r>
    </w:p>
    <w:p w14:paraId="7EEDEDAB" w14:textId="53DD6AB5" w:rsidR="009C38E4" w:rsidRDefault="009C38E4" w:rsidP="00435D6B">
      <w:pPr>
        <w:autoSpaceDE w:val="0"/>
        <w:autoSpaceDN w:val="0"/>
        <w:adjustRightInd w:val="0"/>
        <w:ind w:firstLine="720"/>
        <w:jc w:val="both"/>
        <w:rPr>
          <w:kern w:val="3"/>
          <w:lang w:eastAsia="lt-LT"/>
        </w:rPr>
      </w:pPr>
      <w:r>
        <w:rPr>
          <w:color w:val="000000"/>
          <w:lang w:eastAsia="lt-LT"/>
        </w:rPr>
        <w:t xml:space="preserve">1.2. </w:t>
      </w:r>
      <w:r w:rsidRPr="009C38E4">
        <w:rPr>
          <w:kern w:val="3"/>
          <w:lang w:eastAsia="lt-LT"/>
        </w:rPr>
        <w:t xml:space="preserve">asmenims, sukakusiems senatvės pensijos amžių, asmenims su negalia, kuriems nustatytas 0–25 proc. dalyvumo lygis, ir vaikams iki 16 metų – </w:t>
      </w:r>
      <w:r w:rsidR="00B85954">
        <w:rPr>
          <w:kern w:val="3"/>
          <w:lang w:eastAsia="lt-LT"/>
        </w:rPr>
        <w:t>5</w:t>
      </w:r>
      <w:r w:rsidRPr="009C38E4">
        <w:rPr>
          <w:kern w:val="3"/>
          <w:lang w:eastAsia="lt-LT"/>
        </w:rPr>
        <w:t>,00 Eur</w:t>
      </w:r>
      <w:r w:rsidR="00E57900">
        <w:rPr>
          <w:kern w:val="3"/>
          <w:lang w:eastAsia="lt-LT"/>
        </w:rPr>
        <w:t>;</w:t>
      </w:r>
      <w:r>
        <w:rPr>
          <w:kern w:val="3"/>
          <w:lang w:eastAsia="lt-LT"/>
        </w:rPr>
        <w:t>“.</w:t>
      </w:r>
    </w:p>
    <w:bookmarkEnd w:id="3"/>
    <w:p w14:paraId="5BE53F12" w14:textId="1E2FE279" w:rsidR="00156286" w:rsidRDefault="00156286" w:rsidP="00435D6B">
      <w:pPr>
        <w:autoSpaceDE w:val="0"/>
        <w:autoSpaceDN w:val="0"/>
        <w:adjustRightInd w:val="0"/>
        <w:ind w:firstLine="720"/>
        <w:jc w:val="both"/>
        <w:rPr>
          <w:kern w:val="3"/>
          <w:lang w:eastAsia="lt-LT"/>
        </w:rPr>
      </w:pPr>
      <w:r>
        <w:rPr>
          <w:kern w:val="3"/>
          <w:lang w:eastAsia="lt-LT"/>
        </w:rPr>
        <w:t xml:space="preserve">2. </w:t>
      </w:r>
      <w:bookmarkStart w:id="4" w:name="_Hlk191477051"/>
      <w:r>
        <w:rPr>
          <w:kern w:val="3"/>
          <w:lang w:eastAsia="lt-LT"/>
        </w:rPr>
        <w:t xml:space="preserve">Šis sprendimas įsigalioja nuo 2025 m. </w:t>
      </w:r>
      <w:r w:rsidR="00462D9A">
        <w:rPr>
          <w:kern w:val="3"/>
          <w:lang w:eastAsia="lt-LT"/>
        </w:rPr>
        <w:t>gegužės</w:t>
      </w:r>
      <w:r>
        <w:rPr>
          <w:kern w:val="3"/>
          <w:lang w:eastAsia="lt-LT"/>
        </w:rPr>
        <w:t xml:space="preserve"> 1 d. </w:t>
      </w:r>
      <w:bookmarkEnd w:id="4"/>
    </w:p>
    <w:p w14:paraId="0743B162" w14:textId="5BD37329" w:rsidR="0094088F" w:rsidRDefault="0094088F" w:rsidP="00435D6B">
      <w:pPr>
        <w:autoSpaceDE w:val="0"/>
        <w:autoSpaceDN w:val="0"/>
        <w:adjustRightInd w:val="0"/>
        <w:ind w:firstLine="720"/>
        <w:jc w:val="both"/>
        <w:rPr>
          <w:kern w:val="3"/>
          <w:lang w:eastAsia="lt-LT"/>
        </w:rPr>
      </w:pPr>
      <w:r w:rsidRPr="0094088F">
        <w:rPr>
          <w:kern w:val="3"/>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16104E3" w14:textId="77777777" w:rsidR="00206772" w:rsidRDefault="00206772" w:rsidP="00435D6B">
      <w:pPr>
        <w:autoSpaceDE w:val="0"/>
        <w:autoSpaceDN w:val="0"/>
        <w:adjustRightInd w:val="0"/>
        <w:ind w:firstLine="720"/>
        <w:jc w:val="both"/>
        <w:rPr>
          <w:color w:val="000000"/>
        </w:rPr>
      </w:pPr>
    </w:p>
    <w:bookmarkEnd w:id="2"/>
    <w:p w14:paraId="61DA693B" w14:textId="77777777" w:rsidR="00F02AFD" w:rsidRDefault="00F02AFD" w:rsidP="00352BFB">
      <w:pPr>
        <w:jc w:val="both"/>
      </w:pPr>
    </w:p>
    <w:p w14:paraId="1303EB41" w14:textId="77777777" w:rsidR="00F02AFD" w:rsidRDefault="00F02AFD" w:rsidP="00352BFB">
      <w:pPr>
        <w:jc w:val="both"/>
      </w:pPr>
    </w:p>
    <w:bookmarkEnd w:id="0"/>
    <w:p w14:paraId="1864E8E5" w14:textId="77777777" w:rsidR="00F02AFD" w:rsidRDefault="00F02AFD" w:rsidP="00352BFB">
      <w:pPr>
        <w:jc w:val="both"/>
      </w:pPr>
    </w:p>
    <w:p w14:paraId="72474938" w14:textId="77777777" w:rsidR="00F02AFD" w:rsidRDefault="00F02AFD" w:rsidP="00352BFB">
      <w:pPr>
        <w:jc w:val="both"/>
      </w:pPr>
    </w:p>
    <w:p w14:paraId="33D0D3BE" w14:textId="77777777" w:rsidR="00F02AFD" w:rsidRDefault="00F02AFD" w:rsidP="00352BFB">
      <w:pPr>
        <w:jc w:val="both"/>
      </w:pPr>
    </w:p>
    <w:p w14:paraId="6D57F72A" w14:textId="77777777" w:rsidR="00F02AFD" w:rsidRDefault="00F02AFD" w:rsidP="00352BFB">
      <w:pPr>
        <w:jc w:val="both"/>
      </w:pPr>
    </w:p>
    <w:p w14:paraId="62B1E99C" w14:textId="77777777" w:rsidR="00F02AFD" w:rsidRDefault="00F02AFD" w:rsidP="00352BFB">
      <w:pPr>
        <w:jc w:val="both"/>
      </w:pPr>
    </w:p>
    <w:p w14:paraId="5E5C007A" w14:textId="77777777" w:rsidR="00F02AFD" w:rsidRDefault="00F02AFD" w:rsidP="00352BFB">
      <w:pPr>
        <w:jc w:val="both"/>
      </w:pPr>
    </w:p>
    <w:p w14:paraId="0A8B3D5D" w14:textId="77777777" w:rsidR="00F02AFD" w:rsidRDefault="00F02AFD" w:rsidP="00352BFB">
      <w:pPr>
        <w:jc w:val="both"/>
      </w:pPr>
    </w:p>
    <w:p w14:paraId="1ABDC1A0" w14:textId="77777777" w:rsidR="00F02AFD" w:rsidRDefault="00F02AFD" w:rsidP="00352BFB">
      <w:pPr>
        <w:jc w:val="both"/>
      </w:pPr>
    </w:p>
    <w:p w14:paraId="7CB9CA5F" w14:textId="77777777" w:rsidR="00F02AFD" w:rsidRDefault="00F02AFD" w:rsidP="00352BFB">
      <w:pPr>
        <w:jc w:val="both"/>
      </w:pPr>
    </w:p>
    <w:p w14:paraId="7E95A800" w14:textId="77777777" w:rsidR="00F02AFD" w:rsidRDefault="00F02AFD" w:rsidP="00352BFB">
      <w:pPr>
        <w:jc w:val="both"/>
      </w:pPr>
    </w:p>
    <w:p w14:paraId="4E5B1431" w14:textId="77777777" w:rsidR="00F02AFD" w:rsidRDefault="00F02AFD" w:rsidP="00352BFB">
      <w:pPr>
        <w:jc w:val="both"/>
      </w:pPr>
    </w:p>
    <w:p w14:paraId="17226FF3" w14:textId="77777777" w:rsidR="00F02AFD" w:rsidRDefault="00F02AFD" w:rsidP="00352BFB">
      <w:pPr>
        <w:jc w:val="both"/>
      </w:pPr>
    </w:p>
    <w:p w14:paraId="1F2D7015" w14:textId="77777777" w:rsidR="00F02AFD" w:rsidRDefault="00F02AFD" w:rsidP="00352BFB">
      <w:pPr>
        <w:jc w:val="both"/>
      </w:pPr>
    </w:p>
    <w:p w14:paraId="2D318EF3" w14:textId="77777777" w:rsidR="00F02AFD" w:rsidRDefault="00F02AFD" w:rsidP="00352BFB">
      <w:pPr>
        <w:jc w:val="both"/>
      </w:pPr>
    </w:p>
    <w:p w14:paraId="6145D864" w14:textId="77777777" w:rsidR="00F02AFD" w:rsidRDefault="00F02AFD" w:rsidP="00352BFB">
      <w:pPr>
        <w:jc w:val="both"/>
      </w:pPr>
    </w:p>
    <w:p w14:paraId="4F8B658B" w14:textId="77777777" w:rsidR="00CE3781" w:rsidRDefault="00CE3781" w:rsidP="00352BFB">
      <w:pPr>
        <w:jc w:val="both"/>
      </w:pPr>
    </w:p>
    <w:p w14:paraId="31C370F2" w14:textId="77777777" w:rsidR="00CE3781" w:rsidRDefault="00CE3781" w:rsidP="00352BFB">
      <w:pPr>
        <w:jc w:val="both"/>
      </w:pPr>
    </w:p>
    <w:p w14:paraId="31D0B986" w14:textId="77777777" w:rsidR="00CE3781" w:rsidRDefault="00CE3781" w:rsidP="00352BFB">
      <w:pPr>
        <w:jc w:val="both"/>
      </w:pPr>
    </w:p>
    <w:p w14:paraId="2F6A19B4" w14:textId="77777777" w:rsidR="00CE3781" w:rsidRDefault="00CE3781" w:rsidP="00352BFB">
      <w:pPr>
        <w:jc w:val="both"/>
      </w:pPr>
    </w:p>
    <w:p w14:paraId="1468E7EF" w14:textId="77777777" w:rsidR="00EF0CD3" w:rsidRDefault="00EF0CD3" w:rsidP="00352BFB">
      <w:pPr>
        <w:jc w:val="both"/>
      </w:pPr>
    </w:p>
    <w:p w14:paraId="179671A0" w14:textId="77777777" w:rsidR="00EF0CD3" w:rsidRDefault="00EF0CD3" w:rsidP="00352BFB">
      <w:pPr>
        <w:jc w:val="both"/>
      </w:pPr>
    </w:p>
    <w:p w14:paraId="0191CAA4" w14:textId="77777777" w:rsidR="00F02AFD" w:rsidRDefault="00F02AFD" w:rsidP="00352BFB">
      <w:pPr>
        <w:jc w:val="both"/>
      </w:pPr>
    </w:p>
    <w:p w14:paraId="320110DD" w14:textId="77777777" w:rsidR="001A66FD" w:rsidRPr="00BF08F1" w:rsidRDefault="001A66FD" w:rsidP="001A66FD">
      <w:pPr>
        <w:jc w:val="center"/>
        <w:rPr>
          <w:b/>
        </w:rPr>
      </w:pPr>
      <w:r w:rsidRPr="00BF08F1">
        <w:rPr>
          <w:b/>
        </w:rPr>
        <w:t>PANEVĖŽIO RAJONO SAVIVALDYBĖS ADMINISTRACIJOS</w:t>
      </w:r>
    </w:p>
    <w:p w14:paraId="6DF0C1FA" w14:textId="77777777" w:rsidR="001A66FD" w:rsidRDefault="001A66FD" w:rsidP="001A66FD">
      <w:pPr>
        <w:jc w:val="center"/>
        <w:rPr>
          <w:b/>
        </w:rPr>
      </w:pPr>
      <w:r w:rsidRPr="00BF08F1">
        <w:rPr>
          <w:b/>
        </w:rPr>
        <w:t>EKONOMIKOS IR TURTO VALDYMO SKYRIUS</w:t>
      </w:r>
    </w:p>
    <w:p w14:paraId="3C4534B1" w14:textId="77777777" w:rsidR="001A66FD" w:rsidRPr="00BF08F1" w:rsidRDefault="001A66FD" w:rsidP="001A66FD">
      <w:pPr>
        <w:jc w:val="center"/>
        <w:rPr>
          <w:b/>
        </w:rPr>
      </w:pPr>
    </w:p>
    <w:p w14:paraId="0E829ED5" w14:textId="77777777" w:rsidR="00AF47F1" w:rsidRPr="00500B37" w:rsidRDefault="00AF47F1" w:rsidP="00AF47F1">
      <w:r w:rsidRPr="001F099B">
        <w:t>Panevė</w:t>
      </w:r>
      <w:r>
        <w:t>žio rajono savivaldybės tarybai</w:t>
      </w:r>
    </w:p>
    <w:p w14:paraId="0F0BC51B" w14:textId="77777777" w:rsidR="00F02AFD" w:rsidRDefault="00F02AFD" w:rsidP="00F02AFD">
      <w:pPr>
        <w:jc w:val="center"/>
        <w:rPr>
          <w:b/>
        </w:rPr>
      </w:pPr>
    </w:p>
    <w:p w14:paraId="519555FA" w14:textId="244FB29D" w:rsidR="00F02AFD" w:rsidRDefault="00AF47F1" w:rsidP="00F02AFD">
      <w:pPr>
        <w:jc w:val="center"/>
        <w:rPr>
          <w:b/>
        </w:rPr>
      </w:pPr>
      <w:r>
        <w:rPr>
          <w:b/>
        </w:rPr>
        <w:t xml:space="preserve">SAVIVALDYBĖS TARYBOS </w:t>
      </w:r>
      <w:r w:rsidR="00F02AFD">
        <w:rPr>
          <w:b/>
        </w:rPr>
        <w:t>SPRENDIMO</w:t>
      </w:r>
    </w:p>
    <w:p w14:paraId="6910485C" w14:textId="1197B3B6" w:rsidR="00F02AFD" w:rsidRDefault="00F02AFD" w:rsidP="005A6C1A">
      <w:pPr>
        <w:autoSpaceDE w:val="0"/>
        <w:autoSpaceDN w:val="0"/>
        <w:adjustRightInd w:val="0"/>
        <w:jc w:val="center"/>
        <w:rPr>
          <w:b/>
          <w:bCs/>
          <w:color w:val="000000"/>
        </w:rPr>
      </w:pPr>
      <w:r>
        <w:rPr>
          <w:b/>
        </w:rPr>
        <w:t>„</w:t>
      </w:r>
      <w:r w:rsidR="008155C4" w:rsidRPr="000421E8">
        <w:rPr>
          <w:b/>
          <w:bCs/>
          <w:color w:val="000000"/>
        </w:rPr>
        <w:t xml:space="preserve">DĖL PANEVĖŽIO RAJONO SAVIVALDYBĖS TARYBOS 2023 M. </w:t>
      </w:r>
      <w:r w:rsidR="008155C4">
        <w:rPr>
          <w:b/>
          <w:bCs/>
          <w:color w:val="000000"/>
        </w:rPr>
        <w:t>RUGPJŪČIO 29</w:t>
      </w:r>
      <w:r w:rsidR="008155C4" w:rsidRPr="000421E8">
        <w:rPr>
          <w:b/>
          <w:bCs/>
          <w:color w:val="000000"/>
        </w:rPr>
        <w:t xml:space="preserve"> </w:t>
      </w:r>
      <w:r w:rsidR="008155C4">
        <w:rPr>
          <w:b/>
          <w:bCs/>
          <w:color w:val="000000"/>
        </w:rPr>
        <w:t>D</w:t>
      </w:r>
      <w:r w:rsidR="008155C4" w:rsidRPr="000421E8">
        <w:rPr>
          <w:b/>
          <w:bCs/>
          <w:color w:val="000000"/>
        </w:rPr>
        <w:t>. SPRENDIMO NR. T-</w:t>
      </w:r>
      <w:r w:rsidR="008155C4">
        <w:rPr>
          <w:b/>
          <w:bCs/>
          <w:color w:val="000000"/>
        </w:rPr>
        <w:t>191</w:t>
      </w:r>
      <w:r w:rsidR="008155C4" w:rsidRPr="000421E8">
        <w:rPr>
          <w:b/>
          <w:bCs/>
          <w:color w:val="000000"/>
        </w:rPr>
        <w:t xml:space="preserve"> „DĖL</w:t>
      </w:r>
      <w:r w:rsidR="008155C4">
        <w:rPr>
          <w:b/>
          <w:bCs/>
          <w:color w:val="000000"/>
        </w:rPr>
        <w:t xml:space="preserve"> PIRČIŲ PASLAUGŲ KAINŲ NUSTATYMO</w:t>
      </w:r>
      <w:r w:rsidR="008155C4" w:rsidRPr="000421E8">
        <w:rPr>
          <w:b/>
          <w:bCs/>
          <w:color w:val="000000"/>
        </w:rPr>
        <w:t>“</w:t>
      </w:r>
      <w:r w:rsidR="006E1A37">
        <w:rPr>
          <w:b/>
          <w:bCs/>
          <w:color w:val="000000"/>
        </w:rPr>
        <w:t xml:space="preserve"> </w:t>
      </w:r>
      <w:r w:rsidR="008155C4" w:rsidRPr="000421E8">
        <w:rPr>
          <w:b/>
          <w:bCs/>
          <w:color w:val="000000"/>
        </w:rPr>
        <w:t>PAKEITIMO</w:t>
      </w:r>
      <w:r>
        <w:rPr>
          <w:b/>
          <w:bCs/>
          <w:color w:val="000000"/>
          <w:lang w:eastAsia="lt-LT"/>
        </w:rPr>
        <w:t>“ PROJEKTO</w:t>
      </w:r>
      <w:r w:rsidR="00AF47F1" w:rsidRPr="00AF47F1">
        <w:rPr>
          <w:b/>
        </w:rPr>
        <w:t xml:space="preserve"> </w:t>
      </w:r>
      <w:r w:rsidR="00AF47F1">
        <w:rPr>
          <w:b/>
        </w:rPr>
        <w:t>AIŠKINAMASIS RAŠTAS</w:t>
      </w:r>
    </w:p>
    <w:p w14:paraId="30B4EAE2" w14:textId="77777777" w:rsidR="00500B37" w:rsidRDefault="00500B37" w:rsidP="00F02AFD">
      <w:pPr>
        <w:jc w:val="center"/>
        <w:rPr>
          <w:b/>
          <w:bCs/>
          <w:color w:val="000000"/>
          <w:lang w:eastAsia="lt-LT"/>
        </w:rPr>
      </w:pPr>
    </w:p>
    <w:p w14:paraId="2486C17A" w14:textId="0646FE2C" w:rsidR="00F02AFD" w:rsidRDefault="0046593A" w:rsidP="00F02AFD">
      <w:pPr>
        <w:jc w:val="center"/>
      </w:pPr>
      <w:r>
        <w:t>202</w:t>
      </w:r>
      <w:r w:rsidR="00246243">
        <w:t>5</w:t>
      </w:r>
      <w:r w:rsidR="001A66FD">
        <w:t xml:space="preserve"> m.</w:t>
      </w:r>
      <w:r w:rsidR="00B85954">
        <w:t xml:space="preserve"> vasario 2</w:t>
      </w:r>
      <w:r w:rsidR="00462D9A">
        <w:t>7</w:t>
      </w:r>
      <w:r w:rsidR="001A66FD">
        <w:t xml:space="preserve"> d.</w:t>
      </w:r>
    </w:p>
    <w:p w14:paraId="60B93B1D" w14:textId="77777777" w:rsidR="00F02AFD" w:rsidRDefault="00F02AFD" w:rsidP="00F02AFD">
      <w:pPr>
        <w:jc w:val="center"/>
      </w:pPr>
      <w:r>
        <w:t>Panevėžys</w:t>
      </w:r>
    </w:p>
    <w:p w14:paraId="34A512F8" w14:textId="77777777" w:rsidR="00500B37" w:rsidRDefault="00500B37" w:rsidP="00F02AFD">
      <w:pPr>
        <w:jc w:val="center"/>
      </w:pPr>
    </w:p>
    <w:p w14:paraId="3BD59474" w14:textId="1EBA41FD" w:rsidR="00500B37" w:rsidRPr="00876F10" w:rsidRDefault="00876F10" w:rsidP="00876F10">
      <w:pPr>
        <w:ind w:firstLine="720"/>
        <w:rPr>
          <w:b/>
          <w:bCs/>
        </w:rPr>
      </w:pPr>
      <w:r>
        <w:rPr>
          <w:b/>
          <w:bCs/>
        </w:rPr>
        <w:t xml:space="preserve">1. </w:t>
      </w:r>
      <w:r w:rsidR="00500B37" w:rsidRPr="00876F10">
        <w:rPr>
          <w:b/>
          <w:bCs/>
        </w:rPr>
        <w:t>Sprendimo projekto tikslai ir uždaviniai</w:t>
      </w:r>
    </w:p>
    <w:p w14:paraId="7AE2BAF1" w14:textId="46956F40" w:rsidR="00876F10" w:rsidRDefault="00B85954" w:rsidP="00876F10">
      <w:pPr>
        <w:pStyle w:val="Sraopastraipa"/>
        <w:ind w:left="0" w:firstLine="720"/>
        <w:jc w:val="both"/>
      </w:pPr>
      <w:r w:rsidRPr="00B85954">
        <w:t xml:space="preserve">Sprendimo projekto tikslas – </w:t>
      </w:r>
      <w:r w:rsidR="00876F10">
        <w:t>vienu euru</w:t>
      </w:r>
      <w:r w:rsidR="00876F10" w:rsidRPr="00B85954">
        <w:t xml:space="preserve"> </w:t>
      </w:r>
      <w:r w:rsidRPr="00B85954">
        <w:t xml:space="preserve">padidinti pirčių paslaugų kainas. Suaugusiesiems paslaugos kaina didėtų nuo </w:t>
      </w:r>
      <w:r>
        <w:t>5,00</w:t>
      </w:r>
      <w:r w:rsidRPr="00B85954">
        <w:t xml:space="preserve"> Eur iki </w:t>
      </w:r>
      <w:r>
        <w:t>6</w:t>
      </w:r>
      <w:r w:rsidRPr="00B85954">
        <w:t xml:space="preserve">,00 Eur, o asmenims, sukakusiems senatvės pensijos amžių, asmenims su negalia, kuriems nustatytas 0–25 proc. dalyvumo lygis, ir vaikams iki 16 metų </w:t>
      </w:r>
      <w:r w:rsidR="00876F10">
        <w:t xml:space="preserve">– </w:t>
      </w:r>
      <w:r w:rsidRPr="00B85954">
        <w:t xml:space="preserve">nuo </w:t>
      </w:r>
      <w:r>
        <w:t>4,00</w:t>
      </w:r>
      <w:r w:rsidRPr="00B85954">
        <w:t xml:space="preserve"> Eur iki </w:t>
      </w:r>
      <w:r>
        <w:t>5</w:t>
      </w:r>
      <w:r w:rsidRPr="00B85954">
        <w:t xml:space="preserve">,00 Eur. </w:t>
      </w:r>
      <w:r w:rsidR="00462D9A">
        <w:t>Pagal VšĮ Velžio komunalinio pateiktus duomenis v</w:t>
      </w:r>
      <w:r w:rsidRPr="00B85954">
        <w:t>idutinė visų pirčių paslaugų savikaina 202</w:t>
      </w:r>
      <w:r>
        <w:t>4</w:t>
      </w:r>
      <w:r w:rsidRPr="00B85954">
        <w:t xml:space="preserve"> m. </w:t>
      </w:r>
      <w:r>
        <w:t>– 14,30</w:t>
      </w:r>
      <w:r w:rsidRPr="00B85954">
        <w:t xml:space="preserve"> Eur.</w:t>
      </w:r>
    </w:p>
    <w:p w14:paraId="04896D05" w14:textId="515E9EB6" w:rsidR="00500B37" w:rsidRPr="006E1A37" w:rsidRDefault="00876F10" w:rsidP="00876F10">
      <w:pPr>
        <w:pStyle w:val="Sraopastraipa"/>
        <w:ind w:left="0" w:firstLine="720"/>
        <w:jc w:val="both"/>
        <w:rPr>
          <w:b/>
        </w:rPr>
      </w:pPr>
      <w:r>
        <w:t xml:space="preserve">2. </w:t>
      </w:r>
      <w:r w:rsidR="00500B37" w:rsidRPr="006E1A37">
        <w:rPr>
          <w:b/>
        </w:rPr>
        <w:t xml:space="preserve">Siūlomos teisinio reguliavimo nuostatos ir laukiami rezultatai </w:t>
      </w:r>
    </w:p>
    <w:p w14:paraId="4DB4AF56" w14:textId="104E43E2" w:rsidR="00B85954" w:rsidRPr="00B85954" w:rsidRDefault="00B85954" w:rsidP="00B85954">
      <w:pPr>
        <w:autoSpaceDE w:val="0"/>
        <w:autoSpaceDN w:val="0"/>
        <w:adjustRightInd w:val="0"/>
        <w:ind w:firstLine="720"/>
        <w:jc w:val="both"/>
        <w:rPr>
          <w:bCs/>
        </w:rPr>
      </w:pPr>
      <w:r w:rsidRPr="00B85954">
        <w:rPr>
          <w:bCs/>
        </w:rPr>
        <w:t xml:space="preserve">Lietuvos Respublikos vietos savivaldos įstatymo 15 straipsnio 2 dalies 29 punktas reglamentuoja, kad </w:t>
      </w:r>
      <w:r w:rsidR="00876F10" w:rsidRPr="00B85954">
        <w:rPr>
          <w:bCs/>
        </w:rPr>
        <w:t xml:space="preserve">išimtinė </w:t>
      </w:r>
      <w:r w:rsidRPr="00B85954">
        <w:rPr>
          <w:bCs/>
        </w:rPr>
        <w:t xml:space="preserve">Savivaldybės tarybos kompetencija yra kainų ir tarifų už savivaldybės valdomų įmonių, biudžetinių ir viešųjų įstaigų (kurių savininkė yra savivaldybė) teikiamas atlygintinas viešąsias paslaugas nustatymas. </w:t>
      </w:r>
    </w:p>
    <w:p w14:paraId="4E15B806" w14:textId="77775C2F" w:rsidR="00A41471" w:rsidRPr="00156286" w:rsidRDefault="00B85954" w:rsidP="00B85954">
      <w:pPr>
        <w:autoSpaceDE w:val="0"/>
        <w:autoSpaceDN w:val="0"/>
        <w:adjustRightInd w:val="0"/>
        <w:ind w:firstLine="720"/>
        <w:jc w:val="both"/>
        <w:rPr>
          <w:bCs/>
        </w:rPr>
      </w:pPr>
      <w:r w:rsidRPr="00B85954">
        <w:rPr>
          <w:bCs/>
        </w:rPr>
        <w:t xml:space="preserve">Bus nustatytos naujos pirčių paslaugų kainos, siekiant iš savivaldybės biudžeto sumažinti VšĮ Velžio komunaliniam ūkiui išmokamas kompensacijas. Išmokama suma sumažėtų apie </w:t>
      </w:r>
      <w:r w:rsidRPr="00156286">
        <w:rPr>
          <w:bCs/>
        </w:rPr>
        <w:t>1</w:t>
      </w:r>
      <w:r w:rsidR="00156286" w:rsidRPr="00156286">
        <w:rPr>
          <w:bCs/>
        </w:rPr>
        <w:t>2</w:t>
      </w:r>
      <w:r w:rsidR="00156286">
        <w:rPr>
          <w:bCs/>
        </w:rPr>
        <w:t>–13</w:t>
      </w:r>
      <w:r w:rsidRPr="00156286">
        <w:rPr>
          <w:bCs/>
        </w:rPr>
        <w:t xml:space="preserve"> tūkst. Eur.</w:t>
      </w:r>
    </w:p>
    <w:p w14:paraId="0C386207" w14:textId="77777777" w:rsidR="00500B37" w:rsidRDefault="00500B37" w:rsidP="00C01E49">
      <w:pPr>
        <w:ind w:firstLine="720"/>
        <w:jc w:val="both"/>
        <w:rPr>
          <w:b/>
        </w:rPr>
      </w:pPr>
      <w:r>
        <w:rPr>
          <w:b/>
        </w:rPr>
        <w:t>3. Lėšų poreikis ir šaltiniai</w:t>
      </w:r>
    </w:p>
    <w:p w14:paraId="420FB15E" w14:textId="77777777" w:rsidR="00876F10" w:rsidRDefault="006E1A37" w:rsidP="00876F10">
      <w:pPr>
        <w:ind w:firstLine="720"/>
        <w:jc w:val="both"/>
      </w:pPr>
      <w:r>
        <w:t>Savivaldybės biudžeto lėšos</w:t>
      </w:r>
      <w:r w:rsidR="00500B37">
        <w:t>.</w:t>
      </w:r>
    </w:p>
    <w:p w14:paraId="4711C5CA" w14:textId="77777777" w:rsidR="00876F10" w:rsidRDefault="00500B37" w:rsidP="00876F10">
      <w:pPr>
        <w:ind w:firstLine="720"/>
        <w:jc w:val="both"/>
      </w:pPr>
      <w:r>
        <w:rPr>
          <w:b/>
        </w:rPr>
        <w:t>4. Kiti reikalingi pagrindimai, skaičiavimai ar paaiškinimai</w:t>
      </w:r>
    </w:p>
    <w:p w14:paraId="146771AE" w14:textId="34AE0816" w:rsidR="00876F10" w:rsidRDefault="00876F10" w:rsidP="00876F10">
      <w:pPr>
        <w:ind w:firstLine="720"/>
        <w:jc w:val="both"/>
      </w:pPr>
      <w:r>
        <w:t>Antikorupcinis s</w:t>
      </w:r>
      <w:r w:rsidR="000A43C8">
        <w:t>prendimo projekto vertinimas atliktas.</w:t>
      </w:r>
    </w:p>
    <w:p w14:paraId="428B65E7" w14:textId="78D11B44" w:rsidR="00876F10" w:rsidRDefault="00AF47F1" w:rsidP="00876F10">
      <w:pPr>
        <w:ind w:firstLine="720"/>
        <w:jc w:val="both"/>
        <w:rPr>
          <w:b/>
        </w:rPr>
      </w:pPr>
      <w:r w:rsidRPr="00AF47F1">
        <w:rPr>
          <w:b/>
        </w:rPr>
        <w:t>5. Sprendimo projekto lyginamasis varianta</w:t>
      </w:r>
      <w:r w:rsidR="00876F10">
        <w:rPr>
          <w:b/>
        </w:rPr>
        <w:t>s</w:t>
      </w:r>
    </w:p>
    <w:p w14:paraId="1D87ECF5" w14:textId="14740909" w:rsidR="00AF47F1" w:rsidRPr="00AF47F1" w:rsidRDefault="00AF47F1" w:rsidP="00876F10">
      <w:pPr>
        <w:ind w:firstLine="720"/>
        <w:jc w:val="both"/>
      </w:pPr>
      <w:r w:rsidRPr="00AF47F1">
        <w:t>Pridedamas.</w:t>
      </w:r>
    </w:p>
    <w:p w14:paraId="6D2555F3" w14:textId="77777777" w:rsidR="00AF47F1" w:rsidRDefault="00AF47F1" w:rsidP="00352BFB">
      <w:pPr>
        <w:jc w:val="both"/>
      </w:pPr>
    </w:p>
    <w:p w14:paraId="7C9DB97F" w14:textId="77777777" w:rsidR="00AF47F1" w:rsidRDefault="00AF47F1" w:rsidP="00352BFB">
      <w:pPr>
        <w:jc w:val="both"/>
      </w:pPr>
    </w:p>
    <w:p w14:paraId="65C3C995" w14:textId="7E2D337A" w:rsidR="00A61715" w:rsidRDefault="00156286" w:rsidP="00352BFB">
      <w:pPr>
        <w:jc w:val="both"/>
      </w:pPr>
      <w:r>
        <w:t>Skyriaus vedėja</w:t>
      </w:r>
      <w:r w:rsidR="00876F10">
        <w:tab/>
      </w:r>
      <w:r w:rsidR="00876F10">
        <w:tab/>
      </w:r>
      <w:r w:rsidR="00876F10">
        <w:tab/>
      </w:r>
      <w:r w:rsidR="00876F10">
        <w:tab/>
      </w:r>
      <w:r w:rsidR="00876F10">
        <w:tab/>
        <w:t xml:space="preserve">      </w:t>
      </w:r>
      <w:r>
        <w:t>Aldona Čiegytė</w:t>
      </w:r>
    </w:p>
    <w:p w14:paraId="6735C400" w14:textId="77777777" w:rsidR="00012C01" w:rsidRDefault="00012C01" w:rsidP="00352BFB">
      <w:pPr>
        <w:jc w:val="both"/>
      </w:pPr>
    </w:p>
    <w:p w14:paraId="51207E70" w14:textId="77777777" w:rsidR="00012C01" w:rsidRDefault="00012C01" w:rsidP="00352BFB">
      <w:pPr>
        <w:jc w:val="both"/>
      </w:pPr>
    </w:p>
    <w:p w14:paraId="0B5781C8" w14:textId="77777777" w:rsidR="00012C01" w:rsidRDefault="00012C01" w:rsidP="00352BFB">
      <w:pPr>
        <w:jc w:val="both"/>
      </w:pPr>
    </w:p>
    <w:p w14:paraId="231948D9" w14:textId="77777777" w:rsidR="00A61715" w:rsidRDefault="00A61715" w:rsidP="00352BFB">
      <w:pPr>
        <w:jc w:val="both"/>
      </w:pPr>
    </w:p>
    <w:p w14:paraId="1C0C8001" w14:textId="77777777" w:rsidR="00A61715" w:rsidRDefault="00A61715" w:rsidP="00352BFB">
      <w:pPr>
        <w:jc w:val="both"/>
      </w:pPr>
    </w:p>
    <w:p w14:paraId="5CD7CF90" w14:textId="77777777" w:rsidR="006E1A37" w:rsidRDefault="006E1A37" w:rsidP="00352BFB">
      <w:pPr>
        <w:jc w:val="both"/>
      </w:pPr>
    </w:p>
    <w:p w14:paraId="141C224F" w14:textId="77777777" w:rsidR="000F5636" w:rsidRDefault="000F5636" w:rsidP="00352BFB">
      <w:pPr>
        <w:jc w:val="both"/>
      </w:pPr>
    </w:p>
    <w:p w14:paraId="03B04F46" w14:textId="77777777" w:rsidR="000F5636" w:rsidRDefault="000F5636" w:rsidP="00352BFB">
      <w:pPr>
        <w:jc w:val="both"/>
      </w:pPr>
    </w:p>
    <w:p w14:paraId="772149E0" w14:textId="77777777" w:rsidR="00156286" w:rsidRDefault="00156286" w:rsidP="00352BFB">
      <w:pPr>
        <w:jc w:val="both"/>
      </w:pPr>
    </w:p>
    <w:p w14:paraId="739BAB8D" w14:textId="77777777" w:rsidR="00156286" w:rsidRDefault="00156286" w:rsidP="00352BFB">
      <w:pPr>
        <w:jc w:val="both"/>
      </w:pPr>
    </w:p>
    <w:p w14:paraId="666896D6" w14:textId="77777777" w:rsidR="000F5636" w:rsidRDefault="000F5636" w:rsidP="00352BFB">
      <w:pPr>
        <w:jc w:val="both"/>
      </w:pPr>
    </w:p>
    <w:p w14:paraId="31C181CE" w14:textId="77777777" w:rsidR="000F5636" w:rsidRDefault="000F5636" w:rsidP="00352BFB">
      <w:pPr>
        <w:jc w:val="both"/>
      </w:pPr>
    </w:p>
    <w:p w14:paraId="232503CA" w14:textId="77777777" w:rsidR="000F5636" w:rsidRDefault="000F5636" w:rsidP="00352BFB">
      <w:pPr>
        <w:jc w:val="both"/>
      </w:pPr>
    </w:p>
    <w:p w14:paraId="55A7E9D7" w14:textId="1BE37755" w:rsidR="000F5636" w:rsidRDefault="00A61715" w:rsidP="0094088F">
      <w:pPr>
        <w:pStyle w:val="Antrats"/>
        <w:rPr>
          <w:rFonts w:eastAsia="Calibri"/>
          <w:b/>
        </w:rPr>
      </w:pPr>
      <w:r>
        <w:lastRenderedPageBreak/>
        <w:t xml:space="preserve">                                                   </w:t>
      </w:r>
      <w:r w:rsidRPr="00F02AFD">
        <w:rPr>
          <w:b/>
        </w:rPr>
        <w:t xml:space="preserve"> </w:t>
      </w:r>
    </w:p>
    <w:p w14:paraId="4E132F5C" w14:textId="25C2B333" w:rsidR="00A61715" w:rsidRPr="00A61715" w:rsidRDefault="000F5636" w:rsidP="00A61715">
      <w:pPr>
        <w:tabs>
          <w:tab w:val="left" w:pos="6480"/>
        </w:tabs>
        <w:jc w:val="both"/>
        <w:rPr>
          <w:b/>
        </w:rPr>
      </w:pPr>
      <w:r>
        <w:rPr>
          <w:rFonts w:eastAsia="Calibri"/>
          <w:b/>
        </w:rPr>
        <w:tab/>
      </w:r>
      <w:r w:rsidR="00A61715" w:rsidRPr="00A61715">
        <w:rPr>
          <w:rFonts w:eastAsia="Calibri"/>
          <w:b/>
        </w:rPr>
        <w:t xml:space="preserve">Projekto </w:t>
      </w:r>
    </w:p>
    <w:p w14:paraId="510CB297" w14:textId="77777777" w:rsidR="00A61715" w:rsidRDefault="00A61715" w:rsidP="00A61715">
      <w:pPr>
        <w:ind w:left="5184" w:firstLine="1296"/>
        <w:jc w:val="both"/>
        <w:rPr>
          <w:rFonts w:eastAsia="Calibri"/>
          <w:b/>
        </w:rPr>
      </w:pPr>
      <w:r w:rsidRPr="00A61715">
        <w:rPr>
          <w:rFonts w:eastAsia="Calibri"/>
          <w:b/>
        </w:rPr>
        <w:t>lyginamasis variantas</w:t>
      </w:r>
    </w:p>
    <w:p w14:paraId="6F2C2059" w14:textId="77777777" w:rsidR="00A61715" w:rsidRPr="00A61715" w:rsidRDefault="00A61715" w:rsidP="00A61715">
      <w:pPr>
        <w:ind w:left="5184" w:firstLine="1296"/>
        <w:jc w:val="both"/>
        <w:rPr>
          <w:rFonts w:eastAsia="Calibri"/>
          <w:b/>
        </w:rPr>
      </w:pPr>
    </w:p>
    <w:p w14:paraId="0AE1D9D7" w14:textId="77777777" w:rsidR="007F5FE5" w:rsidRDefault="007F5FE5" w:rsidP="007F5FE5">
      <w:pPr>
        <w:pStyle w:val="Antrats"/>
        <w:jc w:val="center"/>
        <w:rPr>
          <w:b/>
          <w:sz w:val="28"/>
        </w:rPr>
      </w:pPr>
      <w:r>
        <w:rPr>
          <w:b/>
          <w:sz w:val="28"/>
        </w:rPr>
        <w:t xml:space="preserve">PANEVĖŽIO RAJONO SAVIVALDYBĖS TARYBA </w:t>
      </w:r>
    </w:p>
    <w:p w14:paraId="335B8BA3" w14:textId="77777777" w:rsidR="009F6CB2" w:rsidRDefault="009F6CB2" w:rsidP="000F5636">
      <w:pPr>
        <w:autoSpaceDE w:val="0"/>
        <w:autoSpaceDN w:val="0"/>
        <w:adjustRightInd w:val="0"/>
        <w:ind w:firstLine="720"/>
        <w:jc w:val="both"/>
        <w:rPr>
          <w:color w:val="000000"/>
          <w:lang w:eastAsia="lt-LT"/>
        </w:rPr>
      </w:pPr>
    </w:p>
    <w:p w14:paraId="1CDD36BD" w14:textId="77777777" w:rsidR="001A66FD" w:rsidRDefault="001A66FD" w:rsidP="001A66FD">
      <w:pPr>
        <w:pStyle w:val="Antrats"/>
        <w:jc w:val="center"/>
      </w:pPr>
      <w:r>
        <w:rPr>
          <w:b/>
          <w:sz w:val="28"/>
        </w:rPr>
        <w:t>SPRENDIMAS</w:t>
      </w:r>
    </w:p>
    <w:p w14:paraId="6D89BC43" w14:textId="77777777" w:rsidR="001A66FD" w:rsidRPr="000421E8" w:rsidRDefault="001A66FD" w:rsidP="001A66FD">
      <w:pPr>
        <w:autoSpaceDE w:val="0"/>
        <w:autoSpaceDN w:val="0"/>
        <w:adjustRightInd w:val="0"/>
        <w:jc w:val="center"/>
        <w:rPr>
          <w:b/>
          <w:bCs/>
          <w:color w:val="000000"/>
        </w:rPr>
      </w:pPr>
      <w:r>
        <w:t xml:space="preserve"> </w:t>
      </w:r>
      <w:r w:rsidRPr="000421E8">
        <w:rPr>
          <w:b/>
          <w:bCs/>
          <w:color w:val="000000"/>
        </w:rPr>
        <w:t xml:space="preserve">DĖL PANEVĖŽIO RAJONO SAVIVALDYBĖS TARYBOS 2023 M. </w:t>
      </w:r>
      <w:r>
        <w:rPr>
          <w:b/>
          <w:bCs/>
          <w:color w:val="000000"/>
        </w:rPr>
        <w:t>RUGPJŪČIO 29</w:t>
      </w:r>
      <w:r w:rsidRPr="000421E8">
        <w:rPr>
          <w:b/>
          <w:bCs/>
          <w:color w:val="000000"/>
        </w:rPr>
        <w:t xml:space="preserve"> </w:t>
      </w:r>
      <w:r>
        <w:rPr>
          <w:b/>
          <w:bCs/>
          <w:color w:val="000000"/>
        </w:rPr>
        <w:t>D</w:t>
      </w:r>
      <w:r w:rsidRPr="000421E8">
        <w:rPr>
          <w:b/>
          <w:bCs/>
          <w:color w:val="000000"/>
        </w:rPr>
        <w:t>. SPRENDIMO NR. T-</w:t>
      </w:r>
      <w:r>
        <w:rPr>
          <w:b/>
          <w:bCs/>
          <w:color w:val="000000"/>
        </w:rPr>
        <w:t>191</w:t>
      </w:r>
      <w:r w:rsidRPr="000421E8">
        <w:rPr>
          <w:b/>
          <w:bCs/>
          <w:color w:val="000000"/>
        </w:rPr>
        <w:t xml:space="preserve"> „DĖL</w:t>
      </w:r>
      <w:r>
        <w:rPr>
          <w:b/>
          <w:bCs/>
          <w:color w:val="000000"/>
        </w:rPr>
        <w:t xml:space="preserve"> PIRČIŲ PASLAUGŲ KAINŲ NUSTATYMO</w:t>
      </w:r>
      <w:r w:rsidRPr="000421E8">
        <w:rPr>
          <w:b/>
          <w:bCs/>
          <w:color w:val="000000"/>
        </w:rPr>
        <w:t>“ PAKEITIMO</w:t>
      </w:r>
    </w:p>
    <w:p w14:paraId="58083ABE" w14:textId="77777777" w:rsidR="001A66FD" w:rsidRDefault="001A66FD" w:rsidP="001A66FD">
      <w:pPr>
        <w:autoSpaceDE w:val="0"/>
        <w:autoSpaceDN w:val="0"/>
        <w:adjustRightInd w:val="0"/>
        <w:jc w:val="center"/>
        <w:rPr>
          <w:b/>
          <w:bCs/>
          <w:color w:val="000000"/>
          <w:sz w:val="23"/>
          <w:szCs w:val="23"/>
        </w:rPr>
      </w:pPr>
    </w:p>
    <w:p w14:paraId="4EC27426" w14:textId="74786EC4" w:rsidR="001A66FD" w:rsidRPr="00352BFB" w:rsidRDefault="001A66FD" w:rsidP="001A66FD">
      <w:pPr>
        <w:autoSpaceDE w:val="0"/>
        <w:autoSpaceDN w:val="0"/>
        <w:adjustRightInd w:val="0"/>
        <w:jc w:val="center"/>
        <w:rPr>
          <w:color w:val="000000"/>
          <w:lang w:eastAsia="lt-LT"/>
        </w:rPr>
      </w:pPr>
      <w:r>
        <w:rPr>
          <w:b/>
          <w:bCs/>
          <w:color w:val="000000"/>
          <w:sz w:val="23"/>
          <w:szCs w:val="23"/>
        </w:rPr>
        <w:t xml:space="preserve"> </w:t>
      </w:r>
      <w:r>
        <w:rPr>
          <w:color w:val="000000"/>
          <w:lang w:eastAsia="lt-LT"/>
        </w:rPr>
        <w:t>2025</w:t>
      </w:r>
      <w:r w:rsidRPr="00352BFB">
        <w:rPr>
          <w:color w:val="000000"/>
          <w:lang w:eastAsia="lt-LT"/>
        </w:rPr>
        <w:t xml:space="preserve"> m.</w:t>
      </w:r>
      <w:r>
        <w:rPr>
          <w:color w:val="000000"/>
          <w:lang w:eastAsia="lt-LT"/>
        </w:rPr>
        <w:t xml:space="preserve"> </w:t>
      </w:r>
      <w:r w:rsidR="00156286">
        <w:rPr>
          <w:color w:val="000000"/>
          <w:lang w:eastAsia="lt-LT"/>
        </w:rPr>
        <w:t>kovo</w:t>
      </w:r>
      <w:r>
        <w:rPr>
          <w:color w:val="000000"/>
          <w:lang w:eastAsia="lt-LT"/>
        </w:rPr>
        <w:t xml:space="preserve"> </w:t>
      </w:r>
      <w:r w:rsidR="00156286">
        <w:rPr>
          <w:color w:val="000000"/>
          <w:lang w:eastAsia="lt-LT"/>
        </w:rPr>
        <w:t>27</w:t>
      </w:r>
      <w:r>
        <w:rPr>
          <w:color w:val="000000"/>
          <w:lang w:eastAsia="lt-LT"/>
        </w:rPr>
        <w:t xml:space="preserve"> d. Nr. T2-</w:t>
      </w:r>
      <w:r w:rsidRPr="00352BFB">
        <w:rPr>
          <w:color w:val="000000"/>
          <w:lang w:eastAsia="lt-LT"/>
        </w:rPr>
        <w:t xml:space="preserve"> </w:t>
      </w:r>
    </w:p>
    <w:p w14:paraId="14EEA994" w14:textId="77777777" w:rsidR="001A66FD" w:rsidRDefault="001A66FD" w:rsidP="001A66FD">
      <w:pPr>
        <w:autoSpaceDE w:val="0"/>
        <w:autoSpaceDN w:val="0"/>
        <w:adjustRightInd w:val="0"/>
        <w:jc w:val="center"/>
        <w:rPr>
          <w:color w:val="000000"/>
          <w:lang w:eastAsia="lt-LT"/>
        </w:rPr>
      </w:pPr>
      <w:r w:rsidRPr="00352BFB">
        <w:rPr>
          <w:color w:val="000000"/>
          <w:lang w:eastAsia="lt-LT"/>
        </w:rPr>
        <w:t xml:space="preserve">Panevėžys </w:t>
      </w:r>
    </w:p>
    <w:p w14:paraId="22EC4917" w14:textId="77777777" w:rsidR="001A66FD" w:rsidRPr="00084FB7" w:rsidRDefault="001A66FD" w:rsidP="001A66FD">
      <w:pPr>
        <w:autoSpaceDE w:val="0"/>
        <w:autoSpaceDN w:val="0"/>
        <w:adjustRightInd w:val="0"/>
        <w:rPr>
          <w:color w:val="000000"/>
          <w:lang w:eastAsia="lt-LT"/>
        </w:rPr>
      </w:pPr>
    </w:p>
    <w:p w14:paraId="5DBCC548" w14:textId="185BC326" w:rsidR="001A66FD" w:rsidRDefault="001A66FD" w:rsidP="001A66FD">
      <w:pPr>
        <w:autoSpaceDE w:val="0"/>
        <w:autoSpaceDN w:val="0"/>
        <w:adjustRightInd w:val="0"/>
        <w:ind w:firstLine="720"/>
        <w:jc w:val="both"/>
        <w:rPr>
          <w:color w:val="000000"/>
          <w:lang w:eastAsia="lt-LT"/>
        </w:rPr>
      </w:pPr>
      <w:r w:rsidRPr="00084FB7">
        <w:rPr>
          <w:color w:val="000000"/>
          <w:lang w:eastAsia="lt-LT"/>
        </w:rPr>
        <w:t>Vadovaudamasi Lietuvos Respubl</w:t>
      </w:r>
      <w:r>
        <w:rPr>
          <w:color w:val="000000"/>
          <w:lang w:eastAsia="lt-LT"/>
        </w:rPr>
        <w:t>ikos vietos savivaldos įstatymo 15</w:t>
      </w:r>
      <w:r>
        <w:rPr>
          <w:color w:val="000000"/>
        </w:rPr>
        <w:t xml:space="preserve"> straipsnio 2 dalies </w:t>
      </w:r>
      <w:r>
        <w:rPr>
          <w:color w:val="000000"/>
        </w:rPr>
        <w:br/>
      </w:r>
      <w:r w:rsidR="00462D9A">
        <w:rPr>
          <w:color w:val="000000"/>
        </w:rPr>
        <w:t>29</w:t>
      </w:r>
      <w:r>
        <w:rPr>
          <w:color w:val="000000"/>
        </w:rPr>
        <w:t xml:space="preserve"> punktu</w:t>
      </w:r>
      <w:r w:rsidR="00876F10">
        <w:rPr>
          <w:color w:val="000000"/>
        </w:rPr>
        <w:t xml:space="preserve"> ir</w:t>
      </w:r>
      <w:r>
        <w:rPr>
          <w:color w:val="000000"/>
        </w:rPr>
        <w:t xml:space="preserve"> 16 straipsnio 1 dalimi, </w:t>
      </w:r>
      <w:r w:rsidRPr="00084FB7">
        <w:rPr>
          <w:color w:val="000000"/>
          <w:lang w:eastAsia="lt-LT"/>
        </w:rPr>
        <w:t>Savivaldybės taryba n u s p r e n d ž i a</w:t>
      </w:r>
      <w:r>
        <w:rPr>
          <w:color w:val="000000"/>
          <w:lang w:eastAsia="lt-LT"/>
        </w:rPr>
        <w:t>:</w:t>
      </w:r>
    </w:p>
    <w:p w14:paraId="35685AD9" w14:textId="35190335" w:rsidR="005E2369" w:rsidRDefault="005E2369" w:rsidP="005E2369">
      <w:pPr>
        <w:autoSpaceDE w:val="0"/>
        <w:autoSpaceDN w:val="0"/>
        <w:adjustRightInd w:val="0"/>
        <w:ind w:firstLine="720"/>
        <w:jc w:val="both"/>
        <w:rPr>
          <w:color w:val="000000"/>
          <w:lang w:eastAsia="lt-LT"/>
        </w:rPr>
      </w:pPr>
      <w:r>
        <w:rPr>
          <w:color w:val="000000"/>
          <w:lang w:eastAsia="lt-LT"/>
        </w:rPr>
        <w:t>1. Pakeisti Panevėžio rajono savivaldybės tarybos 2023 m. rugpjūčio 29 d. sprendim</w:t>
      </w:r>
      <w:r w:rsidR="001F4037">
        <w:rPr>
          <w:color w:val="000000"/>
          <w:lang w:eastAsia="lt-LT"/>
        </w:rPr>
        <w:t>o</w:t>
      </w:r>
      <w:r w:rsidR="00876F10">
        <w:rPr>
          <w:color w:val="000000"/>
          <w:lang w:eastAsia="lt-LT"/>
        </w:rPr>
        <w:t xml:space="preserve"> </w:t>
      </w:r>
      <w:r w:rsidR="00876F10">
        <w:rPr>
          <w:color w:val="000000"/>
          <w:lang w:eastAsia="lt-LT"/>
        </w:rPr>
        <w:br/>
      </w:r>
      <w:r>
        <w:rPr>
          <w:color w:val="000000"/>
          <w:lang w:eastAsia="lt-LT"/>
        </w:rPr>
        <w:t xml:space="preserve">Nr. T-191 „Dėl pirčių paslaugų kainų nustatymo“ patvirtinimo“ </w:t>
      </w:r>
      <w:r w:rsidR="00156286">
        <w:rPr>
          <w:color w:val="000000"/>
          <w:lang w:eastAsia="lt-LT"/>
        </w:rPr>
        <w:t xml:space="preserve">1.1. ir </w:t>
      </w:r>
      <w:r>
        <w:rPr>
          <w:color w:val="000000"/>
          <w:lang w:eastAsia="lt-LT"/>
        </w:rPr>
        <w:t xml:space="preserve">1.2 </w:t>
      </w:r>
      <w:r w:rsidR="00156286">
        <w:rPr>
          <w:color w:val="000000"/>
          <w:lang w:eastAsia="lt-LT"/>
        </w:rPr>
        <w:t>papunkčius</w:t>
      </w:r>
      <w:r>
        <w:rPr>
          <w:color w:val="000000"/>
          <w:lang w:eastAsia="lt-LT"/>
        </w:rPr>
        <w:t xml:space="preserve"> ir j</w:t>
      </w:r>
      <w:r w:rsidR="00156286">
        <w:rPr>
          <w:color w:val="000000"/>
          <w:lang w:eastAsia="lt-LT"/>
        </w:rPr>
        <w:t>uos</w:t>
      </w:r>
      <w:r>
        <w:rPr>
          <w:color w:val="000000"/>
          <w:lang w:eastAsia="lt-LT"/>
        </w:rPr>
        <w:t xml:space="preserve"> išdėstyti taip:</w:t>
      </w:r>
    </w:p>
    <w:p w14:paraId="55048335" w14:textId="13D5DB4B" w:rsidR="00156286" w:rsidRPr="00156286" w:rsidRDefault="00156286" w:rsidP="00156286">
      <w:pPr>
        <w:pStyle w:val="Standard"/>
        <w:ind w:firstLine="720"/>
        <w:jc w:val="both"/>
        <w:rPr>
          <w:color w:val="000000"/>
          <w:sz w:val="24"/>
          <w:szCs w:val="24"/>
        </w:rPr>
      </w:pPr>
      <w:r>
        <w:rPr>
          <w:color w:val="000000"/>
        </w:rPr>
        <w:t>„</w:t>
      </w:r>
      <w:r w:rsidRPr="00156286">
        <w:rPr>
          <w:color w:val="000000"/>
          <w:sz w:val="24"/>
          <w:szCs w:val="24"/>
        </w:rPr>
        <w:t>1.1.</w:t>
      </w:r>
      <w:r>
        <w:rPr>
          <w:color w:val="000000"/>
          <w:sz w:val="24"/>
          <w:szCs w:val="24"/>
        </w:rPr>
        <w:t xml:space="preserve"> </w:t>
      </w:r>
      <w:r w:rsidRPr="00156286">
        <w:rPr>
          <w:color w:val="000000"/>
          <w:sz w:val="24"/>
          <w:szCs w:val="24"/>
        </w:rPr>
        <w:t xml:space="preserve">suaugusiesiems – </w:t>
      </w:r>
      <w:r w:rsidRPr="00156286">
        <w:rPr>
          <w:strike/>
          <w:color w:val="000000"/>
          <w:sz w:val="24"/>
          <w:szCs w:val="24"/>
        </w:rPr>
        <w:t>5,00</w:t>
      </w:r>
      <w:r>
        <w:rPr>
          <w:color w:val="000000"/>
          <w:sz w:val="24"/>
          <w:szCs w:val="24"/>
        </w:rPr>
        <w:t xml:space="preserve"> </w:t>
      </w:r>
      <w:r w:rsidRPr="00156286">
        <w:rPr>
          <w:b/>
          <w:bCs/>
          <w:color w:val="000000"/>
          <w:sz w:val="24"/>
          <w:szCs w:val="24"/>
        </w:rPr>
        <w:t>6,00</w:t>
      </w:r>
      <w:r w:rsidRPr="00156286">
        <w:rPr>
          <w:color w:val="000000"/>
          <w:sz w:val="24"/>
          <w:szCs w:val="24"/>
        </w:rPr>
        <w:t xml:space="preserve"> Eur;</w:t>
      </w:r>
      <w:r w:rsidRPr="00156286">
        <w:rPr>
          <w:color w:val="000000"/>
          <w:sz w:val="24"/>
          <w:szCs w:val="24"/>
        </w:rPr>
        <w:tab/>
      </w:r>
    </w:p>
    <w:p w14:paraId="68C83D91" w14:textId="37E7549B" w:rsidR="00156286" w:rsidRDefault="00156286" w:rsidP="00156286">
      <w:pPr>
        <w:pStyle w:val="Standard"/>
        <w:ind w:firstLine="720"/>
        <w:jc w:val="both"/>
        <w:rPr>
          <w:color w:val="000000"/>
          <w:sz w:val="24"/>
          <w:szCs w:val="24"/>
        </w:rPr>
      </w:pPr>
      <w:r w:rsidRPr="00156286">
        <w:rPr>
          <w:color w:val="000000"/>
          <w:sz w:val="24"/>
          <w:szCs w:val="24"/>
        </w:rPr>
        <w:t xml:space="preserve">1.2. asmenims, sukakusiems senatvės pensijos amžių, asmenims su negalia, kuriems nustatytas 0–25 proc. dalyvumo lygis, ir vaikams iki 16 metų – </w:t>
      </w:r>
      <w:r w:rsidRPr="00156286">
        <w:rPr>
          <w:strike/>
          <w:color w:val="000000"/>
          <w:sz w:val="24"/>
          <w:szCs w:val="24"/>
        </w:rPr>
        <w:t>4,00</w:t>
      </w:r>
      <w:r>
        <w:rPr>
          <w:color w:val="000000"/>
          <w:sz w:val="24"/>
          <w:szCs w:val="24"/>
        </w:rPr>
        <w:t xml:space="preserve"> </w:t>
      </w:r>
      <w:r w:rsidRPr="0094088F">
        <w:rPr>
          <w:b/>
          <w:bCs/>
          <w:color w:val="000000"/>
          <w:sz w:val="24"/>
          <w:szCs w:val="24"/>
        </w:rPr>
        <w:t>5,00</w:t>
      </w:r>
      <w:r w:rsidRPr="00156286">
        <w:rPr>
          <w:color w:val="000000"/>
          <w:sz w:val="24"/>
          <w:szCs w:val="24"/>
        </w:rPr>
        <w:t xml:space="preserve"> Eur;“.</w:t>
      </w:r>
    </w:p>
    <w:p w14:paraId="24560ADC" w14:textId="4EB478CE" w:rsidR="00156286" w:rsidRDefault="00156286" w:rsidP="00156286">
      <w:pPr>
        <w:pStyle w:val="Standard"/>
        <w:ind w:firstLine="720"/>
        <w:jc w:val="both"/>
        <w:rPr>
          <w:b/>
          <w:bCs/>
          <w:color w:val="000000"/>
          <w:sz w:val="24"/>
          <w:szCs w:val="24"/>
        </w:rPr>
      </w:pPr>
      <w:r>
        <w:rPr>
          <w:color w:val="000000"/>
          <w:sz w:val="24"/>
          <w:szCs w:val="24"/>
        </w:rPr>
        <w:t xml:space="preserve">2. </w:t>
      </w:r>
      <w:r w:rsidRPr="00156286">
        <w:rPr>
          <w:b/>
          <w:bCs/>
          <w:color w:val="000000"/>
          <w:sz w:val="24"/>
          <w:szCs w:val="24"/>
        </w:rPr>
        <w:t xml:space="preserve">Šis sprendimas įsigalioja nuo 2025 m. </w:t>
      </w:r>
      <w:r w:rsidR="00462D9A">
        <w:rPr>
          <w:b/>
          <w:bCs/>
          <w:color w:val="000000"/>
          <w:sz w:val="24"/>
          <w:szCs w:val="24"/>
        </w:rPr>
        <w:t>gegužės</w:t>
      </w:r>
      <w:r w:rsidRPr="00156286">
        <w:rPr>
          <w:b/>
          <w:bCs/>
          <w:color w:val="000000"/>
          <w:sz w:val="24"/>
          <w:szCs w:val="24"/>
        </w:rPr>
        <w:t xml:space="preserve"> 1 d.</w:t>
      </w:r>
    </w:p>
    <w:p w14:paraId="56AAFC65" w14:textId="26C4C5E5" w:rsidR="0094088F" w:rsidRPr="0094088F" w:rsidRDefault="0094088F" w:rsidP="00156286">
      <w:pPr>
        <w:pStyle w:val="Standard"/>
        <w:ind w:firstLine="720"/>
        <w:jc w:val="both"/>
        <w:rPr>
          <w:color w:val="000000"/>
          <w:sz w:val="24"/>
          <w:szCs w:val="24"/>
        </w:rPr>
      </w:pPr>
      <w:r w:rsidRPr="0094088F">
        <w:rPr>
          <w:color w:val="000000"/>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sectPr w:rsidR="0094088F" w:rsidRPr="0094088F" w:rsidSect="003C106D">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BC53" w14:textId="77777777" w:rsidR="00273D2A" w:rsidRDefault="00273D2A" w:rsidP="003C106D">
      <w:r>
        <w:separator/>
      </w:r>
    </w:p>
  </w:endnote>
  <w:endnote w:type="continuationSeparator" w:id="0">
    <w:p w14:paraId="2E90F044" w14:textId="77777777" w:rsidR="00273D2A" w:rsidRDefault="00273D2A" w:rsidP="003C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23A1" w14:textId="77777777" w:rsidR="00273D2A" w:rsidRDefault="00273D2A" w:rsidP="003C106D">
      <w:r>
        <w:separator/>
      </w:r>
    </w:p>
  </w:footnote>
  <w:footnote w:type="continuationSeparator" w:id="0">
    <w:p w14:paraId="38D82D5F" w14:textId="77777777" w:rsidR="00273D2A" w:rsidRDefault="00273D2A" w:rsidP="003C1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B186" w14:textId="77777777" w:rsidR="00A61715" w:rsidRDefault="00A61715">
    <w:pPr>
      <w:pStyle w:val="Antrats"/>
      <w:jc w:val="center"/>
    </w:pPr>
  </w:p>
  <w:p w14:paraId="2C0B3287" w14:textId="77777777" w:rsidR="00A61715" w:rsidRDefault="00A617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7AC004"/>
    <w:multiLevelType w:val="hybridMultilevel"/>
    <w:tmpl w:val="7B498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BE589D"/>
    <w:multiLevelType w:val="hybridMultilevel"/>
    <w:tmpl w:val="A5453FC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2B285B1"/>
    <w:multiLevelType w:val="hybridMultilevel"/>
    <w:tmpl w:val="178D643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5132FA"/>
    <w:multiLevelType w:val="hybridMultilevel"/>
    <w:tmpl w:val="E8C2A8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287AD14C"/>
    <w:multiLevelType w:val="hybridMultilevel"/>
    <w:tmpl w:val="02A20B6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8B0F5D8"/>
    <w:multiLevelType w:val="hybridMultilevel"/>
    <w:tmpl w:val="64E7E2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7DA36"/>
    <w:multiLevelType w:val="hybridMultilevel"/>
    <w:tmpl w:val="9269A0A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AD350A6"/>
    <w:multiLevelType w:val="hybridMultilevel"/>
    <w:tmpl w:val="C88A0418"/>
    <w:lvl w:ilvl="0" w:tplc="E7F0A0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CE4DDC1"/>
    <w:multiLevelType w:val="hybridMultilevel"/>
    <w:tmpl w:val="363CB5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468004">
    <w:abstractNumId w:val="3"/>
  </w:num>
  <w:num w:numId="2" w16cid:durableId="443236025">
    <w:abstractNumId w:val="0"/>
  </w:num>
  <w:num w:numId="3" w16cid:durableId="614754036">
    <w:abstractNumId w:val="9"/>
  </w:num>
  <w:num w:numId="4" w16cid:durableId="1848403898">
    <w:abstractNumId w:val="10"/>
  </w:num>
  <w:num w:numId="5" w16cid:durableId="779643050">
    <w:abstractNumId w:val="7"/>
  </w:num>
  <w:num w:numId="6" w16cid:durableId="1640764230">
    <w:abstractNumId w:val="12"/>
  </w:num>
  <w:num w:numId="7" w16cid:durableId="746003786">
    <w:abstractNumId w:val="1"/>
  </w:num>
  <w:num w:numId="8" w16cid:durableId="257177381">
    <w:abstractNumId w:val="4"/>
  </w:num>
  <w:num w:numId="9" w16cid:durableId="816801561">
    <w:abstractNumId w:val="8"/>
  </w:num>
  <w:num w:numId="10" w16cid:durableId="183133698">
    <w:abstractNumId w:val="5"/>
  </w:num>
  <w:num w:numId="11" w16cid:durableId="2030330123">
    <w:abstractNumId w:val="2"/>
  </w:num>
  <w:num w:numId="12" w16cid:durableId="1049958053">
    <w:abstractNumId w:val="11"/>
  </w:num>
  <w:num w:numId="13" w16cid:durableId="1302535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7F"/>
    <w:rsid w:val="00012C01"/>
    <w:rsid w:val="0001475D"/>
    <w:rsid w:val="00030FDC"/>
    <w:rsid w:val="00034882"/>
    <w:rsid w:val="000421E8"/>
    <w:rsid w:val="000443D9"/>
    <w:rsid w:val="00045599"/>
    <w:rsid w:val="00050E21"/>
    <w:rsid w:val="00084FB7"/>
    <w:rsid w:val="00094D92"/>
    <w:rsid w:val="000A3AC3"/>
    <w:rsid w:val="000A43C8"/>
    <w:rsid w:val="000A43FC"/>
    <w:rsid w:val="000A7DD2"/>
    <w:rsid w:val="000B554F"/>
    <w:rsid w:val="000E5E9F"/>
    <w:rsid w:val="000F3CBA"/>
    <w:rsid w:val="000F5636"/>
    <w:rsid w:val="001003E5"/>
    <w:rsid w:val="00133DAB"/>
    <w:rsid w:val="00134241"/>
    <w:rsid w:val="0014601D"/>
    <w:rsid w:val="00152F1B"/>
    <w:rsid w:val="00156286"/>
    <w:rsid w:val="00160603"/>
    <w:rsid w:val="00185ED0"/>
    <w:rsid w:val="001A66FD"/>
    <w:rsid w:val="001F4037"/>
    <w:rsid w:val="00206772"/>
    <w:rsid w:val="002155F8"/>
    <w:rsid w:val="002178E0"/>
    <w:rsid w:val="002222FD"/>
    <w:rsid w:val="00222491"/>
    <w:rsid w:val="00246243"/>
    <w:rsid w:val="00263CB9"/>
    <w:rsid w:val="00273D2A"/>
    <w:rsid w:val="0029147E"/>
    <w:rsid w:val="002A0C9F"/>
    <w:rsid w:val="002B267F"/>
    <w:rsid w:val="002E4098"/>
    <w:rsid w:val="002F6BC9"/>
    <w:rsid w:val="0031318C"/>
    <w:rsid w:val="0032630B"/>
    <w:rsid w:val="00352BFB"/>
    <w:rsid w:val="00355DC2"/>
    <w:rsid w:val="003673B8"/>
    <w:rsid w:val="003726D1"/>
    <w:rsid w:val="003863E2"/>
    <w:rsid w:val="00386649"/>
    <w:rsid w:val="00396635"/>
    <w:rsid w:val="003B1262"/>
    <w:rsid w:val="003B2C4D"/>
    <w:rsid w:val="003C106D"/>
    <w:rsid w:val="003F0BEF"/>
    <w:rsid w:val="003F7232"/>
    <w:rsid w:val="004026FD"/>
    <w:rsid w:val="004124FD"/>
    <w:rsid w:val="00435D6B"/>
    <w:rsid w:val="004370F5"/>
    <w:rsid w:val="004533F8"/>
    <w:rsid w:val="00455015"/>
    <w:rsid w:val="00462D9A"/>
    <w:rsid w:val="0046593A"/>
    <w:rsid w:val="00470322"/>
    <w:rsid w:val="0047603A"/>
    <w:rsid w:val="004C2636"/>
    <w:rsid w:val="004E25BE"/>
    <w:rsid w:val="004F0DEF"/>
    <w:rsid w:val="004F3D5D"/>
    <w:rsid w:val="00500B37"/>
    <w:rsid w:val="00503A26"/>
    <w:rsid w:val="005356E1"/>
    <w:rsid w:val="0053619D"/>
    <w:rsid w:val="005447EB"/>
    <w:rsid w:val="00553731"/>
    <w:rsid w:val="00590EC4"/>
    <w:rsid w:val="0059793E"/>
    <w:rsid w:val="005A6C1A"/>
    <w:rsid w:val="005B5628"/>
    <w:rsid w:val="005D3ECA"/>
    <w:rsid w:val="005E2369"/>
    <w:rsid w:val="006055A8"/>
    <w:rsid w:val="00607A9E"/>
    <w:rsid w:val="0064423C"/>
    <w:rsid w:val="00664EE0"/>
    <w:rsid w:val="006703C3"/>
    <w:rsid w:val="00673FE9"/>
    <w:rsid w:val="00682C7D"/>
    <w:rsid w:val="006A7454"/>
    <w:rsid w:val="006A7B7C"/>
    <w:rsid w:val="006E1A37"/>
    <w:rsid w:val="006E3077"/>
    <w:rsid w:val="006E4D54"/>
    <w:rsid w:val="006E6B67"/>
    <w:rsid w:val="00726BA5"/>
    <w:rsid w:val="00751702"/>
    <w:rsid w:val="00763B64"/>
    <w:rsid w:val="007B073C"/>
    <w:rsid w:val="007B0B5A"/>
    <w:rsid w:val="007B605F"/>
    <w:rsid w:val="007C1886"/>
    <w:rsid w:val="007D287E"/>
    <w:rsid w:val="007F5FE5"/>
    <w:rsid w:val="008155C4"/>
    <w:rsid w:val="008227DA"/>
    <w:rsid w:val="00825EF5"/>
    <w:rsid w:val="0083689B"/>
    <w:rsid w:val="00841A74"/>
    <w:rsid w:val="00843335"/>
    <w:rsid w:val="00845223"/>
    <w:rsid w:val="008538DE"/>
    <w:rsid w:val="008667E8"/>
    <w:rsid w:val="00876B88"/>
    <w:rsid w:val="00876F10"/>
    <w:rsid w:val="00877151"/>
    <w:rsid w:val="00880414"/>
    <w:rsid w:val="00892509"/>
    <w:rsid w:val="00913268"/>
    <w:rsid w:val="00920DB6"/>
    <w:rsid w:val="0094088F"/>
    <w:rsid w:val="00960398"/>
    <w:rsid w:val="00965703"/>
    <w:rsid w:val="00973B9D"/>
    <w:rsid w:val="009B6FA9"/>
    <w:rsid w:val="009C2F79"/>
    <w:rsid w:val="009C38E4"/>
    <w:rsid w:val="009F6CB2"/>
    <w:rsid w:val="009F7885"/>
    <w:rsid w:val="00A41471"/>
    <w:rsid w:val="00A5566E"/>
    <w:rsid w:val="00A61715"/>
    <w:rsid w:val="00A6288C"/>
    <w:rsid w:val="00A80B93"/>
    <w:rsid w:val="00A852D4"/>
    <w:rsid w:val="00A85BFD"/>
    <w:rsid w:val="00A94725"/>
    <w:rsid w:val="00AD0BD6"/>
    <w:rsid w:val="00AF47F1"/>
    <w:rsid w:val="00B17C63"/>
    <w:rsid w:val="00B36E2E"/>
    <w:rsid w:val="00B375C2"/>
    <w:rsid w:val="00B61145"/>
    <w:rsid w:val="00B6797B"/>
    <w:rsid w:val="00B77EB0"/>
    <w:rsid w:val="00B85954"/>
    <w:rsid w:val="00B90E6D"/>
    <w:rsid w:val="00BF0E4B"/>
    <w:rsid w:val="00C01E49"/>
    <w:rsid w:val="00C0707A"/>
    <w:rsid w:val="00C42DD5"/>
    <w:rsid w:val="00C526E9"/>
    <w:rsid w:val="00C63DF1"/>
    <w:rsid w:val="00CB5F68"/>
    <w:rsid w:val="00CC2C3E"/>
    <w:rsid w:val="00CC34A8"/>
    <w:rsid w:val="00CC4AB6"/>
    <w:rsid w:val="00CE05C4"/>
    <w:rsid w:val="00CE1265"/>
    <w:rsid w:val="00CE3781"/>
    <w:rsid w:val="00D22CCA"/>
    <w:rsid w:val="00D325ED"/>
    <w:rsid w:val="00D56247"/>
    <w:rsid w:val="00D72DBA"/>
    <w:rsid w:val="00D92B1B"/>
    <w:rsid w:val="00D957D0"/>
    <w:rsid w:val="00DA05D7"/>
    <w:rsid w:val="00DA1C94"/>
    <w:rsid w:val="00DC2D41"/>
    <w:rsid w:val="00DD17CD"/>
    <w:rsid w:val="00DD45AB"/>
    <w:rsid w:val="00DE4AE6"/>
    <w:rsid w:val="00E0766A"/>
    <w:rsid w:val="00E116E0"/>
    <w:rsid w:val="00E20A07"/>
    <w:rsid w:val="00E34E95"/>
    <w:rsid w:val="00E47DEE"/>
    <w:rsid w:val="00E57900"/>
    <w:rsid w:val="00E62B9C"/>
    <w:rsid w:val="00E70CD3"/>
    <w:rsid w:val="00E87D08"/>
    <w:rsid w:val="00EB34BC"/>
    <w:rsid w:val="00EC130E"/>
    <w:rsid w:val="00EC30B0"/>
    <w:rsid w:val="00ED1A45"/>
    <w:rsid w:val="00ED2917"/>
    <w:rsid w:val="00ED31D1"/>
    <w:rsid w:val="00ED671F"/>
    <w:rsid w:val="00EF0B64"/>
    <w:rsid w:val="00EF0CD3"/>
    <w:rsid w:val="00EF7985"/>
    <w:rsid w:val="00EF7D96"/>
    <w:rsid w:val="00F02AFD"/>
    <w:rsid w:val="00F1474B"/>
    <w:rsid w:val="00F21CB5"/>
    <w:rsid w:val="00F3129A"/>
    <w:rsid w:val="00F31550"/>
    <w:rsid w:val="00F352B4"/>
    <w:rsid w:val="00F55059"/>
    <w:rsid w:val="00F8637D"/>
    <w:rsid w:val="00FD7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501"/>
  <w15:chartTrackingRefBased/>
  <w15:docId w15:val="{50640E4D-F701-46A3-A9F6-F1AA5FB1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E2369"/>
    <w:rPr>
      <w:sz w:val="24"/>
      <w:szCs w:val="24"/>
      <w:lang w:eastAsia="en-US"/>
    </w:rPr>
  </w:style>
  <w:style w:type="paragraph" w:styleId="Antrat1">
    <w:name w:val="heading 1"/>
    <w:basedOn w:val="prastasis"/>
    <w:next w:val="prastasis"/>
    <w:link w:val="Antrat1Diagrama"/>
    <w:qFormat/>
    <w:rsid w:val="000F5636"/>
    <w:pPr>
      <w:keepNext/>
      <w:numPr>
        <w:numId w:val="13"/>
      </w:numPr>
      <w:suppressAutoHyphens/>
      <w:jc w:val="center"/>
      <w:outlineLvl w:val="0"/>
    </w:pPr>
    <w:rPr>
      <w:szCs w:val="20"/>
      <w:lang w:eastAsia="ar-SA"/>
    </w:rPr>
  </w:style>
  <w:style w:type="paragraph" w:styleId="Antrat3">
    <w:name w:val="heading 3"/>
    <w:basedOn w:val="prastasis"/>
    <w:next w:val="prastasis"/>
    <w:link w:val="Antrat3Diagrama"/>
    <w:qFormat/>
    <w:rsid w:val="000F5636"/>
    <w:pPr>
      <w:keepNext/>
      <w:numPr>
        <w:ilvl w:val="2"/>
        <w:numId w:val="13"/>
      </w:numPr>
      <w:suppressAutoHyphens/>
      <w:spacing w:before="240" w:after="60"/>
      <w:outlineLvl w:val="2"/>
    </w:pPr>
    <w:rPr>
      <w:rFonts w:ascii="Arial" w:hAnsi="Arial" w:cs="Arial"/>
      <w:b/>
      <w:bCs/>
      <w:sz w:val="26"/>
      <w:szCs w:val="26"/>
      <w:lang w:eastAsia="ar-SA"/>
    </w:rPr>
  </w:style>
  <w:style w:type="paragraph" w:styleId="Antrat4">
    <w:name w:val="heading 4"/>
    <w:basedOn w:val="prastasis"/>
    <w:next w:val="prastasis"/>
    <w:link w:val="Antrat4Diagrama"/>
    <w:qFormat/>
    <w:rsid w:val="000F5636"/>
    <w:pPr>
      <w:keepNext/>
      <w:numPr>
        <w:ilvl w:val="3"/>
        <w:numId w:val="13"/>
      </w:numPr>
      <w:suppressAutoHyphens/>
      <w:spacing w:before="240" w:after="60"/>
      <w:outlineLvl w:val="3"/>
    </w:pPr>
    <w:rPr>
      <w:b/>
      <w:b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B267F"/>
    <w:pPr>
      <w:tabs>
        <w:tab w:val="center" w:pos="4153"/>
        <w:tab w:val="right" w:pos="8306"/>
      </w:tabs>
    </w:pPr>
  </w:style>
  <w:style w:type="paragraph" w:styleId="Debesliotekstas">
    <w:name w:val="Balloon Text"/>
    <w:basedOn w:val="prastasis"/>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agrindiniotekstotrauka">
    <w:name w:val="Body Text Indent"/>
    <w:basedOn w:val="Default"/>
    <w:next w:val="Default"/>
    <w:link w:val="PagrindiniotekstotraukaDiagrama"/>
    <w:uiPriority w:val="99"/>
    <w:rsid w:val="00084FB7"/>
    <w:rPr>
      <w:color w:val="auto"/>
    </w:rPr>
  </w:style>
  <w:style w:type="character" w:customStyle="1" w:styleId="PagrindiniotekstotraukaDiagrama">
    <w:name w:val="Pagrindinio teksto įtrauka Diagrama"/>
    <w:link w:val="Pagrindiniotekstotrauka"/>
    <w:uiPriority w:val="99"/>
    <w:rsid w:val="00084FB7"/>
    <w:rPr>
      <w:sz w:val="24"/>
      <w:szCs w:val="24"/>
    </w:rPr>
  </w:style>
  <w:style w:type="paragraph" w:styleId="Pagrindinistekstas2">
    <w:name w:val="Body Text 2"/>
    <w:basedOn w:val="Default"/>
    <w:next w:val="Default"/>
    <w:link w:val="Pagrindinistekstas2Diagrama"/>
    <w:uiPriority w:val="99"/>
    <w:rsid w:val="00084FB7"/>
    <w:rPr>
      <w:color w:val="auto"/>
    </w:rPr>
  </w:style>
  <w:style w:type="character" w:customStyle="1" w:styleId="Pagrindinistekstas2Diagrama">
    <w:name w:val="Pagrindinis tekstas 2 Diagrama"/>
    <w:link w:val="Pagrindinistekstas2"/>
    <w:uiPriority w:val="99"/>
    <w:rsid w:val="00084FB7"/>
    <w:rPr>
      <w:sz w:val="24"/>
      <w:szCs w:val="24"/>
    </w:rPr>
  </w:style>
  <w:style w:type="paragraph" w:styleId="Porat">
    <w:name w:val="footer"/>
    <w:basedOn w:val="prastasis"/>
    <w:link w:val="PoratDiagrama"/>
    <w:rsid w:val="003C106D"/>
    <w:pPr>
      <w:tabs>
        <w:tab w:val="center" w:pos="4819"/>
        <w:tab w:val="right" w:pos="9638"/>
      </w:tabs>
    </w:pPr>
  </w:style>
  <w:style w:type="character" w:customStyle="1" w:styleId="PoratDiagrama">
    <w:name w:val="Poraštė Diagrama"/>
    <w:link w:val="Porat"/>
    <w:rsid w:val="003C106D"/>
    <w:rPr>
      <w:sz w:val="24"/>
      <w:szCs w:val="24"/>
      <w:lang w:eastAsia="en-US"/>
    </w:rPr>
  </w:style>
  <w:style w:type="character" w:customStyle="1" w:styleId="AntratsDiagrama">
    <w:name w:val="Antraštės Diagrama"/>
    <w:link w:val="Antrats"/>
    <w:uiPriority w:val="99"/>
    <w:rsid w:val="003C106D"/>
    <w:rPr>
      <w:sz w:val="24"/>
      <w:szCs w:val="24"/>
      <w:lang w:eastAsia="en-US"/>
    </w:rPr>
  </w:style>
  <w:style w:type="paragraph" w:styleId="Betarp">
    <w:name w:val="No Spacing"/>
    <w:uiPriority w:val="1"/>
    <w:qFormat/>
    <w:rsid w:val="00500B37"/>
    <w:pPr>
      <w:suppressAutoHyphens/>
    </w:pPr>
    <w:rPr>
      <w:rFonts w:cs="Mangal"/>
      <w:szCs w:val="18"/>
      <w:lang w:val="en-US" w:eastAsia="hi-IN" w:bidi="hi-IN"/>
    </w:rPr>
  </w:style>
  <w:style w:type="paragraph" w:styleId="Sraopastraipa">
    <w:name w:val="List Paragraph"/>
    <w:basedOn w:val="prastasis"/>
    <w:uiPriority w:val="34"/>
    <w:qFormat/>
    <w:rsid w:val="006E1A37"/>
    <w:pPr>
      <w:ind w:left="720"/>
      <w:contextualSpacing/>
    </w:pPr>
  </w:style>
  <w:style w:type="character" w:customStyle="1" w:styleId="Antrat1Diagrama">
    <w:name w:val="Antraštė 1 Diagrama"/>
    <w:basedOn w:val="Numatytasispastraiposriftas"/>
    <w:link w:val="Antrat1"/>
    <w:rsid w:val="000F5636"/>
    <w:rPr>
      <w:sz w:val="24"/>
      <w:lang w:eastAsia="ar-SA"/>
    </w:rPr>
  </w:style>
  <w:style w:type="character" w:customStyle="1" w:styleId="Antrat3Diagrama">
    <w:name w:val="Antraštė 3 Diagrama"/>
    <w:basedOn w:val="Numatytasispastraiposriftas"/>
    <w:link w:val="Antrat3"/>
    <w:rsid w:val="000F5636"/>
    <w:rPr>
      <w:rFonts w:ascii="Arial" w:hAnsi="Arial" w:cs="Arial"/>
      <w:b/>
      <w:bCs/>
      <w:sz w:val="26"/>
      <w:szCs w:val="26"/>
      <w:lang w:eastAsia="ar-SA"/>
    </w:rPr>
  </w:style>
  <w:style w:type="character" w:customStyle="1" w:styleId="Antrat4Diagrama">
    <w:name w:val="Antraštė 4 Diagrama"/>
    <w:basedOn w:val="Numatytasispastraiposriftas"/>
    <w:link w:val="Antrat4"/>
    <w:rsid w:val="000F5636"/>
    <w:rPr>
      <w:b/>
      <w:bCs/>
      <w:sz w:val="28"/>
      <w:szCs w:val="28"/>
      <w:lang w:eastAsia="ar-SA"/>
    </w:rPr>
  </w:style>
  <w:style w:type="paragraph" w:customStyle="1" w:styleId="Standard">
    <w:name w:val="Standard"/>
    <w:rsid w:val="000F5636"/>
    <w:pPr>
      <w:suppressAutoHyphens/>
      <w:autoSpaceDN w:val="0"/>
    </w:pPr>
    <w:rPr>
      <w:kern w:val="3"/>
    </w:rPr>
  </w:style>
  <w:style w:type="paragraph" w:customStyle="1" w:styleId="Pagrindinistekstas3">
    <w:name w:val="Pagrindinis tekstas3"/>
    <w:basedOn w:val="Standard"/>
    <w:rsid w:val="000F5636"/>
    <w:pPr>
      <w:widowControl w:val="0"/>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F1BFC-55C9-4A07-A451-56A61F09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3014</Words>
  <Characters>1719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Aldona Ciegyte</cp:lastModifiedBy>
  <cp:revision>4</cp:revision>
  <cp:lastPrinted>2025-02-26T13:46:00Z</cp:lastPrinted>
  <dcterms:created xsi:type="dcterms:W3CDTF">2025-02-27T08:21:00Z</dcterms:created>
  <dcterms:modified xsi:type="dcterms:W3CDTF">2025-02-27T08:29:00Z</dcterms:modified>
</cp:coreProperties>
</file>