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CF97" w14:textId="77777777" w:rsidR="00F00CC1" w:rsidRDefault="00CE7295" w:rsidP="00F00CC1">
      <w:pPr>
        <w:pStyle w:val="Pagrindiniotekstotrauka"/>
        <w:ind w:left="0"/>
        <w:jc w:val="center"/>
      </w:pPr>
      <w:r>
        <w:object w:dxaOrig="729" w:dyaOrig="864" w14:anchorId="1801C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3pt;height:51pt" o:ole="">
            <v:imagedata r:id="rId8" o:title=""/>
          </v:shape>
          <o:OLEObject Type="Embed" ProgID="PI3.Image" ShapeID="_x0000_i1030" DrawAspect="Content" ObjectID="_1802514739" r:id="rId9"/>
        </w:object>
      </w:r>
    </w:p>
    <w:p w14:paraId="41EAB75C" w14:textId="115A6E2B" w:rsidR="00F00CC1" w:rsidRDefault="008B0611" w:rsidP="005430E2">
      <w:pPr>
        <w:pStyle w:val="Antrats"/>
        <w:jc w:val="right"/>
        <w:rPr>
          <w:b/>
          <w:sz w:val="24"/>
          <w:szCs w:val="24"/>
        </w:rPr>
      </w:pPr>
      <w:r>
        <w:tab/>
      </w:r>
      <w:r w:rsidR="0016654B" w:rsidRPr="003A641D">
        <w:rPr>
          <w:b/>
          <w:sz w:val="24"/>
          <w:szCs w:val="24"/>
        </w:rPr>
        <w:t>Projektas</w:t>
      </w:r>
    </w:p>
    <w:p w14:paraId="7734A0EB" w14:textId="77777777" w:rsidR="005430E2" w:rsidRPr="003A641D" w:rsidRDefault="005430E2" w:rsidP="003200C3">
      <w:pPr>
        <w:pStyle w:val="Antrats"/>
        <w:jc w:val="center"/>
        <w:rPr>
          <w:b/>
          <w:caps/>
          <w:sz w:val="24"/>
          <w:szCs w:val="24"/>
        </w:rPr>
      </w:pPr>
    </w:p>
    <w:p w14:paraId="648926A7" w14:textId="77777777" w:rsidR="00F00CC1" w:rsidRDefault="00F00CC1" w:rsidP="00F00CC1">
      <w:pPr>
        <w:pStyle w:val="Antrats"/>
        <w:jc w:val="center"/>
        <w:rPr>
          <w:b/>
          <w:caps/>
          <w:sz w:val="28"/>
        </w:rPr>
      </w:pPr>
      <w:r>
        <w:rPr>
          <w:b/>
          <w:caps/>
          <w:sz w:val="28"/>
        </w:rPr>
        <w:t>panevėžio rajono savivaldybės taryba</w:t>
      </w:r>
    </w:p>
    <w:p w14:paraId="7C9CB386" w14:textId="77777777" w:rsidR="008B0611" w:rsidRDefault="008B0611" w:rsidP="008B0611">
      <w:pPr>
        <w:pStyle w:val="Antrats"/>
        <w:rPr>
          <w:caps/>
          <w:sz w:val="16"/>
          <w:szCs w:val="16"/>
        </w:rPr>
      </w:pPr>
    </w:p>
    <w:p w14:paraId="7C389880" w14:textId="77777777" w:rsidR="00266D58" w:rsidRPr="00A81489" w:rsidRDefault="00266D58" w:rsidP="008B0611">
      <w:pPr>
        <w:pStyle w:val="Antrats"/>
        <w:rPr>
          <w:caps/>
          <w:sz w:val="16"/>
          <w:szCs w:val="16"/>
        </w:rPr>
      </w:pPr>
    </w:p>
    <w:p w14:paraId="22A01A3C" w14:textId="77777777" w:rsidR="00F00CC1" w:rsidRPr="00430FAD" w:rsidRDefault="008B0611" w:rsidP="008B0611">
      <w:pPr>
        <w:pStyle w:val="Betarp"/>
        <w:jc w:val="center"/>
        <w:rPr>
          <w:b/>
          <w:sz w:val="28"/>
          <w:szCs w:val="28"/>
        </w:rPr>
      </w:pPr>
      <w:r w:rsidRPr="00430FAD">
        <w:rPr>
          <w:b/>
          <w:sz w:val="28"/>
          <w:szCs w:val="28"/>
        </w:rPr>
        <w:t>SPRENDIMAS</w:t>
      </w:r>
    </w:p>
    <w:p w14:paraId="731B41B1" w14:textId="301AB768" w:rsidR="00352851" w:rsidRPr="00352851" w:rsidRDefault="00B97B62" w:rsidP="0003099A">
      <w:pPr>
        <w:jc w:val="center"/>
        <w:rPr>
          <w:b/>
          <w:sz w:val="24"/>
          <w:szCs w:val="24"/>
        </w:rPr>
      </w:pPr>
      <w:r>
        <w:rPr>
          <w:b/>
          <w:sz w:val="24"/>
          <w:szCs w:val="24"/>
        </w:rPr>
        <w:t>DĖL PANEVĖŽIO RAJONO SAVIVALDYBĖS TARYBOS 202</w:t>
      </w:r>
      <w:r w:rsidR="0020416B">
        <w:rPr>
          <w:b/>
          <w:sz w:val="24"/>
          <w:szCs w:val="24"/>
        </w:rPr>
        <w:t>4</w:t>
      </w:r>
      <w:r>
        <w:rPr>
          <w:b/>
          <w:sz w:val="24"/>
          <w:szCs w:val="24"/>
        </w:rPr>
        <w:t xml:space="preserve"> M. </w:t>
      </w:r>
      <w:r w:rsidR="0020416B">
        <w:rPr>
          <w:b/>
          <w:sz w:val="24"/>
          <w:szCs w:val="24"/>
        </w:rPr>
        <w:t>KOVO</w:t>
      </w:r>
      <w:r>
        <w:rPr>
          <w:b/>
          <w:sz w:val="24"/>
          <w:szCs w:val="24"/>
        </w:rPr>
        <w:t xml:space="preserve"> 2</w:t>
      </w:r>
      <w:r w:rsidR="0020416B">
        <w:rPr>
          <w:b/>
          <w:sz w:val="24"/>
          <w:szCs w:val="24"/>
        </w:rPr>
        <w:t>8 D. SPRENDIMO NR. T-82</w:t>
      </w:r>
      <w:r>
        <w:rPr>
          <w:b/>
          <w:sz w:val="24"/>
          <w:szCs w:val="24"/>
        </w:rPr>
        <w:t xml:space="preserve">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14:paraId="77B41198" w14:textId="77777777" w:rsidR="00352851" w:rsidRDefault="00352851" w:rsidP="00352851">
      <w:pPr>
        <w:ind w:firstLine="1440"/>
        <w:jc w:val="both"/>
        <w:rPr>
          <w:sz w:val="16"/>
          <w:szCs w:val="16"/>
        </w:rPr>
      </w:pPr>
    </w:p>
    <w:p w14:paraId="75F7B1B0" w14:textId="77777777" w:rsidR="00266D58" w:rsidRPr="00A81489" w:rsidRDefault="00266D58" w:rsidP="00352851">
      <w:pPr>
        <w:ind w:firstLine="1440"/>
        <w:jc w:val="both"/>
        <w:rPr>
          <w:sz w:val="16"/>
          <w:szCs w:val="16"/>
        </w:rPr>
      </w:pPr>
    </w:p>
    <w:p w14:paraId="5213DC71" w14:textId="3B4E6AA7" w:rsidR="00352851" w:rsidRPr="00352851" w:rsidRDefault="0016654B" w:rsidP="0003099A">
      <w:pPr>
        <w:jc w:val="center"/>
        <w:rPr>
          <w:sz w:val="24"/>
          <w:szCs w:val="24"/>
        </w:rPr>
      </w:pPr>
      <w:r>
        <w:rPr>
          <w:sz w:val="24"/>
          <w:szCs w:val="24"/>
        </w:rPr>
        <w:t>202</w:t>
      </w:r>
      <w:r w:rsidR="00BD5E24">
        <w:rPr>
          <w:sz w:val="24"/>
          <w:szCs w:val="24"/>
        </w:rPr>
        <w:t>5</w:t>
      </w:r>
      <w:r w:rsidR="00352851" w:rsidRPr="00352851">
        <w:rPr>
          <w:sz w:val="24"/>
          <w:szCs w:val="24"/>
        </w:rPr>
        <w:t xml:space="preserve"> m. </w:t>
      </w:r>
      <w:r w:rsidR="00BD5E24">
        <w:rPr>
          <w:sz w:val="24"/>
          <w:szCs w:val="24"/>
        </w:rPr>
        <w:t>kovo</w:t>
      </w:r>
      <w:r w:rsidR="00352851" w:rsidRPr="00352851">
        <w:rPr>
          <w:sz w:val="24"/>
          <w:szCs w:val="24"/>
        </w:rPr>
        <w:t xml:space="preserve"> </w:t>
      </w:r>
      <w:r w:rsidR="00BD5E24">
        <w:rPr>
          <w:sz w:val="24"/>
          <w:szCs w:val="24"/>
        </w:rPr>
        <w:t>2</w:t>
      </w:r>
      <w:r w:rsidR="00FF6DCF">
        <w:rPr>
          <w:sz w:val="24"/>
          <w:szCs w:val="24"/>
        </w:rPr>
        <w:t>7</w:t>
      </w:r>
      <w:r w:rsidR="00F7153F">
        <w:rPr>
          <w:sz w:val="24"/>
          <w:szCs w:val="24"/>
        </w:rPr>
        <w:t xml:space="preserve"> d. </w:t>
      </w:r>
      <w:r w:rsidR="00352851" w:rsidRPr="00352851">
        <w:rPr>
          <w:sz w:val="24"/>
          <w:szCs w:val="24"/>
        </w:rPr>
        <w:t xml:space="preserve">Nr. </w:t>
      </w:r>
      <w:r w:rsidR="00352851">
        <w:rPr>
          <w:sz w:val="24"/>
          <w:szCs w:val="24"/>
        </w:rPr>
        <w:t xml:space="preserve">T- </w:t>
      </w:r>
    </w:p>
    <w:p w14:paraId="5EFCCE5D" w14:textId="77777777" w:rsidR="00352851" w:rsidRPr="002F1FED" w:rsidRDefault="002F1FED" w:rsidP="00352851">
      <w:pPr>
        <w:jc w:val="center"/>
        <w:rPr>
          <w:sz w:val="24"/>
          <w:szCs w:val="24"/>
        </w:rPr>
      </w:pPr>
      <w:r w:rsidRPr="002F1FED">
        <w:rPr>
          <w:sz w:val="24"/>
          <w:szCs w:val="24"/>
        </w:rPr>
        <w:t>Panevėžys</w:t>
      </w:r>
    </w:p>
    <w:p w14:paraId="2385B488" w14:textId="77777777" w:rsidR="00352851" w:rsidRDefault="00352851" w:rsidP="002A4367">
      <w:pPr>
        <w:rPr>
          <w:sz w:val="16"/>
          <w:szCs w:val="16"/>
        </w:rPr>
      </w:pPr>
    </w:p>
    <w:p w14:paraId="5C00B8D2" w14:textId="77777777" w:rsidR="00266D58" w:rsidRPr="00A81489" w:rsidRDefault="00266D58" w:rsidP="00266D58">
      <w:pPr>
        <w:ind w:right="142"/>
        <w:rPr>
          <w:sz w:val="16"/>
          <w:szCs w:val="16"/>
        </w:rPr>
      </w:pPr>
    </w:p>
    <w:p w14:paraId="5B6B8AB7" w14:textId="67F8DF17" w:rsidR="00352851" w:rsidRDefault="00352851" w:rsidP="00461DFE">
      <w:pPr>
        <w:ind w:firstLine="720"/>
        <w:jc w:val="both"/>
        <w:rPr>
          <w:sz w:val="24"/>
          <w:szCs w:val="24"/>
        </w:rPr>
      </w:pPr>
      <w:r w:rsidRPr="00352851">
        <w:rPr>
          <w:sz w:val="24"/>
          <w:szCs w:val="24"/>
        </w:rPr>
        <w:t>Vadovaudamasi Lietuvos Respublikos vietos savivaldos įstatymo 1</w:t>
      </w:r>
      <w:r w:rsidR="00BA5DB0">
        <w:rPr>
          <w:sz w:val="24"/>
          <w:szCs w:val="24"/>
        </w:rPr>
        <w:t>5</w:t>
      </w:r>
      <w:r w:rsidRPr="00352851">
        <w:rPr>
          <w:sz w:val="24"/>
          <w:szCs w:val="24"/>
        </w:rPr>
        <w:t xml:space="preserve"> straipsnio 2 dalies </w:t>
      </w:r>
      <w:r w:rsidR="00E65E0A">
        <w:rPr>
          <w:sz w:val="24"/>
          <w:szCs w:val="24"/>
        </w:rPr>
        <w:br/>
      </w:r>
      <w:r w:rsidR="00BA5DB0">
        <w:rPr>
          <w:sz w:val="24"/>
          <w:szCs w:val="24"/>
        </w:rPr>
        <w:t>19</w:t>
      </w:r>
      <w:r w:rsidRPr="00352851">
        <w:rPr>
          <w:sz w:val="24"/>
          <w:szCs w:val="24"/>
        </w:rPr>
        <w:t xml:space="preserve"> punktu,</w:t>
      </w:r>
      <w:r w:rsidR="000B5D73">
        <w:rPr>
          <w:sz w:val="24"/>
          <w:szCs w:val="24"/>
        </w:rPr>
        <w:t xml:space="preserve"> </w:t>
      </w:r>
      <w:r w:rsidR="00461DFE">
        <w:rPr>
          <w:sz w:val="24"/>
          <w:szCs w:val="24"/>
        </w:rPr>
        <w:t xml:space="preserve">16 straipsnio 1 dalimi,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sidR="00E32ED4">
        <w:rPr>
          <w:sz w:val="24"/>
          <w:szCs w:val="24"/>
        </w:rPr>
        <w:t>o</w:t>
      </w:r>
      <w:r w:rsidRPr="00352851">
        <w:rPr>
          <w:sz w:val="24"/>
          <w:szCs w:val="24"/>
        </w:rPr>
        <w:t>, patvirtint</w:t>
      </w:r>
      <w:r w:rsidR="00E32ED4">
        <w:rPr>
          <w:sz w:val="24"/>
          <w:szCs w:val="24"/>
        </w:rPr>
        <w:t>o</w:t>
      </w:r>
      <w:r w:rsidRPr="00352851">
        <w:rPr>
          <w:sz w:val="24"/>
          <w:szCs w:val="24"/>
        </w:rPr>
        <w:t xml:space="preserve"> Lietuvos Respublikos Vyriausybės 2014 m.</w:t>
      </w:r>
      <w:r w:rsidR="00143780">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sidR="00C7646A">
        <w:rPr>
          <w:sz w:val="24"/>
          <w:szCs w:val="24"/>
        </w:rPr>
        <w:t>mo tvarkos aprašo patvirtinimo“</w:t>
      </w:r>
      <w:r w:rsidR="00E32ED4">
        <w:rPr>
          <w:sz w:val="24"/>
          <w:szCs w:val="24"/>
        </w:rPr>
        <w:t>,</w:t>
      </w:r>
      <w:r w:rsidR="00461DFE">
        <w:rPr>
          <w:sz w:val="24"/>
          <w:szCs w:val="24"/>
        </w:rPr>
        <w:t xml:space="preserve"> </w:t>
      </w:r>
      <w:r w:rsidR="00107761">
        <w:rPr>
          <w:sz w:val="24"/>
          <w:szCs w:val="24"/>
        </w:rPr>
        <w:t>3</w:t>
      </w:r>
      <w:r w:rsidR="00D57F81">
        <w:rPr>
          <w:sz w:val="24"/>
          <w:szCs w:val="24"/>
        </w:rPr>
        <w:t>.2</w:t>
      </w:r>
      <w:r w:rsidR="000D56B9">
        <w:rPr>
          <w:sz w:val="24"/>
          <w:szCs w:val="24"/>
        </w:rPr>
        <w:t xml:space="preserve"> </w:t>
      </w:r>
      <w:r w:rsidR="00D57F81" w:rsidRPr="00E73042">
        <w:rPr>
          <w:sz w:val="24"/>
          <w:szCs w:val="24"/>
        </w:rPr>
        <w:t>papunkči</w:t>
      </w:r>
      <w:r w:rsidR="00926008">
        <w:rPr>
          <w:sz w:val="24"/>
          <w:szCs w:val="24"/>
        </w:rPr>
        <w:t>u</w:t>
      </w:r>
      <w:r w:rsidR="00C7646A">
        <w:rPr>
          <w:sz w:val="24"/>
          <w:szCs w:val="24"/>
        </w:rPr>
        <w:t xml:space="preserve">, </w:t>
      </w:r>
      <w:r w:rsidR="000E4A39">
        <w:rPr>
          <w:sz w:val="24"/>
          <w:szCs w:val="24"/>
        </w:rPr>
        <w:t>P</w:t>
      </w:r>
      <w:r>
        <w:rPr>
          <w:sz w:val="24"/>
          <w:szCs w:val="24"/>
        </w:rPr>
        <w:t>anevėžio</w:t>
      </w:r>
      <w:r w:rsidR="000E4A39">
        <w:rPr>
          <w:sz w:val="24"/>
          <w:szCs w:val="24"/>
        </w:rPr>
        <w:t xml:space="preserve"> </w:t>
      </w:r>
      <w:r w:rsidRPr="00352851">
        <w:rPr>
          <w:sz w:val="24"/>
          <w:szCs w:val="24"/>
        </w:rPr>
        <w:t>rajono</w:t>
      </w:r>
      <w:r w:rsidR="000E4A39">
        <w:rPr>
          <w:sz w:val="24"/>
          <w:szCs w:val="24"/>
        </w:rPr>
        <w:t xml:space="preserve"> </w:t>
      </w:r>
      <w:r w:rsidRPr="00352851">
        <w:rPr>
          <w:sz w:val="24"/>
          <w:szCs w:val="24"/>
        </w:rPr>
        <w:t>savivaldybės</w:t>
      </w:r>
      <w:r w:rsidR="000E4A39">
        <w:rPr>
          <w:sz w:val="24"/>
          <w:szCs w:val="24"/>
        </w:rPr>
        <w:t xml:space="preserve"> </w:t>
      </w:r>
      <w:r w:rsidRPr="00352851">
        <w:rPr>
          <w:sz w:val="24"/>
          <w:szCs w:val="24"/>
        </w:rPr>
        <w:t>taryba</w:t>
      </w:r>
      <w:r w:rsidR="000E4A39">
        <w:rPr>
          <w:sz w:val="24"/>
          <w:szCs w:val="24"/>
        </w:rPr>
        <w:t xml:space="preserve"> </w:t>
      </w:r>
      <w:r w:rsidRPr="00352851">
        <w:rPr>
          <w:sz w:val="24"/>
          <w:szCs w:val="24"/>
        </w:rPr>
        <w:t>n u s p r e n d ž i a:</w:t>
      </w:r>
    </w:p>
    <w:p w14:paraId="43604536" w14:textId="01D8B822" w:rsidR="007B3315" w:rsidRDefault="00D1723C" w:rsidP="003C7EFD">
      <w:pPr>
        <w:ind w:firstLine="720"/>
        <w:jc w:val="both"/>
        <w:rPr>
          <w:sz w:val="24"/>
          <w:szCs w:val="24"/>
        </w:rPr>
      </w:pPr>
      <w:bookmarkStart w:id="0" w:name="_Hlk191391956"/>
      <w:r>
        <w:rPr>
          <w:sz w:val="24"/>
          <w:szCs w:val="24"/>
        </w:rPr>
        <w:t>Pa</w:t>
      </w:r>
      <w:r w:rsidR="006F61A8">
        <w:rPr>
          <w:sz w:val="24"/>
          <w:szCs w:val="24"/>
        </w:rPr>
        <w:t>keisti</w:t>
      </w:r>
      <w:r>
        <w:rPr>
          <w:sz w:val="24"/>
          <w:szCs w:val="24"/>
        </w:rPr>
        <w:t xml:space="preserve"> </w:t>
      </w:r>
      <w:r w:rsidR="00D45026">
        <w:rPr>
          <w:color w:val="000000"/>
          <w:sz w:val="24"/>
          <w:szCs w:val="24"/>
          <w:shd w:val="clear" w:color="auto" w:fill="FFFFFF"/>
        </w:rPr>
        <w:t>V</w:t>
      </w:r>
      <w:r>
        <w:rPr>
          <w:color w:val="000000"/>
          <w:sz w:val="24"/>
          <w:szCs w:val="24"/>
          <w:shd w:val="clear" w:color="auto" w:fill="FFFFFF"/>
        </w:rPr>
        <w:t xml:space="preserve">iešame aukcione parduodamo Panevėžio rajono savivaldybės nekilnojamojo turto ir kitų nekilnojamųjų daiktų sąrašą, patvirtintą Panevėžio rajono savivaldybės tarybos </w:t>
      </w:r>
      <w:r w:rsidR="00A94199">
        <w:rPr>
          <w:color w:val="000000"/>
          <w:sz w:val="24"/>
          <w:szCs w:val="24"/>
          <w:shd w:val="clear" w:color="auto" w:fill="FFFFFF"/>
        </w:rPr>
        <w:br/>
      </w:r>
      <w:r>
        <w:rPr>
          <w:sz w:val="24"/>
          <w:szCs w:val="24"/>
        </w:rPr>
        <w:t>202</w:t>
      </w:r>
      <w:r w:rsidR="0020416B">
        <w:rPr>
          <w:sz w:val="24"/>
          <w:szCs w:val="24"/>
        </w:rPr>
        <w:t>4</w:t>
      </w:r>
      <w:r>
        <w:rPr>
          <w:sz w:val="24"/>
          <w:szCs w:val="24"/>
        </w:rPr>
        <w:t xml:space="preserve"> m. </w:t>
      </w:r>
      <w:r w:rsidR="0020416B">
        <w:rPr>
          <w:sz w:val="24"/>
          <w:szCs w:val="24"/>
        </w:rPr>
        <w:t>kovo</w:t>
      </w:r>
      <w:r>
        <w:rPr>
          <w:sz w:val="24"/>
          <w:szCs w:val="24"/>
        </w:rPr>
        <w:t xml:space="preserve"> 2</w:t>
      </w:r>
      <w:r w:rsidR="0020416B">
        <w:rPr>
          <w:sz w:val="24"/>
          <w:szCs w:val="24"/>
        </w:rPr>
        <w:t>8 d. sprendimu Nr. T-82</w:t>
      </w:r>
      <w:r>
        <w:rPr>
          <w:sz w:val="24"/>
          <w:szCs w:val="24"/>
        </w:rPr>
        <w:t xml:space="preserve"> „Dėl Viešame aukcione parduodamo Panevėžio rajono savivaldybės nekilnojamojo turto ir kitų nekilnojamųjų daiktų sąrašo patvirtinimo“</w:t>
      </w:r>
      <w:r w:rsidR="003C7EFD">
        <w:rPr>
          <w:sz w:val="24"/>
          <w:szCs w:val="24"/>
        </w:rPr>
        <w:t>, –</w:t>
      </w:r>
      <w:r w:rsidR="00D47CE0">
        <w:rPr>
          <w:sz w:val="24"/>
          <w:szCs w:val="24"/>
        </w:rPr>
        <w:t xml:space="preserve"> </w:t>
      </w:r>
      <w:r w:rsidR="007B3315">
        <w:rPr>
          <w:sz w:val="24"/>
          <w:szCs w:val="24"/>
        </w:rPr>
        <w:t xml:space="preserve">papildyti </w:t>
      </w:r>
      <w:r w:rsidR="003C7EFD">
        <w:rPr>
          <w:sz w:val="24"/>
          <w:szCs w:val="24"/>
        </w:rPr>
        <w:br/>
      </w:r>
      <w:r w:rsidR="007B3315">
        <w:rPr>
          <w:sz w:val="24"/>
          <w:szCs w:val="24"/>
        </w:rPr>
        <w:t>1</w:t>
      </w:r>
      <w:r w:rsidR="00BD5E24">
        <w:rPr>
          <w:sz w:val="24"/>
          <w:szCs w:val="24"/>
        </w:rPr>
        <w:t>8</w:t>
      </w:r>
      <w:r w:rsidR="003C7EFD">
        <w:rPr>
          <w:sz w:val="24"/>
          <w:szCs w:val="24"/>
        </w:rPr>
        <w:t>–</w:t>
      </w:r>
      <w:r w:rsidR="005A7CF2">
        <w:rPr>
          <w:sz w:val="24"/>
          <w:szCs w:val="24"/>
        </w:rPr>
        <w:t>20</w:t>
      </w:r>
      <w:r w:rsidR="00BA42E0">
        <w:rPr>
          <w:sz w:val="24"/>
          <w:szCs w:val="24"/>
        </w:rPr>
        <w:t xml:space="preserve"> eilutėmis</w:t>
      </w:r>
      <w:r w:rsidR="007B3315">
        <w:rPr>
          <w:sz w:val="24"/>
          <w:szCs w:val="24"/>
        </w:rPr>
        <w:t xml:space="preserve"> ir j</w:t>
      </w:r>
      <w:r w:rsidR="00BA42E0">
        <w:rPr>
          <w:sz w:val="24"/>
          <w:szCs w:val="24"/>
        </w:rPr>
        <w:t>as</w:t>
      </w:r>
      <w:r w:rsidR="007B3315">
        <w:rPr>
          <w:sz w:val="24"/>
          <w:szCs w:val="24"/>
        </w:rPr>
        <w:t xml:space="preserve"> išdėstyti taip:</w:t>
      </w:r>
    </w:p>
    <w:p w14:paraId="1B3CAD80" w14:textId="77777777" w:rsidR="003C7EFD" w:rsidRDefault="003C7EFD" w:rsidP="003C7EFD">
      <w:pPr>
        <w:ind w:firstLine="720"/>
        <w:jc w:val="both"/>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2240"/>
        <w:gridCol w:w="5374"/>
        <w:gridCol w:w="1176"/>
      </w:tblGrid>
      <w:tr w:rsidR="007B3315" w14:paraId="6F1078F0" w14:textId="77777777" w:rsidTr="00266D58">
        <w:tc>
          <w:tcPr>
            <w:tcW w:w="567" w:type="dxa"/>
            <w:tcBorders>
              <w:top w:val="single" w:sz="4" w:space="0" w:color="auto"/>
              <w:left w:val="single" w:sz="4" w:space="0" w:color="auto"/>
              <w:bottom w:val="single" w:sz="4" w:space="0" w:color="auto"/>
              <w:right w:val="single" w:sz="4" w:space="0" w:color="auto"/>
            </w:tcBorders>
            <w:hideMark/>
          </w:tcPr>
          <w:p w14:paraId="5F4C0108" w14:textId="77777777" w:rsidR="007B3315" w:rsidRDefault="007B3315">
            <w:pPr>
              <w:jc w:val="center"/>
              <w:rPr>
                <w:sz w:val="24"/>
                <w:szCs w:val="24"/>
              </w:rPr>
            </w:pPr>
            <w:r>
              <w:rPr>
                <w:sz w:val="24"/>
                <w:szCs w:val="24"/>
              </w:rPr>
              <w:t>Eil.</w:t>
            </w:r>
          </w:p>
          <w:p w14:paraId="01D076A3" w14:textId="77777777" w:rsidR="007B3315" w:rsidRDefault="007B3315">
            <w:pPr>
              <w:jc w:val="center"/>
              <w:rPr>
                <w:sz w:val="24"/>
                <w:szCs w:val="24"/>
              </w:rPr>
            </w:pPr>
            <w:r>
              <w:rPr>
                <w:sz w:val="24"/>
                <w:szCs w:val="24"/>
              </w:rPr>
              <w:t>Nr.</w:t>
            </w:r>
          </w:p>
        </w:tc>
        <w:tc>
          <w:tcPr>
            <w:tcW w:w="2268" w:type="dxa"/>
            <w:tcBorders>
              <w:top w:val="single" w:sz="4" w:space="0" w:color="auto"/>
              <w:left w:val="single" w:sz="4" w:space="0" w:color="auto"/>
              <w:bottom w:val="single" w:sz="4" w:space="0" w:color="auto"/>
              <w:right w:val="single" w:sz="4" w:space="0" w:color="auto"/>
            </w:tcBorders>
          </w:tcPr>
          <w:p w14:paraId="3563FFD1" w14:textId="77777777" w:rsidR="007B3315" w:rsidRDefault="007B3315">
            <w:pPr>
              <w:jc w:val="center"/>
              <w:rPr>
                <w:sz w:val="24"/>
                <w:szCs w:val="24"/>
              </w:rPr>
            </w:pPr>
          </w:p>
          <w:p w14:paraId="5859BC09" w14:textId="77777777" w:rsidR="007B3315" w:rsidRDefault="007B3315">
            <w:pPr>
              <w:jc w:val="center"/>
              <w:rPr>
                <w:sz w:val="24"/>
                <w:szCs w:val="24"/>
              </w:rPr>
            </w:pPr>
            <w:r>
              <w:rPr>
                <w:sz w:val="24"/>
                <w:szCs w:val="24"/>
              </w:rPr>
              <w:t>Adresas</w:t>
            </w:r>
          </w:p>
        </w:tc>
        <w:tc>
          <w:tcPr>
            <w:tcW w:w="5529" w:type="dxa"/>
            <w:tcBorders>
              <w:top w:val="single" w:sz="4" w:space="0" w:color="auto"/>
              <w:left w:val="single" w:sz="4" w:space="0" w:color="auto"/>
              <w:bottom w:val="single" w:sz="4" w:space="0" w:color="auto"/>
              <w:right w:val="single" w:sz="4" w:space="0" w:color="auto"/>
            </w:tcBorders>
          </w:tcPr>
          <w:p w14:paraId="058F7E37" w14:textId="77777777" w:rsidR="007B3315" w:rsidRDefault="007B3315">
            <w:pPr>
              <w:jc w:val="center"/>
              <w:rPr>
                <w:sz w:val="24"/>
                <w:szCs w:val="24"/>
              </w:rPr>
            </w:pPr>
          </w:p>
          <w:p w14:paraId="6CE9A865" w14:textId="77777777" w:rsidR="007B3315" w:rsidRDefault="007B3315">
            <w:pPr>
              <w:jc w:val="center"/>
              <w:rPr>
                <w:sz w:val="24"/>
                <w:szCs w:val="24"/>
              </w:rPr>
            </w:pPr>
            <w:r>
              <w:rPr>
                <w:sz w:val="24"/>
                <w:szCs w:val="24"/>
              </w:rPr>
              <w:t xml:space="preserve">Pavadinimas, aprašymas </w:t>
            </w:r>
          </w:p>
        </w:tc>
        <w:tc>
          <w:tcPr>
            <w:tcW w:w="992" w:type="dxa"/>
            <w:tcBorders>
              <w:top w:val="single" w:sz="4" w:space="0" w:color="auto"/>
              <w:left w:val="single" w:sz="4" w:space="0" w:color="auto"/>
              <w:bottom w:val="single" w:sz="4" w:space="0" w:color="auto"/>
              <w:right w:val="single" w:sz="4" w:space="0" w:color="auto"/>
            </w:tcBorders>
            <w:hideMark/>
          </w:tcPr>
          <w:p w14:paraId="5AEE0F2B" w14:textId="77777777" w:rsidR="007B3315" w:rsidRDefault="007B3315">
            <w:pPr>
              <w:jc w:val="center"/>
              <w:rPr>
                <w:sz w:val="24"/>
                <w:szCs w:val="24"/>
              </w:rPr>
            </w:pPr>
            <w:r>
              <w:rPr>
                <w:sz w:val="24"/>
                <w:szCs w:val="24"/>
              </w:rPr>
              <w:t xml:space="preserve">Likutinė </w:t>
            </w:r>
          </w:p>
          <w:p w14:paraId="79C8D4C9" w14:textId="77777777" w:rsidR="007B3315" w:rsidRDefault="007B3315">
            <w:pPr>
              <w:jc w:val="center"/>
              <w:rPr>
                <w:sz w:val="24"/>
                <w:szCs w:val="24"/>
              </w:rPr>
            </w:pPr>
            <w:r>
              <w:rPr>
                <w:sz w:val="24"/>
                <w:szCs w:val="24"/>
              </w:rPr>
              <w:t xml:space="preserve">turto vertė, </w:t>
            </w:r>
          </w:p>
          <w:p w14:paraId="28982000" w14:textId="77777777" w:rsidR="007B3315" w:rsidRDefault="007B3315">
            <w:pPr>
              <w:jc w:val="center"/>
              <w:rPr>
                <w:sz w:val="24"/>
                <w:szCs w:val="24"/>
              </w:rPr>
            </w:pPr>
            <w:r>
              <w:rPr>
                <w:sz w:val="24"/>
                <w:szCs w:val="24"/>
              </w:rPr>
              <w:t>Eur</w:t>
            </w:r>
          </w:p>
        </w:tc>
      </w:tr>
      <w:tr w:rsidR="007B3315" w14:paraId="64C2875F" w14:textId="77777777" w:rsidTr="00266D58">
        <w:tc>
          <w:tcPr>
            <w:tcW w:w="567" w:type="dxa"/>
            <w:tcBorders>
              <w:top w:val="single" w:sz="4" w:space="0" w:color="auto"/>
              <w:left w:val="single" w:sz="4" w:space="0" w:color="auto"/>
              <w:bottom w:val="single" w:sz="4" w:space="0" w:color="auto"/>
              <w:right w:val="single" w:sz="4" w:space="0" w:color="auto"/>
            </w:tcBorders>
            <w:hideMark/>
          </w:tcPr>
          <w:p w14:paraId="65FC8054" w14:textId="1C3ADA2C" w:rsidR="007B3315" w:rsidRDefault="007B3315" w:rsidP="00BA42E0">
            <w:pPr>
              <w:jc w:val="center"/>
              <w:rPr>
                <w:sz w:val="24"/>
                <w:szCs w:val="24"/>
              </w:rPr>
            </w:pPr>
            <w:r>
              <w:rPr>
                <w:sz w:val="24"/>
                <w:szCs w:val="24"/>
              </w:rPr>
              <w:t>1</w:t>
            </w:r>
            <w:r w:rsidR="00BD5E24">
              <w:rPr>
                <w:sz w:val="24"/>
                <w:szCs w:val="24"/>
              </w:rPr>
              <w:t>8</w:t>
            </w:r>
            <w:r>
              <w:rPr>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22D3FB25" w14:textId="77777777" w:rsidR="007B3315" w:rsidRDefault="007B3315">
            <w:pPr>
              <w:rPr>
                <w:sz w:val="24"/>
                <w:szCs w:val="24"/>
              </w:rPr>
            </w:pPr>
            <w:r>
              <w:rPr>
                <w:sz w:val="24"/>
                <w:szCs w:val="24"/>
              </w:rPr>
              <w:t>Panevėžio r. sav.,</w:t>
            </w:r>
          </w:p>
          <w:p w14:paraId="3956921C" w14:textId="20375C7C" w:rsidR="007B3315" w:rsidRDefault="00BA42E0">
            <w:pPr>
              <w:rPr>
                <w:sz w:val="24"/>
                <w:szCs w:val="24"/>
              </w:rPr>
            </w:pPr>
            <w:r>
              <w:rPr>
                <w:sz w:val="24"/>
                <w:szCs w:val="24"/>
              </w:rPr>
              <w:t>Karsakiškio</w:t>
            </w:r>
            <w:r w:rsidR="007B3315">
              <w:rPr>
                <w:sz w:val="24"/>
                <w:szCs w:val="24"/>
              </w:rPr>
              <w:t xml:space="preserve"> sen.,</w:t>
            </w:r>
          </w:p>
          <w:p w14:paraId="0BCF468D" w14:textId="4E304F7C" w:rsidR="007B3315" w:rsidRDefault="00BD5E24">
            <w:pPr>
              <w:rPr>
                <w:sz w:val="24"/>
                <w:szCs w:val="24"/>
              </w:rPr>
            </w:pPr>
            <w:proofErr w:type="spellStart"/>
            <w:r>
              <w:rPr>
                <w:sz w:val="24"/>
                <w:szCs w:val="24"/>
              </w:rPr>
              <w:t>Teberešiškių</w:t>
            </w:r>
            <w:proofErr w:type="spellEnd"/>
            <w:r>
              <w:rPr>
                <w:sz w:val="24"/>
                <w:szCs w:val="24"/>
              </w:rPr>
              <w:t xml:space="preserve"> k. 7A</w:t>
            </w:r>
          </w:p>
          <w:p w14:paraId="52062293" w14:textId="2E6614DA" w:rsidR="007B3315" w:rsidRDefault="007B3315" w:rsidP="00767C94">
            <w:pPr>
              <w:rPr>
                <w:sz w:val="24"/>
                <w:szCs w:val="24"/>
              </w:rPr>
            </w:pPr>
          </w:p>
        </w:tc>
        <w:tc>
          <w:tcPr>
            <w:tcW w:w="5529" w:type="dxa"/>
            <w:tcBorders>
              <w:top w:val="single" w:sz="4" w:space="0" w:color="auto"/>
              <w:left w:val="single" w:sz="4" w:space="0" w:color="auto"/>
              <w:bottom w:val="single" w:sz="4" w:space="0" w:color="auto"/>
              <w:right w:val="single" w:sz="4" w:space="0" w:color="auto"/>
            </w:tcBorders>
          </w:tcPr>
          <w:p w14:paraId="5B7C0782" w14:textId="36321949" w:rsidR="00A81489" w:rsidRDefault="00BD5E24" w:rsidP="00266D58">
            <w:pPr>
              <w:suppressAutoHyphens/>
              <w:spacing w:line="276" w:lineRule="auto"/>
              <w:jc w:val="both"/>
              <w:rPr>
                <w:color w:val="000000"/>
                <w:sz w:val="24"/>
                <w:szCs w:val="24"/>
                <w:lang w:eastAsia="ar-SA"/>
              </w:rPr>
            </w:pPr>
            <w:r>
              <w:rPr>
                <w:color w:val="000000"/>
                <w:sz w:val="24"/>
                <w:szCs w:val="24"/>
                <w:lang w:eastAsia="ar-SA"/>
              </w:rPr>
              <w:t>Pastatas</w:t>
            </w:r>
            <w:r w:rsidR="00A81489">
              <w:rPr>
                <w:color w:val="000000"/>
                <w:sz w:val="24"/>
                <w:szCs w:val="24"/>
                <w:lang w:eastAsia="ar-SA"/>
              </w:rPr>
              <w:t xml:space="preserve"> </w:t>
            </w:r>
            <w:r w:rsidR="00767C94">
              <w:rPr>
                <w:color w:val="000000"/>
                <w:sz w:val="24"/>
                <w:szCs w:val="24"/>
                <w:lang w:eastAsia="ar-SA"/>
              </w:rPr>
              <w:t>/</w:t>
            </w:r>
            <w:r w:rsidR="00A81489">
              <w:rPr>
                <w:color w:val="000000"/>
                <w:sz w:val="24"/>
                <w:szCs w:val="24"/>
                <w:lang w:eastAsia="ar-SA"/>
              </w:rPr>
              <w:t xml:space="preserve"> </w:t>
            </w:r>
            <w:r>
              <w:rPr>
                <w:color w:val="000000"/>
                <w:sz w:val="24"/>
                <w:szCs w:val="24"/>
                <w:lang w:eastAsia="ar-SA"/>
              </w:rPr>
              <w:t>gyvenamas</w:t>
            </w:r>
            <w:r w:rsidR="003C7EFD">
              <w:rPr>
                <w:color w:val="000000"/>
                <w:sz w:val="24"/>
                <w:szCs w:val="24"/>
                <w:lang w:eastAsia="ar-SA"/>
              </w:rPr>
              <w:t>is</w:t>
            </w:r>
            <w:r>
              <w:rPr>
                <w:color w:val="000000"/>
                <w:sz w:val="24"/>
                <w:szCs w:val="24"/>
                <w:lang w:eastAsia="ar-SA"/>
              </w:rPr>
              <w:t xml:space="preserve"> namas</w:t>
            </w:r>
            <w:r w:rsidR="00767C94" w:rsidRPr="00767C94">
              <w:rPr>
                <w:color w:val="000000"/>
                <w:sz w:val="24"/>
                <w:szCs w:val="24"/>
                <w:lang w:eastAsia="ar-SA"/>
              </w:rPr>
              <w:t xml:space="preserve"> </w:t>
            </w:r>
          </w:p>
          <w:p w14:paraId="0488DCFD" w14:textId="77777777" w:rsidR="00BD5E24" w:rsidRDefault="00767C94" w:rsidP="00266D58">
            <w:pPr>
              <w:suppressAutoHyphens/>
              <w:spacing w:line="276" w:lineRule="auto"/>
              <w:jc w:val="both"/>
              <w:rPr>
                <w:sz w:val="24"/>
                <w:lang w:eastAsia="ar-SA"/>
              </w:rPr>
            </w:pPr>
            <w:r w:rsidRPr="00767C94">
              <w:rPr>
                <w:color w:val="000000"/>
                <w:sz w:val="24"/>
                <w:szCs w:val="24"/>
                <w:lang w:eastAsia="ar-SA"/>
              </w:rPr>
              <w:t>(</w:t>
            </w:r>
            <w:r w:rsidRPr="00767C94">
              <w:rPr>
                <w:sz w:val="24"/>
                <w:lang w:eastAsia="ar-SA"/>
              </w:rPr>
              <w:t xml:space="preserve">unikalus Nr. </w:t>
            </w:r>
            <w:r w:rsidRPr="00767C94">
              <w:rPr>
                <w:color w:val="000000"/>
                <w:spacing w:val="7"/>
                <w:sz w:val="24"/>
                <w:szCs w:val="24"/>
                <w:lang w:eastAsia="ar-SA"/>
              </w:rPr>
              <w:t>669</w:t>
            </w:r>
            <w:r w:rsidR="00BD5E24">
              <w:rPr>
                <w:color w:val="000000"/>
                <w:spacing w:val="7"/>
                <w:sz w:val="24"/>
                <w:szCs w:val="24"/>
                <w:lang w:eastAsia="ar-SA"/>
              </w:rPr>
              <w:t>9</w:t>
            </w:r>
            <w:r w:rsidRPr="00767C94">
              <w:rPr>
                <w:color w:val="000000"/>
                <w:spacing w:val="7"/>
                <w:sz w:val="24"/>
                <w:szCs w:val="24"/>
                <w:lang w:eastAsia="ar-SA"/>
              </w:rPr>
              <w:t>-5</w:t>
            </w:r>
            <w:r w:rsidR="00BD5E24">
              <w:rPr>
                <w:color w:val="000000"/>
                <w:spacing w:val="7"/>
                <w:sz w:val="24"/>
                <w:szCs w:val="24"/>
                <w:lang w:eastAsia="ar-SA"/>
              </w:rPr>
              <w:t>002</w:t>
            </w:r>
            <w:r w:rsidRPr="00767C94">
              <w:rPr>
                <w:color w:val="000000"/>
                <w:spacing w:val="7"/>
                <w:sz w:val="24"/>
                <w:szCs w:val="24"/>
                <w:lang w:eastAsia="ar-SA"/>
              </w:rPr>
              <w:t>-</w:t>
            </w:r>
            <w:r w:rsidR="00BD5E24">
              <w:rPr>
                <w:color w:val="000000"/>
                <w:spacing w:val="7"/>
                <w:sz w:val="24"/>
                <w:szCs w:val="24"/>
                <w:lang w:eastAsia="ar-SA"/>
              </w:rPr>
              <w:t>5010</w:t>
            </w:r>
            <w:r>
              <w:rPr>
                <w:color w:val="000000"/>
                <w:spacing w:val="7"/>
                <w:sz w:val="24"/>
                <w:szCs w:val="24"/>
                <w:lang w:eastAsia="ar-SA"/>
              </w:rPr>
              <w:t>,</w:t>
            </w:r>
            <w:r w:rsidR="00BD5E24">
              <w:rPr>
                <w:color w:val="000000"/>
                <w:spacing w:val="7"/>
                <w:sz w:val="24"/>
                <w:szCs w:val="24"/>
                <w:lang w:eastAsia="ar-SA"/>
              </w:rPr>
              <w:t xml:space="preserve"> </w:t>
            </w:r>
            <w:r w:rsidRPr="00767C94">
              <w:rPr>
                <w:sz w:val="24"/>
                <w:lang w:eastAsia="ar-SA"/>
              </w:rPr>
              <w:t xml:space="preserve">bendras plotas </w:t>
            </w:r>
          </w:p>
          <w:p w14:paraId="7D9A4BF6" w14:textId="050E4C7C" w:rsidR="00767C94" w:rsidRDefault="00BD5E24" w:rsidP="00266D58">
            <w:pPr>
              <w:suppressAutoHyphens/>
              <w:spacing w:line="276" w:lineRule="auto"/>
              <w:jc w:val="both"/>
              <w:rPr>
                <w:color w:val="000000"/>
                <w:spacing w:val="7"/>
                <w:sz w:val="24"/>
                <w:szCs w:val="24"/>
                <w:lang w:eastAsia="ar-SA"/>
              </w:rPr>
            </w:pPr>
            <w:r>
              <w:rPr>
                <w:color w:val="000000"/>
                <w:spacing w:val="7"/>
                <w:sz w:val="24"/>
                <w:szCs w:val="24"/>
                <w:lang w:eastAsia="ar-SA"/>
              </w:rPr>
              <w:t>520,37</w:t>
            </w:r>
            <w:r w:rsidR="00767C94" w:rsidRPr="00767C94">
              <w:rPr>
                <w:color w:val="000000"/>
                <w:spacing w:val="7"/>
                <w:sz w:val="24"/>
                <w:szCs w:val="24"/>
                <w:lang w:eastAsia="ar-SA"/>
              </w:rPr>
              <w:t xml:space="preserve"> kv.</w:t>
            </w:r>
            <w:r w:rsidR="00767C94">
              <w:rPr>
                <w:color w:val="000000"/>
                <w:spacing w:val="7"/>
                <w:sz w:val="24"/>
                <w:szCs w:val="24"/>
                <w:lang w:eastAsia="ar-SA"/>
              </w:rPr>
              <w:t xml:space="preserve"> m</w:t>
            </w:r>
            <w:r>
              <w:rPr>
                <w:color w:val="000000"/>
                <w:spacing w:val="7"/>
                <w:sz w:val="24"/>
                <w:szCs w:val="24"/>
                <w:lang w:eastAsia="ar-SA"/>
              </w:rPr>
              <w:t>, naudingas plotas 332,48 kv.</w:t>
            </w:r>
            <w:r w:rsidR="00DC52F1">
              <w:rPr>
                <w:color w:val="000000"/>
                <w:spacing w:val="7"/>
                <w:sz w:val="24"/>
                <w:szCs w:val="24"/>
                <w:lang w:eastAsia="ar-SA"/>
              </w:rPr>
              <w:t xml:space="preserve"> </w:t>
            </w:r>
            <w:r>
              <w:rPr>
                <w:color w:val="000000"/>
                <w:spacing w:val="7"/>
                <w:sz w:val="24"/>
                <w:szCs w:val="24"/>
                <w:lang w:eastAsia="ar-SA"/>
              </w:rPr>
              <w:t>m</w:t>
            </w:r>
            <w:r w:rsidR="00767C94">
              <w:rPr>
                <w:color w:val="000000"/>
                <w:spacing w:val="7"/>
                <w:sz w:val="24"/>
                <w:szCs w:val="24"/>
                <w:lang w:eastAsia="ar-SA"/>
              </w:rPr>
              <w:t>)</w:t>
            </w:r>
          </w:p>
          <w:p w14:paraId="50694B20" w14:textId="62EFE364" w:rsidR="007B3315" w:rsidRPr="003C7EFD" w:rsidRDefault="00BD5E24" w:rsidP="00266D58">
            <w:pPr>
              <w:suppressAutoHyphens/>
              <w:spacing w:line="276" w:lineRule="auto"/>
              <w:jc w:val="both"/>
              <w:rPr>
                <w:sz w:val="24"/>
                <w:lang w:eastAsia="ar-SA"/>
              </w:rPr>
            </w:pPr>
            <w:r>
              <w:rPr>
                <w:sz w:val="24"/>
                <w:lang w:eastAsia="ar-SA"/>
              </w:rPr>
              <w:t>Vandentiekio tinklai</w:t>
            </w:r>
            <w:r w:rsidR="00767C94" w:rsidRPr="00767C94">
              <w:rPr>
                <w:sz w:val="24"/>
                <w:lang w:eastAsia="ar-SA"/>
              </w:rPr>
              <w:t xml:space="preserve"> (</w:t>
            </w:r>
            <w:r w:rsidR="00767C94">
              <w:rPr>
                <w:sz w:val="24"/>
                <w:lang w:eastAsia="ar-SA"/>
              </w:rPr>
              <w:t>unikalus Nr.</w:t>
            </w:r>
            <w:r>
              <w:rPr>
                <w:sz w:val="24"/>
                <w:lang w:eastAsia="ar-SA"/>
              </w:rPr>
              <w:t xml:space="preserve"> 4400-6558-5711, ilgis 22,33 m</w:t>
            </w:r>
            <w:r w:rsidR="00767C94">
              <w:rPr>
                <w:sz w:val="24"/>
                <w:lang w:eastAsia="ar-SA"/>
              </w:rPr>
              <w:t>)</w:t>
            </w:r>
          </w:p>
        </w:tc>
        <w:tc>
          <w:tcPr>
            <w:tcW w:w="992" w:type="dxa"/>
            <w:tcBorders>
              <w:top w:val="single" w:sz="4" w:space="0" w:color="auto"/>
              <w:left w:val="single" w:sz="4" w:space="0" w:color="auto"/>
              <w:bottom w:val="single" w:sz="4" w:space="0" w:color="auto"/>
              <w:right w:val="single" w:sz="4" w:space="0" w:color="auto"/>
            </w:tcBorders>
            <w:hideMark/>
          </w:tcPr>
          <w:p w14:paraId="37891D1C" w14:textId="3BCE60A7" w:rsidR="00BD5E24" w:rsidRDefault="00BD5E24">
            <w:pPr>
              <w:jc w:val="center"/>
              <w:rPr>
                <w:sz w:val="24"/>
                <w:szCs w:val="24"/>
              </w:rPr>
            </w:pPr>
            <w:r>
              <w:rPr>
                <w:sz w:val="24"/>
                <w:szCs w:val="24"/>
              </w:rPr>
              <w:t>73 393,45</w:t>
            </w:r>
          </w:p>
          <w:p w14:paraId="6C6428C4" w14:textId="77777777" w:rsidR="00767C94" w:rsidRDefault="00767C94">
            <w:pPr>
              <w:jc w:val="center"/>
              <w:rPr>
                <w:sz w:val="24"/>
                <w:szCs w:val="24"/>
              </w:rPr>
            </w:pPr>
          </w:p>
          <w:p w14:paraId="3D17F802" w14:textId="77777777" w:rsidR="00BD5E24" w:rsidRDefault="00BD5E24">
            <w:pPr>
              <w:jc w:val="center"/>
              <w:rPr>
                <w:sz w:val="24"/>
                <w:szCs w:val="24"/>
              </w:rPr>
            </w:pPr>
          </w:p>
          <w:p w14:paraId="116095EA" w14:textId="77777777" w:rsidR="00BD5E24" w:rsidRDefault="00BD5E24">
            <w:pPr>
              <w:jc w:val="center"/>
              <w:rPr>
                <w:sz w:val="24"/>
                <w:szCs w:val="24"/>
              </w:rPr>
            </w:pPr>
          </w:p>
          <w:p w14:paraId="1E0A3E49" w14:textId="5B9229F5" w:rsidR="00767C94" w:rsidRDefault="00BD5E24">
            <w:pPr>
              <w:jc w:val="center"/>
              <w:rPr>
                <w:sz w:val="24"/>
                <w:szCs w:val="24"/>
              </w:rPr>
            </w:pPr>
            <w:r>
              <w:rPr>
                <w:sz w:val="24"/>
                <w:szCs w:val="24"/>
              </w:rPr>
              <w:t>2 749,93</w:t>
            </w:r>
          </w:p>
          <w:p w14:paraId="7273EFC7" w14:textId="566AABA5" w:rsidR="00767C94" w:rsidRDefault="00767C94">
            <w:pPr>
              <w:jc w:val="center"/>
              <w:rPr>
                <w:sz w:val="24"/>
                <w:szCs w:val="24"/>
              </w:rPr>
            </w:pPr>
          </w:p>
        </w:tc>
      </w:tr>
      <w:tr w:rsidR="00BA42E0" w14:paraId="3E1C37A2" w14:textId="77777777" w:rsidTr="00266D58">
        <w:tc>
          <w:tcPr>
            <w:tcW w:w="567" w:type="dxa"/>
            <w:tcBorders>
              <w:top w:val="single" w:sz="4" w:space="0" w:color="auto"/>
              <w:left w:val="single" w:sz="4" w:space="0" w:color="auto"/>
              <w:bottom w:val="single" w:sz="4" w:space="0" w:color="auto"/>
              <w:right w:val="single" w:sz="4" w:space="0" w:color="auto"/>
            </w:tcBorders>
          </w:tcPr>
          <w:p w14:paraId="2A65208E" w14:textId="14668724" w:rsidR="00BA42E0" w:rsidRDefault="00BA42E0" w:rsidP="007B3315">
            <w:pPr>
              <w:jc w:val="center"/>
              <w:rPr>
                <w:sz w:val="24"/>
                <w:szCs w:val="24"/>
              </w:rPr>
            </w:pPr>
            <w:r>
              <w:rPr>
                <w:sz w:val="24"/>
                <w:szCs w:val="24"/>
              </w:rPr>
              <w:t>1</w:t>
            </w:r>
            <w:r w:rsidR="00BD5E24">
              <w:rPr>
                <w:sz w:val="24"/>
                <w:szCs w:val="24"/>
              </w:rPr>
              <w:t>9</w:t>
            </w:r>
            <w:r>
              <w:rPr>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42D8525" w14:textId="77777777" w:rsidR="00BA42E0" w:rsidRDefault="00BA42E0">
            <w:pPr>
              <w:rPr>
                <w:sz w:val="24"/>
                <w:szCs w:val="24"/>
                <w:lang w:eastAsia="ar-SA"/>
              </w:rPr>
            </w:pPr>
            <w:r>
              <w:rPr>
                <w:sz w:val="24"/>
                <w:szCs w:val="24"/>
                <w:lang w:eastAsia="ar-SA"/>
              </w:rPr>
              <w:t>Panevėžio r. sav.,</w:t>
            </w:r>
          </w:p>
          <w:p w14:paraId="2159C4AB" w14:textId="7285F482" w:rsidR="00BA42E0" w:rsidRDefault="00BD5E24">
            <w:pPr>
              <w:rPr>
                <w:sz w:val="24"/>
                <w:szCs w:val="24"/>
                <w:lang w:eastAsia="ar-SA"/>
              </w:rPr>
            </w:pPr>
            <w:r>
              <w:rPr>
                <w:sz w:val="24"/>
                <w:szCs w:val="24"/>
                <w:lang w:eastAsia="ar-SA"/>
              </w:rPr>
              <w:t>Naujamiesčio</w:t>
            </w:r>
            <w:r w:rsidR="00BA42E0">
              <w:rPr>
                <w:sz w:val="24"/>
                <w:szCs w:val="24"/>
                <w:lang w:eastAsia="ar-SA"/>
              </w:rPr>
              <w:t xml:space="preserve"> sen., </w:t>
            </w:r>
          </w:p>
          <w:p w14:paraId="415706CC" w14:textId="45B3E3D4" w:rsidR="00BA42E0" w:rsidRDefault="00BD5E24" w:rsidP="00BA42E0">
            <w:pPr>
              <w:rPr>
                <w:sz w:val="24"/>
                <w:szCs w:val="24"/>
                <w:lang w:eastAsia="ar-SA"/>
              </w:rPr>
            </w:pPr>
            <w:proofErr w:type="spellStart"/>
            <w:r>
              <w:rPr>
                <w:sz w:val="24"/>
                <w:szCs w:val="24"/>
                <w:lang w:eastAsia="ar-SA"/>
              </w:rPr>
              <w:t>Strolionių</w:t>
            </w:r>
            <w:proofErr w:type="spellEnd"/>
            <w:r>
              <w:rPr>
                <w:sz w:val="24"/>
                <w:szCs w:val="24"/>
                <w:lang w:eastAsia="ar-SA"/>
              </w:rPr>
              <w:t xml:space="preserve"> k. 5</w:t>
            </w:r>
          </w:p>
          <w:p w14:paraId="049EAE8C" w14:textId="713AAD18" w:rsidR="00BA42E0" w:rsidRDefault="00BA42E0" w:rsidP="00BA42E0">
            <w:pPr>
              <w:rPr>
                <w:sz w:val="24"/>
                <w:szCs w:val="24"/>
              </w:rPr>
            </w:pPr>
          </w:p>
        </w:tc>
        <w:tc>
          <w:tcPr>
            <w:tcW w:w="5529" w:type="dxa"/>
            <w:tcBorders>
              <w:top w:val="single" w:sz="4" w:space="0" w:color="auto"/>
              <w:left w:val="single" w:sz="4" w:space="0" w:color="auto"/>
              <w:bottom w:val="single" w:sz="4" w:space="0" w:color="auto"/>
              <w:right w:val="single" w:sz="4" w:space="0" w:color="auto"/>
            </w:tcBorders>
          </w:tcPr>
          <w:p w14:paraId="76D4B464" w14:textId="6E42087C" w:rsidR="00926008" w:rsidRPr="00926008" w:rsidRDefault="00BD5E24" w:rsidP="00926008">
            <w:pPr>
              <w:tabs>
                <w:tab w:val="left" w:pos="709"/>
                <w:tab w:val="left" w:pos="851"/>
              </w:tabs>
              <w:suppressAutoHyphens/>
              <w:jc w:val="both"/>
              <w:rPr>
                <w:sz w:val="24"/>
                <w:szCs w:val="24"/>
                <w:lang w:eastAsia="ar-SA"/>
              </w:rPr>
            </w:pPr>
            <w:r>
              <w:rPr>
                <w:sz w:val="24"/>
                <w:szCs w:val="24"/>
                <w:lang w:eastAsia="ar-SA"/>
              </w:rPr>
              <w:t xml:space="preserve">Pastatas – mokykla </w:t>
            </w:r>
            <w:r w:rsidR="00926008" w:rsidRPr="00926008">
              <w:rPr>
                <w:sz w:val="24"/>
                <w:szCs w:val="24"/>
                <w:lang w:eastAsia="ar-SA"/>
              </w:rPr>
              <w:t>(unikalus Nr.  6693-0020-9019, bendras plotas 354,10 kv. m</w:t>
            </w:r>
            <w:r w:rsidR="00926008">
              <w:rPr>
                <w:sz w:val="24"/>
                <w:szCs w:val="24"/>
                <w:lang w:eastAsia="ar-SA"/>
              </w:rPr>
              <w:t>)</w:t>
            </w:r>
          </w:p>
          <w:p w14:paraId="3C79A016" w14:textId="764C78C0" w:rsidR="00926008" w:rsidRPr="00926008" w:rsidRDefault="00926008" w:rsidP="00926008">
            <w:pPr>
              <w:tabs>
                <w:tab w:val="left" w:pos="709"/>
                <w:tab w:val="left" w:pos="851"/>
              </w:tabs>
              <w:suppressAutoHyphens/>
              <w:jc w:val="both"/>
              <w:rPr>
                <w:sz w:val="24"/>
                <w:szCs w:val="24"/>
                <w:lang w:eastAsia="ar-SA"/>
              </w:rPr>
            </w:pPr>
            <w:r>
              <w:rPr>
                <w:sz w:val="24"/>
                <w:szCs w:val="24"/>
                <w:lang w:eastAsia="ar-SA"/>
              </w:rPr>
              <w:t>P</w:t>
            </w:r>
            <w:r w:rsidRPr="00926008">
              <w:rPr>
                <w:sz w:val="24"/>
                <w:szCs w:val="24"/>
                <w:lang w:eastAsia="ar-SA"/>
              </w:rPr>
              <w:t>astat</w:t>
            </w:r>
            <w:r>
              <w:rPr>
                <w:sz w:val="24"/>
                <w:szCs w:val="24"/>
                <w:lang w:eastAsia="ar-SA"/>
              </w:rPr>
              <w:t>as</w:t>
            </w:r>
            <w:r w:rsidRPr="00926008">
              <w:rPr>
                <w:sz w:val="24"/>
                <w:szCs w:val="24"/>
                <w:lang w:eastAsia="ar-SA"/>
              </w:rPr>
              <w:t xml:space="preserve"> – tvart</w:t>
            </w:r>
            <w:r>
              <w:rPr>
                <w:sz w:val="24"/>
                <w:szCs w:val="24"/>
                <w:lang w:eastAsia="ar-SA"/>
              </w:rPr>
              <w:t>as</w:t>
            </w:r>
            <w:r w:rsidRPr="00926008">
              <w:rPr>
                <w:sz w:val="24"/>
                <w:szCs w:val="24"/>
                <w:lang w:eastAsia="ar-SA"/>
              </w:rPr>
              <w:t xml:space="preserve">  (unikalus Nr.  6693-0020-9026, užstatytas plotas 30,70 kv. m) </w:t>
            </w:r>
          </w:p>
          <w:p w14:paraId="7BA573DE" w14:textId="3C00501F" w:rsidR="00926008" w:rsidRPr="00926008" w:rsidRDefault="00926008" w:rsidP="00926008">
            <w:pPr>
              <w:tabs>
                <w:tab w:val="left" w:pos="709"/>
                <w:tab w:val="left" w:pos="851"/>
              </w:tabs>
              <w:suppressAutoHyphens/>
              <w:jc w:val="both"/>
              <w:rPr>
                <w:sz w:val="24"/>
                <w:szCs w:val="24"/>
                <w:lang w:eastAsia="ar-SA"/>
              </w:rPr>
            </w:pPr>
            <w:r>
              <w:rPr>
                <w:sz w:val="24"/>
                <w:szCs w:val="24"/>
                <w:lang w:eastAsia="ar-SA"/>
              </w:rPr>
              <w:t>P</w:t>
            </w:r>
            <w:r w:rsidRPr="00926008">
              <w:rPr>
                <w:sz w:val="24"/>
                <w:szCs w:val="24"/>
                <w:lang w:eastAsia="ar-SA"/>
              </w:rPr>
              <w:t>astat</w:t>
            </w:r>
            <w:r>
              <w:rPr>
                <w:sz w:val="24"/>
                <w:szCs w:val="24"/>
                <w:lang w:eastAsia="ar-SA"/>
              </w:rPr>
              <w:t>as</w:t>
            </w:r>
            <w:r w:rsidRPr="00926008">
              <w:rPr>
                <w:sz w:val="24"/>
                <w:szCs w:val="24"/>
                <w:lang w:eastAsia="ar-SA"/>
              </w:rPr>
              <w:t xml:space="preserve"> – daržin</w:t>
            </w:r>
            <w:r>
              <w:rPr>
                <w:sz w:val="24"/>
                <w:szCs w:val="24"/>
                <w:lang w:eastAsia="ar-SA"/>
              </w:rPr>
              <w:t>ė</w:t>
            </w:r>
            <w:r w:rsidRPr="00926008">
              <w:rPr>
                <w:sz w:val="24"/>
                <w:szCs w:val="24"/>
                <w:lang w:eastAsia="ar-SA"/>
              </w:rPr>
              <w:t xml:space="preserve"> (unikalus Nr. 6693-0020-9030, užstatytas plotas 30,38 kv. m</w:t>
            </w:r>
            <w:r>
              <w:rPr>
                <w:sz w:val="24"/>
                <w:szCs w:val="24"/>
                <w:lang w:eastAsia="ar-SA"/>
              </w:rPr>
              <w:t>)</w:t>
            </w:r>
          </w:p>
          <w:p w14:paraId="569AE4DC" w14:textId="452FE37F" w:rsidR="00BA42E0" w:rsidRDefault="00926008" w:rsidP="00926008">
            <w:pPr>
              <w:tabs>
                <w:tab w:val="left" w:pos="709"/>
                <w:tab w:val="left" w:pos="851"/>
              </w:tabs>
              <w:suppressAutoHyphens/>
              <w:jc w:val="both"/>
              <w:rPr>
                <w:sz w:val="24"/>
                <w:szCs w:val="24"/>
                <w:lang w:eastAsia="ar-SA"/>
              </w:rPr>
            </w:pPr>
            <w:r>
              <w:rPr>
                <w:sz w:val="24"/>
                <w:szCs w:val="24"/>
                <w:lang w:eastAsia="ar-SA"/>
              </w:rPr>
              <w:t>P</w:t>
            </w:r>
            <w:r w:rsidRPr="00926008">
              <w:rPr>
                <w:sz w:val="24"/>
                <w:szCs w:val="24"/>
                <w:lang w:eastAsia="ar-SA"/>
              </w:rPr>
              <w:t>astat</w:t>
            </w:r>
            <w:r>
              <w:rPr>
                <w:sz w:val="24"/>
                <w:szCs w:val="24"/>
                <w:lang w:eastAsia="ar-SA"/>
              </w:rPr>
              <w:t>as</w:t>
            </w:r>
            <w:r w:rsidRPr="00926008">
              <w:rPr>
                <w:sz w:val="24"/>
                <w:szCs w:val="24"/>
                <w:lang w:eastAsia="ar-SA"/>
              </w:rPr>
              <w:t xml:space="preserve"> – malkin</w:t>
            </w:r>
            <w:r>
              <w:rPr>
                <w:sz w:val="24"/>
                <w:szCs w:val="24"/>
                <w:lang w:eastAsia="ar-SA"/>
              </w:rPr>
              <w:t>ė</w:t>
            </w:r>
            <w:r w:rsidRPr="00926008">
              <w:rPr>
                <w:sz w:val="24"/>
                <w:szCs w:val="24"/>
                <w:lang w:eastAsia="ar-SA"/>
              </w:rPr>
              <w:t xml:space="preserve"> (unikalus Nr.  6693-0020-9040, užstatytas plotas 23,90 kv. m</w:t>
            </w:r>
            <w:r>
              <w:rPr>
                <w:sz w:val="24"/>
                <w:szCs w:val="24"/>
                <w:lang w:eastAsia="ar-SA"/>
              </w:rPr>
              <w:t>)</w:t>
            </w:r>
          </w:p>
        </w:tc>
        <w:tc>
          <w:tcPr>
            <w:tcW w:w="992" w:type="dxa"/>
            <w:tcBorders>
              <w:top w:val="single" w:sz="4" w:space="0" w:color="auto"/>
              <w:left w:val="single" w:sz="4" w:space="0" w:color="auto"/>
              <w:bottom w:val="single" w:sz="4" w:space="0" w:color="auto"/>
              <w:right w:val="single" w:sz="4" w:space="0" w:color="auto"/>
            </w:tcBorders>
          </w:tcPr>
          <w:p w14:paraId="2C0E4BB4" w14:textId="77777777" w:rsidR="00BA42E0" w:rsidRDefault="00BA42E0">
            <w:pPr>
              <w:jc w:val="center"/>
              <w:rPr>
                <w:sz w:val="24"/>
                <w:szCs w:val="24"/>
              </w:rPr>
            </w:pPr>
            <w:r>
              <w:rPr>
                <w:sz w:val="24"/>
                <w:szCs w:val="24"/>
              </w:rPr>
              <w:t>0,00</w:t>
            </w:r>
          </w:p>
          <w:p w14:paraId="3B7B0185" w14:textId="77777777" w:rsidR="00767C94" w:rsidRDefault="00767C94">
            <w:pPr>
              <w:jc w:val="center"/>
              <w:rPr>
                <w:sz w:val="24"/>
                <w:szCs w:val="24"/>
              </w:rPr>
            </w:pPr>
          </w:p>
          <w:p w14:paraId="179A2E95" w14:textId="10F9D1B0" w:rsidR="00767C94" w:rsidRDefault="00767C94">
            <w:pPr>
              <w:jc w:val="center"/>
              <w:rPr>
                <w:sz w:val="24"/>
                <w:szCs w:val="24"/>
              </w:rPr>
            </w:pPr>
            <w:r>
              <w:rPr>
                <w:sz w:val="24"/>
                <w:szCs w:val="24"/>
              </w:rPr>
              <w:t>0,00</w:t>
            </w:r>
          </w:p>
          <w:p w14:paraId="108EEA61" w14:textId="77777777" w:rsidR="00767C94" w:rsidRDefault="00767C94">
            <w:pPr>
              <w:jc w:val="center"/>
              <w:rPr>
                <w:sz w:val="24"/>
                <w:szCs w:val="24"/>
              </w:rPr>
            </w:pPr>
          </w:p>
          <w:p w14:paraId="3A604BE0" w14:textId="77777777" w:rsidR="00926008" w:rsidRDefault="00926008">
            <w:pPr>
              <w:jc w:val="center"/>
              <w:rPr>
                <w:sz w:val="24"/>
                <w:szCs w:val="24"/>
              </w:rPr>
            </w:pPr>
            <w:r>
              <w:rPr>
                <w:sz w:val="24"/>
                <w:szCs w:val="24"/>
              </w:rPr>
              <w:t>0,00</w:t>
            </w:r>
          </w:p>
          <w:p w14:paraId="3D97B6A4" w14:textId="77777777" w:rsidR="00926008" w:rsidRDefault="00926008">
            <w:pPr>
              <w:jc w:val="center"/>
              <w:rPr>
                <w:sz w:val="24"/>
                <w:szCs w:val="24"/>
              </w:rPr>
            </w:pPr>
          </w:p>
          <w:p w14:paraId="0F4AA803" w14:textId="798C3D10" w:rsidR="00926008" w:rsidRDefault="00926008">
            <w:pPr>
              <w:jc w:val="center"/>
              <w:rPr>
                <w:sz w:val="24"/>
                <w:szCs w:val="24"/>
              </w:rPr>
            </w:pPr>
            <w:r>
              <w:rPr>
                <w:sz w:val="24"/>
                <w:szCs w:val="24"/>
              </w:rPr>
              <w:t>0,00</w:t>
            </w:r>
          </w:p>
        </w:tc>
      </w:tr>
      <w:tr w:rsidR="005A7CF2" w14:paraId="19D01B72" w14:textId="77777777" w:rsidTr="00266D58">
        <w:tc>
          <w:tcPr>
            <w:tcW w:w="567" w:type="dxa"/>
            <w:tcBorders>
              <w:top w:val="single" w:sz="4" w:space="0" w:color="auto"/>
              <w:left w:val="single" w:sz="4" w:space="0" w:color="auto"/>
              <w:bottom w:val="single" w:sz="4" w:space="0" w:color="auto"/>
              <w:right w:val="single" w:sz="4" w:space="0" w:color="auto"/>
            </w:tcBorders>
          </w:tcPr>
          <w:p w14:paraId="702CD91B" w14:textId="1F600F19" w:rsidR="005A7CF2" w:rsidRDefault="005A7CF2" w:rsidP="007B3315">
            <w:pPr>
              <w:jc w:val="center"/>
              <w:rPr>
                <w:sz w:val="24"/>
                <w:szCs w:val="24"/>
              </w:rPr>
            </w:pPr>
            <w:r>
              <w:rPr>
                <w:sz w:val="24"/>
                <w:szCs w:val="24"/>
              </w:rPr>
              <w:lastRenderedPageBreak/>
              <w:t>20.</w:t>
            </w:r>
          </w:p>
        </w:tc>
        <w:tc>
          <w:tcPr>
            <w:tcW w:w="2268" w:type="dxa"/>
            <w:tcBorders>
              <w:top w:val="single" w:sz="4" w:space="0" w:color="auto"/>
              <w:left w:val="single" w:sz="4" w:space="0" w:color="auto"/>
              <w:bottom w:val="single" w:sz="4" w:space="0" w:color="auto"/>
              <w:right w:val="single" w:sz="4" w:space="0" w:color="auto"/>
            </w:tcBorders>
          </w:tcPr>
          <w:p w14:paraId="6D6D3471" w14:textId="77777777" w:rsidR="005A7CF2" w:rsidRDefault="00271D22">
            <w:pPr>
              <w:rPr>
                <w:sz w:val="24"/>
                <w:szCs w:val="24"/>
                <w:lang w:eastAsia="ar-SA"/>
              </w:rPr>
            </w:pPr>
            <w:r>
              <w:rPr>
                <w:sz w:val="24"/>
                <w:szCs w:val="24"/>
                <w:lang w:eastAsia="ar-SA"/>
              </w:rPr>
              <w:t>Panevėžio r. sav.,</w:t>
            </w:r>
          </w:p>
          <w:p w14:paraId="2E1791B5" w14:textId="77777777" w:rsidR="00271D22" w:rsidRDefault="00271D22">
            <w:pPr>
              <w:rPr>
                <w:sz w:val="24"/>
                <w:szCs w:val="24"/>
                <w:lang w:eastAsia="ar-SA"/>
              </w:rPr>
            </w:pPr>
            <w:r>
              <w:rPr>
                <w:sz w:val="24"/>
                <w:szCs w:val="24"/>
                <w:lang w:eastAsia="ar-SA"/>
              </w:rPr>
              <w:t>Krekenavos sen.,</w:t>
            </w:r>
          </w:p>
          <w:p w14:paraId="61CB24BA" w14:textId="77777777" w:rsidR="00271D22" w:rsidRDefault="00271D22">
            <w:pPr>
              <w:rPr>
                <w:sz w:val="24"/>
                <w:szCs w:val="24"/>
                <w:lang w:eastAsia="ar-SA"/>
              </w:rPr>
            </w:pPr>
            <w:r>
              <w:rPr>
                <w:sz w:val="24"/>
                <w:szCs w:val="24"/>
                <w:lang w:eastAsia="ar-SA"/>
              </w:rPr>
              <w:t xml:space="preserve">Šventupių k., </w:t>
            </w:r>
          </w:p>
          <w:p w14:paraId="0391D04E" w14:textId="4D32588F" w:rsidR="00271D22" w:rsidRDefault="00271D22">
            <w:pPr>
              <w:rPr>
                <w:sz w:val="24"/>
                <w:szCs w:val="24"/>
                <w:lang w:eastAsia="ar-SA"/>
              </w:rPr>
            </w:pPr>
            <w:r>
              <w:rPr>
                <w:sz w:val="24"/>
                <w:szCs w:val="24"/>
                <w:lang w:eastAsia="ar-SA"/>
              </w:rPr>
              <w:t>Šventupių g. 13-3</w:t>
            </w:r>
          </w:p>
        </w:tc>
        <w:tc>
          <w:tcPr>
            <w:tcW w:w="5529" w:type="dxa"/>
            <w:tcBorders>
              <w:top w:val="single" w:sz="4" w:space="0" w:color="auto"/>
              <w:left w:val="single" w:sz="4" w:space="0" w:color="auto"/>
              <w:bottom w:val="single" w:sz="4" w:space="0" w:color="auto"/>
              <w:right w:val="single" w:sz="4" w:space="0" w:color="auto"/>
            </w:tcBorders>
          </w:tcPr>
          <w:p w14:paraId="0BF0FE9B" w14:textId="0333527B" w:rsidR="005A7CF2" w:rsidRDefault="00271D22" w:rsidP="00926008">
            <w:pPr>
              <w:tabs>
                <w:tab w:val="left" w:pos="709"/>
                <w:tab w:val="left" w:pos="851"/>
              </w:tabs>
              <w:suppressAutoHyphens/>
              <w:jc w:val="both"/>
              <w:rPr>
                <w:sz w:val="24"/>
                <w:szCs w:val="24"/>
                <w:lang w:eastAsia="ar-SA"/>
              </w:rPr>
            </w:pPr>
            <w:r>
              <w:rPr>
                <w:sz w:val="24"/>
                <w:szCs w:val="24"/>
                <w:lang w:eastAsia="ar-SA"/>
              </w:rPr>
              <w:t xml:space="preserve">Butas / patalpa </w:t>
            </w:r>
            <w:r w:rsidR="003C7EFD" w:rsidRPr="00766D72">
              <w:rPr>
                <w:sz w:val="24"/>
                <w:szCs w:val="24"/>
                <w:lang w:eastAsia="ar-SA"/>
              </w:rPr>
              <w:t>–</w:t>
            </w:r>
            <w:r w:rsidR="003C7EFD">
              <w:rPr>
                <w:sz w:val="24"/>
                <w:szCs w:val="24"/>
                <w:lang w:eastAsia="ar-SA"/>
              </w:rPr>
              <w:t xml:space="preserve"> </w:t>
            </w:r>
            <w:r>
              <w:rPr>
                <w:sz w:val="24"/>
                <w:szCs w:val="24"/>
                <w:lang w:eastAsia="ar-SA"/>
              </w:rPr>
              <w:t>butas su rūsiu (unikalus Nr. 6696-5006-8012:0007, bendras plotas 40,19 kv. m)</w:t>
            </w:r>
          </w:p>
        </w:tc>
        <w:tc>
          <w:tcPr>
            <w:tcW w:w="992" w:type="dxa"/>
            <w:tcBorders>
              <w:top w:val="single" w:sz="4" w:space="0" w:color="auto"/>
              <w:left w:val="single" w:sz="4" w:space="0" w:color="auto"/>
              <w:bottom w:val="single" w:sz="4" w:space="0" w:color="auto"/>
              <w:right w:val="single" w:sz="4" w:space="0" w:color="auto"/>
            </w:tcBorders>
          </w:tcPr>
          <w:p w14:paraId="3764319D" w14:textId="66C4E111" w:rsidR="005A7CF2" w:rsidRDefault="00271D22">
            <w:pPr>
              <w:jc w:val="center"/>
              <w:rPr>
                <w:sz w:val="24"/>
                <w:szCs w:val="24"/>
              </w:rPr>
            </w:pPr>
            <w:r>
              <w:rPr>
                <w:sz w:val="24"/>
                <w:szCs w:val="24"/>
              </w:rPr>
              <w:t>0,00</w:t>
            </w:r>
          </w:p>
        </w:tc>
      </w:tr>
      <w:bookmarkEnd w:id="0"/>
    </w:tbl>
    <w:p w14:paraId="4F1C3552" w14:textId="77777777" w:rsidR="003C7EFD" w:rsidRDefault="003C7EFD" w:rsidP="006F61A8">
      <w:pPr>
        <w:ind w:firstLine="720"/>
        <w:jc w:val="both"/>
        <w:rPr>
          <w:rFonts w:eastAsia="Calibri"/>
          <w:sz w:val="24"/>
          <w:szCs w:val="24"/>
        </w:rPr>
      </w:pPr>
    </w:p>
    <w:p w14:paraId="11A374E2" w14:textId="721C9F67" w:rsidR="003A641D" w:rsidRDefault="003A641D" w:rsidP="006F61A8">
      <w:pPr>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E24C4E6" w14:textId="77777777" w:rsidR="00271D22" w:rsidRDefault="00271D22" w:rsidP="006F61A8">
      <w:pPr>
        <w:ind w:firstLine="720"/>
        <w:jc w:val="both"/>
        <w:rPr>
          <w:rFonts w:eastAsia="Calibri"/>
          <w:sz w:val="24"/>
          <w:szCs w:val="24"/>
        </w:rPr>
      </w:pPr>
    </w:p>
    <w:p w14:paraId="0BBF128F" w14:textId="77777777" w:rsidR="00271D22" w:rsidRDefault="00271D22" w:rsidP="006F61A8">
      <w:pPr>
        <w:ind w:firstLine="720"/>
        <w:jc w:val="both"/>
        <w:rPr>
          <w:rFonts w:eastAsia="Calibri"/>
          <w:sz w:val="24"/>
          <w:szCs w:val="24"/>
        </w:rPr>
      </w:pPr>
    </w:p>
    <w:p w14:paraId="3E67C9E4" w14:textId="77777777" w:rsidR="00271D22" w:rsidRDefault="00271D22" w:rsidP="006F61A8">
      <w:pPr>
        <w:ind w:firstLine="720"/>
        <w:jc w:val="both"/>
        <w:rPr>
          <w:rFonts w:eastAsia="Calibri"/>
          <w:sz w:val="24"/>
          <w:szCs w:val="24"/>
        </w:rPr>
      </w:pPr>
    </w:p>
    <w:p w14:paraId="0BAEF70E" w14:textId="77777777" w:rsidR="00271D22" w:rsidRDefault="00271D22" w:rsidP="006F61A8">
      <w:pPr>
        <w:ind w:firstLine="720"/>
        <w:jc w:val="both"/>
        <w:rPr>
          <w:rFonts w:eastAsia="Calibri"/>
          <w:sz w:val="24"/>
          <w:szCs w:val="24"/>
        </w:rPr>
      </w:pPr>
    </w:p>
    <w:p w14:paraId="44B06389" w14:textId="77777777" w:rsidR="00271D22" w:rsidRDefault="00271D22" w:rsidP="006F61A8">
      <w:pPr>
        <w:ind w:firstLine="720"/>
        <w:jc w:val="both"/>
        <w:rPr>
          <w:rFonts w:eastAsia="Calibri"/>
          <w:sz w:val="24"/>
          <w:szCs w:val="24"/>
        </w:rPr>
      </w:pPr>
    </w:p>
    <w:p w14:paraId="6E30F67F" w14:textId="77777777" w:rsidR="00271D22" w:rsidRDefault="00271D22" w:rsidP="006F61A8">
      <w:pPr>
        <w:ind w:firstLine="720"/>
        <w:jc w:val="both"/>
        <w:rPr>
          <w:rFonts w:eastAsia="Calibri"/>
          <w:sz w:val="24"/>
          <w:szCs w:val="24"/>
        </w:rPr>
      </w:pPr>
    </w:p>
    <w:p w14:paraId="6B7A63A9" w14:textId="77777777" w:rsidR="00271D22" w:rsidRDefault="00271D22" w:rsidP="006F61A8">
      <w:pPr>
        <w:ind w:firstLine="720"/>
        <w:jc w:val="both"/>
        <w:rPr>
          <w:rFonts w:eastAsia="Calibri"/>
          <w:sz w:val="24"/>
          <w:szCs w:val="24"/>
        </w:rPr>
      </w:pPr>
    </w:p>
    <w:p w14:paraId="405D6643" w14:textId="77777777" w:rsidR="00271D22" w:rsidRDefault="00271D22" w:rsidP="006F61A8">
      <w:pPr>
        <w:ind w:firstLine="720"/>
        <w:jc w:val="both"/>
        <w:rPr>
          <w:rFonts w:eastAsia="Calibri"/>
          <w:sz w:val="24"/>
          <w:szCs w:val="24"/>
        </w:rPr>
      </w:pPr>
    </w:p>
    <w:p w14:paraId="6FAEC294" w14:textId="77777777" w:rsidR="00271D22" w:rsidRDefault="00271D22" w:rsidP="006F61A8">
      <w:pPr>
        <w:ind w:firstLine="720"/>
        <w:jc w:val="both"/>
        <w:rPr>
          <w:rFonts w:eastAsia="Calibri"/>
          <w:sz w:val="24"/>
          <w:szCs w:val="24"/>
        </w:rPr>
      </w:pPr>
    </w:p>
    <w:p w14:paraId="2206930E" w14:textId="77777777" w:rsidR="00271D22" w:rsidRDefault="00271D22" w:rsidP="006F61A8">
      <w:pPr>
        <w:ind w:firstLine="720"/>
        <w:jc w:val="both"/>
        <w:rPr>
          <w:rFonts w:eastAsia="Calibri"/>
          <w:sz w:val="24"/>
          <w:szCs w:val="24"/>
        </w:rPr>
      </w:pPr>
    </w:p>
    <w:p w14:paraId="6197802E" w14:textId="77777777" w:rsidR="00271D22" w:rsidRDefault="00271D22" w:rsidP="006F61A8">
      <w:pPr>
        <w:ind w:firstLine="720"/>
        <w:jc w:val="both"/>
        <w:rPr>
          <w:rFonts w:eastAsia="Calibri"/>
          <w:sz w:val="24"/>
          <w:szCs w:val="24"/>
        </w:rPr>
      </w:pPr>
    </w:p>
    <w:p w14:paraId="5B00A15B" w14:textId="77777777" w:rsidR="00271D22" w:rsidRDefault="00271D22" w:rsidP="006F61A8">
      <w:pPr>
        <w:ind w:firstLine="720"/>
        <w:jc w:val="both"/>
        <w:rPr>
          <w:rFonts w:eastAsia="Calibri"/>
          <w:sz w:val="24"/>
          <w:szCs w:val="24"/>
        </w:rPr>
      </w:pPr>
    </w:p>
    <w:p w14:paraId="6E15A141" w14:textId="77777777" w:rsidR="00271D22" w:rsidRDefault="00271D22" w:rsidP="006F61A8">
      <w:pPr>
        <w:ind w:firstLine="720"/>
        <w:jc w:val="both"/>
        <w:rPr>
          <w:rFonts w:eastAsia="Calibri"/>
          <w:sz w:val="24"/>
          <w:szCs w:val="24"/>
        </w:rPr>
      </w:pPr>
    </w:p>
    <w:p w14:paraId="57E7FA96" w14:textId="77777777" w:rsidR="00271D22" w:rsidRDefault="00271D22" w:rsidP="006F61A8">
      <w:pPr>
        <w:ind w:firstLine="720"/>
        <w:jc w:val="both"/>
        <w:rPr>
          <w:rFonts w:eastAsia="Calibri"/>
          <w:sz w:val="24"/>
          <w:szCs w:val="24"/>
        </w:rPr>
      </w:pPr>
    </w:p>
    <w:p w14:paraId="058F2BDF" w14:textId="77777777" w:rsidR="00271D22" w:rsidRDefault="00271D22" w:rsidP="006F61A8">
      <w:pPr>
        <w:ind w:firstLine="720"/>
        <w:jc w:val="both"/>
        <w:rPr>
          <w:rFonts w:eastAsia="Calibri"/>
          <w:sz w:val="24"/>
          <w:szCs w:val="24"/>
        </w:rPr>
      </w:pPr>
    </w:p>
    <w:p w14:paraId="793FAD49" w14:textId="77777777" w:rsidR="00271D22" w:rsidRDefault="00271D22" w:rsidP="006F61A8">
      <w:pPr>
        <w:ind w:firstLine="720"/>
        <w:jc w:val="both"/>
        <w:rPr>
          <w:rFonts w:eastAsia="Calibri"/>
          <w:sz w:val="24"/>
          <w:szCs w:val="24"/>
        </w:rPr>
      </w:pPr>
    </w:p>
    <w:p w14:paraId="4760E4E8" w14:textId="77777777" w:rsidR="00271D22" w:rsidRDefault="00271D22" w:rsidP="006F61A8">
      <w:pPr>
        <w:ind w:firstLine="720"/>
        <w:jc w:val="both"/>
        <w:rPr>
          <w:rFonts w:eastAsia="Calibri"/>
          <w:sz w:val="24"/>
          <w:szCs w:val="24"/>
        </w:rPr>
      </w:pPr>
    </w:p>
    <w:p w14:paraId="39C35D42" w14:textId="77777777" w:rsidR="00271D22" w:rsidRDefault="00271D22" w:rsidP="006F61A8">
      <w:pPr>
        <w:ind w:firstLine="720"/>
        <w:jc w:val="both"/>
        <w:rPr>
          <w:rFonts w:eastAsia="Calibri"/>
          <w:sz w:val="24"/>
          <w:szCs w:val="24"/>
        </w:rPr>
      </w:pPr>
    </w:p>
    <w:p w14:paraId="48C0F1AC" w14:textId="77777777" w:rsidR="00271D22" w:rsidRDefault="00271D22" w:rsidP="006F61A8">
      <w:pPr>
        <w:ind w:firstLine="720"/>
        <w:jc w:val="both"/>
        <w:rPr>
          <w:rFonts w:eastAsia="Calibri"/>
          <w:sz w:val="24"/>
          <w:szCs w:val="24"/>
        </w:rPr>
      </w:pPr>
    </w:p>
    <w:p w14:paraId="12297366" w14:textId="77777777" w:rsidR="00271D22" w:rsidRDefault="00271D22" w:rsidP="006F61A8">
      <w:pPr>
        <w:ind w:firstLine="720"/>
        <w:jc w:val="both"/>
        <w:rPr>
          <w:rFonts w:eastAsia="Calibri"/>
          <w:sz w:val="24"/>
          <w:szCs w:val="24"/>
        </w:rPr>
      </w:pPr>
    </w:p>
    <w:p w14:paraId="47706FB2" w14:textId="77777777" w:rsidR="00271D22" w:rsidRDefault="00271D22" w:rsidP="006F61A8">
      <w:pPr>
        <w:ind w:firstLine="720"/>
        <w:jc w:val="both"/>
        <w:rPr>
          <w:rFonts w:eastAsia="Calibri"/>
          <w:sz w:val="24"/>
          <w:szCs w:val="24"/>
        </w:rPr>
      </w:pPr>
    </w:p>
    <w:p w14:paraId="4107369F" w14:textId="77777777" w:rsidR="00271D22" w:rsidRDefault="00271D22" w:rsidP="006F61A8">
      <w:pPr>
        <w:ind w:firstLine="720"/>
        <w:jc w:val="both"/>
        <w:rPr>
          <w:rFonts w:eastAsia="Calibri"/>
          <w:sz w:val="24"/>
          <w:szCs w:val="24"/>
        </w:rPr>
      </w:pPr>
    </w:p>
    <w:p w14:paraId="14222AD4" w14:textId="77777777" w:rsidR="00271D22" w:rsidRDefault="00271D22" w:rsidP="006F61A8">
      <w:pPr>
        <w:ind w:firstLine="720"/>
        <w:jc w:val="both"/>
        <w:rPr>
          <w:rFonts w:eastAsia="Calibri"/>
          <w:sz w:val="24"/>
          <w:szCs w:val="24"/>
        </w:rPr>
      </w:pPr>
    </w:p>
    <w:p w14:paraId="72C0FBDF" w14:textId="77777777" w:rsidR="00271D22" w:rsidRDefault="00271D22" w:rsidP="006F61A8">
      <w:pPr>
        <w:ind w:firstLine="720"/>
        <w:jc w:val="both"/>
        <w:rPr>
          <w:rFonts w:eastAsia="Calibri"/>
          <w:sz w:val="24"/>
          <w:szCs w:val="24"/>
        </w:rPr>
      </w:pPr>
    </w:p>
    <w:p w14:paraId="36E17F24" w14:textId="77777777" w:rsidR="00271D22" w:rsidRDefault="00271D22" w:rsidP="006F61A8">
      <w:pPr>
        <w:ind w:firstLine="720"/>
        <w:jc w:val="both"/>
        <w:rPr>
          <w:rFonts w:eastAsia="Calibri"/>
          <w:sz w:val="24"/>
          <w:szCs w:val="24"/>
        </w:rPr>
      </w:pPr>
    </w:p>
    <w:p w14:paraId="78F6C47D" w14:textId="77777777" w:rsidR="00271D22" w:rsidRDefault="00271D22" w:rsidP="006F61A8">
      <w:pPr>
        <w:ind w:firstLine="720"/>
        <w:jc w:val="both"/>
        <w:rPr>
          <w:rFonts w:eastAsia="Calibri"/>
          <w:sz w:val="24"/>
          <w:szCs w:val="24"/>
        </w:rPr>
      </w:pPr>
    </w:p>
    <w:p w14:paraId="0E267FB4" w14:textId="77777777" w:rsidR="00271D22" w:rsidRDefault="00271D22" w:rsidP="006F61A8">
      <w:pPr>
        <w:ind w:firstLine="720"/>
        <w:jc w:val="both"/>
        <w:rPr>
          <w:rFonts w:eastAsia="Calibri"/>
          <w:sz w:val="24"/>
          <w:szCs w:val="24"/>
        </w:rPr>
      </w:pPr>
    </w:p>
    <w:p w14:paraId="2375BC55" w14:textId="77777777" w:rsidR="00271D22" w:rsidRDefault="00271D22" w:rsidP="006F61A8">
      <w:pPr>
        <w:ind w:firstLine="720"/>
        <w:jc w:val="both"/>
        <w:rPr>
          <w:rFonts w:eastAsia="Calibri"/>
          <w:sz w:val="24"/>
          <w:szCs w:val="24"/>
        </w:rPr>
      </w:pPr>
    </w:p>
    <w:p w14:paraId="45B28D00" w14:textId="77777777" w:rsidR="00271D22" w:rsidRDefault="00271D22" w:rsidP="006F61A8">
      <w:pPr>
        <w:ind w:firstLine="720"/>
        <w:jc w:val="both"/>
        <w:rPr>
          <w:rFonts w:eastAsia="Calibri"/>
          <w:sz w:val="24"/>
          <w:szCs w:val="24"/>
        </w:rPr>
      </w:pPr>
    </w:p>
    <w:p w14:paraId="157A123A" w14:textId="77777777" w:rsidR="00271D22" w:rsidRDefault="00271D22" w:rsidP="006F61A8">
      <w:pPr>
        <w:ind w:firstLine="720"/>
        <w:jc w:val="both"/>
        <w:rPr>
          <w:rFonts w:eastAsia="Calibri"/>
          <w:sz w:val="24"/>
          <w:szCs w:val="24"/>
        </w:rPr>
      </w:pPr>
    </w:p>
    <w:p w14:paraId="0CEC13FA" w14:textId="77777777" w:rsidR="00271D22" w:rsidRDefault="00271D22" w:rsidP="006F61A8">
      <w:pPr>
        <w:ind w:firstLine="720"/>
        <w:jc w:val="both"/>
        <w:rPr>
          <w:rFonts w:eastAsia="Calibri"/>
          <w:sz w:val="24"/>
          <w:szCs w:val="24"/>
        </w:rPr>
      </w:pPr>
    </w:p>
    <w:p w14:paraId="0CC10D55" w14:textId="77777777" w:rsidR="00271D22" w:rsidRDefault="00271D22" w:rsidP="006F61A8">
      <w:pPr>
        <w:ind w:firstLine="720"/>
        <w:jc w:val="both"/>
        <w:rPr>
          <w:rFonts w:eastAsia="Calibri"/>
          <w:sz w:val="24"/>
          <w:szCs w:val="24"/>
        </w:rPr>
      </w:pPr>
    </w:p>
    <w:p w14:paraId="7A82B2EE" w14:textId="77777777" w:rsidR="00271D22" w:rsidRDefault="00271D22" w:rsidP="006F61A8">
      <w:pPr>
        <w:ind w:firstLine="720"/>
        <w:jc w:val="both"/>
        <w:rPr>
          <w:rFonts w:eastAsia="Calibri"/>
          <w:sz w:val="24"/>
          <w:szCs w:val="24"/>
        </w:rPr>
      </w:pPr>
    </w:p>
    <w:p w14:paraId="2FB91F49" w14:textId="77777777" w:rsidR="00271D22" w:rsidRDefault="00271D22" w:rsidP="006F61A8">
      <w:pPr>
        <w:ind w:firstLine="720"/>
        <w:jc w:val="both"/>
        <w:rPr>
          <w:rFonts w:eastAsia="Calibri"/>
          <w:sz w:val="24"/>
          <w:szCs w:val="24"/>
        </w:rPr>
      </w:pPr>
    </w:p>
    <w:p w14:paraId="3BCCFB14" w14:textId="77777777" w:rsidR="00271D22" w:rsidRDefault="00271D22" w:rsidP="006F61A8">
      <w:pPr>
        <w:ind w:firstLine="720"/>
        <w:jc w:val="both"/>
        <w:rPr>
          <w:rFonts w:eastAsia="Calibri"/>
          <w:sz w:val="24"/>
          <w:szCs w:val="24"/>
        </w:rPr>
      </w:pPr>
    </w:p>
    <w:p w14:paraId="5609DF58" w14:textId="77777777" w:rsidR="00271D22" w:rsidRDefault="00271D22" w:rsidP="006F61A8">
      <w:pPr>
        <w:ind w:firstLine="720"/>
        <w:jc w:val="both"/>
        <w:rPr>
          <w:rFonts w:eastAsia="Calibri"/>
          <w:sz w:val="24"/>
          <w:szCs w:val="24"/>
        </w:rPr>
      </w:pPr>
    </w:p>
    <w:p w14:paraId="1F12D9BA" w14:textId="77777777" w:rsidR="00271D22" w:rsidRDefault="00271D22" w:rsidP="006F61A8">
      <w:pPr>
        <w:ind w:firstLine="720"/>
        <w:jc w:val="both"/>
        <w:rPr>
          <w:rFonts w:eastAsia="Calibri"/>
          <w:sz w:val="24"/>
          <w:szCs w:val="24"/>
        </w:rPr>
      </w:pPr>
    </w:p>
    <w:p w14:paraId="29520B14" w14:textId="77777777" w:rsidR="003C7EFD" w:rsidRDefault="003C7EFD" w:rsidP="006F61A8">
      <w:pPr>
        <w:ind w:firstLine="720"/>
        <w:jc w:val="both"/>
        <w:rPr>
          <w:rFonts w:eastAsia="Calibri"/>
          <w:sz w:val="24"/>
          <w:szCs w:val="24"/>
        </w:rPr>
      </w:pPr>
    </w:p>
    <w:p w14:paraId="24BBA618" w14:textId="77777777" w:rsidR="00A81489" w:rsidRDefault="00A81489" w:rsidP="00266D58">
      <w:pPr>
        <w:rPr>
          <w:b/>
          <w:bCs/>
          <w:sz w:val="24"/>
          <w:szCs w:val="24"/>
          <w:lang w:eastAsia="ar-SA"/>
        </w:rPr>
      </w:pPr>
    </w:p>
    <w:p w14:paraId="55313C46" w14:textId="15E8F2EA" w:rsidR="0016654B" w:rsidRPr="00245BFE" w:rsidRDefault="0016654B" w:rsidP="0016654B">
      <w:pPr>
        <w:jc w:val="center"/>
        <w:rPr>
          <w:b/>
          <w:bCs/>
          <w:sz w:val="24"/>
          <w:szCs w:val="24"/>
          <w:lang w:eastAsia="ar-SA"/>
        </w:rPr>
      </w:pPr>
      <w:r w:rsidRPr="00245BFE">
        <w:rPr>
          <w:b/>
          <w:bCs/>
          <w:sz w:val="24"/>
          <w:szCs w:val="24"/>
          <w:lang w:eastAsia="ar-SA"/>
        </w:rPr>
        <w:lastRenderedPageBreak/>
        <w:t>PANEVĖŽIO RAJONO SAVIVALDYBĖS ADMINISTRACIJOS</w:t>
      </w:r>
    </w:p>
    <w:p w14:paraId="5CE22032" w14:textId="77777777" w:rsidR="0016654B" w:rsidRPr="00245BFE" w:rsidRDefault="0016654B" w:rsidP="0016654B">
      <w:pPr>
        <w:suppressAutoHyphens/>
        <w:jc w:val="center"/>
        <w:rPr>
          <w:b/>
          <w:bCs/>
          <w:sz w:val="24"/>
          <w:szCs w:val="24"/>
          <w:lang w:eastAsia="ar-SA"/>
        </w:rPr>
      </w:pPr>
      <w:r w:rsidRPr="00245BFE">
        <w:rPr>
          <w:b/>
          <w:bCs/>
          <w:sz w:val="24"/>
          <w:szCs w:val="24"/>
          <w:lang w:eastAsia="ar-SA"/>
        </w:rPr>
        <w:t>EKONOMIKOS IR TURTO VALDYMO SKYRIUS</w:t>
      </w:r>
    </w:p>
    <w:p w14:paraId="69FA050A" w14:textId="77777777" w:rsidR="0016654B" w:rsidRPr="003F7EC8" w:rsidRDefault="0016654B" w:rsidP="0016654B">
      <w:pPr>
        <w:suppressAutoHyphens/>
        <w:jc w:val="center"/>
        <w:rPr>
          <w:bCs/>
          <w:sz w:val="24"/>
          <w:szCs w:val="24"/>
          <w:lang w:eastAsia="ar-SA"/>
        </w:rPr>
      </w:pPr>
    </w:p>
    <w:p w14:paraId="37A03989" w14:textId="77777777" w:rsidR="0016654B" w:rsidRPr="00245BFE" w:rsidRDefault="0016654B" w:rsidP="0016654B">
      <w:pPr>
        <w:suppressAutoHyphens/>
        <w:rPr>
          <w:sz w:val="24"/>
          <w:szCs w:val="24"/>
          <w:lang w:eastAsia="ar-SA"/>
        </w:rPr>
      </w:pPr>
      <w:r w:rsidRPr="00245BFE">
        <w:rPr>
          <w:sz w:val="24"/>
          <w:szCs w:val="24"/>
          <w:lang w:eastAsia="ar-SA"/>
        </w:rPr>
        <w:t>Panevėžio rajono savivaldybės tarybai</w:t>
      </w:r>
    </w:p>
    <w:p w14:paraId="18CBFBA3" w14:textId="77777777" w:rsidR="0016654B" w:rsidRPr="00245BFE" w:rsidRDefault="0016654B" w:rsidP="0016654B">
      <w:pPr>
        <w:suppressAutoHyphens/>
        <w:jc w:val="center"/>
        <w:rPr>
          <w:sz w:val="24"/>
          <w:szCs w:val="24"/>
          <w:lang w:eastAsia="ar-SA"/>
        </w:rPr>
      </w:pPr>
    </w:p>
    <w:p w14:paraId="64815EE6" w14:textId="66AE4914" w:rsidR="0016654B" w:rsidRPr="00245BFE" w:rsidRDefault="00C379F2" w:rsidP="00E75322">
      <w:pPr>
        <w:jc w:val="center"/>
        <w:rPr>
          <w:sz w:val="24"/>
          <w:szCs w:val="24"/>
          <w:lang w:eastAsia="ar-SA"/>
        </w:rPr>
      </w:pPr>
      <w:r>
        <w:rPr>
          <w:b/>
          <w:bCs/>
          <w:sz w:val="24"/>
          <w:szCs w:val="24"/>
          <w:lang w:eastAsia="ar-SA"/>
        </w:rPr>
        <w:t xml:space="preserve">SAVIVALDYBĖS TARYBOS </w:t>
      </w:r>
      <w:r w:rsidR="00430FAD">
        <w:rPr>
          <w:b/>
          <w:bCs/>
          <w:sz w:val="24"/>
          <w:szCs w:val="24"/>
          <w:lang w:eastAsia="ar-SA"/>
        </w:rPr>
        <w:t>SPRENDIMO „</w:t>
      </w:r>
      <w:r w:rsidR="00E75322">
        <w:rPr>
          <w:b/>
          <w:sz w:val="24"/>
          <w:szCs w:val="24"/>
        </w:rPr>
        <w:t>DĖL PANEVĖŽIO RAJONO SAVIVALDYBĖS TARYBOS 202</w:t>
      </w:r>
      <w:r w:rsidR="00222425">
        <w:rPr>
          <w:b/>
          <w:sz w:val="24"/>
          <w:szCs w:val="24"/>
        </w:rPr>
        <w:t>4</w:t>
      </w:r>
      <w:r w:rsidR="00E75322">
        <w:rPr>
          <w:b/>
          <w:sz w:val="24"/>
          <w:szCs w:val="24"/>
        </w:rPr>
        <w:t xml:space="preserve"> M. </w:t>
      </w:r>
      <w:r w:rsidR="00222425">
        <w:rPr>
          <w:b/>
          <w:sz w:val="24"/>
          <w:szCs w:val="24"/>
        </w:rPr>
        <w:t>K</w:t>
      </w:r>
      <w:r w:rsidR="00E75322">
        <w:rPr>
          <w:b/>
          <w:sz w:val="24"/>
          <w:szCs w:val="24"/>
        </w:rPr>
        <w:t>O</w:t>
      </w:r>
      <w:r w:rsidR="00222425">
        <w:rPr>
          <w:b/>
          <w:sz w:val="24"/>
          <w:szCs w:val="24"/>
        </w:rPr>
        <w:t>VO</w:t>
      </w:r>
      <w:r w:rsidR="00E75322">
        <w:rPr>
          <w:b/>
          <w:sz w:val="24"/>
          <w:szCs w:val="24"/>
        </w:rPr>
        <w:t xml:space="preserve"> 2</w:t>
      </w:r>
      <w:r w:rsidR="00222425">
        <w:rPr>
          <w:b/>
          <w:sz w:val="24"/>
          <w:szCs w:val="24"/>
        </w:rPr>
        <w:t>8 D. SPRENDIMO NR. T-82</w:t>
      </w:r>
      <w:r w:rsidR="00E75322">
        <w:rPr>
          <w:b/>
          <w:sz w:val="24"/>
          <w:szCs w:val="24"/>
        </w:rPr>
        <w:t xml:space="preserve"> „</w:t>
      </w:r>
      <w:r w:rsidR="00E75322" w:rsidRPr="00352851">
        <w:rPr>
          <w:b/>
          <w:sz w:val="24"/>
          <w:szCs w:val="24"/>
        </w:rPr>
        <w:t xml:space="preserve">DĖL VIEŠAME AUKCIONE PARDUODAMO </w:t>
      </w:r>
      <w:r w:rsidR="00E75322">
        <w:rPr>
          <w:b/>
          <w:sz w:val="24"/>
          <w:szCs w:val="24"/>
        </w:rPr>
        <w:t>PANEVĖŽIO</w:t>
      </w:r>
      <w:r w:rsidR="00E75322" w:rsidRPr="00352851">
        <w:rPr>
          <w:b/>
          <w:sz w:val="24"/>
          <w:szCs w:val="24"/>
        </w:rPr>
        <w:t xml:space="preserve"> RAJONO SAVIVALDYBĖS NEKILNOJAMOJO TURTO IR KITŲ NEKILNOJAMŲJŲ DAIKTŲ SĄRAŠO PATVIRTINIMO</w:t>
      </w:r>
      <w:r w:rsidR="00E75322">
        <w:rPr>
          <w:b/>
          <w:sz w:val="24"/>
          <w:szCs w:val="24"/>
        </w:rPr>
        <w:t>“ PAKEITIMO</w:t>
      </w:r>
      <w:r w:rsidR="00C86EF0">
        <w:rPr>
          <w:b/>
          <w:bCs/>
          <w:sz w:val="24"/>
          <w:szCs w:val="24"/>
          <w:lang w:eastAsia="ar-SA"/>
        </w:rPr>
        <w:t>“</w:t>
      </w:r>
      <w:r w:rsidR="00131F34">
        <w:rPr>
          <w:b/>
          <w:bCs/>
          <w:sz w:val="24"/>
          <w:szCs w:val="24"/>
          <w:lang w:eastAsia="ar-SA"/>
        </w:rPr>
        <w:t xml:space="preserve"> </w:t>
      </w:r>
      <w:r w:rsidR="0016654B" w:rsidRPr="00245BFE">
        <w:rPr>
          <w:b/>
          <w:bCs/>
          <w:sz w:val="24"/>
          <w:szCs w:val="24"/>
          <w:lang w:eastAsia="ar-SA"/>
        </w:rPr>
        <w:t>PROJEKTO</w:t>
      </w:r>
      <w:r w:rsidR="00F72B4A" w:rsidRPr="00F72B4A">
        <w:rPr>
          <w:b/>
          <w:bCs/>
          <w:sz w:val="24"/>
          <w:szCs w:val="24"/>
          <w:lang w:eastAsia="ar-SA"/>
        </w:rPr>
        <w:t xml:space="preserve"> </w:t>
      </w:r>
      <w:r w:rsidR="00F72B4A" w:rsidRPr="00245BFE">
        <w:rPr>
          <w:b/>
          <w:bCs/>
          <w:sz w:val="24"/>
          <w:szCs w:val="24"/>
          <w:lang w:eastAsia="ar-SA"/>
        </w:rPr>
        <w:t>AIŠKINAM</w:t>
      </w:r>
      <w:r w:rsidR="00F72B4A">
        <w:rPr>
          <w:b/>
          <w:bCs/>
          <w:sz w:val="24"/>
          <w:szCs w:val="24"/>
          <w:lang w:eastAsia="ar-SA"/>
        </w:rPr>
        <w:t xml:space="preserve">ASIS RAŠTAS </w:t>
      </w:r>
    </w:p>
    <w:p w14:paraId="522290B8" w14:textId="77777777" w:rsidR="0016654B" w:rsidRPr="00245BFE" w:rsidRDefault="0016654B" w:rsidP="0016654B">
      <w:pPr>
        <w:suppressAutoHyphens/>
        <w:jc w:val="center"/>
        <w:rPr>
          <w:sz w:val="24"/>
          <w:szCs w:val="24"/>
          <w:lang w:eastAsia="ar-SA"/>
        </w:rPr>
      </w:pPr>
    </w:p>
    <w:p w14:paraId="1316C3A7" w14:textId="709C4884" w:rsidR="0016654B" w:rsidRPr="00245BFE" w:rsidRDefault="00131F34" w:rsidP="0016654B">
      <w:pPr>
        <w:suppressAutoHyphens/>
        <w:jc w:val="center"/>
        <w:rPr>
          <w:sz w:val="24"/>
          <w:szCs w:val="24"/>
          <w:lang w:eastAsia="ar-SA"/>
        </w:rPr>
      </w:pPr>
      <w:r>
        <w:rPr>
          <w:sz w:val="24"/>
          <w:szCs w:val="24"/>
          <w:lang w:eastAsia="ar-SA"/>
        </w:rPr>
        <w:t>202</w:t>
      </w:r>
      <w:r w:rsidR="00926008">
        <w:rPr>
          <w:sz w:val="24"/>
          <w:szCs w:val="24"/>
          <w:lang w:eastAsia="ar-SA"/>
        </w:rPr>
        <w:t>5</w:t>
      </w:r>
      <w:r w:rsidR="003C7EFD">
        <w:rPr>
          <w:sz w:val="24"/>
          <w:szCs w:val="24"/>
          <w:lang w:eastAsia="ar-SA"/>
        </w:rPr>
        <w:t xml:space="preserve"> m. vasario 2</w:t>
      </w:r>
      <w:r w:rsidR="00A5678B">
        <w:rPr>
          <w:sz w:val="24"/>
          <w:szCs w:val="24"/>
          <w:lang w:eastAsia="ar-SA"/>
        </w:rPr>
        <w:t>7</w:t>
      </w:r>
      <w:r w:rsidR="003C7EFD">
        <w:rPr>
          <w:sz w:val="24"/>
          <w:szCs w:val="24"/>
          <w:lang w:eastAsia="ar-SA"/>
        </w:rPr>
        <w:t xml:space="preserve"> d.</w:t>
      </w:r>
    </w:p>
    <w:p w14:paraId="6B5CAB37" w14:textId="77777777" w:rsidR="0016654B" w:rsidRDefault="0016654B" w:rsidP="0016654B">
      <w:pPr>
        <w:suppressAutoHyphens/>
        <w:jc w:val="center"/>
        <w:rPr>
          <w:sz w:val="24"/>
          <w:szCs w:val="24"/>
          <w:lang w:eastAsia="ar-SA"/>
        </w:rPr>
      </w:pPr>
      <w:r w:rsidRPr="00245BFE">
        <w:rPr>
          <w:sz w:val="24"/>
          <w:szCs w:val="24"/>
          <w:lang w:eastAsia="ar-SA"/>
        </w:rPr>
        <w:t>Panevėžys</w:t>
      </w:r>
    </w:p>
    <w:p w14:paraId="5D215D1B" w14:textId="77777777" w:rsidR="00AE48FD" w:rsidRPr="00245BFE" w:rsidRDefault="00AE48FD" w:rsidP="0016654B">
      <w:pPr>
        <w:suppressAutoHyphens/>
        <w:jc w:val="center"/>
        <w:rPr>
          <w:sz w:val="24"/>
          <w:szCs w:val="24"/>
          <w:lang w:eastAsia="ar-SA"/>
        </w:rPr>
      </w:pPr>
    </w:p>
    <w:p w14:paraId="63FDC606" w14:textId="77777777" w:rsidR="004152AE" w:rsidRDefault="00F72B4A" w:rsidP="009F14FD">
      <w:pPr>
        <w:ind w:firstLine="540"/>
        <w:rPr>
          <w:sz w:val="24"/>
          <w:szCs w:val="24"/>
        </w:rPr>
      </w:pPr>
      <w:r>
        <w:rPr>
          <w:b/>
          <w:sz w:val="24"/>
          <w:szCs w:val="24"/>
        </w:rPr>
        <w:t xml:space="preserve">1. </w:t>
      </w:r>
      <w:r w:rsidR="004152AE" w:rsidRPr="007159B2">
        <w:rPr>
          <w:b/>
          <w:sz w:val="24"/>
          <w:szCs w:val="24"/>
        </w:rPr>
        <w:t>Sprendimo projekto tikslai</w:t>
      </w:r>
      <w:r w:rsidR="004152AE">
        <w:rPr>
          <w:b/>
          <w:sz w:val="24"/>
          <w:szCs w:val="24"/>
        </w:rPr>
        <w:t xml:space="preserve"> ir uždaviniai</w:t>
      </w:r>
      <w:r w:rsidR="004152AE" w:rsidRPr="007159B2">
        <w:rPr>
          <w:sz w:val="24"/>
          <w:szCs w:val="24"/>
        </w:rPr>
        <w:t xml:space="preserve"> </w:t>
      </w:r>
    </w:p>
    <w:p w14:paraId="329AB30D" w14:textId="172DC927" w:rsidR="003C7EFD" w:rsidRDefault="008400B1" w:rsidP="003C7EFD">
      <w:pPr>
        <w:suppressAutoHyphens/>
        <w:ind w:left="-284" w:firstLine="824"/>
        <w:jc w:val="both"/>
        <w:rPr>
          <w:bCs/>
          <w:sz w:val="24"/>
          <w:szCs w:val="24"/>
        </w:rPr>
      </w:pPr>
      <w:r w:rsidRPr="00245BFE">
        <w:rPr>
          <w:sz w:val="24"/>
          <w:szCs w:val="24"/>
          <w:lang w:eastAsia="ar-SA"/>
        </w:rPr>
        <w:t>Šiuo sprendimo projektu siūloma</w:t>
      </w:r>
      <w:r w:rsidR="00926008">
        <w:rPr>
          <w:sz w:val="24"/>
          <w:szCs w:val="24"/>
          <w:lang w:eastAsia="ar-SA"/>
        </w:rPr>
        <w:t xml:space="preserve"> </w:t>
      </w:r>
      <w:r w:rsidR="00767C94">
        <w:rPr>
          <w:sz w:val="24"/>
          <w:szCs w:val="24"/>
          <w:lang w:eastAsia="ar-SA"/>
        </w:rPr>
        <w:t xml:space="preserve">papildyti </w:t>
      </w:r>
      <w:r w:rsidR="00DC52F1" w:rsidRPr="00DC52F1">
        <w:rPr>
          <w:sz w:val="24"/>
          <w:szCs w:val="24"/>
          <w:lang w:eastAsia="ar-SA"/>
        </w:rPr>
        <w:t xml:space="preserve">viešame aukcione parduodamo </w:t>
      </w:r>
      <w:r w:rsidR="00DC52F1">
        <w:rPr>
          <w:sz w:val="24"/>
          <w:szCs w:val="24"/>
          <w:lang w:eastAsia="ar-SA"/>
        </w:rPr>
        <w:t>P</w:t>
      </w:r>
      <w:r w:rsidR="00DC52F1" w:rsidRPr="00DC52F1">
        <w:rPr>
          <w:sz w:val="24"/>
          <w:szCs w:val="24"/>
          <w:lang w:eastAsia="ar-SA"/>
        </w:rPr>
        <w:t>anevėžio rajono savivaldybės nekilnojamojo turto ir kitų nekilnojamųjų daiktų sąraš</w:t>
      </w:r>
      <w:r w:rsidR="00DC52F1">
        <w:rPr>
          <w:sz w:val="24"/>
          <w:szCs w:val="24"/>
          <w:lang w:eastAsia="ar-SA"/>
        </w:rPr>
        <w:t>ą</w:t>
      </w:r>
      <w:r w:rsidR="00DC52F1" w:rsidRPr="00DC52F1">
        <w:rPr>
          <w:sz w:val="24"/>
          <w:szCs w:val="24"/>
          <w:lang w:eastAsia="ar-SA"/>
        </w:rPr>
        <w:t xml:space="preserve"> </w:t>
      </w:r>
      <w:r w:rsidR="00767C94">
        <w:rPr>
          <w:sz w:val="24"/>
          <w:szCs w:val="24"/>
          <w:lang w:eastAsia="ar-SA"/>
        </w:rPr>
        <w:t>naujais objektais</w:t>
      </w:r>
      <w:r w:rsidR="00271D22">
        <w:rPr>
          <w:sz w:val="24"/>
          <w:szCs w:val="24"/>
          <w:lang w:eastAsia="ar-SA"/>
        </w:rPr>
        <w:t>:</w:t>
      </w:r>
      <w:r w:rsidR="00767C94">
        <w:rPr>
          <w:sz w:val="24"/>
          <w:szCs w:val="24"/>
          <w:lang w:eastAsia="ar-SA"/>
        </w:rPr>
        <w:t xml:space="preserve"> </w:t>
      </w:r>
      <w:r w:rsidR="00926008">
        <w:rPr>
          <w:sz w:val="24"/>
          <w:szCs w:val="24"/>
          <w:lang w:eastAsia="ar-SA"/>
        </w:rPr>
        <w:t>gyvenamu</w:t>
      </w:r>
      <w:r w:rsidR="003C7EFD">
        <w:rPr>
          <w:sz w:val="24"/>
          <w:szCs w:val="24"/>
          <w:lang w:eastAsia="ar-SA"/>
        </w:rPr>
        <w:t>oju</w:t>
      </w:r>
      <w:r w:rsidR="00926008">
        <w:rPr>
          <w:sz w:val="24"/>
          <w:szCs w:val="24"/>
          <w:lang w:eastAsia="ar-SA"/>
        </w:rPr>
        <w:t xml:space="preserve"> namu ir vandentiekio tinklais</w:t>
      </w:r>
      <w:r w:rsidR="00271D22">
        <w:rPr>
          <w:sz w:val="24"/>
          <w:szCs w:val="24"/>
          <w:lang w:eastAsia="ar-SA"/>
        </w:rPr>
        <w:t xml:space="preserve">; </w:t>
      </w:r>
      <w:r w:rsidR="00926008">
        <w:rPr>
          <w:sz w:val="24"/>
          <w:szCs w:val="24"/>
          <w:lang w:eastAsia="ar-SA"/>
        </w:rPr>
        <w:t>mokyklos pastatu ir ūkio pastatais</w:t>
      </w:r>
      <w:r w:rsidR="00271D22">
        <w:rPr>
          <w:sz w:val="24"/>
          <w:szCs w:val="24"/>
          <w:lang w:eastAsia="ar-SA"/>
        </w:rPr>
        <w:t xml:space="preserve"> bei butu. Šis turtas pripažintas nereikalingu Savivaldybės administracijos funkcijoms įgyvendinti ir turto valdytojas siūlo įtraukti į viešame aukcione </w:t>
      </w:r>
      <w:r w:rsidR="00271D22" w:rsidRPr="00271D22">
        <w:rPr>
          <w:bCs/>
          <w:sz w:val="24"/>
          <w:szCs w:val="24"/>
        </w:rPr>
        <w:t xml:space="preserve">parduodamo </w:t>
      </w:r>
      <w:r w:rsidR="00271D22">
        <w:rPr>
          <w:bCs/>
          <w:sz w:val="24"/>
          <w:szCs w:val="24"/>
        </w:rPr>
        <w:t xml:space="preserve">Panevėžio rajono </w:t>
      </w:r>
      <w:r w:rsidR="00271D22" w:rsidRPr="00271D22">
        <w:rPr>
          <w:bCs/>
          <w:sz w:val="24"/>
          <w:szCs w:val="24"/>
        </w:rPr>
        <w:t>savivaldybės nekilnojamojo turto ir kitų nekilnojamųjų daiktų sąraš</w:t>
      </w:r>
      <w:r w:rsidR="00271D22">
        <w:rPr>
          <w:bCs/>
          <w:sz w:val="24"/>
          <w:szCs w:val="24"/>
        </w:rPr>
        <w:t xml:space="preserve">ą. </w:t>
      </w:r>
    </w:p>
    <w:p w14:paraId="3A67141B" w14:textId="0CB28310" w:rsidR="004152AE" w:rsidRDefault="00F72B4A" w:rsidP="003C7EFD">
      <w:pPr>
        <w:suppressAutoHyphens/>
        <w:ind w:left="-284" w:firstLine="824"/>
        <w:jc w:val="both"/>
        <w:rPr>
          <w:sz w:val="24"/>
          <w:szCs w:val="24"/>
          <w:lang w:eastAsia="ar-SA"/>
        </w:rPr>
      </w:pPr>
      <w:r>
        <w:rPr>
          <w:b/>
          <w:sz w:val="24"/>
          <w:szCs w:val="24"/>
        </w:rPr>
        <w:t xml:space="preserve">2. </w:t>
      </w:r>
      <w:r w:rsidR="004152AE" w:rsidRPr="00323989">
        <w:rPr>
          <w:b/>
          <w:sz w:val="24"/>
          <w:szCs w:val="24"/>
        </w:rPr>
        <w:t>Siūlomos teisinio</w:t>
      </w:r>
      <w:r w:rsidR="004152AE">
        <w:rPr>
          <w:b/>
          <w:sz w:val="24"/>
          <w:szCs w:val="24"/>
        </w:rPr>
        <w:t xml:space="preserve"> reguliavimo nuostatos</w:t>
      </w:r>
      <w:r w:rsidR="004152AE" w:rsidRPr="004152AE">
        <w:rPr>
          <w:sz w:val="24"/>
          <w:szCs w:val="24"/>
          <w:lang w:eastAsia="ar-SA"/>
        </w:rPr>
        <w:t xml:space="preserve"> </w:t>
      </w:r>
      <w:r w:rsidR="00426C82" w:rsidRPr="00426C82">
        <w:rPr>
          <w:b/>
          <w:iCs/>
          <w:sz w:val="24"/>
          <w:szCs w:val="24"/>
          <w:lang w:eastAsia="ar-SA"/>
        </w:rPr>
        <w:t>ir laukiami rezultatai</w:t>
      </w:r>
    </w:p>
    <w:p w14:paraId="582A119A" w14:textId="77777777" w:rsidR="003C7EFD" w:rsidRDefault="004152AE" w:rsidP="00DC52F1">
      <w:pPr>
        <w:tabs>
          <w:tab w:val="left" w:pos="426"/>
        </w:tabs>
        <w:ind w:firstLine="540"/>
        <w:jc w:val="both"/>
        <w:rPr>
          <w:sz w:val="24"/>
          <w:szCs w:val="24"/>
          <w:lang w:eastAsia="ar-SA"/>
        </w:rPr>
      </w:pPr>
      <w:r w:rsidRPr="00245BFE">
        <w:rPr>
          <w:sz w:val="24"/>
          <w:szCs w:val="24"/>
          <w:lang w:eastAsia="ar-SA"/>
        </w:rPr>
        <w:t>Viešame aukcione p</w:t>
      </w:r>
      <w:r>
        <w:rPr>
          <w:sz w:val="24"/>
          <w:szCs w:val="24"/>
          <w:lang w:eastAsia="ar-SA"/>
        </w:rPr>
        <w:t>arduodamo v</w:t>
      </w:r>
      <w:r w:rsidRPr="00245BFE">
        <w:rPr>
          <w:sz w:val="24"/>
          <w:szCs w:val="24"/>
          <w:lang w:eastAsia="ar-SA"/>
        </w:rPr>
        <w:t xml:space="preserve">alstybės ir savivaldybių nekilnojamojo turto ir kitų nekilnojamųjų daiktų sąrašo sudarymo tvarkos aprašo, patvirtinto Lietuvos Respublikos </w:t>
      </w:r>
      <w:r>
        <w:rPr>
          <w:sz w:val="24"/>
          <w:szCs w:val="24"/>
          <w:lang w:eastAsia="ar-SA"/>
        </w:rPr>
        <w:t xml:space="preserve">Vyriausybės </w:t>
      </w:r>
      <w:r w:rsidRPr="00245BFE">
        <w:rPr>
          <w:sz w:val="24"/>
          <w:szCs w:val="24"/>
          <w:lang w:eastAsia="ar-SA"/>
        </w:rPr>
        <w:t>2014 m. spalio 28 d. nutarimu Nr</w:t>
      </w:r>
      <w:r>
        <w:rPr>
          <w:sz w:val="24"/>
          <w:szCs w:val="24"/>
          <w:lang w:eastAsia="ar-SA"/>
        </w:rPr>
        <w:t>. 1179, 3</w:t>
      </w:r>
      <w:r w:rsidR="006D4683">
        <w:rPr>
          <w:sz w:val="24"/>
          <w:szCs w:val="24"/>
          <w:lang w:eastAsia="ar-SA"/>
        </w:rPr>
        <w:t>.2</w:t>
      </w:r>
      <w:r>
        <w:rPr>
          <w:sz w:val="24"/>
          <w:szCs w:val="24"/>
          <w:lang w:eastAsia="ar-SA"/>
        </w:rPr>
        <w:t xml:space="preserve"> p</w:t>
      </w:r>
      <w:r w:rsidR="006D4683">
        <w:rPr>
          <w:sz w:val="24"/>
          <w:szCs w:val="24"/>
          <w:lang w:eastAsia="ar-SA"/>
        </w:rPr>
        <w:t>apunktyje</w:t>
      </w:r>
      <w:r>
        <w:rPr>
          <w:sz w:val="24"/>
          <w:szCs w:val="24"/>
          <w:lang w:eastAsia="ar-SA"/>
        </w:rPr>
        <w:t xml:space="preserve"> numatyta, kad </w:t>
      </w:r>
      <w:r w:rsidR="00B54D2C">
        <w:rPr>
          <w:sz w:val="24"/>
          <w:szCs w:val="24"/>
          <w:lang w:eastAsia="ar-SA"/>
        </w:rPr>
        <w:t>v</w:t>
      </w:r>
      <w:r w:rsidRPr="00245BFE">
        <w:rPr>
          <w:sz w:val="24"/>
          <w:szCs w:val="24"/>
          <w:lang w:eastAsia="ar-SA"/>
        </w:rPr>
        <w:t xml:space="preserve">iešame aukcione parduodamo nekilnojamojo turto ir kitų nekilnojamųjų daiktų sąrašą tvirtina </w:t>
      </w:r>
      <w:r w:rsidR="00B54D2C">
        <w:rPr>
          <w:sz w:val="24"/>
          <w:szCs w:val="24"/>
          <w:lang w:eastAsia="ar-SA"/>
        </w:rPr>
        <w:t>S</w:t>
      </w:r>
      <w:r w:rsidRPr="00245BFE">
        <w:rPr>
          <w:sz w:val="24"/>
          <w:szCs w:val="24"/>
          <w:lang w:eastAsia="ar-SA"/>
        </w:rPr>
        <w:t>avivaldybės taryba</w:t>
      </w:r>
      <w:r w:rsidR="009F14FD">
        <w:rPr>
          <w:sz w:val="24"/>
          <w:szCs w:val="24"/>
          <w:lang w:eastAsia="ar-SA"/>
        </w:rPr>
        <w:t>,</w:t>
      </w:r>
      <w:r w:rsidRPr="00245BFE">
        <w:rPr>
          <w:sz w:val="24"/>
          <w:szCs w:val="24"/>
          <w:lang w:eastAsia="ar-SA"/>
        </w:rPr>
        <w:t xml:space="preserve"> kai nekilnojamasis turtas ir kiti nekilnojamieji daiktai nuosavybės teise priklauso</w:t>
      </w:r>
      <w:r w:rsidR="00323989">
        <w:rPr>
          <w:sz w:val="24"/>
          <w:szCs w:val="24"/>
          <w:lang w:eastAsia="ar-SA"/>
        </w:rPr>
        <w:t xml:space="preserve"> savivaldybei. </w:t>
      </w:r>
    </w:p>
    <w:p w14:paraId="6D310C7D" w14:textId="0DB8FC44" w:rsidR="003C7EFD" w:rsidRDefault="00426C82" w:rsidP="003C7EFD">
      <w:pPr>
        <w:tabs>
          <w:tab w:val="left" w:pos="426"/>
        </w:tabs>
        <w:ind w:firstLine="540"/>
        <w:jc w:val="both"/>
        <w:rPr>
          <w:b/>
          <w:sz w:val="24"/>
          <w:szCs w:val="24"/>
          <w:lang w:eastAsia="ar-SA"/>
        </w:rPr>
      </w:pPr>
      <w:r>
        <w:rPr>
          <w:b/>
          <w:sz w:val="24"/>
          <w:szCs w:val="24"/>
          <w:lang w:eastAsia="ar-SA"/>
        </w:rPr>
        <w:t>3</w:t>
      </w:r>
      <w:r w:rsidR="009F14FD" w:rsidRPr="009F14FD">
        <w:rPr>
          <w:b/>
          <w:sz w:val="24"/>
          <w:szCs w:val="24"/>
          <w:lang w:eastAsia="ar-SA"/>
        </w:rPr>
        <w:t>.</w:t>
      </w:r>
      <w:r w:rsidR="009F14FD">
        <w:rPr>
          <w:lang w:eastAsia="ar-SA"/>
        </w:rPr>
        <w:t xml:space="preserve"> </w:t>
      </w:r>
      <w:r w:rsidR="004152AE" w:rsidRPr="005C00D9">
        <w:rPr>
          <w:b/>
          <w:sz w:val="24"/>
          <w:szCs w:val="24"/>
          <w:lang w:eastAsia="ar-SA"/>
        </w:rPr>
        <w:t>Lėšų poreikis ir šaltiniai</w:t>
      </w:r>
    </w:p>
    <w:p w14:paraId="6239C1B4" w14:textId="77777777" w:rsidR="003C7EFD" w:rsidRDefault="008E6ACE" w:rsidP="003C7EFD">
      <w:pPr>
        <w:tabs>
          <w:tab w:val="left" w:pos="426"/>
        </w:tabs>
        <w:ind w:firstLine="540"/>
        <w:jc w:val="both"/>
        <w:rPr>
          <w:b/>
          <w:sz w:val="24"/>
          <w:szCs w:val="24"/>
          <w:lang w:eastAsia="ar-SA"/>
        </w:rPr>
      </w:pPr>
      <w:r>
        <w:rPr>
          <w:sz w:val="24"/>
          <w:szCs w:val="24"/>
        </w:rPr>
        <w:t>N</w:t>
      </w:r>
      <w:r w:rsidR="00F7153F">
        <w:rPr>
          <w:sz w:val="24"/>
          <w:szCs w:val="24"/>
        </w:rPr>
        <w:t>ėra</w:t>
      </w:r>
      <w:r>
        <w:rPr>
          <w:sz w:val="24"/>
          <w:szCs w:val="24"/>
        </w:rPr>
        <w:t>.</w:t>
      </w:r>
      <w:r w:rsidR="003B4D33" w:rsidRPr="003B4D33">
        <w:rPr>
          <w:sz w:val="24"/>
          <w:szCs w:val="24"/>
        </w:rPr>
        <w:t xml:space="preserve"> </w:t>
      </w:r>
    </w:p>
    <w:p w14:paraId="19A1674F" w14:textId="77777777" w:rsidR="003C7EFD" w:rsidRDefault="00776F07" w:rsidP="003C7EFD">
      <w:pPr>
        <w:tabs>
          <w:tab w:val="left" w:pos="426"/>
        </w:tabs>
        <w:ind w:firstLine="540"/>
        <w:jc w:val="both"/>
        <w:rPr>
          <w:b/>
          <w:sz w:val="24"/>
          <w:szCs w:val="24"/>
        </w:rPr>
      </w:pPr>
      <w:r>
        <w:rPr>
          <w:b/>
          <w:sz w:val="24"/>
          <w:szCs w:val="24"/>
        </w:rPr>
        <w:t>4</w:t>
      </w:r>
      <w:r w:rsidR="009F14FD">
        <w:rPr>
          <w:b/>
          <w:sz w:val="24"/>
          <w:szCs w:val="24"/>
        </w:rPr>
        <w:t xml:space="preserve">. </w:t>
      </w:r>
      <w:r w:rsidR="004152AE" w:rsidRPr="00DC50B1">
        <w:rPr>
          <w:b/>
          <w:sz w:val="24"/>
          <w:szCs w:val="24"/>
        </w:rPr>
        <w:t>Kiti reikalingi pagrindimai, skaičiavimai ar paaiškinimai</w:t>
      </w:r>
    </w:p>
    <w:p w14:paraId="7F60F137" w14:textId="77777777" w:rsidR="003C7EFD" w:rsidRDefault="004152AE" w:rsidP="003C7EFD">
      <w:pPr>
        <w:tabs>
          <w:tab w:val="left" w:pos="426"/>
        </w:tabs>
        <w:ind w:firstLine="540"/>
        <w:jc w:val="both"/>
        <w:rPr>
          <w:b/>
          <w:sz w:val="24"/>
          <w:szCs w:val="24"/>
          <w:lang w:eastAsia="ar-SA"/>
        </w:rPr>
      </w:pPr>
      <w:r>
        <w:rPr>
          <w:sz w:val="24"/>
          <w:szCs w:val="24"/>
        </w:rPr>
        <w:t>Nėra.</w:t>
      </w:r>
    </w:p>
    <w:p w14:paraId="2670B1B2" w14:textId="77777777" w:rsidR="003C7EFD" w:rsidRDefault="00776F07" w:rsidP="003C7EFD">
      <w:pPr>
        <w:tabs>
          <w:tab w:val="left" w:pos="426"/>
        </w:tabs>
        <w:ind w:firstLine="540"/>
        <w:jc w:val="both"/>
        <w:rPr>
          <w:b/>
          <w:sz w:val="24"/>
          <w:szCs w:val="24"/>
          <w:lang w:eastAsia="ar-SA"/>
        </w:rPr>
      </w:pPr>
      <w:r w:rsidRPr="00776F07">
        <w:rPr>
          <w:b/>
          <w:iCs/>
          <w:sz w:val="24"/>
          <w:szCs w:val="24"/>
        </w:rPr>
        <w:t>5. Sprendimo projekto lyginamasis variantas</w:t>
      </w:r>
      <w:r w:rsidR="007468AC">
        <w:rPr>
          <w:b/>
          <w:iCs/>
          <w:sz w:val="24"/>
          <w:szCs w:val="24"/>
        </w:rPr>
        <w:t xml:space="preserve"> </w:t>
      </w:r>
    </w:p>
    <w:p w14:paraId="55906CCB" w14:textId="4559F09E" w:rsidR="007468AC" w:rsidRPr="003C7EFD" w:rsidRDefault="007468AC" w:rsidP="003C7EFD">
      <w:pPr>
        <w:tabs>
          <w:tab w:val="left" w:pos="426"/>
        </w:tabs>
        <w:ind w:firstLine="540"/>
        <w:jc w:val="both"/>
        <w:rPr>
          <w:b/>
          <w:sz w:val="24"/>
          <w:szCs w:val="24"/>
          <w:lang w:eastAsia="ar-SA"/>
        </w:rPr>
      </w:pPr>
      <w:r w:rsidRPr="007468AC">
        <w:rPr>
          <w:iCs/>
          <w:sz w:val="24"/>
          <w:szCs w:val="24"/>
        </w:rPr>
        <w:t>Pridedamas.</w:t>
      </w:r>
    </w:p>
    <w:p w14:paraId="2DA61E55" w14:textId="77777777" w:rsidR="0016654B" w:rsidRPr="00245BFE" w:rsidRDefault="0016654B" w:rsidP="0016654B">
      <w:pPr>
        <w:suppressAutoHyphens/>
        <w:rPr>
          <w:sz w:val="24"/>
          <w:szCs w:val="24"/>
          <w:lang w:eastAsia="ar-SA"/>
        </w:rPr>
      </w:pPr>
    </w:p>
    <w:p w14:paraId="58E66EA1" w14:textId="4C5DBA67" w:rsidR="004D04B1" w:rsidRDefault="004D04B1" w:rsidP="00C7646A">
      <w:pPr>
        <w:suppressAutoHyphens/>
        <w:jc w:val="both"/>
        <w:rPr>
          <w:sz w:val="24"/>
          <w:szCs w:val="24"/>
          <w:lang w:eastAsia="ar-SA"/>
        </w:rPr>
      </w:pPr>
    </w:p>
    <w:p w14:paraId="76728DE5" w14:textId="08A87A2E" w:rsidR="00426C82" w:rsidRDefault="0016654B" w:rsidP="00C86EF0">
      <w:pPr>
        <w:rPr>
          <w:sz w:val="24"/>
          <w:szCs w:val="24"/>
          <w:lang w:eastAsia="ar-SA"/>
        </w:rPr>
      </w:pPr>
      <w:r>
        <w:rPr>
          <w:sz w:val="24"/>
          <w:szCs w:val="24"/>
          <w:lang w:eastAsia="ar-SA"/>
        </w:rPr>
        <w:t xml:space="preserve">Skyriaus vedėja </w:t>
      </w:r>
      <w:r w:rsidR="005430E2">
        <w:rPr>
          <w:sz w:val="24"/>
          <w:szCs w:val="24"/>
          <w:lang w:eastAsia="ar-SA"/>
        </w:rPr>
        <w:tab/>
      </w:r>
      <w:r w:rsidR="005430E2">
        <w:rPr>
          <w:sz w:val="24"/>
          <w:szCs w:val="24"/>
          <w:lang w:eastAsia="ar-SA"/>
        </w:rPr>
        <w:tab/>
      </w:r>
      <w:r w:rsidR="005430E2">
        <w:rPr>
          <w:sz w:val="24"/>
          <w:szCs w:val="24"/>
          <w:lang w:eastAsia="ar-SA"/>
        </w:rPr>
        <w:tab/>
      </w:r>
      <w:r w:rsidR="005430E2">
        <w:rPr>
          <w:sz w:val="24"/>
          <w:szCs w:val="24"/>
          <w:lang w:eastAsia="ar-SA"/>
        </w:rPr>
        <w:tab/>
      </w:r>
      <w:r w:rsidR="005430E2">
        <w:rPr>
          <w:sz w:val="24"/>
          <w:szCs w:val="24"/>
          <w:lang w:eastAsia="ar-SA"/>
        </w:rPr>
        <w:tab/>
        <w:t xml:space="preserve"> </w:t>
      </w:r>
      <w:r>
        <w:rPr>
          <w:sz w:val="24"/>
          <w:szCs w:val="24"/>
          <w:lang w:eastAsia="ar-SA"/>
        </w:rPr>
        <w:t>Aldona Čiegytė</w:t>
      </w:r>
    </w:p>
    <w:p w14:paraId="23BA8513" w14:textId="77777777" w:rsidR="00426C82" w:rsidRDefault="00426C82" w:rsidP="00C86EF0">
      <w:pPr>
        <w:rPr>
          <w:sz w:val="24"/>
          <w:szCs w:val="24"/>
          <w:lang w:eastAsia="ar-SA"/>
        </w:rPr>
      </w:pPr>
    </w:p>
    <w:p w14:paraId="458FFF8C" w14:textId="77777777" w:rsidR="00426C82" w:rsidRDefault="00426C82" w:rsidP="00C86EF0">
      <w:pPr>
        <w:rPr>
          <w:sz w:val="24"/>
          <w:szCs w:val="24"/>
          <w:lang w:eastAsia="ar-SA"/>
        </w:rPr>
      </w:pPr>
    </w:p>
    <w:p w14:paraId="404B68F0" w14:textId="77777777" w:rsidR="00426C82" w:rsidRDefault="00426C82" w:rsidP="00C86EF0">
      <w:pPr>
        <w:rPr>
          <w:sz w:val="24"/>
          <w:szCs w:val="24"/>
          <w:lang w:eastAsia="ar-SA"/>
        </w:rPr>
      </w:pPr>
    </w:p>
    <w:p w14:paraId="2805992E" w14:textId="77777777" w:rsidR="00426C82" w:rsidRDefault="00426C82" w:rsidP="00C86EF0">
      <w:pPr>
        <w:rPr>
          <w:sz w:val="24"/>
          <w:szCs w:val="24"/>
          <w:lang w:eastAsia="ar-SA"/>
        </w:rPr>
      </w:pPr>
    </w:p>
    <w:p w14:paraId="79D232F4" w14:textId="77777777" w:rsidR="00776F07" w:rsidRDefault="00776F07" w:rsidP="00C86EF0">
      <w:pPr>
        <w:rPr>
          <w:sz w:val="24"/>
          <w:szCs w:val="24"/>
          <w:lang w:eastAsia="ar-SA"/>
        </w:rPr>
      </w:pPr>
    </w:p>
    <w:p w14:paraId="0FF9B228" w14:textId="77777777" w:rsidR="00776F07" w:rsidRDefault="00776F07" w:rsidP="00C86EF0">
      <w:pPr>
        <w:rPr>
          <w:sz w:val="24"/>
          <w:szCs w:val="24"/>
          <w:lang w:eastAsia="ar-SA"/>
        </w:rPr>
      </w:pPr>
    </w:p>
    <w:p w14:paraId="56522A15" w14:textId="77777777" w:rsidR="00EE288B" w:rsidRDefault="00EE288B" w:rsidP="00C86EF0">
      <w:pPr>
        <w:rPr>
          <w:sz w:val="24"/>
          <w:szCs w:val="24"/>
          <w:lang w:eastAsia="ar-SA"/>
        </w:rPr>
      </w:pPr>
    </w:p>
    <w:p w14:paraId="79345137" w14:textId="77777777" w:rsidR="00776F07" w:rsidRDefault="00776F07" w:rsidP="00C86EF0">
      <w:pPr>
        <w:rPr>
          <w:sz w:val="24"/>
          <w:szCs w:val="24"/>
          <w:lang w:eastAsia="ar-SA"/>
        </w:rPr>
      </w:pPr>
    </w:p>
    <w:p w14:paraId="3BF96BF2" w14:textId="77777777" w:rsidR="00DC52F1" w:rsidRDefault="00DC52F1" w:rsidP="00C86EF0">
      <w:pPr>
        <w:rPr>
          <w:sz w:val="24"/>
          <w:szCs w:val="24"/>
          <w:lang w:eastAsia="ar-SA"/>
        </w:rPr>
      </w:pPr>
    </w:p>
    <w:p w14:paraId="5401225B" w14:textId="77777777" w:rsidR="00DC52F1" w:rsidRDefault="00DC52F1" w:rsidP="00C86EF0">
      <w:pPr>
        <w:rPr>
          <w:sz w:val="24"/>
          <w:szCs w:val="24"/>
          <w:lang w:eastAsia="ar-SA"/>
        </w:rPr>
      </w:pPr>
    </w:p>
    <w:p w14:paraId="0D7E6CD9" w14:textId="77777777" w:rsidR="00DC52F1" w:rsidRDefault="00DC52F1" w:rsidP="00C86EF0">
      <w:pPr>
        <w:rPr>
          <w:sz w:val="24"/>
          <w:szCs w:val="24"/>
          <w:lang w:eastAsia="ar-SA"/>
        </w:rPr>
      </w:pPr>
    </w:p>
    <w:p w14:paraId="18B7C47B" w14:textId="77777777" w:rsidR="00A81489" w:rsidRDefault="00A81489" w:rsidP="00C86EF0">
      <w:pPr>
        <w:rPr>
          <w:sz w:val="24"/>
          <w:szCs w:val="24"/>
          <w:lang w:eastAsia="ar-SA"/>
        </w:rPr>
      </w:pPr>
    </w:p>
    <w:p w14:paraId="67E36C9A" w14:textId="77777777" w:rsidR="00A81489" w:rsidRDefault="00A81489" w:rsidP="00C86EF0">
      <w:pPr>
        <w:rPr>
          <w:sz w:val="24"/>
          <w:szCs w:val="24"/>
          <w:lang w:eastAsia="ar-SA"/>
        </w:rPr>
      </w:pPr>
    </w:p>
    <w:p w14:paraId="0B31427F" w14:textId="77777777" w:rsidR="003C7EFD" w:rsidRDefault="003C7EFD" w:rsidP="003C7EFD">
      <w:pPr>
        <w:pStyle w:val="Antrats"/>
        <w:jc w:val="right"/>
        <w:rPr>
          <w:b/>
          <w:sz w:val="24"/>
          <w:szCs w:val="24"/>
        </w:rPr>
      </w:pPr>
    </w:p>
    <w:p w14:paraId="2E80DB68" w14:textId="77777777" w:rsidR="005430E2" w:rsidRDefault="005430E2" w:rsidP="003C7EFD">
      <w:pPr>
        <w:pStyle w:val="Antrats"/>
        <w:jc w:val="right"/>
        <w:rPr>
          <w:b/>
          <w:sz w:val="24"/>
          <w:szCs w:val="24"/>
        </w:rPr>
      </w:pPr>
    </w:p>
    <w:p w14:paraId="43513CF0" w14:textId="3D2423DE" w:rsidR="00426C82" w:rsidRDefault="00426C82" w:rsidP="003C7EFD">
      <w:pPr>
        <w:pStyle w:val="Antrats"/>
        <w:jc w:val="right"/>
        <w:rPr>
          <w:b/>
          <w:sz w:val="24"/>
          <w:szCs w:val="24"/>
        </w:rPr>
      </w:pPr>
      <w:r>
        <w:rPr>
          <w:b/>
          <w:sz w:val="24"/>
          <w:szCs w:val="24"/>
        </w:rPr>
        <w:t>Lyginamasis variantas</w:t>
      </w:r>
    </w:p>
    <w:p w14:paraId="5C87483D" w14:textId="77777777" w:rsidR="003C7EFD" w:rsidRPr="00685CFD" w:rsidRDefault="003C7EFD" w:rsidP="003C7EFD">
      <w:pPr>
        <w:pStyle w:val="Antrats"/>
        <w:jc w:val="right"/>
        <w:rPr>
          <w:caps/>
          <w:sz w:val="24"/>
          <w:szCs w:val="24"/>
        </w:rPr>
      </w:pPr>
    </w:p>
    <w:p w14:paraId="1E9B9875" w14:textId="77777777" w:rsidR="00426C82" w:rsidRDefault="00426C82" w:rsidP="00426C82">
      <w:pPr>
        <w:pStyle w:val="Antrats"/>
        <w:jc w:val="center"/>
        <w:rPr>
          <w:b/>
          <w:caps/>
          <w:sz w:val="28"/>
        </w:rPr>
      </w:pPr>
      <w:r>
        <w:rPr>
          <w:b/>
          <w:caps/>
          <w:sz w:val="28"/>
        </w:rPr>
        <w:t>panevėžio rajono savivaldybės taryba</w:t>
      </w:r>
    </w:p>
    <w:p w14:paraId="52348F1A" w14:textId="77777777" w:rsidR="00426C82" w:rsidRDefault="00426C82" w:rsidP="00426C82">
      <w:pPr>
        <w:pStyle w:val="Antrats"/>
        <w:rPr>
          <w:caps/>
          <w:sz w:val="24"/>
        </w:rPr>
      </w:pPr>
    </w:p>
    <w:p w14:paraId="1B4EBD2B" w14:textId="77777777" w:rsidR="00266D58" w:rsidRPr="00EF2CCE" w:rsidRDefault="00266D58" w:rsidP="00426C82">
      <w:pPr>
        <w:pStyle w:val="Antrats"/>
        <w:rPr>
          <w:caps/>
          <w:sz w:val="24"/>
        </w:rPr>
      </w:pPr>
    </w:p>
    <w:p w14:paraId="4562C70A" w14:textId="77777777" w:rsidR="00426C82" w:rsidRDefault="00426C82" w:rsidP="00426C82">
      <w:pPr>
        <w:pStyle w:val="Betarp"/>
        <w:jc w:val="center"/>
        <w:rPr>
          <w:b/>
          <w:sz w:val="28"/>
          <w:szCs w:val="28"/>
        </w:rPr>
      </w:pPr>
      <w:r w:rsidRPr="00430FAD">
        <w:rPr>
          <w:b/>
          <w:sz w:val="28"/>
          <w:szCs w:val="28"/>
        </w:rPr>
        <w:t>SPRENDIMAS</w:t>
      </w:r>
    </w:p>
    <w:p w14:paraId="786B8DB1" w14:textId="77777777" w:rsidR="00A94199" w:rsidRPr="00352851" w:rsidRDefault="00A94199" w:rsidP="00A94199">
      <w:pPr>
        <w:jc w:val="center"/>
        <w:rPr>
          <w:b/>
          <w:sz w:val="24"/>
          <w:szCs w:val="24"/>
        </w:rPr>
      </w:pPr>
      <w:r>
        <w:rPr>
          <w:b/>
          <w:sz w:val="24"/>
          <w:szCs w:val="24"/>
        </w:rPr>
        <w:t>DĖL PANEVĖŽIO RAJONO SAVIVALDYBĖS TARYBOS 2024 M. KOVO 28 D. SPRENDIMO NR. T-82 „</w:t>
      </w:r>
      <w:r w:rsidRPr="00352851">
        <w:rPr>
          <w:b/>
          <w:sz w:val="24"/>
          <w:szCs w:val="24"/>
        </w:rPr>
        <w:t xml:space="preserve">DĖL </w:t>
      </w:r>
      <w:bookmarkStart w:id="1" w:name="_Hlk191462856"/>
      <w:r w:rsidRPr="00352851">
        <w:rPr>
          <w:b/>
          <w:sz w:val="24"/>
          <w:szCs w:val="24"/>
        </w:rPr>
        <w:t xml:space="preserve">VIEŠAME AUKCIONE PARDUODAMO </w:t>
      </w:r>
      <w:r>
        <w:rPr>
          <w:b/>
          <w:sz w:val="24"/>
          <w:szCs w:val="24"/>
        </w:rPr>
        <w:t>PANEVĖŽIO</w:t>
      </w:r>
      <w:r w:rsidRPr="00352851">
        <w:rPr>
          <w:b/>
          <w:sz w:val="24"/>
          <w:szCs w:val="24"/>
        </w:rPr>
        <w:t xml:space="preserve"> RAJONO SAVIVALDYBĖS NEKILNOJAMOJO TURTO IR KITŲ NEKILNOJAMŲJŲ DAIKTŲ SĄRAŠO </w:t>
      </w:r>
      <w:bookmarkEnd w:id="1"/>
      <w:r w:rsidRPr="00352851">
        <w:rPr>
          <w:b/>
          <w:sz w:val="24"/>
          <w:szCs w:val="24"/>
        </w:rPr>
        <w:t>PATVIRTINIMO</w:t>
      </w:r>
      <w:r>
        <w:rPr>
          <w:b/>
          <w:sz w:val="24"/>
          <w:szCs w:val="24"/>
        </w:rPr>
        <w:t>“ PAKEITIMO</w:t>
      </w:r>
    </w:p>
    <w:p w14:paraId="5127B4F0" w14:textId="77777777" w:rsidR="00A94199" w:rsidRDefault="00A94199" w:rsidP="00A94199">
      <w:pPr>
        <w:ind w:firstLine="1440"/>
        <w:jc w:val="both"/>
        <w:rPr>
          <w:sz w:val="24"/>
          <w:szCs w:val="24"/>
        </w:rPr>
      </w:pPr>
    </w:p>
    <w:p w14:paraId="622E3517" w14:textId="77777777" w:rsidR="00266D58" w:rsidRPr="00352851" w:rsidRDefault="00266D58" w:rsidP="00A94199">
      <w:pPr>
        <w:ind w:firstLine="1440"/>
        <w:jc w:val="both"/>
        <w:rPr>
          <w:sz w:val="24"/>
          <w:szCs w:val="24"/>
        </w:rPr>
      </w:pPr>
    </w:p>
    <w:p w14:paraId="7B553BEB" w14:textId="451C8D7C" w:rsidR="00A94199" w:rsidRPr="00352851" w:rsidRDefault="00A94199" w:rsidP="00A94199">
      <w:pPr>
        <w:jc w:val="center"/>
        <w:rPr>
          <w:sz w:val="24"/>
          <w:szCs w:val="24"/>
        </w:rPr>
      </w:pPr>
      <w:r>
        <w:rPr>
          <w:sz w:val="24"/>
          <w:szCs w:val="24"/>
        </w:rPr>
        <w:t>202</w:t>
      </w:r>
      <w:r w:rsidR="00DC52F1">
        <w:rPr>
          <w:sz w:val="24"/>
          <w:szCs w:val="24"/>
        </w:rPr>
        <w:t>5</w:t>
      </w:r>
      <w:r w:rsidRPr="00352851">
        <w:rPr>
          <w:sz w:val="24"/>
          <w:szCs w:val="24"/>
        </w:rPr>
        <w:t xml:space="preserve"> m. </w:t>
      </w:r>
      <w:r w:rsidR="00DC52F1">
        <w:rPr>
          <w:sz w:val="24"/>
          <w:szCs w:val="24"/>
        </w:rPr>
        <w:t>kovo</w:t>
      </w:r>
      <w:r w:rsidR="00F7153F">
        <w:rPr>
          <w:sz w:val="24"/>
          <w:szCs w:val="24"/>
        </w:rPr>
        <w:t xml:space="preserve"> </w:t>
      </w:r>
      <w:r w:rsidR="00DC52F1">
        <w:rPr>
          <w:sz w:val="24"/>
          <w:szCs w:val="24"/>
        </w:rPr>
        <w:t>2</w:t>
      </w:r>
      <w:r w:rsidR="00A5678B">
        <w:rPr>
          <w:sz w:val="24"/>
          <w:szCs w:val="24"/>
        </w:rPr>
        <w:t>7</w:t>
      </w:r>
      <w:r w:rsidR="00F7153F">
        <w:rPr>
          <w:sz w:val="24"/>
          <w:szCs w:val="24"/>
        </w:rPr>
        <w:t xml:space="preserve"> </w:t>
      </w:r>
      <w:r w:rsidRPr="00352851">
        <w:rPr>
          <w:sz w:val="24"/>
          <w:szCs w:val="24"/>
        </w:rPr>
        <w:t xml:space="preserve">d. Nr. </w:t>
      </w:r>
      <w:r>
        <w:rPr>
          <w:sz w:val="24"/>
          <w:szCs w:val="24"/>
        </w:rPr>
        <w:t xml:space="preserve">T- </w:t>
      </w:r>
    </w:p>
    <w:p w14:paraId="0FE89352" w14:textId="77777777" w:rsidR="00A94199" w:rsidRPr="002F1FED" w:rsidRDefault="00A94199" w:rsidP="00A94199">
      <w:pPr>
        <w:jc w:val="center"/>
        <w:rPr>
          <w:sz w:val="24"/>
          <w:szCs w:val="24"/>
        </w:rPr>
      </w:pPr>
      <w:r w:rsidRPr="002F1FED">
        <w:rPr>
          <w:sz w:val="24"/>
          <w:szCs w:val="24"/>
        </w:rPr>
        <w:t>Panevėžys</w:t>
      </w:r>
    </w:p>
    <w:p w14:paraId="68686875" w14:textId="77777777" w:rsidR="00A94199" w:rsidRDefault="00A94199" w:rsidP="00A94199">
      <w:pPr>
        <w:rPr>
          <w:sz w:val="24"/>
          <w:szCs w:val="24"/>
        </w:rPr>
      </w:pPr>
    </w:p>
    <w:p w14:paraId="1DEF17F4" w14:textId="77777777" w:rsidR="00266D58" w:rsidRPr="00352851" w:rsidRDefault="00266D58" w:rsidP="00A94199">
      <w:pPr>
        <w:rPr>
          <w:sz w:val="24"/>
          <w:szCs w:val="24"/>
        </w:rPr>
      </w:pPr>
    </w:p>
    <w:p w14:paraId="087C4F23" w14:textId="4EDE7958" w:rsidR="00A94199" w:rsidRDefault="00A94199" w:rsidP="00A94199">
      <w:pPr>
        <w:ind w:firstLine="720"/>
        <w:jc w:val="both"/>
        <w:rPr>
          <w:sz w:val="24"/>
          <w:szCs w:val="24"/>
        </w:rPr>
      </w:pPr>
      <w:r w:rsidRPr="00352851">
        <w:rPr>
          <w:sz w:val="24"/>
          <w:szCs w:val="24"/>
        </w:rPr>
        <w:t>Vadovaudamasi Lietuvos Respublikos vietos savivaldos įstatymo 1</w:t>
      </w:r>
      <w:r>
        <w:rPr>
          <w:sz w:val="24"/>
          <w:szCs w:val="24"/>
        </w:rPr>
        <w:t>5</w:t>
      </w:r>
      <w:r w:rsidRPr="00352851">
        <w:rPr>
          <w:sz w:val="24"/>
          <w:szCs w:val="24"/>
        </w:rPr>
        <w:t xml:space="preserve"> straipsnio 2 dalies</w:t>
      </w:r>
      <w:r w:rsidR="003C7EFD">
        <w:rPr>
          <w:sz w:val="24"/>
          <w:szCs w:val="24"/>
        </w:rPr>
        <w:br/>
      </w:r>
      <w:r>
        <w:rPr>
          <w:sz w:val="24"/>
          <w:szCs w:val="24"/>
        </w:rPr>
        <w:t>19</w:t>
      </w:r>
      <w:r w:rsidRPr="00352851">
        <w:rPr>
          <w:sz w:val="24"/>
          <w:szCs w:val="24"/>
        </w:rPr>
        <w:t xml:space="preserve"> punktu,</w:t>
      </w:r>
      <w:r>
        <w:rPr>
          <w:sz w:val="24"/>
          <w:szCs w:val="24"/>
        </w:rPr>
        <w:t xml:space="preserve"> 16 straipsnio 1 dalimi,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Pr>
          <w:sz w:val="24"/>
          <w:szCs w:val="24"/>
        </w:rPr>
        <w:t>o</w:t>
      </w:r>
      <w:r w:rsidRPr="00352851">
        <w:rPr>
          <w:sz w:val="24"/>
          <w:szCs w:val="24"/>
        </w:rPr>
        <w:t>, patvirtint</w:t>
      </w:r>
      <w:r>
        <w:rPr>
          <w:sz w:val="24"/>
          <w:szCs w:val="24"/>
        </w:rPr>
        <w:t>o</w:t>
      </w:r>
      <w:r w:rsidRPr="00352851">
        <w:rPr>
          <w:sz w:val="24"/>
          <w:szCs w:val="24"/>
        </w:rPr>
        <w:t xml:space="preserve"> Lietuvos Respublikos Vyriausybės 2014 m.</w:t>
      </w:r>
      <w:r>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Pr>
          <w:sz w:val="24"/>
          <w:szCs w:val="24"/>
        </w:rPr>
        <w:t>mo tvarkos aprašo patvirtinimo“,</w:t>
      </w:r>
      <w:r w:rsidR="00406115">
        <w:rPr>
          <w:sz w:val="24"/>
          <w:szCs w:val="24"/>
        </w:rPr>
        <w:t xml:space="preserve"> 3.2 </w:t>
      </w:r>
      <w:r>
        <w:rPr>
          <w:sz w:val="24"/>
          <w:szCs w:val="24"/>
        </w:rPr>
        <w:t xml:space="preserve"> </w:t>
      </w:r>
      <w:r w:rsidR="00406115" w:rsidRPr="00E73042">
        <w:rPr>
          <w:sz w:val="24"/>
          <w:szCs w:val="24"/>
        </w:rPr>
        <w:t>papunkči</w:t>
      </w:r>
      <w:r w:rsidR="00DC52F1">
        <w:rPr>
          <w:sz w:val="24"/>
          <w:szCs w:val="24"/>
        </w:rPr>
        <w:t>u</w:t>
      </w:r>
      <w:r>
        <w:rPr>
          <w:sz w:val="24"/>
          <w:szCs w:val="24"/>
        </w:rPr>
        <w:t xml:space="preserve">, Panevėžio </w:t>
      </w:r>
      <w:r w:rsidRPr="00352851">
        <w:rPr>
          <w:sz w:val="24"/>
          <w:szCs w:val="24"/>
        </w:rPr>
        <w:t>rajono</w:t>
      </w:r>
      <w:r>
        <w:rPr>
          <w:sz w:val="24"/>
          <w:szCs w:val="24"/>
        </w:rPr>
        <w:t xml:space="preserve"> </w:t>
      </w:r>
      <w:r w:rsidRPr="00352851">
        <w:rPr>
          <w:sz w:val="24"/>
          <w:szCs w:val="24"/>
        </w:rPr>
        <w:t>savivaldybės</w:t>
      </w:r>
      <w:r>
        <w:rPr>
          <w:sz w:val="24"/>
          <w:szCs w:val="24"/>
        </w:rPr>
        <w:t xml:space="preserve"> </w:t>
      </w:r>
      <w:r w:rsidRPr="00352851">
        <w:rPr>
          <w:sz w:val="24"/>
          <w:szCs w:val="24"/>
        </w:rPr>
        <w:t>taryba</w:t>
      </w:r>
      <w:r>
        <w:rPr>
          <w:sz w:val="24"/>
          <w:szCs w:val="24"/>
        </w:rPr>
        <w:t xml:space="preserve"> </w:t>
      </w:r>
      <w:r w:rsidRPr="00352851">
        <w:rPr>
          <w:sz w:val="24"/>
          <w:szCs w:val="24"/>
        </w:rPr>
        <w:t>n u s p r e n d ž i a:</w:t>
      </w:r>
    </w:p>
    <w:p w14:paraId="758E576E" w14:textId="77777777" w:rsidR="003C7EFD" w:rsidRDefault="00D47CE0" w:rsidP="003C7EFD">
      <w:pPr>
        <w:ind w:firstLine="720"/>
        <w:jc w:val="both"/>
        <w:rPr>
          <w:sz w:val="24"/>
          <w:szCs w:val="24"/>
        </w:rPr>
      </w:pPr>
      <w:r>
        <w:rPr>
          <w:sz w:val="24"/>
          <w:szCs w:val="24"/>
        </w:rPr>
        <w:t xml:space="preserve">Pakeisti </w:t>
      </w:r>
      <w:r>
        <w:rPr>
          <w:color w:val="000000"/>
          <w:sz w:val="24"/>
          <w:szCs w:val="24"/>
          <w:shd w:val="clear" w:color="auto" w:fill="FFFFFF"/>
        </w:rPr>
        <w:t xml:space="preserve">Viešame aukcione parduodamo Panevėžio rajono savivaldybės nekilnojamojo turto ir kitų nekilnojamųjų daiktų sąrašą, patvirtintą Panevėžio rajono savivaldybės tarybos </w:t>
      </w:r>
      <w:r>
        <w:rPr>
          <w:color w:val="000000"/>
          <w:sz w:val="24"/>
          <w:szCs w:val="24"/>
          <w:shd w:val="clear" w:color="auto" w:fill="FFFFFF"/>
        </w:rPr>
        <w:br/>
      </w:r>
      <w:r>
        <w:rPr>
          <w:sz w:val="24"/>
          <w:szCs w:val="24"/>
        </w:rPr>
        <w:t xml:space="preserve">2024 m. kovo 28 d. sprendimu Nr. T-82 „Dėl Viešame aukcione parduodamo Panevėžio rajono savivaldybės nekilnojamojo turto ir kitų nekilnojamųjų daiktų sąrašo patvirtinimo“, </w:t>
      </w:r>
      <w:r w:rsidR="003C7EFD">
        <w:rPr>
          <w:sz w:val="24"/>
          <w:szCs w:val="24"/>
        </w:rPr>
        <w:t xml:space="preserve">– papildyti </w:t>
      </w:r>
      <w:r w:rsidR="003C7EFD">
        <w:rPr>
          <w:sz w:val="24"/>
          <w:szCs w:val="24"/>
        </w:rPr>
        <w:br/>
        <w:t>18–20 eilutėmis ir jas išdėstyti taip:</w:t>
      </w:r>
    </w:p>
    <w:p w14:paraId="21BF7E3D" w14:textId="70BD06FA" w:rsidR="00D47CE0" w:rsidRDefault="00D47CE0" w:rsidP="003C7EFD">
      <w:pPr>
        <w:ind w:firstLine="720"/>
        <w:jc w:val="both"/>
        <w:rPr>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149"/>
        <w:gridCol w:w="5387"/>
        <w:gridCol w:w="1417"/>
      </w:tblGrid>
      <w:tr w:rsidR="00D47CE0" w14:paraId="4079FDEF" w14:textId="77777777" w:rsidTr="003F0943">
        <w:tc>
          <w:tcPr>
            <w:tcW w:w="686" w:type="dxa"/>
            <w:tcBorders>
              <w:top w:val="single" w:sz="4" w:space="0" w:color="auto"/>
              <w:left w:val="single" w:sz="4" w:space="0" w:color="auto"/>
              <w:bottom w:val="single" w:sz="4" w:space="0" w:color="auto"/>
              <w:right w:val="single" w:sz="4" w:space="0" w:color="auto"/>
            </w:tcBorders>
            <w:hideMark/>
          </w:tcPr>
          <w:p w14:paraId="4A5AA31B" w14:textId="77777777" w:rsidR="00D47CE0" w:rsidRDefault="00D47CE0" w:rsidP="003F0943">
            <w:pPr>
              <w:jc w:val="center"/>
              <w:rPr>
                <w:sz w:val="24"/>
                <w:szCs w:val="24"/>
              </w:rPr>
            </w:pPr>
            <w:r>
              <w:rPr>
                <w:sz w:val="24"/>
                <w:szCs w:val="24"/>
              </w:rPr>
              <w:t>Eil.</w:t>
            </w:r>
          </w:p>
          <w:p w14:paraId="12301E73" w14:textId="77777777" w:rsidR="00D47CE0" w:rsidRDefault="00D47CE0" w:rsidP="003F0943">
            <w:pPr>
              <w:jc w:val="center"/>
              <w:rPr>
                <w:sz w:val="24"/>
                <w:szCs w:val="24"/>
              </w:rPr>
            </w:pPr>
            <w:r>
              <w:rPr>
                <w:sz w:val="24"/>
                <w:szCs w:val="24"/>
              </w:rPr>
              <w:t>Nr.</w:t>
            </w:r>
          </w:p>
        </w:tc>
        <w:tc>
          <w:tcPr>
            <w:tcW w:w="2149" w:type="dxa"/>
            <w:tcBorders>
              <w:top w:val="single" w:sz="4" w:space="0" w:color="auto"/>
              <w:left w:val="single" w:sz="4" w:space="0" w:color="auto"/>
              <w:bottom w:val="single" w:sz="4" w:space="0" w:color="auto"/>
              <w:right w:val="single" w:sz="4" w:space="0" w:color="auto"/>
            </w:tcBorders>
          </w:tcPr>
          <w:p w14:paraId="5B0CDADF" w14:textId="77777777" w:rsidR="00D47CE0" w:rsidRDefault="00D47CE0" w:rsidP="003F0943">
            <w:pPr>
              <w:jc w:val="center"/>
              <w:rPr>
                <w:sz w:val="24"/>
                <w:szCs w:val="24"/>
              </w:rPr>
            </w:pPr>
          </w:p>
          <w:p w14:paraId="17358697" w14:textId="77777777" w:rsidR="00D47CE0" w:rsidRDefault="00D47CE0" w:rsidP="003F0943">
            <w:pPr>
              <w:jc w:val="center"/>
              <w:rPr>
                <w:sz w:val="24"/>
                <w:szCs w:val="24"/>
              </w:rPr>
            </w:pPr>
            <w:r>
              <w:rPr>
                <w:sz w:val="24"/>
                <w:szCs w:val="24"/>
              </w:rPr>
              <w:t>Adresas</w:t>
            </w:r>
          </w:p>
        </w:tc>
        <w:tc>
          <w:tcPr>
            <w:tcW w:w="5387" w:type="dxa"/>
            <w:tcBorders>
              <w:top w:val="single" w:sz="4" w:space="0" w:color="auto"/>
              <w:left w:val="single" w:sz="4" w:space="0" w:color="auto"/>
              <w:bottom w:val="single" w:sz="4" w:space="0" w:color="auto"/>
              <w:right w:val="single" w:sz="4" w:space="0" w:color="auto"/>
            </w:tcBorders>
          </w:tcPr>
          <w:p w14:paraId="7B78FFB5" w14:textId="77777777" w:rsidR="00D47CE0" w:rsidRDefault="00D47CE0" w:rsidP="003F0943">
            <w:pPr>
              <w:jc w:val="center"/>
              <w:rPr>
                <w:sz w:val="24"/>
                <w:szCs w:val="24"/>
              </w:rPr>
            </w:pPr>
          </w:p>
          <w:p w14:paraId="6BF6AD13" w14:textId="77777777" w:rsidR="00D47CE0" w:rsidRDefault="00D47CE0" w:rsidP="003F0943">
            <w:pPr>
              <w:jc w:val="center"/>
              <w:rPr>
                <w:sz w:val="24"/>
                <w:szCs w:val="24"/>
              </w:rPr>
            </w:pPr>
            <w:r>
              <w:rPr>
                <w:sz w:val="24"/>
                <w:szCs w:val="24"/>
              </w:rPr>
              <w:t xml:space="preserve">Pavadinimas, aprašymas </w:t>
            </w:r>
          </w:p>
        </w:tc>
        <w:tc>
          <w:tcPr>
            <w:tcW w:w="1417" w:type="dxa"/>
            <w:tcBorders>
              <w:top w:val="single" w:sz="4" w:space="0" w:color="auto"/>
              <w:left w:val="single" w:sz="4" w:space="0" w:color="auto"/>
              <w:bottom w:val="single" w:sz="4" w:space="0" w:color="auto"/>
              <w:right w:val="single" w:sz="4" w:space="0" w:color="auto"/>
            </w:tcBorders>
            <w:hideMark/>
          </w:tcPr>
          <w:p w14:paraId="715AA883" w14:textId="77777777" w:rsidR="00D47CE0" w:rsidRDefault="00D47CE0" w:rsidP="003F0943">
            <w:pPr>
              <w:jc w:val="center"/>
              <w:rPr>
                <w:sz w:val="24"/>
                <w:szCs w:val="24"/>
              </w:rPr>
            </w:pPr>
            <w:r>
              <w:rPr>
                <w:sz w:val="24"/>
                <w:szCs w:val="24"/>
              </w:rPr>
              <w:t xml:space="preserve">Likutinė </w:t>
            </w:r>
          </w:p>
          <w:p w14:paraId="3DFF981C" w14:textId="77777777" w:rsidR="00D47CE0" w:rsidRDefault="00D47CE0" w:rsidP="003F0943">
            <w:pPr>
              <w:jc w:val="center"/>
              <w:rPr>
                <w:sz w:val="24"/>
                <w:szCs w:val="24"/>
              </w:rPr>
            </w:pPr>
            <w:r>
              <w:rPr>
                <w:sz w:val="24"/>
                <w:szCs w:val="24"/>
              </w:rPr>
              <w:t xml:space="preserve">turto vertė, </w:t>
            </w:r>
          </w:p>
          <w:p w14:paraId="117B4104" w14:textId="77777777" w:rsidR="00D47CE0" w:rsidRDefault="00D47CE0" w:rsidP="003F0943">
            <w:pPr>
              <w:jc w:val="center"/>
              <w:rPr>
                <w:sz w:val="24"/>
                <w:szCs w:val="24"/>
              </w:rPr>
            </w:pPr>
            <w:r>
              <w:rPr>
                <w:sz w:val="24"/>
                <w:szCs w:val="24"/>
              </w:rPr>
              <w:t>Eur</w:t>
            </w:r>
          </w:p>
        </w:tc>
      </w:tr>
      <w:tr w:rsidR="00D47CE0" w14:paraId="686D52CA" w14:textId="77777777" w:rsidTr="003F0943">
        <w:tc>
          <w:tcPr>
            <w:tcW w:w="686" w:type="dxa"/>
            <w:tcBorders>
              <w:top w:val="single" w:sz="4" w:space="0" w:color="auto"/>
              <w:left w:val="single" w:sz="4" w:space="0" w:color="auto"/>
              <w:bottom w:val="single" w:sz="4" w:space="0" w:color="auto"/>
              <w:right w:val="single" w:sz="4" w:space="0" w:color="auto"/>
            </w:tcBorders>
            <w:hideMark/>
          </w:tcPr>
          <w:p w14:paraId="230F9E9B" w14:textId="77777777" w:rsidR="00D47CE0" w:rsidRPr="00D47CE0" w:rsidRDefault="00D47CE0" w:rsidP="003F0943">
            <w:pPr>
              <w:jc w:val="center"/>
              <w:rPr>
                <w:b/>
                <w:bCs/>
                <w:sz w:val="24"/>
                <w:szCs w:val="24"/>
              </w:rPr>
            </w:pPr>
            <w:r w:rsidRPr="00D47CE0">
              <w:rPr>
                <w:b/>
                <w:bCs/>
                <w:sz w:val="24"/>
                <w:szCs w:val="24"/>
              </w:rPr>
              <w:t xml:space="preserve">18. </w:t>
            </w:r>
          </w:p>
        </w:tc>
        <w:tc>
          <w:tcPr>
            <w:tcW w:w="2149" w:type="dxa"/>
            <w:tcBorders>
              <w:top w:val="single" w:sz="4" w:space="0" w:color="auto"/>
              <w:left w:val="single" w:sz="4" w:space="0" w:color="auto"/>
              <w:bottom w:val="single" w:sz="4" w:space="0" w:color="auto"/>
              <w:right w:val="single" w:sz="4" w:space="0" w:color="auto"/>
            </w:tcBorders>
          </w:tcPr>
          <w:p w14:paraId="29445F8D" w14:textId="77777777" w:rsidR="00D47CE0" w:rsidRPr="00D47CE0" w:rsidRDefault="00D47CE0" w:rsidP="003F0943">
            <w:pPr>
              <w:rPr>
                <w:b/>
                <w:bCs/>
                <w:sz w:val="24"/>
                <w:szCs w:val="24"/>
              </w:rPr>
            </w:pPr>
            <w:r w:rsidRPr="00D47CE0">
              <w:rPr>
                <w:b/>
                <w:bCs/>
                <w:sz w:val="24"/>
                <w:szCs w:val="24"/>
              </w:rPr>
              <w:t>Panevėžio r. sav.,</w:t>
            </w:r>
          </w:p>
          <w:p w14:paraId="3F126363" w14:textId="77777777" w:rsidR="00D47CE0" w:rsidRPr="00D47CE0" w:rsidRDefault="00D47CE0" w:rsidP="003F0943">
            <w:pPr>
              <w:rPr>
                <w:b/>
                <w:bCs/>
                <w:sz w:val="24"/>
                <w:szCs w:val="24"/>
              </w:rPr>
            </w:pPr>
            <w:r w:rsidRPr="00D47CE0">
              <w:rPr>
                <w:b/>
                <w:bCs/>
                <w:sz w:val="24"/>
                <w:szCs w:val="24"/>
              </w:rPr>
              <w:t>Karsakiškio sen.,</w:t>
            </w:r>
          </w:p>
          <w:p w14:paraId="3F7BAB86" w14:textId="77777777" w:rsidR="00D47CE0" w:rsidRPr="00D47CE0" w:rsidRDefault="00D47CE0" w:rsidP="003F0943">
            <w:pPr>
              <w:rPr>
                <w:b/>
                <w:bCs/>
                <w:sz w:val="24"/>
                <w:szCs w:val="24"/>
              </w:rPr>
            </w:pPr>
            <w:proofErr w:type="spellStart"/>
            <w:r w:rsidRPr="00D47CE0">
              <w:rPr>
                <w:b/>
                <w:bCs/>
                <w:sz w:val="24"/>
                <w:szCs w:val="24"/>
              </w:rPr>
              <w:t>Teberešiškių</w:t>
            </w:r>
            <w:proofErr w:type="spellEnd"/>
            <w:r w:rsidRPr="00D47CE0">
              <w:rPr>
                <w:b/>
                <w:bCs/>
                <w:sz w:val="24"/>
                <w:szCs w:val="24"/>
              </w:rPr>
              <w:t xml:space="preserve"> k. 7A</w:t>
            </w:r>
          </w:p>
          <w:p w14:paraId="0670165D" w14:textId="77777777" w:rsidR="00D47CE0" w:rsidRPr="00D47CE0" w:rsidRDefault="00D47CE0" w:rsidP="003F0943">
            <w:pPr>
              <w:rPr>
                <w:b/>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516A9BB" w14:textId="59E95DB7" w:rsidR="00D47CE0" w:rsidRPr="00D47CE0" w:rsidRDefault="00D47CE0" w:rsidP="003F0943">
            <w:pPr>
              <w:suppressAutoHyphens/>
              <w:spacing w:line="276" w:lineRule="auto"/>
              <w:ind w:right="-149"/>
              <w:jc w:val="both"/>
              <w:rPr>
                <w:b/>
                <w:bCs/>
                <w:color w:val="000000"/>
                <w:sz w:val="24"/>
                <w:szCs w:val="24"/>
                <w:lang w:eastAsia="ar-SA"/>
              </w:rPr>
            </w:pPr>
            <w:r w:rsidRPr="00D47CE0">
              <w:rPr>
                <w:b/>
                <w:bCs/>
                <w:color w:val="000000"/>
                <w:sz w:val="24"/>
                <w:szCs w:val="24"/>
                <w:lang w:eastAsia="ar-SA"/>
              </w:rPr>
              <w:t>Pastatas / gyvenamas</w:t>
            </w:r>
            <w:r w:rsidR="003C7EFD">
              <w:rPr>
                <w:b/>
                <w:bCs/>
                <w:color w:val="000000"/>
                <w:sz w:val="24"/>
                <w:szCs w:val="24"/>
                <w:lang w:eastAsia="ar-SA"/>
              </w:rPr>
              <w:t>is</w:t>
            </w:r>
            <w:r w:rsidRPr="00D47CE0">
              <w:rPr>
                <w:b/>
                <w:bCs/>
                <w:color w:val="000000"/>
                <w:sz w:val="24"/>
                <w:szCs w:val="24"/>
                <w:lang w:eastAsia="ar-SA"/>
              </w:rPr>
              <w:t xml:space="preserve"> namas </w:t>
            </w:r>
          </w:p>
          <w:p w14:paraId="217A2A66" w14:textId="77777777" w:rsidR="00D47CE0" w:rsidRPr="00D47CE0" w:rsidRDefault="00D47CE0" w:rsidP="003F0943">
            <w:pPr>
              <w:suppressAutoHyphens/>
              <w:spacing w:line="276" w:lineRule="auto"/>
              <w:ind w:right="-149"/>
              <w:jc w:val="both"/>
              <w:rPr>
                <w:b/>
                <w:bCs/>
                <w:sz w:val="24"/>
                <w:lang w:eastAsia="ar-SA"/>
              </w:rPr>
            </w:pPr>
            <w:r w:rsidRPr="00D47CE0">
              <w:rPr>
                <w:b/>
                <w:bCs/>
                <w:color w:val="000000"/>
                <w:sz w:val="24"/>
                <w:szCs w:val="24"/>
                <w:lang w:eastAsia="ar-SA"/>
              </w:rPr>
              <w:t>(</w:t>
            </w:r>
            <w:r w:rsidRPr="00D47CE0">
              <w:rPr>
                <w:b/>
                <w:bCs/>
                <w:sz w:val="24"/>
                <w:lang w:eastAsia="ar-SA"/>
              </w:rPr>
              <w:t xml:space="preserve">unikalus Nr. </w:t>
            </w:r>
            <w:r w:rsidRPr="00D47CE0">
              <w:rPr>
                <w:b/>
                <w:bCs/>
                <w:color w:val="000000"/>
                <w:spacing w:val="7"/>
                <w:sz w:val="24"/>
                <w:szCs w:val="24"/>
                <w:lang w:eastAsia="ar-SA"/>
              </w:rPr>
              <w:t xml:space="preserve">6699-5002-5010, </w:t>
            </w:r>
            <w:r w:rsidRPr="00D47CE0">
              <w:rPr>
                <w:b/>
                <w:bCs/>
                <w:sz w:val="24"/>
                <w:lang w:eastAsia="ar-SA"/>
              </w:rPr>
              <w:t xml:space="preserve">bendras plotas </w:t>
            </w:r>
          </w:p>
          <w:p w14:paraId="66B95F1F" w14:textId="77777777" w:rsidR="00D47CE0" w:rsidRPr="00D47CE0" w:rsidRDefault="00D47CE0" w:rsidP="003F0943">
            <w:pPr>
              <w:suppressAutoHyphens/>
              <w:spacing w:line="276" w:lineRule="auto"/>
              <w:ind w:right="-149"/>
              <w:jc w:val="both"/>
              <w:rPr>
                <w:b/>
                <w:bCs/>
                <w:color w:val="000000"/>
                <w:spacing w:val="7"/>
                <w:sz w:val="24"/>
                <w:szCs w:val="24"/>
                <w:lang w:eastAsia="ar-SA"/>
              </w:rPr>
            </w:pPr>
            <w:r w:rsidRPr="00D47CE0">
              <w:rPr>
                <w:b/>
                <w:bCs/>
                <w:color w:val="000000"/>
                <w:spacing w:val="7"/>
                <w:sz w:val="24"/>
                <w:szCs w:val="24"/>
                <w:lang w:eastAsia="ar-SA"/>
              </w:rPr>
              <w:t>520,37 kv. m, naudingas plotas 332,48 kv. m)</w:t>
            </w:r>
          </w:p>
          <w:p w14:paraId="718EFC17" w14:textId="4263E2EB" w:rsidR="00D47CE0" w:rsidRPr="00266D58" w:rsidRDefault="00D47CE0" w:rsidP="00266D58">
            <w:pPr>
              <w:suppressAutoHyphens/>
              <w:spacing w:line="276" w:lineRule="auto"/>
              <w:jc w:val="both"/>
              <w:rPr>
                <w:b/>
                <w:bCs/>
                <w:sz w:val="24"/>
                <w:lang w:eastAsia="ar-SA"/>
              </w:rPr>
            </w:pPr>
            <w:r w:rsidRPr="00D47CE0">
              <w:rPr>
                <w:b/>
                <w:bCs/>
                <w:sz w:val="24"/>
                <w:lang w:eastAsia="ar-SA"/>
              </w:rPr>
              <w:t>Vandentiekio tinklai (unikalus Nr. 4400-6558-5711, ilgis 22,33 m)</w:t>
            </w:r>
          </w:p>
        </w:tc>
        <w:tc>
          <w:tcPr>
            <w:tcW w:w="1417" w:type="dxa"/>
            <w:tcBorders>
              <w:top w:val="single" w:sz="4" w:space="0" w:color="auto"/>
              <w:left w:val="single" w:sz="4" w:space="0" w:color="auto"/>
              <w:bottom w:val="single" w:sz="4" w:space="0" w:color="auto"/>
              <w:right w:val="single" w:sz="4" w:space="0" w:color="auto"/>
            </w:tcBorders>
            <w:hideMark/>
          </w:tcPr>
          <w:p w14:paraId="1569FC76" w14:textId="77777777" w:rsidR="00D47CE0" w:rsidRPr="00D47CE0" w:rsidRDefault="00D47CE0" w:rsidP="003F0943">
            <w:pPr>
              <w:jc w:val="center"/>
              <w:rPr>
                <w:b/>
                <w:bCs/>
                <w:sz w:val="24"/>
                <w:szCs w:val="24"/>
              </w:rPr>
            </w:pPr>
            <w:r w:rsidRPr="00D47CE0">
              <w:rPr>
                <w:b/>
                <w:bCs/>
                <w:sz w:val="24"/>
                <w:szCs w:val="24"/>
              </w:rPr>
              <w:t>73 393,45</w:t>
            </w:r>
          </w:p>
          <w:p w14:paraId="1E070952" w14:textId="77777777" w:rsidR="00D47CE0" w:rsidRPr="00D47CE0" w:rsidRDefault="00D47CE0" w:rsidP="003F0943">
            <w:pPr>
              <w:jc w:val="center"/>
              <w:rPr>
                <w:b/>
                <w:bCs/>
                <w:sz w:val="24"/>
                <w:szCs w:val="24"/>
              </w:rPr>
            </w:pPr>
          </w:p>
          <w:p w14:paraId="0EFD4916" w14:textId="77777777" w:rsidR="00D47CE0" w:rsidRPr="00D47CE0" w:rsidRDefault="00D47CE0" w:rsidP="003F0943">
            <w:pPr>
              <w:jc w:val="center"/>
              <w:rPr>
                <w:b/>
                <w:bCs/>
                <w:sz w:val="24"/>
                <w:szCs w:val="24"/>
              </w:rPr>
            </w:pPr>
          </w:p>
          <w:p w14:paraId="25E9909C" w14:textId="77777777" w:rsidR="00D47CE0" w:rsidRPr="00D47CE0" w:rsidRDefault="00D47CE0" w:rsidP="003F0943">
            <w:pPr>
              <w:jc w:val="center"/>
              <w:rPr>
                <w:b/>
                <w:bCs/>
                <w:sz w:val="24"/>
                <w:szCs w:val="24"/>
              </w:rPr>
            </w:pPr>
          </w:p>
          <w:p w14:paraId="0C5D6C51" w14:textId="77777777" w:rsidR="00D47CE0" w:rsidRPr="00D47CE0" w:rsidRDefault="00D47CE0" w:rsidP="003F0943">
            <w:pPr>
              <w:jc w:val="center"/>
              <w:rPr>
                <w:b/>
                <w:bCs/>
                <w:sz w:val="24"/>
                <w:szCs w:val="24"/>
              </w:rPr>
            </w:pPr>
            <w:r w:rsidRPr="00D47CE0">
              <w:rPr>
                <w:b/>
                <w:bCs/>
                <w:sz w:val="24"/>
                <w:szCs w:val="24"/>
              </w:rPr>
              <w:t>2 749,93</w:t>
            </w:r>
          </w:p>
          <w:p w14:paraId="77112961" w14:textId="77777777" w:rsidR="00D47CE0" w:rsidRPr="00D47CE0" w:rsidRDefault="00D47CE0" w:rsidP="003F0943">
            <w:pPr>
              <w:jc w:val="center"/>
              <w:rPr>
                <w:b/>
                <w:bCs/>
                <w:sz w:val="24"/>
                <w:szCs w:val="24"/>
              </w:rPr>
            </w:pPr>
          </w:p>
        </w:tc>
      </w:tr>
      <w:tr w:rsidR="00D47CE0" w14:paraId="7D5F5655" w14:textId="77777777" w:rsidTr="003F0943">
        <w:tc>
          <w:tcPr>
            <w:tcW w:w="686" w:type="dxa"/>
            <w:tcBorders>
              <w:top w:val="single" w:sz="4" w:space="0" w:color="auto"/>
              <w:left w:val="single" w:sz="4" w:space="0" w:color="auto"/>
              <w:bottom w:val="single" w:sz="4" w:space="0" w:color="auto"/>
              <w:right w:val="single" w:sz="4" w:space="0" w:color="auto"/>
            </w:tcBorders>
          </w:tcPr>
          <w:p w14:paraId="450E0698" w14:textId="77777777" w:rsidR="00D47CE0" w:rsidRPr="00D47CE0" w:rsidRDefault="00D47CE0" w:rsidP="003F0943">
            <w:pPr>
              <w:jc w:val="center"/>
              <w:rPr>
                <w:b/>
                <w:bCs/>
                <w:sz w:val="24"/>
                <w:szCs w:val="24"/>
              </w:rPr>
            </w:pPr>
            <w:r w:rsidRPr="00D47CE0">
              <w:rPr>
                <w:b/>
                <w:bCs/>
                <w:sz w:val="24"/>
                <w:szCs w:val="24"/>
              </w:rPr>
              <w:t>19.</w:t>
            </w:r>
          </w:p>
        </w:tc>
        <w:tc>
          <w:tcPr>
            <w:tcW w:w="2149" w:type="dxa"/>
            <w:tcBorders>
              <w:top w:val="single" w:sz="4" w:space="0" w:color="auto"/>
              <w:left w:val="single" w:sz="4" w:space="0" w:color="auto"/>
              <w:bottom w:val="single" w:sz="4" w:space="0" w:color="auto"/>
              <w:right w:val="single" w:sz="4" w:space="0" w:color="auto"/>
            </w:tcBorders>
          </w:tcPr>
          <w:p w14:paraId="461FCEAF" w14:textId="77777777" w:rsidR="00D47CE0" w:rsidRPr="00D47CE0" w:rsidRDefault="00D47CE0" w:rsidP="003F0943">
            <w:pPr>
              <w:rPr>
                <w:b/>
                <w:bCs/>
                <w:sz w:val="24"/>
                <w:szCs w:val="24"/>
                <w:lang w:eastAsia="ar-SA"/>
              </w:rPr>
            </w:pPr>
            <w:r w:rsidRPr="00D47CE0">
              <w:rPr>
                <w:b/>
                <w:bCs/>
                <w:sz w:val="24"/>
                <w:szCs w:val="24"/>
                <w:lang w:eastAsia="ar-SA"/>
              </w:rPr>
              <w:t>Panevėžio r. sav.,</w:t>
            </w:r>
          </w:p>
          <w:p w14:paraId="4D48E4C4" w14:textId="77777777" w:rsidR="00D47CE0" w:rsidRPr="00D47CE0" w:rsidRDefault="00D47CE0" w:rsidP="003F0943">
            <w:pPr>
              <w:rPr>
                <w:b/>
                <w:bCs/>
                <w:sz w:val="24"/>
                <w:szCs w:val="24"/>
                <w:lang w:eastAsia="ar-SA"/>
              </w:rPr>
            </w:pPr>
            <w:r w:rsidRPr="00D47CE0">
              <w:rPr>
                <w:b/>
                <w:bCs/>
                <w:sz w:val="24"/>
                <w:szCs w:val="24"/>
                <w:lang w:eastAsia="ar-SA"/>
              </w:rPr>
              <w:t xml:space="preserve">Naujamiesčio sen., </w:t>
            </w:r>
          </w:p>
          <w:p w14:paraId="007D2134" w14:textId="77777777" w:rsidR="00D47CE0" w:rsidRPr="00D47CE0" w:rsidRDefault="00D47CE0" w:rsidP="003F0943">
            <w:pPr>
              <w:rPr>
                <w:b/>
                <w:bCs/>
                <w:sz w:val="24"/>
                <w:szCs w:val="24"/>
                <w:lang w:eastAsia="ar-SA"/>
              </w:rPr>
            </w:pPr>
            <w:proofErr w:type="spellStart"/>
            <w:r w:rsidRPr="00D47CE0">
              <w:rPr>
                <w:b/>
                <w:bCs/>
                <w:sz w:val="24"/>
                <w:szCs w:val="24"/>
                <w:lang w:eastAsia="ar-SA"/>
              </w:rPr>
              <w:t>Strolionių</w:t>
            </w:r>
            <w:proofErr w:type="spellEnd"/>
            <w:r w:rsidRPr="00D47CE0">
              <w:rPr>
                <w:b/>
                <w:bCs/>
                <w:sz w:val="24"/>
                <w:szCs w:val="24"/>
                <w:lang w:eastAsia="ar-SA"/>
              </w:rPr>
              <w:t xml:space="preserve"> k. 5</w:t>
            </w:r>
          </w:p>
          <w:p w14:paraId="5B6F6DE1" w14:textId="77777777" w:rsidR="00D47CE0" w:rsidRPr="00D47CE0" w:rsidRDefault="00D47CE0" w:rsidP="003F0943">
            <w:pPr>
              <w:rPr>
                <w:b/>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CD72E19" w14:textId="77777777" w:rsidR="00D47CE0" w:rsidRPr="00D47CE0" w:rsidRDefault="00D47CE0" w:rsidP="003F0943">
            <w:pPr>
              <w:tabs>
                <w:tab w:val="left" w:pos="709"/>
                <w:tab w:val="left" w:pos="851"/>
              </w:tabs>
              <w:suppressAutoHyphens/>
              <w:jc w:val="both"/>
              <w:rPr>
                <w:b/>
                <w:bCs/>
                <w:sz w:val="24"/>
                <w:szCs w:val="24"/>
                <w:lang w:eastAsia="ar-SA"/>
              </w:rPr>
            </w:pPr>
            <w:r w:rsidRPr="00D47CE0">
              <w:rPr>
                <w:b/>
                <w:bCs/>
                <w:sz w:val="24"/>
                <w:szCs w:val="24"/>
                <w:lang w:eastAsia="ar-SA"/>
              </w:rPr>
              <w:t>Pastatas – mokykla (unikalus Nr.  6693-0020-9019, bendras plotas 354,10 kv. m)</w:t>
            </w:r>
          </w:p>
          <w:p w14:paraId="461066D3" w14:textId="77777777" w:rsidR="00D47CE0" w:rsidRPr="00D47CE0" w:rsidRDefault="00D47CE0" w:rsidP="003F0943">
            <w:pPr>
              <w:tabs>
                <w:tab w:val="left" w:pos="709"/>
                <w:tab w:val="left" w:pos="851"/>
              </w:tabs>
              <w:suppressAutoHyphens/>
              <w:jc w:val="both"/>
              <w:rPr>
                <w:b/>
                <w:bCs/>
                <w:sz w:val="24"/>
                <w:szCs w:val="24"/>
                <w:lang w:eastAsia="ar-SA"/>
              </w:rPr>
            </w:pPr>
            <w:r w:rsidRPr="00D47CE0">
              <w:rPr>
                <w:b/>
                <w:bCs/>
                <w:sz w:val="24"/>
                <w:szCs w:val="24"/>
                <w:lang w:eastAsia="ar-SA"/>
              </w:rPr>
              <w:t xml:space="preserve">Pastatas – tvartas  (unikalus Nr.  6693-0020-9026, užstatytas plotas 30,70 kv. m) </w:t>
            </w:r>
          </w:p>
          <w:p w14:paraId="7E457C26" w14:textId="77777777" w:rsidR="00D47CE0" w:rsidRPr="00D47CE0" w:rsidRDefault="00D47CE0" w:rsidP="003F0943">
            <w:pPr>
              <w:tabs>
                <w:tab w:val="left" w:pos="709"/>
                <w:tab w:val="left" w:pos="851"/>
              </w:tabs>
              <w:suppressAutoHyphens/>
              <w:jc w:val="both"/>
              <w:rPr>
                <w:b/>
                <w:bCs/>
                <w:sz w:val="24"/>
                <w:szCs w:val="24"/>
                <w:lang w:eastAsia="ar-SA"/>
              </w:rPr>
            </w:pPr>
            <w:r w:rsidRPr="00D47CE0">
              <w:rPr>
                <w:b/>
                <w:bCs/>
                <w:sz w:val="24"/>
                <w:szCs w:val="24"/>
                <w:lang w:eastAsia="ar-SA"/>
              </w:rPr>
              <w:t>Pastatas – daržinė (unikalus Nr. 6693-0020-9030, užstatytas plotas 30,38 kv. m)</w:t>
            </w:r>
          </w:p>
          <w:p w14:paraId="4AB8B34B" w14:textId="77777777" w:rsidR="00D47CE0" w:rsidRPr="00D47CE0" w:rsidRDefault="00D47CE0" w:rsidP="003F0943">
            <w:pPr>
              <w:tabs>
                <w:tab w:val="left" w:pos="709"/>
                <w:tab w:val="left" w:pos="851"/>
              </w:tabs>
              <w:suppressAutoHyphens/>
              <w:jc w:val="both"/>
              <w:rPr>
                <w:b/>
                <w:bCs/>
                <w:sz w:val="24"/>
                <w:szCs w:val="24"/>
                <w:lang w:eastAsia="ar-SA"/>
              </w:rPr>
            </w:pPr>
            <w:r w:rsidRPr="00D47CE0">
              <w:rPr>
                <w:b/>
                <w:bCs/>
                <w:sz w:val="24"/>
                <w:szCs w:val="24"/>
                <w:lang w:eastAsia="ar-SA"/>
              </w:rPr>
              <w:t>Pastatas – malkinė (unikalus Nr.  6693-0020-9040, užstatytas plotas 23,90 kv. m)</w:t>
            </w:r>
          </w:p>
        </w:tc>
        <w:tc>
          <w:tcPr>
            <w:tcW w:w="1417" w:type="dxa"/>
            <w:tcBorders>
              <w:top w:val="single" w:sz="4" w:space="0" w:color="auto"/>
              <w:left w:val="single" w:sz="4" w:space="0" w:color="auto"/>
              <w:bottom w:val="single" w:sz="4" w:space="0" w:color="auto"/>
              <w:right w:val="single" w:sz="4" w:space="0" w:color="auto"/>
            </w:tcBorders>
          </w:tcPr>
          <w:p w14:paraId="2AC316E5" w14:textId="77777777" w:rsidR="00D47CE0" w:rsidRPr="00D47CE0" w:rsidRDefault="00D47CE0" w:rsidP="003F0943">
            <w:pPr>
              <w:jc w:val="center"/>
              <w:rPr>
                <w:b/>
                <w:bCs/>
                <w:sz w:val="24"/>
                <w:szCs w:val="24"/>
              </w:rPr>
            </w:pPr>
            <w:r w:rsidRPr="00D47CE0">
              <w:rPr>
                <w:b/>
                <w:bCs/>
                <w:sz w:val="24"/>
                <w:szCs w:val="24"/>
              </w:rPr>
              <w:t>0,00</w:t>
            </w:r>
          </w:p>
          <w:p w14:paraId="19521015" w14:textId="77777777" w:rsidR="00D47CE0" w:rsidRPr="00D47CE0" w:rsidRDefault="00D47CE0" w:rsidP="003F0943">
            <w:pPr>
              <w:jc w:val="center"/>
              <w:rPr>
                <w:b/>
                <w:bCs/>
                <w:sz w:val="24"/>
                <w:szCs w:val="24"/>
              </w:rPr>
            </w:pPr>
          </w:p>
          <w:p w14:paraId="7C3FB4A4" w14:textId="77777777" w:rsidR="00D47CE0" w:rsidRPr="00D47CE0" w:rsidRDefault="00D47CE0" w:rsidP="003F0943">
            <w:pPr>
              <w:jc w:val="center"/>
              <w:rPr>
                <w:b/>
                <w:bCs/>
                <w:sz w:val="24"/>
                <w:szCs w:val="24"/>
              </w:rPr>
            </w:pPr>
            <w:r w:rsidRPr="00D47CE0">
              <w:rPr>
                <w:b/>
                <w:bCs/>
                <w:sz w:val="24"/>
                <w:szCs w:val="24"/>
              </w:rPr>
              <w:t>0,00</w:t>
            </w:r>
          </w:p>
          <w:p w14:paraId="3301EE91" w14:textId="77777777" w:rsidR="00D47CE0" w:rsidRPr="00D47CE0" w:rsidRDefault="00D47CE0" w:rsidP="003F0943">
            <w:pPr>
              <w:jc w:val="center"/>
              <w:rPr>
                <w:b/>
                <w:bCs/>
                <w:sz w:val="24"/>
                <w:szCs w:val="24"/>
              </w:rPr>
            </w:pPr>
          </w:p>
          <w:p w14:paraId="6C29F53C" w14:textId="77777777" w:rsidR="00D47CE0" w:rsidRPr="00D47CE0" w:rsidRDefault="00D47CE0" w:rsidP="003F0943">
            <w:pPr>
              <w:jc w:val="center"/>
              <w:rPr>
                <w:b/>
                <w:bCs/>
                <w:sz w:val="24"/>
                <w:szCs w:val="24"/>
              </w:rPr>
            </w:pPr>
            <w:r w:rsidRPr="00D47CE0">
              <w:rPr>
                <w:b/>
                <w:bCs/>
                <w:sz w:val="24"/>
                <w:szCs w:val="24"/>
              </w:rPr>
              <w:t>0,00</w:t>
            </w:r>
          </w:p>
          <w:p w14:paraId="20B1E05B" w14:textId="77777777" w:rsidR="00D47CE0" w:rsidRPr="00D47CE0" w:rsidRDefault="00D47CE0" w:rsidP="003F0943">
            <w:pPr>
              <w:jc w:val="center"/>
              <w:rPr>
                <w:b/>
                <w:bCs/>
                <w:sz w:val="24"/>
                <w:szCs w:val="24"/>
              </w:rPr>
            </w:pPr>
          </w:p>
          <w:p w14:paraId="62F8C9B7" w14:textId="77777777" w:rsidR="00D47CE0" w:rsidRPr="00D47CE0" w:rsidRDefault="00D47CE0" w:rsidP="003F0943">
            <w:pPr>
              <w:jc w:val="center"/>
              <w:rPr>
                <w:b/>
                <w:bCs/>
                <w:sz w:val="24"/>
                <w:szCs w:val="24"/>
              </w:rPr>
            </w:pPr>
            <w:r w:rsidRPr="00D47CE0">
              <w:rPr>
                <w:b/>
                <w:bCs/>
                <w:sz w:val="24"/>
                <w:szCs w:val="24"/>
              </w:rPr>
              <w:t>0,00</w:t>
            </w:r>
          </w:p>
        </w:tc>
      </w:tr>
      <w:tr w:rsidR="00271D22" w14:paraId="2D5424A7" w14:textId="77777777" w:rsidTr="003F0943">
        <w:tc>
          <w:tcPr>
            <w:tcW w:w="686" w:type="dxa"/>
            <w:tcBorders>
              <w:top w:val="single" w:sz="4" w:space="0" w:color="auto"/>
              <w:left w:val="single" w:sz="4" w:space="0" w:color="auto"/>
              <w:bottom w:val="single" w:sz="4" w:space="0" w:color="auto"/>
              <w:right w:val="single" w:sz="4" w:space="0" w:color="auto"/>
            </w:tcBorders>
          </w:tcPr>
          <w:p w14:paraId="315A2D11" w14:textId="09913CCE" w:rsidR="00271D22" w:rsidRPr="00271D22" w:rsidRDefault="00271D22" w:rsidP="00271D22">
            <w:pPr>
              <w:jc w:val="center"/>
              <w:rPr>
                <w:b/>
                <w:bCs/>
                <w:sz w:val="24"/>
                <w:szCs w:val="24"/>
              </w:rPr>
            </w:pPr>
            <w:r w:rsidRPr="00271D22">
              <w:rPr>
                <w:b/>
                <w:bCs/>
                <w:sz w:val="24"/>
                <w:szCs w:val="24"/>
              </w:rPr>
              <w:t>20.</w:t>
            </w:r>
          </w:p>
        </w:tc>
        <w:tc>
          <w:tcPr>
            <w:tcW w:w="2149" w:type="dxa"/>
            <w:tcBorders>
              <w:top w:val="single" w:sz="4" w:space="0" w:color="auto"/>
              <w:left w:val="single" w:sz="4" w:space="0" w:color="auto"/>
              <w:bottom w:val="single" w:sz="4" w:space="0" w:color="auto"/>
              <w:right w:val="single" w:sz="4" w:space="0" w:color="auto"/>
            </w:tcBorders>
          </w:tcPr>
          <w:p w14:paraId="23D656D2" w14:textId="77777777" w:rsidR="00271D22" w:rsidRPr="00271D22" w:rsidRDefault="00271D22" w:rsidP="00271D22">
            <w:pPr>
              <w:rPr>
                <w:b/>
                <w:bCs/>
                <w:sz w:val="24"/>
                <w:szCs w:val="24"/>
                <w:lang w:eastAsia="ar-SA"/>
              </w:rPr>
            </w:pPr>
            <w:r w:rsidRPr="00271D22">
              <w:rPr>
                <w:b/>
                <w:bCs/>
                <w:sz w:val="24"/>
                <w:szCs w:val="24"/>
                <w:lang w:eastAsia="ar-SA"/>
              </w:rPr>
              <w:t>Panevėžio r. sav.,</w:t>
            </w:r>
          </w:p>
          <w:p w14:paraId="70CD81AA" w14:textId="77777777" w:rsidR="00271D22" w:rsidRPr="00271D22" w:rsidRDefault="00271D22" w:rsidP="00271D22">
            <w:pPr>
              <w:rPr>
                <w:b/>
                <w:bCs/>
                <w:sz w:val="24"/>
                <w:szCs w:val="24"/>
                <w:lang w:eastAsia="ar-SA"/>
              </w:rPr>
            </w:pPr>
            <w:r w:rsidRPr="00271D22">
              <w:rPr>
                <w:b/>
                <w:bCs/>
                <w:sz w:val="24"/>
                <w:szCs w:val="24"/>
                <w:lang w:eastAsia="ar-SA"/>
              </w:rPr>
              <w:t>Krekenavos sen.,</w:t>
            </w:r>
          </w:p>
          <w:p w14:paraId="16F44C9F" w14:textId="77777777" w:rsidR="00271D22" w:rsidRPr="00271D22" w:rsidRDefault="00271D22" w:rsidP="00271D22">
            <w:pPr>
              <w:rPr>
                <w:b/>
                <w:bCs/>
                <w:sz w:val="24"/>
                <w:szCs w:val="24"/>
                <w:lang w:eastAsia="ar-SA"/>
              </w:rPr>
            </w:pPr>
            <w:r w:rsidRPr="00271D22">
              <w:rPr>
                <w:b/>
                <w:bCs/>
                <w:sz w:val="24"/>
                <w:szCs w:val="24"/>
                <w:lang w:eastAsia="ar-SA"/>
              </w:rPr>
              <w:lastRenderedPageBreak/>
              <w:t xml:space="preserve">Šventupių k., </w:t>
            </w:r>
          </w:p>
          <w:p w14:paraId="6B7FA6A9" w14:textId="352C3EF6" w:rsidR="00271D22" w:rsidRPr="00271D22" w:rsidRDefault="00271D22" w:rsidP="00271D22">
            <w:pPr>
              <w:rPr>
                <w:b/>
                <w:bCs/>
                <w:sz w:val="24"/>
                <w:szCs w:val="24"/>
                <w:lang w:eastAsia="ar-SA"/>
              </w:rPr>
            </w:pPr>
            <w:r w:rsidRPr="00271D22">
              <w:rPr>
                <w:b/>
                <w:bCs/>
                <w:sz w:val="24"/>
                <w:szCs w:val="24"/>
                <w:lang w:eastAsia="ar-SA"/>
              </w:rPr>
              <w:t>Šventupių g. 13-3</w:t>
            </w:r>
          </w:p>
        </w:tc>
        <w:tc>
          <w:tcPr>
            <w:tcW w:w="5387" w:type="dxa"/>
            <w:tcBorders>
              <w:top w:val="single" w:sz="4" w:space="0" w:color="auto"/>
              <w:left w:val="single" w:sz="4" w:space="0" w:color="auto"/>
              <w:bottom w:val="single" w:sz="4" w:space="0" w:color="auto"/>
              <w:right w:val="single" w:sz="4" w:space="0" w:color="auto"/>
            </w:tcBorders>
          </w:tcPr>
          <w:p w14:paraId="1B299829" w14:textId="4269E0D0" w:rsidR="00271D22" w:rsidRPr="00271D22" w:rsidRDefault="00271D22" w:rsidP="00271D22">
            <w:pPr>
              <w:tabs>
                <w:tab w:val="left" w:pos="709"/>
                <w:tab w:val="left" w:pos="851"/>
              </w:tabs>
              <w:suppressAutoHyphens/>
              <w:jc w:val="both"/>
              <w:rPr>
                <w:b/>
                <w:bCs/>
                <w:sz w:val="24"/>
                <w:szCs w:val="24"/>
                <w:lang w:eastAsia="ar-SA"/>
              </w:rPr>
            </w:pPr>
            <w:r w:rsidRPr="00271D22">
              <w:rPr>
                <w:b/>
                <w:bCs/>
                <w:sz w:val="24"/>
                <w:szCs w:val="24"/>
                <w:lang w:eastAsia="ar-SA"/>
              </w:rPr>
              <w:lastRenderedPageBreak/>
              <w:t xml:space="preserve">Butas / </w:t>
            </w:r>
            <w:r w:rsidRPr="00266D58">
              <w:rPr>
                <w:b/>
                <w:bCs/>
                <w:sz w:val="24"/>
                <w:szCs w:val="24"/>
                <w:lang w:eastAsia="ar-SA"/>
              </w:rPr>
              <w:t xml:space="preserve">patalpa </w:t>
            </w:r>
            <w:r w:rsidR="003C7EFD" w:rsidRPr="00266D58">
              <w:rPr>
                <w:b/>
                <w:bCs/>
                <w:sz w:val="24"/>
                <w:szCs w:val="24"/>
                <w:lang w:eastAsia="ar-SA"/>
              </w:rPr>
              <w:t>–</w:t>
            </w:r>
            <w:r w:rsidR="003C7EFD">
              <w:rPr>
                <w:b/>
                <w:bCs/>
                <w:sz w:val="24"/>
                <w:szCs w:val="24"/>
                <w:lang w:eastAsia="ar-SA"/>
              </w:rPr>
              <w:t xml:space="preserve"> </w:t>
            </w:r>
            <w:r w:rsidRPr="00271D22">
              <w:rPr>
                <w:b/>
                <w:bCs/>
                <w:sz w:val="24"/>
                <w:szCs w:val="24"/>
                <w:lang w:eastAsia="ar-SA"/>
              </w:rPr>
              <w:t>butas su rūsiu (unikalus Nr. 6696-5006-8012:0007, bendras plotas 40,19 kv. m)</w:t>
            </w:r>
          </w:p>
        </w:tc>
        <w:tc>
          <w:tcPr>
            <w:tcW w:w="1417" w:type="dxa"/>
            <w:tcBorders>
              <w:top w:val="single" w:sz="4" w:space="0" w:color="auto"/>
              <w:left w:val="single" w:sz="4" w:space="0" w:color="auto"/>
              <w:bottom w:val="single" w:sz="4" w:space="0" w:color="auto"/>
              <w:right w:val="single" w:sz="4" w:space="0" w:color="auto"/>
            </w:tcBorders>
          </w:tcPr>
          <w:p w14:paraId="25BF0CA0" w14:textId="08C84C51" w:rsidR="00271D22" w:rsidRPr="00271D22" w:rsidRDefault="00271D22" w:rsidP="00271D22">
            <w:pPr>
              <w:jc w:val="center"/>
              <w:rPr>
                <w:b/>
                <w:bCs/>
                <w:sz w:val="24"/>
                <w:szCs w:val="24"/>
              </w:rPr>
            </w:pPr>
            <w:r w:rsidRPr="00271D22">
              <w:rPr>
                <w:b/>
                <w:bCs/>
                <w:sz w:val="24"/>
                <w:szCs w:val="24"/>
              </w:rPr>
              <w:t>0,00</w:t>
            </w:r>
          </w:p>
        </w:tc>
      </w:tr>
    </w:tbl>
    <w:p w14:paraId="5F3690E4" w14:textId="77777777" w:rsidR="00D47CE0" w:rsidRDefault="00D47CE0" w:rsidP="00A94199">
      <w:pPr>
        <w:ind w:firstLine="720"/>
        <w:jc w:val="both"/>
        <w:rPr>
          <w:rFonts w:eastAsia="Calibri"/>
          <w:sz w:val="24"/>
          <w:szCs w:val="24"/>
        </w:rPr>
      </w:pPr>
    </w:p>
    <w:p w14:paraId="299F601B" w14:textId="1D12398D" w:rsidR="00A94199" w:rsidRPr="00931A7C" w:rsidRDefault="00A94199" w:rsidP="00A94199">
      <w:pPr>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C2311B8" w14:textId="77777777" w:rsidR="00A94199" w:rsidRPr="00323989" w:rsidRDefault="00A94199" w:rsidP="00426C82">
      <w:pPr>
        <w:pStyle w:val="Betarp"/>
        <w:jc w:val="center"/>
        <w:rPr>
          <w:sz w:val="28"/>
          <w:szCs w:val="28"/>
        </w:rPr>
      </w:pPr>
    </w:p>
    <w:sectPr w:rsidR="00A94199" w:rsidRPr="00323989" w:rsidSect="00266D58">
      <w:headerReference w:type="default" r:id="rId10"/>
      <w:type w:val="continuous"/>
      <w:pgSz w:w="11906" w:h="16838" w:code="9"/>
      <w:pgMar w:top="1276" w:right="849" w:bottom="141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527DF" w14:textId="77777777" w:rsidR="008908D9" w:rsidRDefault="008908D9" w:rsidP="003D4379">
      <w:r>
        <w:separator/>
      </w:r>
    </w:p>
  </w:endnote>
  <w:endnote w:type="continuationSeparator" w:id="0">
    <w:p w14:paraId="2D1C9C06" w14:textId="77777777" w:rsidR="008908D9" w:rsidRDefault="008908D9"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2945B" w14:textId="77777777" w:rsidR="008908D9" w:rsidRDefault="008908D9" w:rsidP="003D4379">
      <w:r>
        <w:separator/>
      </w:r>
    </w:p>
  </w:footnote>
  <w:footnote w:type="continuationSeparator" w:id="0">
    <w:p w14:paraId="1CBB0BB4" w14:textId="77777777" w:rsidR="008908D9" w:rsidRDefault="008908D9" w:rsidP="003D4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35BB" w14:textId="6242B975" w:rsidR="003D4379" w:rsidRDefault="003D4379">
    <w:pPr>
      <w:pStyle w:val="Antrats"/>
      <w:jc w:val="center"/>
    </w:pPr>
  </w:p>
  <w:p w14:paraId="63734410" w14:textId="77777777" w:rsidR="003D4379" w:rsidRDefault="003D43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577805"/>
    <w:multiLevelType w:val="hybridMultilevel"/>
    <w:tmpl w:val="9ECC6EAE"/>
    <w:lvl w:ilvl="0" w:tplc="F20EB7B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1F4E5A"/>
    <w:multiLevelType w:val="hybridMultilevel"/>
    <w:tmpl w:val="9AA8A7EA"/>
    <w:lvl w:ilvl="0" w:tplc="F7FACE4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841505"/>
    <w:multiLevelType w:val="hybridMultilevel"/>
    <w:tmpl w:val="11229F42"/>
    <w:lvl w:ilvl="0" w:tplc="3C586E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78798022">
    <w:abstractNumId w:val="0"/>
  </w:num>
  <w:num w:numId="2" w16cid:durableId="4942086">
    <w:abstractNumId w:val="1"/>
  </w:num>
  <w:num w:numId="3" w16cid:durableId="295992045">
    <w:abstractNumId w:val="3"/>
  </w:num>
  <w:num w:numId="4" w16cid:durableId="176013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CC1"/>
    <w:rsid w:val="0000454E"/>
    <w:rsid w:val="00006EF0"/>
    <w:rsid w:val="00015587"/>
    <w:rsid w:val="0003099A"/>
    <w:rsid w:val="00034705"/>
    <w:rsid w:val="000366B9"/>
    <w:rsid w:val="00045323"/>
    <w:rsid w:val="00045670"/>
    <w:rsid w:val="00054506"/>
    <w:rsid w:val="00054BEA"/>
    <w:rsid w:val="000554F4"/>
    <w:rsid w:val="000613D7"/>
    <w:rsid w:val="00064EA0"/>
    <w:rsid w:val="000707A0"/>
    <w:rsid w:val="000804E4"/>
    <w:rsid w:val="00084903"/>
    <w:rsid w:val="0009369F"/>
    <w:rsid w:val="0009759A"/>
    <w:rsid w:val="000A4EA1"/>
    <w:rsid w:val="000B0F5D"/>
    <w:rsid w:val="000B3F97"/>
    <w:rsid w:val="000B5D73"/>
    <w:rsid w:val="000C0780"/>
    <w:rsid w:val="000C59CE"/>
    <w:rsid w:val="000D56B9"/>
    <w:rsid w:val="000E2C8E"/>
    <w:rsid w:val="000E4A39"/>
    <w:rsid w:val="000E4E2B"/>
    <w:rsid w:val="000F14AE"/>
    <w:rsid w:val="00107761"/>
    <w:rsid w:val="00114855"/>
    <w:rsid w:val="00117AA0"/>
    <w:rsid w:val="001232E8"/>
    <w:rsid w:val="001234A9"/>
    <w:rsid w:val="001237B4"/>
    <w:rsid w:val="0013065F"/>
    <w:rsid w:val="001308BE"/>
    <w:rsid w:val="00131F34"/>
    <w:rsid w:val="00143780"/>
    <w:rsid w:val="0016287F"/>
    <w:rsid w:val="00162BC7"/>
    <w:rsid w:val="00164B34"/>
    <w:rsid w:val="001656F3"/>
    <w:rsid w:val="0016654B"/>
    <w:rsid w:val="00171854"/>
    <w:rsid w:val="00176530"/>
    <w:rsid w:val="001815A1"/>
    <w:rsid w:val="001820CA"/>
    <w:rsid w:val="00191CED"/>
    <w:rsid w:val="00195D45"/>
    <w:rsid w:val="00197755"/>
    <w:rsid w:val="001A34DA"/>
    <w:rsid w:val="001A3B36"/>
    <w:rsid w:val="001B4961"/>
    <w:rsid w:val="001B783B"/>
    <w:rsid w:val="001C4E64"/>
    <w:rsid w:val="001D0361"/>
    <w:rsid w:val="001D4C1F"/>
    <w:rsid w:val="001D6E38"/>
    <w:rsid w:val="001D7944"/>
    <w:rsid w:val="001E1A41"/>
    <w:rsid w:val="001E38F2"/>
    <w:rsid w:val="001E7E1B"/>
    <w:rsid w:val="001F0626"/>
    <w:rsid w:val="001F0C1A"/>
    <w:rsid w:val="001F217C"/>
    <w:rsid w:val="001F26DC"/>
    <w:rsid w:val="001F26F7"/>
    <w:rsid w:val="001F790E"/>
    <w:rsid w:val="0020416B"/>
    <w:rsid w:val="0021705E"/>
    <w:rsid w:val="0021761C"/>
    <w:rsid w:val="00221DE6"/>
    <w:rsid w:val="00222425"/>
    <w:rsid w:val="00222F96"/>
    <w:rsid w:val="00223D13"/>
    <w:rsid w:val="002265E0"/>
    <w:rsid w:val="00231A63"/>
    <w:rsid w:val="00235C30"/>
    <w:rsid w:val="0023649E"/>
    <w:rsid w:val="00253BF3"/>
    <w:rsid w:val="00257D70"/>
    <w:rsid w:val="00260350"/>
    <w:rsid w:val="0026398F"/>
    <w:rsid w:val="00266D58"/>
    <w:rsid w:val="00271354"/>
    <w:rsid w:val="00271D22"/>
    <w:rsid w:val="002731B2"/>
    <w:rsid w:val="002802DD"/>
    <w:rsid w:val="002807E7"/>
    <w:rsid w:val="00281762"/>
    <w:rsid w:val="00286002"/>
    <w:rsid w:val="00286BA4"/>
    <w:rsid w:val="00291497"/>
    <w:rsid w:val="00292833"/>
    <w:rsid w:val="002A4367"/>
    <w:rsid w:val="002B06FA"/>
    <w:rsid w:val="002B224C"/>
    <w:rsid w:val="002B56A4"/>
    <w:rsid w:val="002B7F06"/>
    <w:rsid w:val="002C01F6"/>
    <w:rsid w:val="002C6459"/>
    <w:rsid w:val="002C742C"/>
    <w:rsid w:val="002D412A"/>
    <w:rsid w:val="002D56BF"/>
    <w:rsid w:val="002E1A82"/>
    <w:rsid w:val="002E2900"/>
    <w:rsid w:val="002E4882"/>
    <w:rsid w:val="002E5003"/>
    <w:rsid w:val="002F1189"/>
    <w:rsid w:val="002F1FED"/>
    <w:rsid w:val="002F6C34"/>
    <w:rsid w:val="002F789F"/>
    <w:rsid w:val="0030697B"/>
    <w:rsid w:val="003114BD"/>
    <w:rsid w:val="003200C3"/>
    <w:rsid w:val="003202C3"/>
    <w:rsid w:val="003209AF"/>
    <w:rsid w:val="00323989"/>
    <w:rsid w:val="00340186"/>
    <w:rsid w:val="00341635"/>
    <w:rsid w:val="00344B37"/>
    <w:rsid w:val="003454DC"/>
    <w:rsid w:val="00345D14"/>
    <w:rsid w:val="00345F3C"/>
    <w:rsid w:val="00347B4C"/>
    <w:rsid w:val="00352851"/>
    <w:rsid w:val="00365DAA"/>
    <w:rsid w:val="003706AA"/>
    <w:rsid w:val="00371441"/>
    <w:rsid w:val="00376A8C"/>
    <w:rsid w:val="0037792E"/>
    <w:rsid w:val="00384100"/>
    <w:rsid w:val="00384339"/>
    <w:rsid w:val="0039252F"/>
    <w:rsid w:val="003A020C"/>
    <w:rsid w:val="003A5F21"/>
    <w:rsid w:val="003A641D"/>
    <w:rsid w:val="003B4AB0"/>
    <w:rsid w:val="003B4D33"/>
    <w:rsid w:val="003C1361"/>
    <w:rsid w:val="003C613C"/>
    <w:rsid w:val="003C7EFD"/>
    <w:rsid w:val="003D4379"/>
    <w:rsid w:val="003D5AE0"/>
    <w:rsid w:val="003E187C"/>
    <w:rsid w:val="003F1CC7"/>
    <w:rsid w:val="003F66DB"/>
    <w:rsid w:val="004006D5"/>
    <w:rsid w:val="00406115"/>
    <w:rsid w:val="00410A03"/>
    <w:rsid w:val="004152AE"/>
    <w:rsid w:val="0042511A"/>
    <w:rsid w:val="00425443"/>
    <w:rsid w:val="0042561B"/>
    <w:rsid w:val="00426C82"/>
    <w:rsid w:val="00430FAD"/>
    <w:rsid w:val="00440A4C"/>
    <w:rsid w:val="00440E5D"/>
    <w:rsid w:val="00443A55"/>
    <w:rsid w:val="00444396"/>
    <w:rsid w:val="00455656"/>
    <w:rsid w:val="00461DFE"/>
    <w:rsid w:val="004632C4"/>
    <w:rsid w:val="004633AA"/>
    <w:rsid w:val="004637EE"/>
    <w:rsid w:val="00464AF7"/>
    <w:rsid w:val="004710DB"/>
    <w:rsid w:val="00471C51"/>
    <w:rsid w:val="00472AD4"/>
    <w:rsid w:val="00474EE0"/>
    <w:rsid w:val="00475AB3"/>
    <w:rsid w:val="00476BAF"/>
    <w:rsid w:val="004770E7"/>
    <w:rsid w:val="004777A9"/>
    <w:rsid w:val="004808D5"/>
    <w:rsid w:val="00481C69"/>
    <w:rsid w:val="004A4166"/>
    <w:rsid w:val="004A580F"/>
    <w:rsid w:val="004B3689"/>
    <w:rsid w:val="004C2391"/>
    <w:rsid w:val="004C3321"/>
    <w:rsid w:val="004D04B1"/>
    <w:rsid w:val="004D0B4F"/>
    <w:rsid w:val="004D6F4C"/>
    <w:rsid w:val="004D6FEA"/>
    <w:rsid w:val="004D7186"/>
    <w:rsid w:val="004D73C5"/>
    <w:rsid w:val="004F25DD"/>
    <w:rsid w:val="004F4F54"/>
    <w:rsid w:val="00506A0A"/>
    <w:rsid w:val="005223F2"/>
    <w:rsid w:val="00524990"/>
    <w:rsid w:val="0052700C"/>
    <w:rsid w:val="0053066D"/>
    <w:rsid w:val="00534E4C"/>
    <w:rsid w:val="00536D06"/>
    <w:rsid w:val="005430E2"/>
    <w:rsid w:val="005443E6"/>
    <w:rsid w:val="00547DBF"/>
    <w:rsid w:val="00555365"/>
    <w:rsid w:val="005578F4"/>
    <w:rsid w:val="00562C4E"/>
    <w:rsid w:val="00563F01"/>
    <w:rsid w:val="00576761"/>
    <w:rsid w:val="005841FD"/>
    <w:rsid w:val="005847A2"/>
    <w:rsid w:val="005922DB"/>
    <w:rsid w:val="00592DF5"/>
    <w:rsid w:val="00596813"/>
    <w:rsid w:val="005A30F0"/>
    <w:rsid w:val="005A3D80"/>
    <w:rsid w:val="005A4752"/>
    <w:rsid w:val="005A7CF2"/>
    <w:rsid w:val="005B264A"/>
    <w:rsid w:val="005B73C9"/>
    <w:rsid w:val="005C5FA0"/>
    <w:rsid w:val="005D313F"/>
    <w:rsid w:val="005D39A4"/>
    <w:rsid w:val="005E12C9"/>
    <w:rsid w:val="005E5138"/>
    <w:rsid w:val="005E529B"/>
    <w:rsid w:val="005F1651"/>
    <w:rsid w:val="00600D75"/>
    <w:rsid w:val="006030B4"/>
    <w:rsid w:val="0060463D"/>
    <w:rsid w:val="00606BCE"/>
    <w:rsid w:val="00613347"/>
    <w:rsid w:val="00640DA4"/>
    <w:rsid w:val="0064398A"/>
    <w:rsid w:val="0064516E"/>
    <w:rsid w:val="00647F8B"/>
    <w:rsid w:val="00652AFC"/>
    <w:rsid w:val="00655721"/>
    <w:rsid w:val="0066221C"/>
    <w:rsid w:val="0066606E"/>
    <w:rsid w:val="006709A1"/>
    <w:rsid w:val="00677EA1"/>
    <w:rsid w:val="00685CFD"/>
    <w:rsid w:val="00690483"/>
    <w:rsid w:val="006914FE"/>
    <w:rsid w:val="00694AB8"/>
    <w:rsid w:val="006A52A3"/>
    <w:rsid w:val="006A581D"/>
    <w:rsid w:val="006A5D72"/>
    <w:rsid w:val="006A64E4"/>
    <w:rsid w:val="006B74AD"/>
    <w:rsid w:val="006C13C0"/>
    <w:rsid w:val="006D3F20"/>
    <w:rsid w:val="006D4683"/>
    <w:rsid w:val="006D4E67"/>
    <w:rsid w:val="006E25CF"/>
    <w:rsid w:val="006E68ED"/>
    <w:rsid w:val="006F141F"/>
    <w:rsid w:val="006F5529"/>
    <w:rsid w:val="006F61A8"/>
    <w:rsid w:val="00712B09"/>
    <w:rsid w:val="00713739"/>
    <w:rsid w:val="00713DE0"/>
    <w:rsid w:val="007159B2"/>
    <w:rsid w:val="0072062F"/>
    <w:rsid w:val="00720726"/>
    <w:rsid w:val="0072372C"/>
    <w:rsid w:val="00724141"/>
    <w:rsid w:val="00734AFA"/>
    <w:rsid w:val="00745A3B"/>
    <w:rsid w:val="007468AC"/>
    <w:rsid w:val="007638EB"/>
    <w:rsid w:val="00766D72"/>
    <w:rsid w:val="00767C94"/>
    <w:rsid w:val="00773A9B"/>
    <w:rsid w:val="00776F07"/>
    <w:rsid w:val="00791ADC"/>
    <w:rsid w:val="00796391"/>
    <w:rsid w:val="00797E81"/>
    <w:rsid w:val="007A1994"/>
    <w:rsid w:val="007A5220"/>
    <w:rsid w:val="007A5B32"/>
    <w:rsid w:val="007B3315"/>
    <w:rsid w:val="007B5978"/>
    <w:rsid w:val="007D051A"/>
    <w:rsid w:val="007D15EE"/>
    <w:rsid w:val="007D2A66"/>
    <w:rsid w:val="007D47BF"/>
    <w:rsid w:val="007E0195"/>
    <w:rsid w:val="007E49DB"/>
    <w:rsid w:val="007F0046"/>
    <w:rsid w:val="007F04A9"/>
    <w:rsid w:val="007F059C"/>
    <w:rsid w:val="007F41B6"/>
    <w:rsid w:val="007F4A1E"/>
    <w:rsid w:val="008032D3"/>
    <w:rsid w:val="00812266"/>
    <w:rsid w:val="00822939"/>
    <w:rsid w:val="00832192"/>
    <w:rsid w:val="00832680"/>
    <w:rsid w:val="0083594D"/>
    <w:rsid w:val="00836023"/>
    <w:rsid w:val="00837A87"/>
    <w:rsid w:val="008400B1"/>
    <w:rsid w:val="0084143B"/>
    <w:rsid w:val="00845182"/>
    <w:rsid w:val="00862D61"/>
    <w:rsid w:val="00863A74"/>
    <w:rsid w:val="00872E08"/>
    <w:rsid w:val="008739DA"/>
    <w:rsid w:val="00890626"/>
    <w:rsid w:val="008908D9"/>
    <w:rsid w:val="008908E5"/>
    <w:rsid w:val="00896B40"/>
    <w:rsid w:val="008A08FC"/>
    <w:rsid w:val="008A46FD"/>
    <w:rsid w:val="008B0611"/>
    <w:rsid w:val="008B0863"/>
    <w:rsid w:val="008B3175"/>
    <w:rsid w:val="008C630A"/>
    <w:rsid w:val="008C7765"/>
    <w:rsid w:val="008D68D9"/>
    <w:rsid w:val="008E0475"/>
    <w:rsid w:val="008E1975"/>
    <w:rsid w:val="008E339B"/>
    <w:rsid w:val="008E6ACE"/>
    <w:rsid w:val="008F4752"/>
    <w:rsid w:val="008F7043"/>
    <w:rsid w:val="0090199A"/>
    <w:rsid w:val="009164EF"/>
    <w:rsid w:val="00922839"/>
    <w:rsid w:val="00924ADA"/>
    <w:rsid w:val="00926008"/>
    <w:rsid w:val="009260DF"/>
    <w:rsid w:val="0093649D"/>
    <w:rsid w:val="009417C3"/>
    <w:rsid w:val="009446BA"/>
    <w:rsid w:val="00946DA2"/>
    <w:rsid w:val="00962EB5"/>
    <w:rsid w:val="00965259"/>
    <w:rsid w:val="00967084"/>
    <w:rsid w:val="0096735F"/>
    <w:rsid w:val="00973AAB"/>
    <w:rsid w:val="00977312"/>
    <w:rsid w:val="009824DF"/>
    <w:rsid w:val="00991ADE"/>
    <w:rsid w:val="00995AC4"/>
    <w:rsid w:val="009A002A"/>
    <w:rsid w:val="009B33DD"/>
    <w:rsid w:val="009B3D2E"/>
    <w:rsid w:val="009C0848"/>
    <w:rsid w:val="009D0000"/>
    <w:rsid w:val="009D1A09"/>
    <w:rsid w:val="009D37EC"/>
    <w:rsid w:val="009D6342"/>
    <w:rsid w:val="009E5A01"/>
    <w:rsid w:val="009F14FD"/>
    <w:rsid w:val="009F3AE1"/>
    <w:rsid w:val="009F5615"/>
    <w:rsid w:val="00A0090B"/>
    <w:rsid w:val="00A03990"/>
    <w:rsid w:val="00A03FE6"/>
    <w:rsid w:val="00A05387"/>
    <w:rsid w:val="00A10E49"/>
    <w:rsid w:val="00A10F7A"/>
    <w:rsid w:val="00A1469A"/>
    <w:rsid w:val="00A17076"/>
    <w:rsid w:val="00A22650"/>
    <w:rsid w:val="00A2415C"/>
    <w:rsid w:val="00A250E1"/>
    <w:rsid w:val="00A339BC"/>
    <w:rsid w:val="00A37CA5"/>
    <w:rsid w:val="00A53990"/>
    <w:rsid w:val="00A55A14"/>
    <w:rsid w:val="00A5678B"/>
    <w:rsid w:val="00A622FB"/>
    <w:rsid w:val="00A67DC0"/>
    <w:rsid w:val="00A73ECC"/>
    <w:rsid w:val="00A76144"/>
    <w:rsid w:val="00A761E3"/>
    <w:rsid w:val="00A81489"/>
    <w:rsid w:val="00A94199"/>
    <w:rsid w:val="00A9472E"/>
    <w:rsid w:val="00AC042E"/>
    <w:rsid w:val="00AE0D5B"/>
    <w:rsid w:val="00AE3428"/>
    <w:rsid w:val="00AE424B"/>
    <w:rsid w:val="00AE48FD"/>
    <w:rsid w:val="00AF08F8"/>
    <w:rsid w:val="00AF7554"/>
    <w:rsid w:val="00B01323"/>
    <w:rsid w:val="00B05DE1"/>
    <w:rsid w:val="00B25BEA"/>
    <w:rsid w:val="00B276B9"/>
    <w:rsid w:val="00B27831"/>
    <w:rsid w:val="00B31457"/>
    <w:rsid w:val="00B434DA"/>
    <w:rsid w:val="00B45FB2"/>
    <w:rsid w:val="00B54D2C"/>
    <w:rsid w:val="00B5604D"/>
    <w:rsid w:val="00B6342F"/>
    <w:rsid w:val="00B6641C"/>
    <w:rsid w:val="00B66C50"/>
    <w:rsid w:val="00B70B35"/>
    <w:rsid w:val="00B74A3A"/>
    <w:rsid w:val="00B76D40"/>
    <w:rsid w:val="00B8408C"/>
    <w:rsid w:val="00B86A58"/>
    <w:rsid w:val="00B87FEF"/>
    <w:rsid w:val="00B903AF"/>
    <w:rsid w:val="00B95379"/>
    <w:rsid w:val="00B97B62"/>
    <w:rsid w:val="00BA42E0"/>
    <w:rsid w:val="00BA5DB0"/>
    <w:rsid w:val="00BB08EF"/>
    <w:rsid w:val="00BB0ABC"/>
    <w:rsid w:val="00BB284F"/>
    <w:rsid w:val="00BB494D"/>
    <w:rsid w:val="00BB4D37"/>
    <w:rsid w:val="00BC02FB"/>
    <w:rsid w:val="00BC3EAD"/>
    <w:rsid w:val="00BD0C42"/>
    <w:rsid w:val="00BD2B75"/>
    <w:rsid w:val="00BD5E24"/>
    <w:rsid w:val="00BE6487"/>
    <w:rsid w:val="00BF1725"/>
    <w:rsid w:val="00BF2DAD"/>
    <w:rsid w:val="00BF4B0A"/>
    <w:rsid w:val="00C00C3F"/>
    <w:rsid w:val="00C00E92"/>
    <w:rsid w:val="00C01733"/>
    <w:rsid w:val="00C22B48"/>
    <w:rsid w:val="00C324D8"/>
    <w:rsid w:val="00C35500"/>
    <w:rsid w:val="00C379F2"/>
    <w:rsid w:val="00C427E6"/>
    <w:rsid w:val="00C4499B"/>
    <w:rsid w:val="00C4580E"/>
    <w:rsid w:val="00C4767A"/>
    <w:rsid w:val="00C540DB"/>
    <w:rsid w:val="00C6391B"/>
    <w:rsid w:val="00C6443E"/>
    <w:rsid w:val="00C66777"/>
    <w:rsid w:val="00C670A7"/>
    <w:rsid w:val="00C7646A"/>
    <w:rsid w:val="00C76B63"/>
    <w:rsid w:val="00C81A2D"/>
    <w:rsid w:val="00C829C0"/>
    <w:rsid w:val="00C86EF0"/>
    <w:rsid w:val="00C90F85"/>
    <w:rsid w:val="00C92EDC"/>
    <w:rsid w:val="00C93ED7"/>
    <w:rsid w:val="00C96ADE"/>
    <w:rsid w:val="00CA2B8C"/>
    <w:rsid w:val="00CB0218"/>
    <w:rsid w:val="00CB781E"/>
    <w:rsid w:val="00CC2614"/>
    <w:rsid w:val="00CC2F89"/>
    <w:rsid w:val="00CD1376"/>
    <w:rsid w:val="00CE01A9"/>
    <w:rsid w:val="00CE2366"/>
    <w:rsid w:val="00CE4300"/>
    <w:rsid w:val="00CE7295"/>
    <w:rsid w:val="00CF13A5"/>
    <w:rsid w:val="00D015CD"/>
    <w:rsid w:val="00D02AC9"/>
    <w:rsid w:val="00D0528B"/>
    <w:rsid w:val="00D12CC4"/>
    <w:rsid w:val="00D1723C"/>
    <w:rsid w:val="00D23C53"/>
    <w:rsid w:val="00D36CD8"/>
    <w:rsid w:val="00D4024D"/>
    <w:rsid w:val="00D45026"/>
    <w:rsid w:val="00D47CE0"/>
    <w:rsid w:val="00D57F81"/>
    <w:rsid w:val="00D60163"/>
    <w:rsid w:val="00D612AE"/>
    <w:rsid w:val="00D75AB2"/>
    <w:rsid w:val="00D805A0"/>
    <w:rsid w:val="00D876A7"/>
    <w:rsid w:val="00D95B75"/>
    <w:rsid w:val="00DA18F1"/>
    <w:rsid w:val="00DA699C"/>
    <w:rsid w:val="00DB2C76"/>
    <w:rsid w:val="00DC22AC"/>
    <w:rsid w:val="00DC22F1"/>
    <w:rsid w:val="00DC3DF0"/>
    <w:rsid w:val="00DC52F1"/>
    <w:rsid w:val="00DD746D"/>
    <w:rsid w:val="00DE0237"/>
    <w:rsid w:val="00DF2ECF"/>
    <w:rsid w:val="00E02948"/>
    <w:rsid w:val="00E10ADB"/>
    <w:rsid w:val="00E16040"/>
    <w:rsid w:val="00E17870"/>
    <w:rsid w:val="00E21996"/>
    <w:rsid w:val="00E2673F"/>
    <w:rsid w:val="00E3243E"/>
    <w:rsid w:val="00E32ED4"/>
    <w:rsid w:val="00E3334D"/>
    <w:rsid w:val="00E33596"/>
    <w:rsid w:val="00E361D4"/>
    <w:rsid w:val="00E4523D"/>
    <w:rsid w:val="00E51DEA"/>
    <w:rsid w:val="00E558B3"/>
    <w:rsid w:val="00E567EC"/>
    <w:rsid w:val="00E62AC6"/>
    <w:rsid w:val="00E65E0A"/>
    <w:rsid w:val="00E667D8"/>
    <w:rsid w:val="00E66AE9"/>
    <w:rsid w:val="00E7152E"/>
    <w:rsid w:val="00E7276E"/>
    <w:rsid w:val="00E73042"/>
    <w:rsid w:val="00E75322"/>
    <w:rsid w:val="00E768E4"/>
    <w:rsid w:val="00E80011"/>
    <w:rsid w:val="00E94F6E"/>
    <w:rsid w:val="00E97B47"/>
    <w:rsid w:val="00EA5756"/>
    <w:rsid w:val="00EB3D5E"/>
    <w:rsid w:val="00EB4D86"/>
    <w:rsid w:val="00EC15FD"/>
    <w:rsid w:val="00ED6E56"/>
    <w:rsid w:val="00EE288B"/>
    <w:rsid w:val="00EE683E"/>
    <w:rsid w:val="00EF2CCE"/>
    <w:rsid w:val="00EF4638"/>
    <w:rsid w:val="00EF55E4"/>
    <w:rsid w:val="00EF66F4"/>
    <w:rsid w:val="00F00CC1"/>
    <w:rsid w:val="00F01367"/>
    <w:rsid w:val="00F04FB4"/>
    <w:rsid w:val="00F11E95"/>
    <w:rsid w:val="00F1293C"/>
    <w:rsid w:val="00F2090A"/>
    <w:rsid w:val="00F21D3F"/>
    <w:rsid w:val="00F22AC0"/>
    <w:rsid w:val="00F24890"/>
    <w:rsid w:val="00F30AC4"/>
    <w:rsid w:val="00F30B8C"/>
    <w:rsid w:val="00F4519D"/>
    <w:rsid w:val="00F47AAE"/>
    <w:rsid w:val="00F530AF"/>
    <w:rsid w:val="00F7069D"/>
    <w:rsid w:val="00F7153F"/>
    <w:rsid w:val="00F72B4A"/>
    <w:rsid w:val="00F84349"/>
    <w:rsid w:val="00F87EFE"/>
    <w:rsid w:val="00F91530"/>
    <w:rsid w:val="00FA28D6"/>
    <w:rsid w:val="00FA547B"/>
    <w:rsid w:val="00FB6DCF"/>
    <w:rsid w:val="00FC08C2"/>
    <w:rsid w:val="00FD0F66"/>
    <w:rsid w:val="00FD62B5"/>
    <w:rsid w:val="00FE3E1E"/>
    <w:rsid w:val="00FE6398"/>
    <w:rsid w:val="00FF4EF4"/>
    <w:rsid w:val="00FF5569"/>
    <w:rsid w:val="00FF6D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F924"/>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C7EFD"/>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233856192">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722755697">
      <w:bodyDiv w:val="1"/>
      <w:marLeft w:val="0"/>
      <w:marRight w:val="0"/>
      <w:marTop w:val="0"/>
      <w:marBottom w:val="0"/>
      <w:divBdr>
        <w:top w:val="none" w:sz="0" w:space="0" w:color="auto"/>
        <w:left w:val="none" w:sz="0" w:space="0" w:color="auto"/>
        <w:bottom w:val="none" w:sz="0" w:space="0" w:color="auto"/>
        <w:right w:val="none" w:sz="0" w:space="0" w:color="auto"/>
      </w:divBdr>
    </w:div>
    <w:div w:id="911239000">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16513013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D91C3-BFCD-41A1-A870-ED2DC3E5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4910</Words>
  <Characters>2799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Rita Karpavičienė</cp:lastModifiedBy>
  <cp:revision>2</cp:revision>
  <cp:lastPrinted>2024-04-08T13:13:00Z</cp:lastPrinted>
  <dcterms:created xsi:type="dcterms:W3CDTF">2025-03-03T11:46:00Z</dcterms:created>
  <dcterms:modified xsi:type="dcterms:W3CDTF">2025-03-03T11:46:00Z</dcterms:modified>
</cp:coreProperties>
</file>