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CA58FF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1F4E">
        <w:rPr>
          <w:rFonts w:ascii="Times New Roman" w:eastAsia="Times New Roman" w:hAnsi="Times New Roman" w:cs="Times New Roman"/>
          <w:sz w:val="24"/>
          <w:szCs w:val="24"/>
          <w:lang w:eastAsia="lt-LT"/>
        </w:rPr>
        <w:t>kov</w:t>
      </w:r>
      <w:r w:rsidR="00821ED1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>imo taisyklių patvirtinimo“, 249 punktu ir 6 skyr</w:t>
      </w:r>
      <w:r w:rsidR="005927AE" w:rsidRPr="005927AE">
        <w:rPr>
          <w:rFonts w:ascii="Times New Roman" w:hAnsi="Times New Roman" w:cs="Times New Roman"/>
          <w:sz w:val="24"/>
          <w:szCs w:val="24"/>
        </w:rPr>
        <w:t>iu</w:t>
      </w:r>
      <w:r w:rsidR="006757A8">
        <w:rPr>
          <w:rFonts w:ascii="Times New Roman" w:hAnsi="Times New Roman" w:cs="Times New Roman"/>
          <w:sz w:val="24"/>
          <w:szCs w:val="24"/>
        </w:rPr>
        <w:t>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D91F4E">
        <w:rPr>
          <w:rFonts w:ascii="Times New Roman" w:hAnsi="Times New Roman" w:cs="Times New Roman"/>
          <w:sz w:val="24"/>
          <w:szCs w:val="24"/>
        </w:rPr>
        <w:t>sklypų bendraturčio 2025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D91F4E">
        <w:rPr>
          <w:rFonts w:ascii="Times New Roman" w:hAnsi="Times New Roman" w:cs="Times New Roman"/>
          <w:sz w:val="24"/>
          <w:szCs w:val="24"/>
        </w:rPr>
        <w:t>va</w:t>
      </w:r>
      <w:r w:rsidR="00821ED1">
        <w:rPr>
          <w:rFonts w:ascii="Times New Roman" w:hAnsi="Times New Roman" w:cs="Times New Roman"/>
          <w:sz w:val="24"/>
          <w:szCs w:val="24"/>
        </w:rPr>
        <w:t>s</w:t>
      </w:r>
      <w:r w:rsidR="00D91F4E">
        <w:rPr>
          <w:rFonts w:ascii="Times New Roman" w:hAnsi="Times New Roman" w:cs="Times New Roman"/>
          <w:sz w:val="24"/>
          <w:szCs w:val="24"/>
        </w:rPr>
        <w:t>ario 18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91F4E">
        <w:rPr>
          <w:rFonts w:ascii="Times New Roman" w:hAnsi="Times New Roman" w:cs="Times New Roman"/>
          <w:color w:val="000000"/>
          <w:sz w:val="24"/>
          <w:szCs w:val="24"/>
        </w:rPr>
        <w:t>gti žemės sklypų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</w:t>
      </w:r>
      <w:r w:rsidR="00D91F4E">
        <w:rPr>
          <w:rFonts w:ascii="Times New Roman" w:hAnsi="Times New Roman" w:cs="Times New Roman"/>
          <w:sz w:val="24"/>
          <w:szCs w:val="24"/>
        </w:rPr>
        <w:t>13/0003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D91F4E">
        <w:rPr>
          <w:rFonts w:ascii="Times New Roman" w:hAnsi="Times New Roman" w:cs="Times New Roman"/>
          <w:sz w:val="24"/>
          <w:szCs w:val="24"/>
        </w:rPr>
        <w:t>118 ir Nr. 6613/0003:462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proofErr w:type="spellStart"/>
      <w:r w:rsidR="00D91F4E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D91F4E">
        <w:rPr>
          <w:rFonts w:ascii="Times New Roman" w:hAnsi="Times New Roman" w:cs="Times New Roman"/>
          <w:sz w:val="24"/>
          <w:szCs w:val="24"/>
        </w:rPr>
        <w:t xml:space="preserve"> sen., Vyči</w:t>
      </w:r>
      <w:r w:rsidR="00F36B7D">
        <w:rPr>
          <w:rFonts w:ascii="Times New Roman" w:hAnsi="Times New Roman" w:cs="Times New Roman"/>
          <w:sz w:val="24"/>
          <w:szCs w:val="24"/>
        </w:rPr>
        <w:t>ų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:rsidR="00961496" w:rsidRPr="008D7622" w:rsidRDefault="005927AE" w:rsidP="0096149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Pr="008D7622">
        <w:rPr>
          <w:rFonts w:ascii="Times New Roman" w:hAnsi="Times New Roman" w:cs="Times New Roman"/>
          <w:sz w:val="24"/>
          <w:szCs w:val="24"/>
        </w:rPr>
        <w:t>–</w:t>
      </w:r>
      <w:r w:rsidR="00F36B7D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961496" w:rsidRPr="0026248B">
        <w:rPr>
          <w:rFonts w:ascii="Times New Roman" w:hAnsi="Times New Roman" w:cs="Times New Roman"/>
          <w:sz w:val="24"/>
          <w:szCs w:val="24"/>
        </w:rPr>
        <w:t>planuojamoje teritorijoje</w:t>
      </w:r>
      <w:r w:rsidR="00961496">
        <w:rPr>
          <w:rFonts w:ascii="Times New Roman" w:hAnsi="Times New Roman" w:cs="Times New Roman"/>
          <w:sz w:val="24"/>
          <w:szCs w:val="24"/>
        </w:rPr>
        <w:t xml:space="preserve"> suformuoti įsiterpusius valstybinės žemės plotus, </w:t>
      </w:r>
      <w:r w:rsidR="00961496" w:rsidRPr="0026248B">
        <w:rPr>
          <w:rFonts w:ascii="Times New Roman" w:hAnsi="Times New Roman" w:cs="Times New Roman"/>
          <w:sz w:val="24"/>
          <w:szCs w:val="24"/>
        </w:rPr>
        <w:t xml:space="preserve">sujungti </w:t>
      </w:r>
      <w:r w:rsidR="00961496">
        <w:rPr>
          <w:rFonts w:ascii="Times New Roman" w:hAnsi="Times New Roman" w:cs="Times New Roman"/>
          <w:sz w:val="24"/>
          <w:szCs w:val="24"/>
        </w:rPr>
        <w:t xml:space="preserve">juos </w:t>
      </w:r>
      <w:r w:rsidR="00961496" w:rsidRPr="0026248B">
        <w:rPr>
          <w:rFonts w:ascii="Times New Roman" w:hAnsi="Times New Roman" w:cs="Times New Roman"/>
          <w:sz w:val="24"/>
          <w:szCs w:val="24"/>
        </w:rPr>
        <w:t xml:space="preserve">su besiribojančiais žemės ūkio paskirties </w:t>
      </w:r>
      <w:r w:rsidR="00961496" w:rsidRPr="008D7622">
        <w:rPr>
          <w:rFonts w:ascii="Times New Roman" w:hAnsi="Times New Roman" w:cs="Times New Roman"/>
          <w:sz w:val="24"/>
          <w:szCs w:val="24"/>
        </w:rPr>
        <w:t>(</w:t>
      </w:r>
      <w:r w:rsidR="00961496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naudojimo būdas – kiti žemės ūkio paskirties žemės sklypai</w:t>
      </w:r>
      <w:r w:rsidR="00961496" w:rsidRPr="008D762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61496" w:rsidRPr="0026248B">
        <w:rPr>
          <w:rFonts w:ascii="Times New Roman" w:hAnsi="Times New Roman" w:cs="Times New Roman"/>
          <w:sz w:val="24"/>
          <w:szCs w:val="24"/>
        </w:rPr>
        <w:t>žemės sklypais,</w:t>
      </w:r>
      <w:r w:rsidR="00961496" w:rsidRPr="00262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1496" w:rsidRPr="008D7622">
        <w:rPr>
          <w:rFonts w:ascii="Times New Roman" w:hAnsi="Times New Roman" w:cs="Times New Roman"/>
          <w:color w:val="000000"/>
          <w:sz w:val="24"/>
          <w:szCs w:val="24"/>
        </w:rPr>
        <w:t xml:space="preserve">kadastro Nr. </w:t>
      </w:r>
      <w:r w:rsidR="00961496">
        <w:rPr>
          <w:rFonts w:ascii="Times New Roman" w:hAnsi="Times New Roman" w:cs="Times New Roman"/>
          <w:sz w:val="24"/>
          <w:szCs w:val="24"/>
        </w:rPr>
        <w:t xml:space="preserve">6613/0003:118 ir </w:t>
      </w:r>
      <w:r w:rsidR="00C7074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61496">
        <w:rPr>
          <w:rFonts w:ascii="Times New Roman" w:hAnsi="Times New Roman" w:cs="Times New Roman"/>
          <w:sz w:val="24"/>
          <w:szCs w:val="24"/>
        </w:rPr>
        <w:t>Nr. 6613/0003:462</w:t>
      </w:r>
      <w:r w:rsidR="0096149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61496">
        <w:rPr>
          <w:rFonts w:ascii="Times New Roman" w:hAnsi="Times New Roman" w:cs="Times New Roman"/>
          <w:color w:val="000000"/>
          <w:sz w:val="24"/>
          <w:szCs w:val="24"/>
        </w:rPr>
        <w:t>Dembavos</w:t>
      </w:r>
      <w:proofErr w:type="spellEnd"/>
      <w:r w:rsidR="00961496" w:rsidRPr="008D7622">
        <w:rPr>
          <w:rFonts w:ascii="Times New Roman" w:hAnsi="Times New Roman" w:cs="Times New Roman"/>
          <w:color w:val="000000"/>
          <w:sz w:val="24"/>
          <w:szCs w:val="24"/>
        </w:rPr>
        <w:t xml:space="preserve"> k. v.,</w:t>
      </w:r>
      <w:r w:rsidR="00961496">
        <w:rPr>
          <w:rFonts w:ascii="Times New Roman" w:hAnsi="Times New Roman" w:cs="Times New Roman"/>
          <w:color w:val="000000"/>
          <w:sz w:val="24"/>
          <w:szCs w:val="24"/>
        </w:rPr>
        <w:t xml:space="preserve"> esančiais </w:t>
      </w:r>
      <w:r w:rsidR="00961496">
        <w:rPr>
          <w:rFonts w:ascii="Times New Roman" w:hAnsi="Times New Roman" w:cs="Times New Roman"/>
          <w:sz w:val="24"/>
          <w:szCs w:val="24"/>
        </w:rPr>
        <w:t xml:space="preserve">Panevėžio r. sav., </w:t>
      </w:r>
      <w:proofErr w:type="spellStart"/>
      <w:r w:rsidR="00961496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961496">
        <w:rPr>
          <w:rFonts w:ascii="Times New Roman" w:hAnsi="Times New Roman" w:cs="Times New Roman"/>
          <w:sz w:val="24"/>
          <w:szCs w:val="24"/>
        </w:rPr>
        <w:t xml:space="preserve"> sen., Vyčių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 k., </w:t>
      </w:r>
      <w:r w:rsidR="00961496">
        <w:rPr>
          <w:rFonts w:ascii="Times New Roman" w:hAnsi="Times New Roman" w:cs="Times New Roman"/>
          <w:color w:val="000000"/>
          <w:sz w:val="24"/>
          <w:szCs w:val="24"/>
        </w:rPr>
        <w:t xml:space="preserve">į vieną žemės sklypą; suplanuotą žemės sklypą padalyti į atskirus </w:t>
      </w:r>
      <w:r w:rsidR="00961496" w:rsidRPr="008D7622">
        <w:rPr>
          <w:rFonts w:ascii="Times New Roman" w:hAnsi="Times New Roman" w:cs="Times New Roman"/>
          <w:color w:val="000000"/>
          <w:sz w:val="24"/>
          <w:szCs w:val="24"/>
        </w:rPr>
        <w:t>sklypus</w:t>
      </w:r>
      <w:r w:rsidR="0096149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61496" w:rsidRPr="008D7622">
        <w:rPr>
          <w:rFonts w:ascii="Times New Roman" w:hAnsi="Times New Roman" w:cs="Times New Roman"/>
          <w:color w:val="000000"/>
          <w:sz w:val="24"/>
          <w:szCs w:val="24"/>
        </w:rPr>
        <w:t xml:space="preserve"> pakei</w:t>
      </w:r>
      <w:r w:rsidR="0096149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61496" w:rsidRPr="008D762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96149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961496">
        <w:rPr>
          <w:rFonts w:ascii="Times New Roman" w:hAnsi="Times New Roman" w:cs="Times New Roman"/>
          <w:sz w:val="24"/>
          <w:szCs w:val="24"/>
        </w:rPr>
        <w:t xml:space="preserve">jų 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961496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paskirtį į kitos paskirties žemę, nustatant žemės naudojimo būdus</w:t>
      </w:r>
      <w:r w:rsidR="009614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961496" w:rsidRPr="0032700E">
        <w:rPr>
          <w:rFonts w:ascii="Times New Roman" w:hAnsi="Times New Roman"/>
          <w:sz w:val="24"/>
          <w:szCs w:val="24"/>
        </w:rPr>
        <w:t xml:space="preserve">vienbučių ir </w:t>
      </w:r>
      <w:proofErr w:type="spellStart"/>
      <w:r w:rsidR="00961496" w:rsidRPr="0032700E">
        <w:rPr>
          <w:rFonts w:ascii="Times New Roman" w:hAnsi="Times New Roman"/>
          <w:sz w:val="24"/>
          <w:szCs w:val="24"/>
        </w:rPr>
        <w:t>dvibučių</w:t>
      </w:r>
      <w:proofErr w:type="spellEnd"/>
      <w:r w:rsidR="00961496" w:rsidRPr="0032700E">
        <w:rPr>
          <w:rFonts w:ascii="Times New Roman" w:hAnsi="Times New Roman"/>
          <w:sz w:val="24"/>
          <w:szCs w:val="24"/>
        </w:rPr>
        <w:t xml:space="preserve"> gyvenamųjų pastatų </w:t>
      </w:r>
      <w:r w:rsidR="00961496">
        <w:rPr>
          <w:rFonts w:ascii="Times New Roman" w:hAnsi="Times New Roman"/>
          <w:color w:val="000000"/>
          <w:sz w:val="24"/>
          <w:szCs w:val="24"/>
        </w:rPr>
        <w:t>teritorijo</w:t>
      </w:r>
      <w:r w:rsidR="00961496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961496">
        <w:rPr>
          <w:rFonts w:ascii="Times New Roman" w:hAnsi="Times New Roman"/>
          <w:color w:val="000000"/>
          <w:sz w:val="24"/>
          <w:szCs w:val="24"/>
        </w:rPr>
        <w:t>,</w:t>
      </w:r>
      <w:r w:rsidR="00961496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1496">
        <w:rPr>
          <w:rFonts w:ascii="Times New Roman" w:hAnsi="Times New Roman" w:cs="Times New Roman"/>
          <w:sz w:val="24"/>
          <w:szCs w:val="24"/>
        </w:rPr>
        <w:t>daugiabučių gyvenamųjų pastatų ir bendrabučių teritorijos, visuomeninės paskirties teritorijos,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961496">
        <w:rPr>
          <w:rFonts w:ascii="Times New Roman" w:hAnsi="Times New Roman" w:cs="Times New Roman"/>
          <w:sz w:val="24"/>
          <w:szCs w:val="24"/>
        </w:rPr>
        <w:t xml:space="preserve">susisiekimo </w:t>
      </w:r>
      <w:r w:rsidR="00961496" w:rsidRPr="008D7622">
        <w:rPr>
          <w:rFonts w:ascii="Times New Roman" w:hAnsi="Times New Roman" w:cs="Times New Roman"/>
          <w:sz w:val="24"/>
          <w:szCs w:val="24"/>
        </w:rPr>
        <w:t>ir inžinerinių</w:t>
      </w:r>
      <w:r w:rsidR="00961496">
        <w:rPr>
          <w:rFonts w:ascii="Times New Roman" w:hAnsi="Times New Roman" w:cs="Times New Roman"/>
          <w:sz w:val="24"/>
          <w:szCs w:val="24"/>
        </w:rPr>
        <w:t xml:space="preserve"> tinklų koridorių teritorijos </w:t>
      </w:r>
      <w:r w:rsidR="009614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 </w:t>
      </w:r>
      <w:r w:rsidR="00C70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kitus </w:t>
      </w:r>
      <w:r w:rsidR="00C70742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>galimus žemės naudojimo būdus</w:t>
      </w:r>
      <w:r w:rsidR="0096149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61496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1496">
        <w:rPr>
          <w:rFonts w:ascii="Times New Roman" w:hAnsi="Times New Roman" w:cs="Times New Roman"/>
          <w:sz w:val="24"/>
          <w:szCs w:val="24"/>
        </w:rPr>
        <w:t>bei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 k</w:t>
      </w:r>
      <w:r w:rsidR="00961496">
        <w:rPr>
          <w:rFonts w:ascii="Times New Roman" w:hAnsi="Times New Roman" w:cs="Times New Roman"/>
          <w:sz w:val="24"/>
          <w:szCs w:val="24"/>
        </w:rPr>
        <w:t>ei</w:t>
      </w:r>
      <w:r w:rsidR="00961496" w:rsidRPr="008D7622">
        <w:rPr>
          <w:rFonts w:ascii="Times New Roman" w:hAnsi="Times New Roman" w:cs="Times New Roman"/>
          <w:sz w:val="24"/>
          <w:szCs w:val="24"/>
        </w:rPr>
        <w:t>s</w:t>
      </w:r>
      <w:r w:rsidR="00961496">
        <w:rPr>
          <w:rFonts w:ascii="Times New Roman" w:hAnsi="Times New Roman" w:cs="Times New Roman"/>
          <w:sz w:val="24"/>
          <w:szCs w:val="24"/>
        </w:rPr>
        <w:t>ti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 privalomuosius teritorijos naudojimo reglamentus pagal </w:t>
      </w:r>
      <w:r w:rsidR="00C7074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61496" w:rsidRPr="008D7622">
        <w:rPr>
          <w:rFonts w:ascii="Times New Roman" w:hAnsi="Times New Roman" w:cs="Times New Roman"/>
          <w:sz w:val="24"/>
          <w:szCs w:val="24"/>
        </w:rPr>
        <w:t>Panevėžio rajono savivaldybės teritorijos bendrojo plano, patvirtinto Panevėžio rajono savivaldybės tarybos 2008 m. liepos 3 d. sprendimu Nr. T-154</w:t>
      </w:r>
      <w:bookmarkStart w:id="0" w:name="_GoBack"/>
      <w:bookmarkEnd w:id="0"/>
      <w:r w:rsidR="00961496" w:rsidRPr="008D7622">
        <w:rPr>
          <w:rFonts w:ascii="Times New Roman" w:hAnsi="Times New Roman" w:cs="Times New Roman"/>
          <w:sz w:val="24"/>
          <w:szCs w:val="24"/>
        </w:rPr>
        <w:t xml:space="preserve"> „Dėl Panevėžio rajono savivaldybės teritorijos bendrojo plano tvirtinimo“, sprendinius.</w:t>
      </w:r>
    </w:p>
    <w:p w:rsid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26248B" w:rsidRPr="007273DF" w:rsidRDefault="00961496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2025-02-27</w:t>
      </w:r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5D6A"/>
    <w:rsid w:val="000144B0"/>
    <w:rsid w:val="000337AE"/>
    <w:rsid w:val="00051965"/>
    <w:rsid w:val="000A40AD"/>
    <w:rsid w:val="000C1145"/>
    <w:rsid w:val="00110CDD"/>
    <w:rsid w:val="0016226E"/>
    <w:rsid w:val="0018361F"/>
    <w:rsid w:val="00184E87"/>
    <w:rsid w:val="001B6B36"/>
    <w:rsid w:val="001D5F48"/>
    <w:rsid w:val="002304EE"/>
    <w:rsid w:val="0026248B"/>
    <w:rsid w:val="002B2C98"/>
    <w:rsid w:val="002B742C"/>
    <w:rsid w:val="002F21A7"/>
    <w:rsid w:val="00321EAB"/>
    <w:rsid w:val="00347DE2"/>
    <w:rsid w:val="0036754B"/>
    <w:rsid w:val="003C44F3"/>
    <w:rsid w:val="003C7C81"/>
    <w:rsid w:val="003D3A24"/>
    <w:rsid w:val="0040315C"/>
    <w:rsid w:val="00485795"/>
    <w:rsid w:val="00494144"/>
    <w:rsid w:val="0049554C"/>
    <w:rsid w:val="004E4E73"/>
    <w:rsid w:val="004E598C"/>
    <w:rsid w:val="0050482E"/>
    <w:rsid w:val="00516E29"/>
    <w:rsid w:val="00536B94"/>
    <w:rsid w:val="005611C4"/>
    <w:rsid w:val="005919CC"/>
    <w:rsid w:val="005927AE"/>
    <w:rsid w:val="00596BFA"/>
    <w:rsid w:val="005E1E78"/>
    <w:rsid w:val="00602C04"/>
    <w:rsid w:val="00660553"/>
    <w:rsid w:val="00662696"/>
    <w:rsid w:val="006757A8"/>
    <w:rsid w:val="00685D11"/>
    <w:rsid w:val="006A7541"/>
    <w:rsid w:val="006B5AF4"/>
    <w:rsid w:val="006C4A2E"/>
    <w:rsid w:val="006E0DBC"/>
    <w:rsid w:val="007273DF"/>
    <w:rsid w:val="00751BB6"/>
    <w:rsid w:val="007B432F"/>
    <w:rsid w:val="007D38CC"/>
    <w:rsid w:val="007E3488"/>
    <w:rsid w:val="00821ED1"/>
    <w:rsid w:val="008511A7"/>
    <w:rsid w:val="008B60C4"/>
    <w:rsid w:val="008D7622"/>
    <w:rsid w:val="008F173C"/>
    <w:rsid w:val="00961496"/>
    <w:rsid w:val="00974D75"/>
    <w:rsid w:val="009A74A8"/>
    <w:rsid w:val="009A7962"/>
    <w:rsid w:val="009F5F84"/>
    <w:rsid w:val="00A00510"/>
    <w:rsid w:val="00A060D4"/>
    <w:rsid w:val="00A06F85"/>
    <w:rsid w:val="00A14B9E"/>
    <w:rsid w:val="00A26B04"/>
    <w:rsid w:val="00A402F7"/>
    <w:rsid w:val="00A633E7"/>
    <w:rsid w:val="00A70DA1"/>
    <w:rsid w:val="00A72BE0"/>
    <w:rsid w:val="00A87EFF"/>
    <w:rsid w:val="00AA62A6"/>
    <w:rsid w:val="00AE5228"/>
    <w:rsid w:val="00B55FE1"/>
    <w:rsid w:val="00B75A5D"/>
    <w:rsid w:val="00B75AAA"/>
    <w:rsid w:val="00BB4A08"/>
    <w:rsid w:val="00BC3056"/>
    <w:rsid w:val="00BD25CF"/>
    <w:rsid w:val="00C53211"/>
    <w:rsid w:val="00C70742"/>
    <w:rsid w:val="00C763D7"/>
    <w:rsid w:val="00C90100"/>
    <w:rsid w:val="00CA58FF"/>
    <w:rsid w:val="00CD59D7"/>
    <w:rsid w:val="00CE3B21"/>
    <w:rsid w:val="00CF7B64"/>
    <w:rsid w:val="00D31131"/>
    <w:rsid w:val="00D91F4E"/>
    <w:rsid w:val="00E35B60"/>
    <w:rsid w:val="00E44E54"/>
    <w:rsid w:val="00E52E8D"/>
    <w:rsid w:val="00E677EE"/>
    <w:rsid w:val="00EB55A7"/>
    <w:rsid w:val="00EE2C46"/>
    <w:rsid w:val="00EE5A89"/>
    <w:rsid w:val="00F037E5"/>
    <w:rsid w:val="00F05355"/>
    <w:rsid w:val="00F36B7D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13</cp:revision>
  <cp:lastPrinted>2025-02-27T07:00:00Z</cp:lastPrinted>
  <dcterms:created xsi:type="dcterms:W3CDTF">2025-02-26T07:07:00Z</dcterms:created>
  <dcterms:modified xsi:type="dcterms:W3CDTF">2025-02-27T13:17:00Z</dcterms:modified>
</cp:coreProperties>
</file>