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60CA" w14:textId="203621EE" w:rsidR="00F122AC" w:rsidRDefault="00F122AC" w:rsidP="002E56D8">
      <w:pPr>
        <w:pStyle w:val="NormalWeb"/>
        <w:shd w:val="clear" w:color="auto" w:fill="FFFFFF"/>
        <w:spacing w:before="270" w:beforeAutospacing="0" w:after="0" w:afterAutospacing="0"/>
        <w:jc w:val="both"/>
        <w:rPr>
          <w:b/>
          <w:bCs/>
          <w:color w:val="000000"/>
        </w:rPr>
      </w:pPr>
      <w:r w:rsidRPr="006F3E40">
        <w:rPr>
          <w:b/>
          <w:bCs/>
          <w:color w:val="000000"/>
        </w:rPr>
        <w:t xml:space="preserve">Kadastro Nr. </w:t>
      </w:r>
      <w:bookmarkStart w:id="0" w:name="_Hlk153265721"/>
      <w:bookmarkStart w:id="1" w:name="_Hlk157074054"/>
      <w:r w:rsidR="005F281C">
        <w:rPr>
          <w:b/>
          <w:bCs/>
          <w:color w:val="000000"/>
        </w:rPr>
        <w:t>6619/0002:155</w:t>
      </w:r>
      <w:r w:rsidRPr="006F3E40">
        <w:rPr>
          <w:b/>
          <w:bCs/>
          <w:color w:val="000000"/>
        </w:rPr>
        <w:t xml:space="preserve">, Panevėžio r. sav., </w:t>
      </w:r>
      <w:r w:rsidR="005F281C">
        <w:rPr>
          <w:b/>
          <w:bCs/>
          <w:color w:val="000000"/>
        </w:rPr>
        <w:t>Upytės</w:t>
      </w:r>
      <w:r w:rsidRPr="006F3E40">
        <w:rPr>
          <w:b/>
          <w:bCs/>
          <w:color w:val="000000"/>
        </w:rPr>
        <w:t xml:space="preserve"> sen., </w:t>
      </w:r>
      <w:bookmarkEnd w:id="0"/>
      <w:r w:rsidR="005F281C">
        <w:rPr>
          <w:b/>
          <w:bCs/>
          <w:color w:val="000000"/>
        </w:rPr>
        <w:t>Ėriškių</w:t>
      </w:r>
      <w:r w:rsidR="00642C58">
        <w:rPr>
          <w:b/>
          <w:bCs/>
          <w:color w:val="000000"/>
        </w:rPr>
        <w:t xml:space="preserve"> k.</w:t>
      </w:r>
    </w:p>
    <w:bookmarkEnd w:id="1"/>
    <w:p w14:paraId="5A886F19" w14:textId="77777777" w:rsidR="005609F7" w:rsidRDefault="005609F7" w:rsidP="00A25CE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A7FE1EF" w14:textId="0EFC0FAD" w:rsidR="00C44B8B" w:rsidRPr="00C44B8B" w:rsidRDefault="00C44B8B" w:rsidP="00C44B8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44B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Informuojame apie pateiktą nagrinėti prašymą dėl žemės sklypo, kadastro Nr. </w:t>
      </w:r>
      <w:r w:rsidR="0041732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6619/0002:155</w:t>
      </w:r>
      <w:r w:rsidRPr="00C44B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Panevėžio r. sav., </w:t>
      </w:r>
      <w:r w:rsidR="0041732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Upytės</w:t>
      </w:r>
      <w:r w:rsidR="00EE727F" w:rsidRPr="00EE72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sen., </w:t>
      </w:r>
      <w:r w:rsidR="0041732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Ėriškių</w:t>
      </w:r>
      <w:r w:rsidR="00EE727F" w:rsidRPr="00EE72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C44B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k., pagrindinės žemės naudojimo paskirties keitimą ir žemės naudojimo būdo nustatymą.</w:t>
      </w:r>
    </w:p>
    <w:p w14:paraId="0C0CDD8F" w14:textId="1D678AB7" w:rsidR="00C44B8B" w:rsidRDefault="00C44B8B" w:rsidP="00C44B8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44B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Prašymo tikslas: 0,</w:t>
      </w:r>
      <w:r w:rsidR="00C350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8549</w:t>
      </w:r>
      <w:r w:rsidRPr="00C44B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ha ploto žemės ūkio paskirties žemės sklypo, keitimas į kitos paskirties žemę, nustatant žemės naudojimo būdą – </w:t>
      </w:r>
      <w:r w:rsidR="00C350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rekreacinės</w:t>
      </w:r>
      <w:r w:rsidR="00781591" w:rsidRPr="0078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teritorij</w:t>
      </w:r>
      <w:r w:rsidR="0078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781591" w:rsidRPr="0078159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A25C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1A9CFFE" w14:textId="4A60E162" w:rsidR="008D6727" w:rsidRPr="008D6727" w:rsidRDefault="00BC075C" w:rsidP="008D67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07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897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nuo </w:t>
      </w:r>
      <w:r w:rsidR="00C35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2025-02-05</w:t>
      </w:r>
      <w:r w:rsidRPr="00897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C35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2025-02-18</w:t>
      </w:r>
      <w:r w:rsidRPr="00BC07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D6727" w:rsidRPr="008D67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 (www.planuojustatau.lt) ir Panevėžio rajono savivaldybės interneto svetainėje (https://www.panrs.lt/planavimo-dokumentai/).</w:t>
      </w:r>
    </w:p>
    <w:p w14:paraId="7A9D36F6" w14:textId="10231EB6" w:rsidR="008D6727" w:rsidRPr="008D6727" w:rsidRDefault="008D6727" w:rsidP="008D67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D67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="00C35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2025-02-18</w:t>
      </w:r>
      <w:r w:rsidRPr="008D67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teritorijų planavimo ir statybos elektroninių vartų informacinėje sistemoje.</w:t>
      </w:r>
    </w:p>
    <w:p w14:paraId="78D85DED" w14:textId="7C526696" w:rsidR="0078181F" w:rsidRPr="0078181F" w:rsidRDefault="0078181F" w:rsidP="008D6727">
      <w:pPr>
        <w:jc w:val="both"/>
      </w:pPr>
    </w:p>
    <w:p w14:paraId="380C2910" w14:textId="4D59CDCD" w:rsidR="0078181F" w:rsidRDefault="0078181F" w:rsidP="0078181F"/>
    <w:p w14:paraId="093905C5" w14:textId="6B9F174D" w:rsidR="0085625F" w:rsidRDefault="0085625F" w:rsidP="0085625F"/>
    <w:p w14:paraId="514DE2C7" w14:textId="77777777" w:rsidR="0085625F" w:rsidRPr="0085625F" w:rsidRDefault="0085625F" w:rsidP="0085625F"/>
    <w:sectPr w:rsidR="0085625F" w:rsidRPr="0085625F" w:rsidSect="006B3C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01589"/>
    <w:rsid w:val="00010967"/>
    <w:rsid w:val="000725A6"/>
    <w:rsid w:val="000A4BD8"/>
    <w:rsid w:val="000D01D7"/>
    <w:rsid w:val="000F3D6F"/>
    <w:rsid w:val="00102AC2"/>
    <w:rsid w:val="001A4A70"/>
    <w:rsid w:val="00207160"/>
    <w:rsid w:val="0024509E"/>
    <w:rsid w:val="002639EB"/>
    <w:rsid w:val="002E56D8"/>
    <w:rsid w:val="003359E5"/>
    <w:rsid w:val="00364A8B"/>
    <w:rsid w:val="003F05C6"/>
    <w:rsid w:val="00417326"/>
    <w:rsid w:val="00500A5A"/>
    <w:rsid w:val="00513A0E"/>
    <w:rsid w:val="005609F7"/>
    <w:rsid w:val="005C5324"/>
    <w:rsid w:val="005D14F8"/>
    <w:rsid w:val="005F281C"/>
    <w:rsid w:val="00642C58"/>
    <w:rsid w:val="006855DF"/>
    <w:rsid w:val="006B3CFE"/>
    <w:rsid w:val="006C1E1F"/>
    <w:rsid w:val="006D43FB"/>
    <w:rsid w:val="006F3E40"/>
    <w:rsid w:val="007647BE"/>
    <w:rsid w:val="00780E38"/>
    <w:rsid w:val="00781591"/>
    <w:rsid w:val="0078181F"/>
    <w:rsid w:val="00786CBD"/>
    <w:rsid w:val="007C433F"/>
    <w:rsid w:val="008060D1"/>
    <w:rsid w:val="00822EE5"/>
    <w:rsid w:val="008465D6"/>
    <w:rsid w:val="0085625F"/>
    <w:rsid w:val="00897861"/>
    <w:rsid w:val="008A5B6D"/>
    <w:rsid w:val="008B1015"/>
    <w:rsid w:val="008D0066"/>
    <w:rsid w:val="008D6727"/>
    <w:rsid w:val="008E4A9F"/>
    <w:rsid w:val="00900C2D"/>
    <w:rsid w:val="0090537D"/>
    <w:rsid w:val="00925D8D"/>
    <w:rsid w:val="00971F00"/>
    <w:rsid w:val="00A129A9"/>
    <w:rsid w:val="00A25CE6"/>
    <w:rsid w:val="00A812A5"/>
    <w:rsid w:val="00B45BF9"/>
    <w:rsid w:val="00B978B6"/>
    <w:rsid w:val="00BA067B"/>
    <w:rsid w:val="00BC075C"/>
    <w:rsid w:val="00C350A1"/>
    <w:rsid w:val="00C44B8B"/>
    <w:rsid w:val="00CA7B82"/>
    <w:rsid w:val="00D31B57"/>
    <w:rsid w:val="00D50279"/>
    <w:rsid w:val="00D506EB"/>
    <w:rsid w:val="00D73251"/>
    <w:rsid w:val="00DA03DD"/>
    <w:rsid w:val="00E20204"/>
    <w:rsid w:val="00E26E4C"/>
    <w:rsid w:val="00E81EFD"/>
    <w:rsid w:val="00EE727F"/>
    <w:rsid w:val="00F10182"/>
    <w:rsid w:val="00F122AC"/>
    <w:rsid w:val="00F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58</cp:revision>
  <dcterms:created xsi:type="dcterms:W3CDTF">2022-07-20T05:51:00Z</dcterms:created>
  <dcterms:modified xsi:type="dcterms:W3CDTF">2025-02-05T08:01:00Z</dcterms:modified>
</cp:coreProperties>
</file>