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6EECE" w14:textId="77777777" w:rsidR="00383C1A" w:rsidRPr="00BA766A" w:rsidRDefault="00383C1A">
      <w:pPr>
        <w:tabs>
          <w:tab w:val="center" w:pos="4153"/>
          <w:tab w:val="right" w:pos="8306"/>
        </w:tabs>
      </w:pPr>
    </w:p>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1824E54"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71DFC95" w:rsidR="00287E1B" w:rsidRDefault="002B5503" w:rsidP="00287E1B">
      <w:pPr>
        <w:jc w:val="center"/>
        <w:rPr>
          <w:b/>
          <w:bCs/>
          <w:caps/>
          <w:szCs w:val="26"/>
        </w:rPr>
      </w:pPr>
      <w:r>
        <w:rPr>
          <w:b/>
        </w:rPr>
        <w:t>DĖL</w:t>
      </w:r>
      <w:r w:rsidR="00327F46">
        <w:rPr>
          <w:b/>
        </w:rPr>
        <w:t xml:space="preserve"> 200</w:t>
      </w:r>
      <w:r w:rsidR="00324E84">
        <w:rPr>
          <w:b/>
        </w:rPr>
        <w:t>7</w:t>
      </w:r>
      <w:r w:rsidR="00327F46">
        <w:rPr>
          <w:b/>
        </w:rPr>
        <w:t xml:space="preserve"> M. </w:t>
      </w:r>
      <w:r w:rsidR="00324E84">
        <w:rPr>
          <w:b/>
        </w:rPr>
        <w:t>BALANDŽIO</w:t>
      </w:r>
      <w:r w:rsidR="00327F46">
        <w:rPr>
          <w:b/>
        </w:rPr>
        <w:t xml:space="preserve"> </w:t>
      </w:r>
      <w:r w:rsidR="00324E84">
        <w:rPr>
          <w:b/>
        </w:rPr>
        <w:t>5</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70377B9F" w:rsidR="00287E1B" w:rsidRDefault="00287E1B" w:rsidP="00287E1B">
      <w:pPr>
        <w:jc w:val="center"/>
        <w:rPr>
          <w:b/>
          <w:bCs/>
          <w:caps/>
          <w:szCs w:val="26"/>
        </w:rPr>
      </w:pPr>
      <w:r w:rsidRPr="00CB4FF5">
        <w:rPr>
          <w:b/>
          <w:bCs/>
          <w:caps/>
          <w:szCs w:val="26"/>
        </w:rPr>
        <w:t xml:space="preserve">NR. </w:t>
      </w:r>
      <w:r w:rsidR="00324E84">
        <w:rPr>
          <w:b/>
          <w:bCs/>
          <w:caps/>
          <w:szCs w:val="26"/>
        </w:rPr>
        <w:t>ž3-41</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29EC67D6"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032A26">
        <w:rPr>
          <w:color w:val="000000"/>
          <w:szCs w:val="24"/>
          <w:shd w:val="clear" w:color="auto" w:fill="FFFFFF"/>
        </w:rPr>
        <w:t>rugpjūčio</w:t>
      </w:r>
      <w:r w:rsidR="00CC3839">
        <w:rPr>
          <w:color w:val="000000"/>
          <w:szCs w:val="24"/>
          <w:shd w:val="clear" w:color="auto" w:fill="FFFFFF"/>
        </w:rPr>
        <w:t xml:space="preserve"> </w:t>
      </w:r>
      <w:r w:rsidR="001C4A5C">
        <w:rPr>
          <w:color w:val="000000"/>
          <w:szCs w:val="24"/>
          <w:shd w:val="clear" w:color="auto" w:fill="FFFFFF"/>
        </w:rPr>
        <w:t>29</w:t>
      </w:r>
      <w:r w:rsidR="004D5D13">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804C1F">
        <w:rPr>
          <w:color w:val="000000"/>
          <w:szCs w:val="24"/>
          <w:shd w:val="clear" w:color="auto" w:fill="FFFFFF"/>
        </w:rPr>
        <w:t>212</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6BD1C8C2"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324E84">
        <w:rPr>
          <w:szCs w:val="24"/>
        </w:rPr>
        <w:t>R</w:t>
      </w:r>
      <w:r w:rsidR="004F5F68">
        <w:rPr>
          <w:szCs w:val="24"/>
        </w:rPr>
        <w:t>.</w:t>
      </w:r>
      <w:r w:rsidR="00324E84">
        <w:rPr>
          <w:szCs w:val="24"/>
        </w:rPr>
        <w:t xml:space="preserve"> B</w:t>
      </w:r>
      <w:r w:rsidR="004F5F68">
        <w:rPr>
          <w:szCs w:val="24"/>
        </w:rPr>
        <w:t xml:space="preserve">. </w:t>
      </w:r>
      <w:r w:rsidR="004F5F68" w:rsidRPr="009542D0">
        <w:rPr>
          <w:i/>
          <w:iCs/>
          <w:szCs w:val="24"/>
        </w:rPr>
        <w:t>(duomenys neskelbtini)</w:t>
      </w:r>
      <w:r w:rsidR="004F5F68">
        <w:rPr>
          <w:szCs w:val="24"/>
        </w:rPr>
        <w:t xml:space="preserve"> </w:t>
      </w:r>
      <w:r>
        <w:rPr>
          <w:szCs w:val="24"/>
        </w:rPr>
        <w:t xml:space="preserve">2024 m. </w:t>
      </w:r>
      <w:r w:rsidR="002B3F1A">
        <w:rPr>
          <w:szCs w:val="24"/>
        </w:rPr>
        <w:t>liepos</w:t>
      </w:r>
      <w:r>
        <w:rPr>
          <w:szCs w:val="24"/>
        </w:rPr>
        <w:t xml:space="preserve"> </w:t>
      </w:r>
      <w:r w:rsidR="00324E84">
        <w:rPr>
          <w:szCs w:val="24"/>
        </w:rPr>
        <w:t>31</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73C84ABD" w:rsidR="00287E1B" w:rsidRPr="002B3F1A" w:rsidRDefault="00C05AC4" w:rsidP="003807F1">
      <w:pPr>
        <w:numPr>
          <w:ilvl w:val="0"/>
          <w:numId w:val="1"/>
        </w:numPr>
        <w:tabs>
          <w:tab w:val="left" w:pos="1134"/>
        </w:tabs>
        <w:ind w:left="0" w:firstLine="851"/>
        <w:jc w:val="both"/>
        <w:rPr>
          <w:bCs/>
          <w:szCs w:val="24"/>
        </w:rPr>
      </w:pPr>
      <w:bookmarkStart w:id="0" w:name="_Hlk157774792"/>
      <w:r w:rsidRPr="002B3F1A">
        <w:rPr>
          <w:szCs w:val="24"/>
        </w:rPr>
        <w:t>Šalių susitarimu n</w:t>
      </w:r>
      <w:r w:rsidR="00287E1B" w:rsidRPr="002B3F1A">
        <w:rPr>
          <w:bCs/>
          <w:szCs w:val="24"/>
        </w:rPr>
        <w:t>utraukti</w:t>
      </w:r>
      <w:r w:rsidR="00327F46" w:rsidRPr="002B3F1A">
        <w:rPr>
          <w:bCs/>
          <w:szCs w:val="24"/>
        </w:rPr>
        <w:t xml:space="preserve"> 200</w:t>
      </w:r>
      <w:r w:rsidR="00324E84">
        <w:rPr>
          <w:bCs/>
          <w:szCs w:val="24"/>
        </w:rPr>
        <w:t>7</w:t>
      </w:r>
      <w:r w:rsidR="00327F46" w:rsidRPr="002B3F1A">
        <w:rPr>
          <w:bCs/>
          <w:szCs w:val="24"/>
        </w:rPr>
        <w:t xml:space="preserve"> m. </w:t>
      </w:r>
      <w:r w:rsidR="00324E84">
        <w:rPr>
          <w:bCs/>
          <w:szCs w:val="24"/>
        </w:rPr>
        <w:t>balandžio</w:t>
      </w:r>
      <w:r w:rsidR="00327F46" w:rsidRPr="002B3F1A">
        <w:rPr>
          <w:bCs/>
          <w:szCs w:val="24"/>
        </w:rPr>
        <w:t xml:space="preserve"> </w:t>
      </w:r>
      <w:r w:rsidR="002B3F1A" w:rsidRPr="002B3F1A">
        <w:rPr>
          <w:bCs/>
          <w:szCs w:val="24"/>
        </w:rPr>
        <w:t>2</w:t>
      </w:r>
      <w:r w:rsidR="00327F46" w:rsidRPr="002B3F1A">
        <w:rPr>
          <w:bCs/>
          <w:szCs w:val="24"/>
        </w:rPr>
        <w:t>8 d.</w:t>
      </w:r>
      <w:r w:rsidR="00287E1B" w:rsidRPr="002B3F1A">
        <w:rPr>
          <w:bCs/>
          <w:szCs w:val="24"/>
        </w:rPr>
        <w:t xml:space="preserve"> valstybinės žemės nuomos sutartį </w:t>
      </w:r>
      <w:r w:rsidR="00327F46" w:rsidRPr="002B3F1A">
        <w:rPr>
          <w:bCs/>
          <w:szCs w:val="24"/>
        </w:rPr>
        <w:br/>
      </w:r>
      <w:r w:rsidR="00287E1B" w:rsidRPr="002B3F1A">
        <w:rPr>
          <w:bCs/>
          <w:szCs w:val="24"/>
        </w:rPr>
        <w:t>Nr.</w:t>
      </w:r>
      <w:r w:rsidR="002B3F1A" w:rsidRPr="002B3F1A">
        <w:rPr>
          <w:bCs/>
          <w:szCs w:val="24"/>
        </w:rPr>
        <w:t xml:space="preserve"> </w:t>
      </w:r>
      <w:r w:rsidR="00324E84">
        <w:rPr>
          <w:bCs/>
          <w:szCs w:val="24"/>
        </w:rPr>
        <w:t>Ž3-41</w:t>
      </w:r>
      <w:r w:rsidR="00287E1B" w:rsidRPr="002B3F1A">
        <w:rPr>
          <w:bCs/>
          <w:szCs w:val="24"/>
        </w:rPr>
        <w:t xml:space="preserve"> (toliau – Nuomos sutartis), kurios pagrindu </w:t>
      </w:r>
      <w:r w:rsidR="00324E84">
        <w:rPr>
          <w:bCs/>
          <w:szCs w:val="24"/>
        </w:rPr>
        <w:t>R</w:t>
      </w:r>
      <w:r w:rsidR="004F5F68">
        <w:rPr>
          <w:bCs/>
          <w:szCs w:val="24"/>
        </w:rPr>
        <w:t>.</w:t>
      </w:r>
      <w:r w:rsidR="00324E84">
        <w:rPr>
          <w:bCs/>
          <w:szCs w:val="24"/>
        </w:rPr>
        <w:t xml:space="preserve"> B</w:t>
      </w:r>
      <w:r w:rsidR="004F5F68">
        <w:rPr>
          <w:bCs/>
          <w:szCs w:val="24"/>
        </w:rPr>
        <w:t xml:space="preserve">. </w:t>
      </w:r>
      <w:r w:rsidR="004F5F68" w:rsidRPr="009542D0">
        <w:rPr>
          <w:i/>
          <w:iCs/>
          <w:szCs w:val="24"/>
        </w:rPr>
        <w:t>(duomenys neskelbtini)</w:t>
      </w:r>
      <w:r w:rsidR="004F5F68">
        <w:rPr>
          <w:szCs w:val="24"/>
        </w:rPr>
        <w:t xml:space="preserve"> </w:t>
      </w:r>
      <w:bookmarkEnd w:id="0"/>
      <w:r w:rsidR="00287E1B" w:rsidRPr="002B3F1A">
        <w:rPr>
          <w:iCs/>
          <w:szCs w:val="24"/>
        </w:rPr>
        <w:t>išnuomota</w:t>
      </w:r>
      <w:r w:rsidR="004601EA" w:rsidRPr="002B3F1A">
        <w:rPr>
          <w:iCs/>
          <w:szCs w:val="24"/>
        </w:rPr>
        <w:t>s</w:t>
      </w:r>
      <w:r w:rsidR="00287E1B" w:rsidRPr="002B3F1A">
        <w:rPr>
          <w:iCs/>
          <w:szCs w:val="24"/>
        </w:rPr>
        <w:t xml:space="preserve"> </w:t>
      </w:r>
      <w:r w:rsidR="002B3F1A" w:rsidRPr="002B3F1A">
        <w:rPr>
          <w:iCs/>
          <w:szCs w:val="24"/>
        </w:rPr>
        <w:t>0,0</w:t>
      </w:r>
      <w:r w:rsidR="00324E84">
        <w:rPr>
          <w:iCs/>
          <w:szCs w:val="24"/>
        </w:rPr>
        <w:t>679</w:t>
      </w:r>
      <w:r w:rsidR="002B3F1A" w:rsidRPr="002B3F1A">
        <w:rPr>
          <w:iCs/>
          <w:szCs w:val="24"/>
        </w:rPr>
        <w:t xml:space="preserve"> ha dalies iš bendro 0,</w:t>
      </w:r>
      <w:r w:rsidR="00324E84">
        <w:rPr>
          <w:iCs/>
          <w:szCs w:val="24"/>
        </w:rPr>
        <w:t>2715</w:t>
      </w:r>
      <w:r w:rsidR="002B3F1A" w:rsidRPr="002B3F1A">
        <w:rPr>
          <w:iCs/>
          <w:szCs w:val="24"/>
        </w:rPr>
        <w:t xml:space="preserve"> ha ploto valstybinės</w:t>
      </w:r>
      <w:r w:rsidR="002B3F1A" w:rsidRPr="002B3F1A">
        <w:rPr>
          <w:bCs/>
          <w:szCs w:val="24"/>
        </w:rPr>
        <w:t xml:space="preserve"> žemės sklypas (kadastro Nr. </w:t>
      </w:r>
      <w:r w:rsidR="00BA766A">
        <w:rPr>
          <w:bCs/>
          <w:szCs w:val="24"/>
        </w:rPr>
        <w:t>(</w:t>
      </w:r>
      <w:r w:rsidR="00BA766A" w:rsidRPr="009542D0">
        <w:rPr>
          <w:i/>
          <w:iCs/>
          <w:szCs w:val="24"/>
        </w:rPr>
        <w:t>duomenys neskelbtini</w:t>
      </w:r>
      <w:r w:rsidR="00BA766A">
        <w:rPr>
          <w:i/>
          <w:iCs/>
          <w:szCs w:val="24"/>
        </w:rPr>
        <w:t>)</w:t>
      </w:r>
      <w:r w:rsidR="002B3F1A" w:rsidRPr="002B3F1A">
        <w:rPr>
          <w:bCs/>
          <w:szCs w:val="24"/>
        </w:rPr>
        <w:t xml:space="preserve">), esantis </w:t>
      </w:r>
      <w:r w:rsidR="00324E84">
        <w:rPr>
          <w:bCs/>
          <w:szCs w:val="24"/>
        </w:rPr>
        <w:t>Tremtinių</w:t>
      </w:r>
      <w:r w:rsidR="002B3F1A" w:rsidRPr="002B3F1A">
        <w:rPr>
          <w:bCs/>
          <w:szCs w:val="24"/>
        </w:rPr>
        <w:t xml:space="preserve"> g.</w:t>
      </w:r>
      <w:r w:rsidR="00BA766A">
        <w:rPr>
          <w:bCs/>
          <w:szCs w:val="24"/>
        </w:rPr>
        <w:t xml:space="preserve"> </w:t>
      </w:r>
      <w:r w:rsidR="00BA766A" w:rsidRPr="009542D0">
        <w:rPr>
          <w:i/>
          <w:iCs/>
          <w:szCs w:val="24"/>
        </w:rPr>
        <w:t>(duomenys neskelbtini)</w:t>
      </w:r>
      <w:r w:rsidR="002B3F1A" w:rsidRPr="002B3F1A">
        <w:rPr>
          <w:bCs/>
          <w:szCs w:val="24"/>
        </w:rPr>
        <w:t xml:space="preserve">, </w:t>
      </w:r>
      <w:r w:rsidR="00324E84">
        <w:rPr>
          <w:bCs/>
          <w:szCs w:val="24"/>
        </w:rPr>
        <w:t>Ramygalos mieste</w:t>
      </w:r>
      <w:r w:rsidR="002B3F1A" w:rsidRPr="002B3F1A">
        <w:rPr>
          <w:bCs/>
          <w:szCs w:val="24"/>
        </w:rPr>
        <w:t>, Panevėžio rajono savivaldybėje.</w:t>
      </w:r>
    </w:p>
    <w:p w14:paraId="4E1B7532" w14:textId="6A4C02D2"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324E84">
        <w:rPr>
          <w:bCs/>
          <w:szCs w:val="24"/>
        </w:rPr>
        <w:t xml:space="preserve"> R</w:t>
      </w:r>
      <w:r w:rsidR="004F5F68">
        <w:rPr>
          <w:bCs/>
          <w:szCs w:val="24"/>
        </w:rPr>
        <w:t>.</w:t>
      </w:r>
      <w:r w:rsidR="0042216A">
        <w:rPr>
          <w:bCs/>
          <w:szCs w:val="24"/>
        </w:rPr>
        <w:t xml:space="preserve"> </w:t>
      </w:r>
      <w:r w:rsidR="00324E84">
        <w:rPr>
          <w:bCs/>
          <w:szCs w:val="24"/>
        </w:rPr>
        <w:t>B</w:t>
      </w:r>
      <w:r w:rsidR="004F5F68">
        <w:rPr>
          <w:bCs/>
          <w:szCs w:val="24"/>
        </w:rPr>
        <w:t xml:space="preserve">. </w:t>
      </w:r>
      <w:r w:rsidR="004F5F68" w:rsidRPr="009542D0">
        <w:rPr>
          <w:i/>
          <w:iCs/>
          <w:szCs w:val="24"/>
        </w:rPr>
        <w:t>(duomenys neskelbtini)</w:t>
      </w:r>
      <w:r w:rsidR="004F5F68">
        <w:rPr>
          <w:szCs w:val="24"/>
        </w:rPr>
        <w:t xml:space="preserve"> </w:t>
      </w:r>
      <w:r>
        <w:rPr>
          <w:bCs/>
          <w:szCs w:val="24"/>
        </w:rPr>
        <w:t>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5BF45D4" w14:textId="77777777" w:rsidR="00B913C5" w:rsidRDefault="00287E1B" w:rsidP="00B913C5">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065914E1" w14:textId="2B873283" w:rsidR="00B913C5" w:rsidRPr="00B913C5" w:rsidRDefault="00B913C5" w:rsidP="00B913C5">
      <w:pPr>
        <w:tabs>
          <w:tab w:val="left" w:pos="1134"/>
        </w:tabs>
        <w:jc w:val="both"/>
        <w:rPr>
          <w:bCs/>
          <w:szCs w:val="24"/>
        </w:rPr>
      </w:pPr>
      <w:r>
        <w:rPr>
          <w:szCs w:val="24"/>
        </w:rPr>
        <w:t xml:space="preserve">        </w:t>
      </w:r>
      <w:r w:rsidRPr="00B913C5">
        <w:rPr>
          <w:szCs w:val="24"/>
        </w:rPr>
        <w:t xml:space="preserve">      </w:t>
      </w:r>
      <w:r w:rsidRPr="00B913C5">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37584CF" w14:textId="77777777" w:rsidR="001416DF" w:rsidRDefault="001416DF" w:rsidP="002B5503">
      <w:pPr>
        <w:jc w:val="both"/>
      </w:pPr>
    </w:p>
    <w:p w14:paraId="413E8A69" w14:textId="77777777" w:rsidR="001416DF" w:rsidRDefault="001416DF" w:rsidP="002B5503">
      <w:pPr>
        <w:jc w:val="both"/>
      </w:pPr>
    </w:p>
    <w:p w14:paraId="6ECE44BB" w14:textId="77777777" w:rsidR="00804C1F" w:rsidRDefault="00804C1F" w:rsidP="00804C1F">
      <w:pPr>
        <w:pStyle w:val="Betarp"/>
        <w:rPr>
          <w:sz w:val="24"/>
          <w:szCs w:val="24"/>
          <w:lang w:eastAsia="lt-LT"/>
        </w:rPr>
      </w:pPr>
      <w:r>
        <w:rPr>
          <w:sz w:val="24"/>
          <w:szCs w:val="24"/>
          <w:lang w:eastAsia="lt-LT"/>
        </w:rPr>
        <w:t xml:space="preserve">Savivaldybės tarybos narys,                                                                                          </w:t>
      </w:r>
      <w:bookmarkStart w:id="1" w:name="_GoBack"/>
      <w:bookmarkEnd w:id="1"/>
      <w:r>
        <w:rPr>
          <w:sz w:val="24"/>
          <w:szCs w:val="24"/>
          <w:lang w:eastAsia="lt-LT"/>
        </w:rPr>
        <w:t xml:space="preserve">Povilas </w:t>
      </w:r>
      <w:proofErr w:type="spellStart"/>
      <w:r>
        <w:rPr>
          <w:sz w:val="24"/>
          <w:szCs w:val="24"/>
          <w:lang w:eastAsia="lt-LT"/>
        </w:rPr>
        <w:t>Žagunis</w:t>
      </w:r>
      <w:proofErr w:type="spellEnd"/>
    </w:p>
    <w:p w14:paraId="7A2FA6A7" w14:textId="77777777" w:rsidR="00804C1F" w:rsidRDefault="00804C1F" w:rsidP="00804C1F">
      <w:pPr>
        <w:pStyle w:val="Betarp"/>
        <w:rPr>
          <w:sz w:val="24"/>
          <w:szCs w:val="24"/>
          <w:lang w:eastAsia="lt-LT"/>
        </w:rPr>
      </w:pPr>
      <w:r>
        <w:rPr>
          <w:sz w:val="24"/>
          <w:szCs w:val="24"/>
          <w:lang w:eastAsia="lt-LT"/>
        </w:rPr>
        <w:t xml:space="preserve">pavaduojantis Savivaldybės merą                                                                                 </w:t>
      </w: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sectPr w:rsidR="004601EA">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D89C6" w14:textId="77777777" w:rsidR="001747DB" w:rsidRDefault="001747DB">
      <w:r>
        <w:separator/>
      </w:r>
    </w:p>
  </w:endnote>
  <w:endnote w:type="continuationSeparator" w:id="0">
    <w:p w14:paraId="2EA112CA" w14:textId="77777777" w:rsidR="001747DB" w:rsidRDefault="0017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A268" w14:textId="77777777" w:rsidR="001747DB" w:rsidRDefault="001747DB">
      <w:r>
        <w:separator/>
      </w:r>
    </w:p>
  </w:footnote>
  <w:footnote w:type="continuationSeparator" w:id="0">
    <w:p w14:paraId="792950C4" w14:textId="77777777" w:rsidR="001747DB" w:rsidRDefault="00174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760DAF"/>
    <w:multiLevelType w:val="hybridMultilevel"/>
    <w:tmpl w:val="A46A0910"/>
    <w:lvl w:ilvl="0" w:tplc="D5E425BA">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32A26"/>
    <w:rsid w:val="0003646E"/>
    <w:rsid w:val="00041335"/>
    <w:rsid w:val="00050112"/>
    <w:rsid w:val="000542C0"/>
    <w:rsid w:val="00081C73"/>
    <w:rsid w:val="00082D45"/>
    <w:rsid w:val="00091079"/>
    <w:rsid w:val="000962D3"/>
    <w:rsid w:val="000A596A"/>
    <w:rsid w:val="001416DF"/>
    <w:rsid w:val="001747DB"/>
    <w:rsid w:val="00175D64"/>
    <w:rsid w:val="001C4A5C"/>
    <w:rsid w:val="001D3BAC"/>
    <w:rsid w:val="001D6459"/>
    <w:rsid w:val="001D737C"/>
    <w:rsid w:val="001F1FD7"/>
    <w:rsid w:val="00213A5C"/>
    <w:rsid w:val="00234159"/>
    <w:rsid w:val="002519FA"/>
    <w:rsid w:val="00287E1B"/>
    <w:rsid w:val="002B3F1A"/>
    <w:rsid w:val="002B5503"/>
    <w:rsid w:val="002B7EC9"/>
    <w:rsid w:val="002D6DFB"/>
    <w:rsid w:val="0031552B"/>
    <w:rsid w:val="00324E84"/>
    <w:rsid w:val="00327F46"/>
    <w:rsid w:val="00352F99"/>
    <w:rsid w:val="00355586"/>
    <w:rsid w:val="00380021"/>
    <w:rsid w:val="00383C1A"/>
    <w:rsid w:val="0039082D"/>
    <w:rsid w:val="00392032"/>
    <w:rsid w:val="003D3548"/>
    <w:rsid w:val="003D4C10"/>
    <w:rsid w:val="003D5A8B"/>
    <w:rsid w:val="00420AC1"/>
    <w:rsid w:val="0042216A"/>
    <w:rsid w:val="004601EA"/>
    <w:rsid w:val="004675AE"/>
    <w:rsid w:val="00471C2E"/>
    <w:rsid w:val="004B1AAF"/>
    <w:rsid w:val="004C7D7E"/>
    <w:rsid w:val="004D5D13"/>
    <w:rsid w:val="004F5F68"/>
    <w:rsid w:val="00506DDA"/>
    <w:rsid w:val="00506E54"/>
    <w:rsid w:val="005112CD"/>
    <w:rsid w:val="0052412F"/>
    <w:rsid w:val="00543F91"/>
    <w:rsid w:val="00581A55"/>
    <w:rsid w:val="005834DD"/>
    <w:rsid w:val="005A065B"/>
    <w:rsid w:val="005C14E5"/>
    <w:rsid w:val="00602CEE"/>
    <w:rsid w:val="00624B98"/>
    <w:rsid w:val="00626AB7"/>
    <w:rsid w:val="00646FD9"/>
    <w:rsid w:val="00651B17"/>
    <w:rsid w:val="00661873"/>
    <w:rsid w:val="00677BC6"/>
    <w:rsid w:val="00691F79"/>
    <w:rsid w:val="00693EDA"/>
    <w:rsid w:val="006C376E"/>
    <w:rsid w:val="006E6FDD"/>
    <w:rsid w:val="00731A83"/>
    <w:rsid w:val="00752844"/>
    <w:rsid w:val="007678CE"/>
    <w:rsid w:val="00767CDD"/>
    <w:rsid w:val="0079583B"/>
    <w:rsid w:val="007A02A7"/>
    <w:rsid w:val="007A1167"/>
    <w:rsid w:val="007B1ACC"/>
    <w:rsid w:val="007C5415"/>
    <w:rsid w:val="007C64FF"/>
    <w:rsid w:val="007E089C"/>
    <w:rsid w:val="007E3299"/>
    <w:rsid w:val="007E5E18"/>
    <w:rsid w:val="00804C1F"/>
    <w:rsid w:val="0082193A"/>
    <w:rsid w:val="00821BD2"/>
    <w:rsid w:val="00862A7F"/>
    <w:rsid w:val="00872C7E"/>
    <w:rsid w:val="008751B0"/>
    <w:rsid w:val="0089075C"/>
    <w:rsid w:val="008B1D1C"/>
    <w:rsid w:val="008B4675"/>
    <w:rsid w:val="008D0483"/>
    <w:rsid w:val="00922E6B"/>
    <w:rsid w:val="00975B28"/>
    <w:rsid w:val="009C616A"/>
    <w:rsid w:val="009E2CA2"/>
    <w:rsid w:val="00A27967"/>
    <w:rsid w:val="00A40A77"/>
    <w:rsid w:val="00AE72C4"/>
    <w:rsid w:val="00AF6422"/>
    <w:rsid w:val="00B35491"/>
    <w:rsid w:val="00B35AEC"/>
    <w:rsid w:val="00B43220"/>
    <w:rsid w:val="00B70482"/>
    <w:rsid w:val="00B7529B"/>
    <w:rsid w:val="00B913C5"/>
    <w:rsid w:val="00BA61CF"/>
    <w:rsid w:val="00BA766A"/>
    <w:rsid w:val="00BE4CA0"/>
    <w:rsid w:val="00C0351F"/>
    <w:rsid w:val="00C05AC4"/>
    <w:rsid w:val="00C21F04"/>
    <w:rsid w:val="00C2644C"/>
    <w:rsid w:val="00C41C91"/>
    <w:rsid w:val="00C4791D"/>
    <w:rsid w:val="00C47B46"/>
    <w:rsid w:val="00C51CF9"/>
    <w:rsid w:val="00C5281E"/>
    <w:rsid w:val="00CA2F08"/>
    <w:rsid w:val="00CA7274"/>
    <w:rsid w:val="00CB57DE"/>
    <w:rsid w:val="00CC0E8D"/>
    <w:rsid w:val="00CC3839"/>
    <w:rsid w:val="00CC5383"/>
    <w:rsid w:val="00CD6631"/>
    <w:rsid w:val="00CF7368"/>
    <w:rsid w:val="00D5186F"/>
    <w:rsid w:val="00D5245D"/>
    <w:rsid w:val="00DC2C61"/>
    <w:rsid w:val="00DC62C0"/>
    <w:rsid w:val="00DE207C"/>
    <w:rsid w:val="00E101A7"/>
    <w:rsid w:val="00E1730F"/>
    <w:rsid w:val="00E32B25"/>
    <w:rsid w:val="00E72B5C"/>
    <w:rsid w:val="00E92965"/>
    <w:rsid w:val="00EA28D5"/>
    <w:rsid w:val="00EB11DA"/>
    <w:rsid w:val="00EB71A6"/>
    <w:rsid w:val="00F23FBA"/>
    <w:rsid w:val="00F563E2"/>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15:docId w15:val="{453724AA-9B7A-4D4C-B4E4-8C2F86D7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Betarp">
    <w:name w:val="No Spacing"/>
    <w:uiPriority w:val="1"/>
    <w:qFormat/>
    <w:rsid w:val="00804C1F"/>
    <w:pPr>
      <w:suppressAutoHyphens/>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14241119">
      <w:bodyDiv w:val="1"/>
      <w:marLeft w:val="0"/>
      <w:marRight w:val="0"/>
      <w:marTop w:val="0"/>
      <w:marBottom w:val="0"/>
      <w:divBdr>
        <w:top w:val="none" w:sz="0" w:space="0" w:color="auto"/>
        <w:left w:val="none" w:sz="0" w:space="0" w:color="auto"/>
        <w:bottom w:val="none" w:sz="0" w:space="0" w:color="auto"/>
        <w:right w:val="none" w:sz="0" w:space="0" w:color="auto"/>
      </w:divBdr>
    </w:div>
    <w:div w:id="1034232475">
      <w:bodyDiv w:val="1"/>
      <w:marLeft w:val="0"/>
      <w:marRight w:val="0"/>
      <w:marTop w:val="0"/>
      <w:marBottom w:val="0"/>
      <w:divBdr>
        <w:top w:val="none" w:sz="0" w:space="0" w:color="auto"/>
        <w:left w:val="none" w:sz="0" w:space="0" w:color="auto"/>
        <w:bottom w:val="none" w:sz="0" w:space="0" w:color="auto"/>
        <w:right w:val="none" w:sz="0" w:space="0" w:color="auto"/>
      </w:divBdr>
    </w:div>
    <w:div w:id="12324975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581980985">
      <w:bodyDiv w:val="1"/>
      <w:marLeft w:val="0"/>
      <w:marRight w:val="0"/>
      <w:marTop w:val="0"/>
      <w:marBottom w:val="0"/>
      <w:divBdr>
        <w:top w:val="none" w:sz="0" w:space="0" w:color="auto"/>
        <w:left w:val="none" w:sz="0" w:space="0" w:color="auto"/>
        <w:bottom w:val="none" w:sz="0" w:space="0" w:color="auto"/>
        <w:right w:val="none" w:sz="0" w:space="0" w:color="auto"/>
      </w:divBdr>
    </w:div>
    <w:div w:id="18260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B2A73910-1934-4963-B0F9-AA6A9E65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1426</Words>
  <Characters>814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Svaja Treciokiene</cp:lastModifiedBy>
  <cp:revision>4</cp:revision>
  <dcterms:created xsi:type="dcterms:W3CDTF">2024-08-23T11:03:00Z</dcterms:created>
  <dcterms:modified xsi:type="dcterms:W3CDTF">2024-08-27T11:09:00Z</dcterms:modified>
</cp:coreProperties>
</file>