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55" w:rsidRDefault="00B95555">
      <w:pPr>
        <w:pStyle w:val="Antrats1"/>
        <w:pageBreakBefore/>
        <w:jc w:val="center"/>
        <w:rPr>
          <w:b/>
          <w:bCs/>
        </w:rPr>
      </w:pPr>
      <w:r>
        <w:object w:dxaOrig="2835" w:dyaOrig="2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667199340" r:id="rId7"/>
        </w:object>
      </w:r>
    </w:p>
    <w:p w:rsidR="00B95555" w:rsidRDefault="00B95555">
      <w:pPr>
        <w:jc w:val="center"/>
      </w:pPr>
      <w:r>
        <w:rPr>
          <w:b/>
          <w:bCs/>
        </w:rPr>
        <w:t>PANEVĖŽIO RAJONO SAVIVALDYBĖS MERAS</w:t>
      </w:r>
    </w:p>
    <w:p w:rsidR="00B95555" w:rsidRDefault="00B95555"/>
    <w:p w:rsidR="00B95555" w:rsidRDefault="00B95555">
      <w:pPr>
        <w:pStyle w:val="WW-Antrat"/>
      </w:pPr>
      <w:r>
        <w:rPr>
          <w:rStyle w:val="Numatytasispastraiposriftas1"/>
          <w:sz w:val="28"/>
        </w:rPr>
        <w:t>POTVARKIS</w:t>
      </w:r>
    </w:p>
    <w:p w:rsidR="00B95555" w:rsidRDefault="00B95555">
      <w:pPr>
        <w:pStyle w:val="WW-Antrat"/>
      </w:pPr>
      <w:r>
        <w:t>DĖL SAVIVALDYBĖS TARYBOS IŠKILMINGO POSĖDŽIO SUŠAUKIMO</w:t>
      </w:r>
    </w:p>
    <w:p w:rsidR="00B95555" w:rsidRDefault="00B95555"/>
    <w:p w:rsidR="00B95555" w:rsidRDefault="00B95555"/>
    <w:p w:rsidR="00B95555" w:rsidRDefault="00764613">
      <w:pPr>
        <w:jc w:val="center"/>
      </w:pPr>
      <w:r>
        <w:t xml:space="preserve">2020 m. sausio 31 </w:t>
      </w:r>
      <w:r w:rsidR="00B95555">
        <w:t>d. Nr. M-</w:t>
      </w:r>
      <w:r>
        <w:t>5</w:t>
      </w:r>
      <w:bookmarkStart w:id="0" w:name="_GoBack"/>
      <w:bookmarkEnd w:id="0"/>
    </w:p>
    <w:p w:rsidR="00B95555" w:rsidRDefault="00B95555">
      <w:pPr>
        <w:jc w:val="center"/>
      </w:pPr>
      <w:r>
        <w:t>Panevėžys</w:t>
      </w:r>
    </w:p>
    <w:p w:rsidR="00B95555" w:rsidRDefault="00B95555">
      <w:pPr>
        <w:ind w:left="720"/>
        <w:jc w:val="both"/>
      </w:pPr>
    </w:p>
    <w:p w:rsidR="00B95555" w:rsidRDefault="00B95555">
      <w:pPr>
        <w:ind w:left="720" w:firstLine="720"/>
        <w:jc w:val="both"/>
      </w:pPr>
    </w:p>
    <w:p w:rsidR="00B95555" w:rsidRDefault="00B95555">
      <w:pPr>
        <w:ind w:firstLine="709"/>
        <w:jc w:val="both"/>
        <w:rPr>
          <w:rStyle w:val="Numatytasispastraiposriftas1"/>
          <w:spacing w:val="40"/>
        </w:rPr>
      </w:pPr>
      <w:r>
        <w:t xml:space="preserve">Vadovaudamasis Lietuvos Respublikos vietos savivaldos įstatymo 20 straipsnio 2 dalies </w:t>
      </w:r>
      <w:r>
        <w:br/>
        <w:t>1 punktu ir Panevėžio rajono savivaldybės tarybos veiklos reglamento, patvirtinto Panevėžio rajono savivaldybės tarybos 2011 m. sprendimu Nr. T-163 „Dėl Panevėžio rajono savivaldybės tarybos veiklos reglamento patvirtinimo“, 52 ir 58 punktais:</w:t>
      </w:r>
    </w:p>
    <w:p w:rsidR="00B95555" w:rsidRDefault="000E02BF" w:rsidP="000E02BF">
      <w:pPr>
        <w:ind w:firstLine="709"/>
        <w:jc w:val="both"/>
        <w:rPr>
          <w:color w:val="000000"/>
        </w:rPr>
      </w:pPr>
      <w:r>
        <w:rPr>
          <w:rStyle w:val="Numatytasispastraiposriftas1"/>
          <w:spacing w:val="40"/>
        </w:rPr>
        <w:t>1.</w:t>
      </w:r>
      <w:r w:rsidR="00B95555">
        <w:rPr>
          <w:rStyle w:val="Numatytasispastraiposriftas1"/>
          <w:spacing w:val="40"/>
        </w:rPr>
        <w:t>Šaukiu</w:t>
      </w:r>
      <w:r w:rsidR="00B95555">
        <w:t xml:space="preserve"> Savivaldybės tarybos iškilmingą posėdį 2020 m</w:t>
      </w:r>
      <w:r w:rsidR="00865A69">
        <w:t xml:space="preserve">. </w:t>
      </w:r>
      <w:r w:rsidR="00B95555">
        <w:t>vasario 16 d. (</w:t>
      </w:r>
      <w:r>
        <w:t xml:space="preserve">sekmadienį) </w:t>
      </w:r>
      <w:r w:rsidR="00865A69">
        <w:t>12</w:t>
      </w:r>
      <w:r w:rsidR="00B95555">
        <w:t>.00</w:t>
      </w:r>
      <w:r w:rsidR="00B95555">
        <w:rPr>
          <w:rStyle w:val="Numatytasispastraiposriftas1"/>
          <w:i/>
        </w:rPr>
        <w:t xml:space="preserve"> </w:t>
      </w:r>
      <w:r w:rsidR="00B95555">
        <w:rPr>
          <w:rStyle w:val="Numatytasispastraiposriftas1"/>
          <w:color w:val="000000"/>
        </w:rPr>
        <w:t xml:space="preserve">val. </w:t>
      </w:r>
      <w:r w:rsidR="00865A69">
        <w:rPr>
          <w:rStyle w:val="Numatytasispastraiposriftas1"/>
          <w:color w:val="000000"/>
        </w:rPr>
        <w:t>Vadoklių nestacionarių socialinių paslaugų namuose</w:t>
      </w:r>
      <w:r w:rsidR="00B95555">
        <w:rPr>
          <w:rStyle w:val="Numatytasispastraiposriftas1"/>
          <w:color w:val="000000"/>
        </w:rPr>
        <w:t xml:space="preserve"> (</w:t>
      </w:r>
      <w:r w:rsidR="00400EFE">
        <w:rPr>
          <w:rStyle w:val="Numatytasispastraiposriftas1"/>
          <w:color w:val="000000"/>
        </w:rPr>
        <w:t>Statybininkų g. 32, Vadoklių mstl.</w:t>
      </w:r>
      <w:r w:rsidR="00B95555">
        <w:rPr>
          <w:rStyle w:val="Numatytasispastraiposriftas1"/>
          <w:color w:val="000000"/>
        </w:rPr>
        <w:t>).</w:t>
      </w:r>
    </w:p>
    <w:p w:rsidR="00B95555" w:rsidRDefault="00B95555" w:rsidP="000E02BF">
      <w:pPr>
        <w:numPr>
          <w:ilvl w:val="0"/>
          <w:numId w:val="4"/>
        </w:numPr>
        <w:jc w:val="both"/>
      </w:pPr>
      <w:r>
        <w:rPr>
          <w:color w:val="000000"/>
        </w:rPr>
        <w:t>T v i r t i n u Savivaldybės tarybos iškilmingo posėdžio darbotvarkę:</w:t>
      </w:r>
    </w:p>
    <w:p w:rsidR="00B95555" w:rsidRDefault="00400EFE">
      <w:pPr>
        <w:ind w:firstLine="720"/>
        <w:jc w:val="both"/>
      </w:pPr>
      <w:r>
        <w:t>2.1. p</w:t>
      </w:r>
      <w:r w:rsidR="00B95555">
        <w:t>ranešimas, skirtas Lietuvos val</w:t>
      </w:r>
      <w:r>
        <w:t>stybės atkūrimo dienai paminėti;</w:t>
      </w:r>
    </w:p>
    <w:p w:rsidR="00B95555" w:rsidRDefault="00400EFE">
      <w:pPr>
        <w:ind w:firstLine="720"/>
        <w:jc w:val="both"/>
      </w:pPr>
      <w:r>
        <w:t>2.2. i</w:t>
      </w:r>
      <w:r w:rsidR="00B95555">
        <w:t>škilminga Panevėžio rajono Garbės piliečio vardo suteikimo ceremonija.</w:t>
      </w:r>
    </w:p>
    <w:p w:rsidR="00B95555" w:rsidRDefault="00B95555">
      <w:pPr>
        <w:tabs>
          <w:tab w:val="left" w:pos="0"/>
        </w:tabs>
        <w:ind w:firstLine="720"/>
        <w:jc w:val="both"/>
      </w:pPr>
      <w:r>
        <w:t xml:space="preserve">3. </w:t>
      </w:r>
      <w:r>
        <w:rPr>
          <w:rStyle w:val="Numatytasispastraiposriftas1"/>
          <w:spacing w:val="40"/>
        </w:rPr>
        <w:t>Nustata</w:t>
      </w:r>
      <w:r>
        <w:t>u,</w:t>
      </w:r>
      <w:r>
        <w:rPr>
          <w:rStyle w:val="Numatytasispastraiposriftas1"/>
          <w:spacing w:val="40"/>
        </w:rPr>
        <w:t xml:space="preserve"> </w:t>
      </w:r>
      <w:r>
        <w:t>kad šis potvarkis skelbiamas spaudoje.</w:t>
      </w:r>
    </w:p>
    <w:p w:rsidR="00B95555" w:rsidRDefault="00B95555">
      <w:pPr>
        <w:jc w:val="both"/>
      </w:pPr>
    </w:p>
    <w:p w:rsidR="00B95555" w:rsidRDefault="00B95555">
      <w:pPr>
        <w:jc w:val="both"/>
      </w:pPr>
    </w:p>
    <w:p w:rsidR="00B95555" w:rsidRDefault="00B95555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0EFE">
        <w:tab/>
        <w:t xml:space="preserve">Povilas </w:t>
      </w:r>
      <w:proofErr w:type="spellStart"/>
      <w:r w:rsidR="00400EFE">
        <w:t>Žagunis</w:t>
      </w:r>
      <w:proofErr w:type="spellEnd"/>
    </w:p>
    <w:p w:rsidR="00B95555" w:rsidRDefault="00B95555">
      <w:pPr>
        <w:jc w:val="both"/>
      </w:pPr>
    </w:p>
    <w:p w:rsidR="00B95555" w:rsidRDefault="00B95555">
      <w:pPr>
        <w:jc w:val="both"/>
      </w:pPr>
    </w:p>
    <w:p w:rsidR="00B95555" w:rsidRDefault="00B95555">
      <w:pPr>
        <w:jc w:val="both"/>
      </w:pPr>
    </w:p>
    <w:p w:rsidR="00B95555" w:rsidRDefault="00B95555">
      <w:pPr>
        <w:jc w:val="both"/>
      </w:pPr>
    </w:p>
    <w:p w:rsidR="00B95555" w:rsidRDefault="00B95555">
      <w:pPr>
        <w:jc w:val="both"/>
      </w:pPr>
    </w:p>
    <w:p w:rsidR="00B95555" w:rsidRDefault="00B95555">
      <w:pPr>
        <w:jc w:val="both"/>
      </w:pPr>
    </w:p>
    <w:p w:rsidR="00B95555" w:rsidRDefault="00B95555">
      <w:pPr>
        <w:jc w:val="both"/>
      </w:pPr>
    </w:p>
    <w:p w:rsidR="00B95555" w:rsidRDefault="00B95555">
      <w:pPr>
        <w:jc w:val="both"/>
      </w:pPr>
    </w:p>
    <w:p w:rsidR="00B95555" w:rsidRDefault="00B95555">
      <w:pPr>
        <w:jc w:val="both"/>
      </w:pPr>
    </w:p>
    <w:p w:rsidR="00B95555" w:rsidRDefault="00B95555">
      <w:pPr>
        <w:jc w:val="both"/>
      </w:pPr>
    </w:p>
    <w:p w:rsidR="00B95555" w:rsidRDefault="00B95555">
      <w:pPr>
        <w:jc w:val="both"/>
      </w:pPr>
    </w:p>
    <w:p w:rsidR="00B95555" w:rsidRDefault="00B95555">
      <w:pPr>
        <w:jc w:val="both"/>
      </w:pPr>
    </w:p>
    <w:p w:rsidR="00B95555" w:rsidRDefault="00B95555">
      <w:pPr>
        <w:jc w:val="both"/>
      </w:pPr>
    </w:p>
    <w:p w:rsidR="00B95555" w:rsidRDefault="00B95555">
      <w:pPr>
        <w:jc w:val="both"/>
      </w:pPr>
    </w:p>
    <w:p w:rsidR="00B95555" w:rsidRDefault="00B95555">
      <w:pPr>
        <w:jc w:val="both"/>
      </w:pPr>
    </w:p>
    <w:p w:rsidR="00B95555" w:rsidRDefault="00B95555">
      <w:pPr>
        <w:jc w:val="center"/>
      </w:pPr>
    </w:p>
    <w:p w:rsidR="00B95555" w:rsidRDefault="00B95555">
      <w:pPr>
        <w:jc w:val="center"/>
      </w:pPr>
    </w:p>
    <w:p w:rsidR="00B95555" w:rsidRDefault="00B95555">
      <w:pPr>
        <w:jc w:val="center"/>
      </w:pPr>
    </w:p>
    <w:p w:rsidR="00B95555" w:rsidRDefault="00B95555">
      <w:pPr>
        <w:jc w:val="center"/>
      </w:pPr>
    </w:p>
    <w:p w:rsidR="00B95555" w:rsidRDefault="00B95555">
      <w:pPr>
        <w:jc w:val="center"/>
      </w:pPr>
    </w:p>
    <w:p w:rsidR="00B95555" w:rsidRDefault="00B95555">
      <w:pPr>
        <w:jc w:val="center"/>
      </w:pPr>
    </w:p>
    <w:p w:rsidR="00B95555" w:rsidRDefault="00B95555">
      <w:pPr>
        <w:jc w:val="center"/>
      </w:pPr>
    </w:p>
    <w:p w:rsidR="00B95555" w:rsidRDefault="00865A69">
      <w:r>
        <w:t>Milda Paipulienė</w:t>
      </w:r>
    </w:p>
    <w:p w:rsidR="00B95555" w:rsidRDefault="00865A69">
      <w:r>
        <w:t>2020-01-29</w:t>
      </w:r>
    </w:p>
    <w:sectPr w:rsidR="00B95555">
      <w:pgSz w:w="11906" w:h="16838"/>
      <w:pgMar w:top="1134" w:right="567" w:bottom="567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4DD11AB5"/>
    <w:multiLevelType w:val="hybridMultilevel"/>
    <w:tmpl w:val="A380E96C"/>
    <w:lvl w:ilvl="0" w:tplc="B510D054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A69"/>
    <w:rsid w:val="000E02BF"/>
    <w:rsid w:val="00400EFE"/>
    <w:rsid w:val="0061549C"/>
    <w:rsid w:val="00764613"/>
    <w:rsid w:val="00865A69"/>
    <w:rsid w:val="00A768D2"/>
    <w:rsid w:val="00B9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  <w:spacing w:line="100" w:lineRule="atLeast"/>
      <w:textAlignment w:val="baseline"/>
    </w:pPr>
    <w:rPr>
      <w:rFonts w:eastAsia="MS PMincho" w:cs="Mangal"/>
      <w:kern w:val="1"/>
      <w:sz w:val="24"/>
      <w:szCs w:val="24"/>
      <w:lang w:val="lt-LT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rPr>
      <w:rFonts w:ascii="Segoe UI" w:eastAsia="MS PMincho" w:hAnsi="Segoe UI" w:cs="Mangal"/>
      <w:kern w:val="1"/>
      <w:sz w:val="18"/>
      <w:szCs w:val="16"/>
      <w:lang w:eastAsia="hi-IN" w:bidi="hi-IN"/>
    </w:rPr>
  </w:style>
  <w:style w:type="character" w:customStyle="1" w:styleId="xbe">
    <w:name w:val="_xbe"/>
  </w:style>
  <w:style w:type="paragraph" w:customStyle="1" w:styleId="Antrat22">
    <w:name w:val="Antraštė 22"/>
    <w:basedOn w:val="Normal"/>
    <w:next w:val="Normal"/>
    <w:pPr>
      <w:keepNext/>
      <w:numPr>
        <w:ilvl w:val="1"/>
        <w:numId w:val="1"/>
      </w:numPr>
      <w:jc w:val="center"/>
      <w:outlineLvl w:val="1"/>
    </w:pPr>
    <w:rPr>
      <w:rFonts w:eastAsia="Times New Roman" w:cs="Times New Roman"/>
    </w:rPr>
  </w:style>
  <w:style w:type="paragraph" w:customStyle="1" w:styleId="prastasis1">
    <w:name w:val="Įprastasis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val="lt-LT" w:eastAsia="hi-IN" w:bidi="hi-I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  <w:rPr>
      <w:rFonts w:eastAsia="Times New Roman" w:cs="Times New Roman"/>
    </w:rPr>
  </w:style>
  <w:style w:type="paragraph" w:customStyle="1" w:styleId="Pavadinimas1">
    <w:name w:val="Pavadinimas1"/>
    <w:basedOn w:val="Normal"/>
    <w:next w:val="Paantrat2"/>
    <w:pPr>
      <w:keepNext/>
      <w:spacing w:before="240" w:after="120"/>
      <w:jc w:val="center"/>
    </w:pPr>
    <w:rPr>
      <w:rFonts w:ascii="Arial" w:eastAsia="Times New Roman" w:hAnsi="Arial" w:cs="Times New Roman"/>
      <w:b/>
      <w:bCs/>
      <w:sz w:val="28"/>
      <w:szCs w:val="28"/>
    </w:rPr>
  </w:style>
  <w:style w:type="paragraph" w:customStyle="1" w:styleId="Paantrat2">
    <w:name w:val="Paantraštė2"/>
    <w:basedOn w:val="Pavadinimas1"/>
    <w:next w:val="BodyText"/>
    <w:rPr>
      <w:i/>
      <w:iCs/>
    </w:rPr>
  </w:style>
  <w:style w:type="paragraph" w:customStyle="1" w:styleId="Sraas1">
    <w:name w:val="Sąrašas1"/>
    <w:basedOn w:val="BodyText"/>
    <w:rPr>
      <w:rFonts w:cs="Mangal"/>
    </w:rPr>
  </w:style>
  <w:style w:type="paragraph" w:customStyle="1" w:styleId="Antrat1">
    <w:name w:val="Antraštė1"/>
    <w:basedOn w:val="Normal"/>
    <w:pPr>
      <w:spacing w:before="120" w:after="120"/>
    </w:pPr>
    <w:rPr>
      <w:rFonts w:eastAsia="Times New Roman"/>
      <w:i/>
      <w:iCs/>
    </w:rPr>
  </w:style>
  <w:style w:type="paragraph" w:customStyle="1" w:styleId="Index">
    <w:name w:val="Index"/>
    <w:basedOn w:val="Normal"/>
    <w:rPr>
      <w:rFonts w:eastAsia="Times New Roman"/>
    </w:rPr>
  </w:style>
  <w:style w:type="paragraph" w:customStyle="1" w:styleId="Standard">
    <w:name w:val="Standard"/>
    <w:pPr>
      <w:widowControl w:val="0"/>
      <w:suppressAutoHyphens/>
      <w:autoSpaceDE w:val="0"/>
      <w:spacing w:line="100" w:lineRule="atLeast"/>
      <w:textAlignment w:val="baseline"/>
    </w:pPr>
    <w:rPr>
      <w:kern w:val="1"/>
      <w:szCs w:val="24"/>
      <w:lang w:val="lt-LT" w:eastAsia="hi-IN" w:bidi="hi-IN"/>
    </w:rPr>
  </w:style>
  <w:style w:type="paragraph" w:customStyle="1" w:styleId="Antrats1">
    <w:name w:val="Antraštės1"/>
    <w:basedOn w:val="Normal"/>
    <w:pPr>
      <w:tabs>
        <w:tab w:val="center" w:pos="4153"/>
        <w:tab w:val="right" w:pos="8306"/>
      </w:tabs>
    </w:pPr>
    <w:rPr>
      <w:rFonts w:eastAsia="Times New Roman" w:cs="Times New Roman"/>
    </w:rPr>
  </w:style>
  <w:style w:type="paragraph" w:customStyle="1" w:styleId="WW-Antrat">
    <w:name w:val="WW-Antraštė"/>
    <w:basedOn w:val="Normal"/>
    <w:next w:val="Paantrat1"/>
    <w:pPr>
      <w:jc w:val="center"/>
    </w:pPr>
    <w:rPr>
      <w:rFonts w:eastAsia="Times New Roman" w:cs="Times New Roman"/>
      <w:b/>
      <w:bCs/>
    </w:rPr>
  </w:style>
  <w:style w:type="paragraph" w:customStyle="1" w:styleId="Paantrat1">
    <w:name w:val="Paantraštė1"/>
    <w:basedOn w:val="Pavadinimas1"/>
    <w:next w:val="BodyText"/>
    <w:rPr>
      <w:i/>
      <w:iCs/>
    </w:rPr>
  </w:style>
  <w:style w:type="paragraph" w:customStyle="1" w:styleId="Antrat21">
    <w:name w:val="Antraštė 21"/>
    <w:basedOn w:val="Normal"/>
    <w:next w:val="Normal"/>
    <w:pPr>
      <w:keepNext/>
      <w:numPr>
        <w:numId w:val="2"/>
      </w:numPr>
      <w:jc w:val="center"/>
    </w:pPr>
    <w:rPr>
      <w:rFonts w:eastAsia="Times New Roman" w:cs="Times New Roman"/>
    </w:rPr>
  </w:style>
  <w:style w:type="paragraph" w:customStyle="1" w:styleId="Debesliotekstas1">
    <w:name w:val="Debesėlio tekstas1"/>
    <w:basedOn w:val="Normal"/>
    <w:rPr>
      <w:rFonts w:ascii="Segoe UI" w:hAnsi="Segoe UI" w:cs="Segoe UI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  <w:spacing w:line="100" w:lineRule="atLeast"/>
      <w:textAlignment w:val="baseline"/>
    </w:pPr>
    <w:rPr>
      <w:rFonts w:eastAsia="MS PMincho" w:cs="Mangal"/>
      <w:kern w:val="1"/>
      <w:sz w:val="24"/>
      <w:szCs w:val="24"/>
      <w:lang w:val="lt-LT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rPr>
      <w:rFonts w:ascii="Segoe UI" w:eastAsia="MS PMincho" w:hAnsi="Segoe UI" w:cs="Mangal"/>
      <w:kern w:val="1"/>
      <w:sz w:val="18"/>
      <w:szCs w:val="16"/>
      <w:lang w:eastAsia="hi-IN" w:bidi="hi-IN"/>
    </w:rPr>
  </w:style>
  <w:style w:type="character" w:customStyle="1" w:styleId="xbe">
    <w:name w:val="_xbe"/>
  </w:style>
  <w:style w:type="paragraph" w:customStyle="1" w:styleId="Antrat22">
    <w:name w:val="Antraštė 22"/>
    <w:basedOn w:val="Normal"/>
    <w:next w:val="Normal"/>
    <w:pPr>
      <w:keepNext/>
      <w:numPr>
        <w:ilvl w:val="1"/>
        <w:numId w:val="1"/>
      </w:numPr>
      <w:jc w:val="center"/>
      <w:outlineLvl w:val="1"/>
    </w:pPr>
    <w:rPr>
      <w:rFonts w:eastAsia="Times New Roman" w:cs="Times New Roman"/>
    </w:rPr>
  </w:style>
  <w:style w:type="paragraph" w:customStyle="1" w:styleId="prastasis1">
    <w:name w:val="Įprastasis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val="lt-LT" w:eastAsia="hi-IN" w:bidi="hi-I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  <w:rPr>
      <w:rFonts w:eastAsia="Times New Roman" w:cs="Times New Roman"/>
    </w:rPr>
  </w:style>
  <w:style w:type="paragraph" w:customStyle="1" w:styleId="Pavadinimas1">
    <w:name w:val="Pavadinimas1"/>
    <w:basedOn w:val="Normal"/>
    <w:next w:val="Paantrat2"/>
    <w:pPr>
      <w:keepNext/>
      <w:spacing w:before="240" w:after="120"/>
      <w:jc w:val="center"/>
    </w:pPr>
    <w:rPr>
      <w:rFonts w:ascii="Arial" w:eastAsia="Times New Roman" w:hAnsi="Arial" w:cs="Times New Roman"/>
      <w:b/>
      <w:bCs/>
      <w:sz w:val="28"/>
      <w:szCs w:val="28"/>
    </w:rPr>
  </w:style>
  <w:style w:type="paragraph" w:customStyle="1" w:styleId="Paantrat2">
    <w:name w:val="Paantraštė2"/>
    <w:basedOn w:val="Pavadinimas1"/>
    <w:next w:val="BodyText"/>
    <w:rPr>
      <w:i/>
      <w:iCs/>
    </w:rPr>
  </w:style>
  <w:style w:type="paragraph" w:customStyle="1" w:styleId="Sraas1">
    <w:name w:val="Sąrašas1"/>
    <w:basedOn w:val="BodyText"/>
    <w:rPr>
      <w:rFonts w:cs="Mangal"/>
    </w:rPr>
  </w:style>
  <w:style w:type="paragraph" w:customStyle="1" w:styleId="Antrat1">
    <w:name w:val="Antraštė1"/>
    <w:basedOn w:val="Normal"/>
    <w:pPr>
      <w:spacing w:before="120" w:after="120"/>
    </w:pPr>
    <w:rPr>
      <w:rFonts w:eastAsia="Times New Roman"/>
      <w:i/>
      <w:iCs/>
    </w:rPr>
  </w:style>
  <w:style w:type="paragraph" w:customStyle="1" w:styleId="Index">
    <w:name w:val="Index"/>
    <w:basedOn w:val="Normal"/>
    <w:rPr>
      <w:rFonts w:eastAsia="Times New Roman"/>
    </w:rPr>
  </w:style>
  <w:style w:type="paragraph" w:customStyle="1" w:styleId="Standard">
    <w:name w:val="Standard"/>
    <w:pPr>
      <w:widowControl w:val="0"/>
      <w:suppressAutoHyphens/>
      <w:autoSpaceDE w:val="0"/>
      <w:spacing w:line="100" w:lineRule="atLeast"/>
      <w:textAlignment w:val="baseline"/>
    </w:pPr>
    <w:rPr>
      <w:kern w:val="1"/>
      <w:szCs w:val="24"/>
      <w:lang w:val="lt-LT" w:eastAsia="hi-IN" w:bidi="hi-IN"/>
    </w:rPr>
  </w:style>
  <w:style w:type="paragraph" w:customStyle="1" w:styleId="Antrats1">
    <w:name w:val="Antraštės1"/>
    <w:basedOn w:val="Normal"/>
    <w:pPr>
      <w:tabs>
        <w:tab w:val="center" w:pos="4153"/>
        <w:tab w:val="right" w:pos="8306"/>
      </w:tabs>
    </w:pPr>
    <w:rPr>
      <w:rFonts w:eastAsia="Times New Roman" w:cs="Times New Roman"/>
    </w:rPr>
  </w:style>
  <w:style w:type="paragraph" w:customStyle="1" w:styleId="WW-Antrat">
    <w:name w:val="WW-Antraštė"/>
    <w:basedOn w:val="Normal"/>
    <w:next w:val="Paantrat1"/>
    <w:pPr>
      <w:jc w:val="center"/>
    </w:pPr>
    <w:rPr>
      <w:rFonts w:eastAsia="Times New Roman" w:cs="Times New Roman"/>
      <w:b/>
      <w:bCs/>
    </w:rPr>
  </w:style>
  <w:style w:type="paragraph" w:customStyle="1" w:styleId="Paantrat1">
    <w:name w:val="Paantraštė1"/>
    <w:basedOn w:val="Pavadinimas1"/>
    <w:next w:val="BodyText"/>
    <w:rPr>
      <w:i/>
      <w:iCs/>
    </w:rPr>
  </w:style>
  <w:style w:type="paragraph" w:customStyle="1" w:styleId="Antrat21">
    <w:name w:val="Antraštė 21"/>
    <w:basedOn w:val="Normal"/>
    <w:next w:val="Normal"/>
    <w:pPr>
      <w:keepNext/>
      <w:numPr>
        <w:numId w:val="2"/>
      </w:numPr>
      <w:jc w:val="center"/>
    </w:pPr>
    <w:rPr>
      <w:rFonts w:eastAsia="Times New Roman" w:cs="Times New Roman"/>
    </w:rPr>
  </w:style>
  <w:style w:type="paragraph" w:customStyle="1" w:styleId="Debesliotekstas1">
    <w:name w:val="Debesėlio tekstas1"/>
    <w:basedOn w:val="Normal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Bagdonaite</dc:creator>
  <cp:lastModifiedBy>Admin</cp:lastModifiedBy>
  <cp:revision>2</cp:revision>
  <cp:lastPrinted>2020-01-29T06:24:00Z</cp:lastPrinted>
  <dcterms:created xsi:type="dcterms:W3CDTF">2020-11-18T08:09:00Z</dcterms:created>
  <dcterms:modified xsi:type="dcterms:W3CDTF">2020-11-18T08:09:00Z</dcterms:modified>
</cp:coreProperties>
</file>