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Pr="009B7B0B" w:rsidRDefault="00032A0D" w:rsidP="00032A0D">
      <w:pPr>
        <w:pStyle w:val="Antrats"/>
      </w:pPr>
      <w:r w:rsidRPr="009B7B0B">
        <w:rPr>
          <w:b/>
          <w:sz w:val="24"/>
          <w:szCs w:val="24"/>
        </w:rPr>
        <w:t xml:space="preserve">                                                                         </w:t>
      </w:r>
      <w:r w:rsidR="007A24CF" w:rsidRPr="009B7B0B">
        <w:rPr>
          <w:noProof/>
          <w:lang w:eastAsia="lt-LT" w:bidi="ar-SA"/>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Pr="009B7B0B">
        <w:rPr>
          <w:b/>
          <w:sz w:val="24"/>
          <w:szCs w:val="24"/>
        </w:rPr>
        <w:t xml:space="preserve">                    </w:t>
      </w:r>
      <w:r w:rsidR="00060C8A">
        <w:rPr>
          <w:b/>
          <w:sz w:val="24"/>
          <w:szCs w:val="24"/>
        </w:rPr>
        <w:t xml:space="preserve">                      </w:t>
      </w:r>
    </w:p>
    <w:p w:rsidR="00B07407" w:rsidRPr="009B7B0B" w:rsidRDefault="00B07407">
      <w:pPr>
        <w:pStyle w:val="Antrats"/>
        <w:jc w:val="center"/>
      </w:pPr>
    </w:p>
    <w:p w:rsidR="00B07407" w:rsidRPr="009B7B0B" w:rsidRDefault="00B07407">
      <w:pPr>
        <w:pStyle w:val="Antrats"/>
        <w:jc w:val="center"/>
        <w:rPr>
          <w:b/>
          <w:sz w:val="28"/>
        </w:rPr>
      </w:pPr>
      <w:r w:rsidRPr="009B7B0B">
        <w:rPr>
          <w:b/>
          <w:sz w:val="28"/>
        </w:rPr>
        <w:t xml:space="preserve">PANEVĖŽIO RAJONO SAVIVALDYBĖS TARYBA </w:t>
      </w:r>
    </w:p>
    <w:p w:rsidR="00B07407" w:rsidRPr="009B7B0B" w:rsidRDefault="00B07407">
      <w:pPr>
        <w:pStyle w:val="Antrats"/>
        <w:jc w:val="center"/>
        <w:rPr>
          <w:b/>
          <w:sz w:val="28"/>
        </w:rPr>
      </w:pPr>
    </w:p>
    <w:p w:rsidR="005523B3" w:rsidRPr="009B7B0B" w:rsidRDefault="00B07407" w:rsidP="008477A9">
      <w:pPr>
        <w:pStyle w:val="Antrats"/>
        <w:jc w:val="center"/>
        <w:rPr>
          <w:b/>
          <w:sz w:val="28"/>
        </w:rPr>
      </w:pPr>
      <w:r w:rsidRPr="009B7B0B">
        <w:rPr>
          <w:b/>
          <w:sz w:val="28"/>
        </w:rPr>
        <w:t>SPRENDIMAS</w:t>
      </w:r>
    </w:p>
    <w:p w:rsidR="005523B3" w:rsidRPr="009B7B0B" w:rsidRDefault="005523B3" w:rsidP="005523B3">
      <w:pPr>
        <w:autoSpaceDE w:val="0"/>
        <w:autoSpaceDN w:val="0"/>
        <w:adjustRightInd w:val="0"/>
        <w:jc w:val="center"/>
        <w:rPr>
          <w:b/>
          <w:bCs/>
          <w:color w:val="000000"/>
          <w:sz w:val="24"/>
          <w:szCs w:val="24"/>
          <w:lang w:val="lt-LT"/>
        </w:rPr>
      </w:pPr>
      <w:r w:rsidRPr="009B7B0B">
        <w:rPr>
          <w:b/>
          <w:bCs/>
          <w:color w:val="000000"/>
          <w:sz w:val="24"/>
          <w:szCs w:val="24"/>
          <w:lang w:val="lt-LT"/>
        </w:rPr>
        <w:t>DĖL PANEVĖŽIO RAJONO SAVIVALDYBĖS TARYBOS 2023 M. GEGUŽĖS 18 D. SPRENDIMO NR. T-126 „DĖL PANEVĖŽIO RAJONO SAVIVALDYBĖS TARYBOS ETIKOS KOMISIJOS SUDARYMO IR JOS VEIKLOS NUOSTATŲ PATVIRTINIMO“ PAKEITIMO</w:t>
      </w:r>
    </w:p>
    <w:p w:rsidR="005523B3" w:rsidRPr="009B7B0B" w:rsidRDefault="005523B3" w:rsidP="005523B3">
      <w:pPr>
        <w:autoSpaceDE w:val="0"/>
        <w:autoSpaceDN w:val="0"/>
        <w:adjustRightInd w:val="0"/>
        <w:jc w:val="center"/>
        <w:rPr>
          <w:b/>
          <w:bCs/>
          <w:color w:val="000000"/>
          <w:sz w:val="24"/>
          <w:szCs w:val="24"/>
          <w:lang w:val="lt-LT"/>
        </w:rPr>
      </w:pPr>
    </w:p>
    <w:p w:rsidR="009264B2" w:rsidRPr="009B7B0B" w:rsidRDefault="009264B2" w:rsidP="005523B3">
      <w:pPr>
        <w:autoSpaceDE w:val="0"/>
        <w:autoSpaceDN w:val="0"/>
        <w:adjustRightInd w:val="0"/>
        <w:jc w:val="center"/>
        <w:rPr>
          <w:b/>
          <w:bCs/>
          <w:color w:val="000000"/>
          <w:sz w:val="24"/>
          <w:szCs w:val="24"/>
          <w:lang w:val="lt-LT"/>
        </w:rPr>
      </w:pPr>
    </w:p>
    <w:p w:rsidR="005523B3" w:rsidRPr="009B7B0B" w:rsidRDefault="005523B3" w:rsidP="005523B3">
      <w:pPr>
        <w:autoSpaceDE w:val="0"/>
        <w:autoSpaceDN w:val="0"/>
        <w:adjustRightInd w:val="0"/>
        <w:jc w:val="center"/>
        <w:rPr>
          <w:color w:val="000000"/>
          <w:sz w:val="24"/>
          <w:szCs w:val="24"/>
          <w:lang w:val="lt-LT" w:eastAsia="lt-LT"/>
        </w:rPr>
      </w:pPr>
      <w:r w:rsidRPr="009B7B0B">
        <w:rPr>
          <w:b/>
          <w:bCs/>
          <w:color w:val="000000"/>
          <w:sz w:val="24"/>
          <w:szCs w:val="24"/>
          <w:lang w:val="lt-LT"/>
        </w:rPr>
        <w:t xml:space="preserve"> </w:t>
      </w:r>
      <w:r w:rsidR="00D141A3" w:rsidRPr="009B7B0B">
        <w:rPr>
          <w:color w:val="000000"/>
          <w:sz w:val="24"/>
          <w:szCs w:val="24"/>
          <w:lang w:val="lt-LT" w:eastAsia="lt-LT"/>
        </w:rPr>
        <w:t xml:space="preserve">2024 m. rugpjūčio </w:t>
      </w:r>
      <w:r w:rsidR="00E47584" w:rsidRPr="009B7B0B">
        <w:rPr>
          <w:color w:val="000000"/>
          <w:sz w:val="24"/>
          <w:szCs w:val="24"/>
          <w:lang w:val="lt-LT" w:eastAsia="lt-LT"/>
        </w:rPr>
        <w:t>2</w:t>
      </w:r>
      <w:r w:rsidR="00D141A3" w:rsidRPr="009B7B0B">
        <w:rPr>
          <w:color w:val="000000"/>
          <w:sz w:val="24"/>
          <w:szCs w:val="24"/>
          <w:lang w:val="lt-LT" w:eastAsia="lt-LT"/>
        </w:rPr>
        <w:t>9</w:t>
      </w:r>
      <w:r w:rsidR="00ED764D">
        <w:rPr>
          <w:color w:val="000000"/>
          <w:sz w:val="24"/>
          <w:szCs w:val="24"/>
          <w:lang w:val="lt-LT" w:eastAsia="lt-LT"/>
        </w:rPr>
        <w:t xml:space="preserve"> d. Nr. T</w:t>
      </w:r>
      <w:bookmarkStart w:id="0" w:name="_GoBack"/>
      <w:bookmarkEnd w:id="0"/>
      <w:r w:rsidR="00060C8A">
        <w:rPr>
          <w:color w:val="000000"/>
          <w:sz w:val="24"/>
          <w:szCs w:val="24"/>
          <w:lang w:val="lt-LT" w:eastAsia="lt-LT"/>
        </w:rPr>
        <w:t>-196</w:t>
      </w:r>
    </w:p>
    <w:p w:rsidR="005523B3" w:rsidRPr="009B7B0B" w:rsidRDefault="005523B3" w:rsidP="005523B3">
      <w:pPr>
        <w:autoSpaceDE w:val="0"/>
        <w:autoSpaceDN w:val="0"/>
        <w:adjustRightInd w:val="0"/>
        <w:jc w:val="center"/>
        <w:rPr>
          <w:color w:val="000000"/>
          <w:sz w:val="24"/>
          <w:szCs w:val="24"/>
          <w:lang w:val="lt-LT" w:eastAsia="lt-LT"/>
        </w:rPr>
      </w:pPr>
      <w:r w:rsidRPr="009B7B0B">
        <w:rPr>
          <w:color w:val="000000"/>
          <w:sz w:val="24"/>
          <w:szCs w:val="24"/>
          <w:lang w:val="lt-LT" w:eastAsia="lt-LT"/>
        </w:rPr>
        <w:t xml:space="preserve">Panevėžys </w:t>
      </w:r>
    </w:p>
    <w:p w:rsidR="005523B3" w:rsidRPr="009B7B0B" w:rsidRDefault="005523B3" w:rsidP="005523B3">
      <w:pPr>
        <w:autoSpaceDE w:val="0"/>
        <w:autoSpaceDN w:val="0"/>
        <w:adjustRightInd w:val="0"/>
        <w:rPr>
          <w:color w:val="000000"/>
          <w:sz w:val="24"/>
          <w:szCs w:val="24"/>
          <w:lang w:val="lt-LT" w:eastAsia="lt-LT"/>
        </w:rPr>
      </w:pPr>
    </w:p>
    <w:p w:rsidR="009264B2" w:rsidRPr="009B7B0B" w:rsidRDefault="009264B2" w:rsidP="005523B3">
      <w:pPr>
        <w:autoSpaceDE w:val="0"/>
        <w:autoSpaceDN w:val="0"/>
        <w:adjustRightInd w:val="0"/>
        <w:rPr>
          <w:color w:val="000000"/>
          <w:sz w:val="24"/>
          <w:szCs w:val="24"/>
          <w:lang w:val="lt-LT" w:eastAsia="lt-LT"/>
        </w:rPr>
      </w:pPr>
    </w:p>
    <w:p w:rsidR="008477A9" w:rsidRPr="009B7B0B" w:rsidRDefault="005523B3" w:rsidP="005523B3">
      <w:pPr>
        <w:autoSpaceDE w:val="0"/>
        <w:autoSpaceDN w:val="0"/>
        <w:adjustRightInd w:val="0"/>
        <w:ind w:firstLine="720"/>
        <w:jc w:val="both"/>
        <w:rPr>
          <w:color w:val="000000"/>
          <w:sz w:val="24"/>
          <w:szCs w:val="24"/>
          <w:lang w:val="lt-LT" w:eastAsia="lt-LT"/>
        </w:rPr>
      </w:pPr>
      <w:r w:rsidRPr="009B7B0B">
        <w:rPr>
          <w:sz w:val="24"/>
          <w:szCs w:val="24"/>
          <w:lang w:val="lt-LT" w:eastAsia="lt-LT"/>
        </w:rPr>
        <w:t xml:space="preserve"> </w:t>
      </w:r>
      <w:r w:rsidRPr="009B7B0B">
        <w:rPr>
          <w:color w:val="000000"/>
          <w:sz w:val="24"/>
          <w:szCs w:val="24"/>
          <w:lang w:val="lt-LT" w:eastAsia="lt-LT"/>
        </w:rPr>
        <w:t>Vadovaudamasi</w:t>
      </w:r>
      <w:r w:rsidR="00E47584" w:rsidRPr="009B7B0B">
        <w:rPr>
          <w:sz w:val="24"/>
          <w:szCs w:val="24"/>
          <w:lang w:val="lt-LT"/>
        </w:rPr>
        <w:t xml:space="preserve"> 2024 m. birželio 6 d. Lietuvos Respublikos vietos savivaldos įstatymo             Nr. 1-533 3, 9, 12, 15, 17, 18, 20</w:t>
      </w:r>
      <w:r w:rsidR="008477A9" w:rsidRPr="009B7B0B">
        <w:rPr>
          <w:sz w:val="24"/>
          <w:szCs w:val="24"/>
          <w:lang w:val="lt-LT"/>
        </w:rPr>
        <w:t>–</w:t>
      </w:r>
      <w:r w:rsidR="00E47584" w:rsidRPr="009B7B0B">
        <w:rPr>
          <w:sz w:val="24"/>
          <w:szCs w:val="24"/>
          <w:lang w:val="lt-LT"/>
        </w:rPr>
        <w:t>25, 27, 29, 30, 32</w:t>
      </w:r>
      <w:r w:rsidR="008477A9" w:rsidRPr="009B7B0B">
        <w:rPr>
          <w:sz w:val="24"/>
          <w:szCs w:val="24"/>
          <w:lang w:val="lt-LT"/>
        </w:rPr>
        <w:t>–</w:t>
      </w:r>
      <w:r w:rsidR="00E47584" w:rsidRPr="009B7B0B">
        <w:rPr>
          <w:sz w:val="24"/>
          <w:szCs w:val="24"/>
          <w:lang w:val="lt-LT"/>
        </w:rPr>
        <w:t>35, 38, 63, 67 ir 68 straipsnių pakeitimo įstatymu Nr. XIV-2688</w:t>
      </w:r>
      <w:r w:rsidR="00D141A3" w:rsidRPr="009B7B0B">
        <w:rPr>
          <w:sz w:val="24"/>
          <w:szCs w:val="24"/>
          <w:lang w:val="lt-LT"/>
        </w:rPr>
        <w:t>,</w:t>
      </w:r>
      <w:r w:rsidR="008477A9" w:rsidRPr="009B7B0B">
        <w:rPr>
          <w:sz w:val="24"/>
          <w:szCs w:val="24"/>
          <w:lang w:val="lt-LT"/>
        </w:rPr>
        <w:t xml:space="preserve"> </w:t>
      </w:r>
      <w:r w:rsidRPr="009B7B0B">
        <w:rPr>
          <w:color w:val="000000"/>
          <w:sz w:val="24"/>
          <w:szCs w:val="24"/>
          <w:lang w:val="lt-LT" w:eastAsia="lt-LT"/>
        </w:rPr>
        <w:t>Savivaldybės t</w:t>
      </w:r>
      <w:r w:rsidR="00B17B73" w:rsidRPr="009B7B0B">
        <w:rPr>
          <w:color w:val="000000"/>
          <w:sz w:val="24"/>
          <w:szCs w:val="24"/>
          <w:lang w:val="lt-LT" w:eastAsia="lt-LT"/>
        </w:rPr>
        <w:t>aryba n u s p r e n d ž i a</w:t>
      </w:r>
      <w:r w:rsidR="008477A9" w:rsidRPr="009B7B0B">
        <w:rPr>
          <w:color w:val="000000"/>
          <w:sz w:val="24"/>
          <w:szCs w:val="24"/>
          <w:lang w:val="lt-LT" w:eastAsia="lt-LT"/>
        </w:rPr>
        <w:t>:</w:t>
      </w:r>
    </w:p>
    <w:p w:rsidR="00B17B73" w:rsidRPr="009B7B0B" w:rsidRDefault="008477A9" w:rsidP="005523B3">
      <w:pPr>
        <w:autoSpaceDE w:val="0"/>
        <w:autoSpaceDN w:val="0"/>
        <w:adjustRightInd w:val="0"/>
        <w:ind w:firstLine="720"/>
        <w:jc w:val="both"/>
        <w:rPr>
          <w:color w:val="000000"/>
          <w:sz w:val="24"/>
          <w:szCs w:val="24"/>
          <w:lang w:val="lt-LT" w:eastAsia="lt-LT"/>
        </w:rPr>
      </w:pPr>
      <w:r w:rsidRPr="009B7B0B">
        <w:rPr>
          <w:color w:val="000000"/>
          <w:sz w:val="24"/>
          <w:szCs w:val="24"/>
          <w:lang w:val="lt-LT" w:eastAsia="lt-LT"/>
        </w:rPr>
        <w:t>P</w:t>
      </w:r>
      <w:r w:rsidR="005523B3" w:rsidRPr="009B7B0B">
        <w:rPr>
          <w:color w:val="000000"/>
          <w:sz w:val="24"/>
          <w:szCs w:val="24"/>
          <w:lang w:val="lt-LT" w:eastAsia="lt-LT"/>
        </w:rPr>
        <w:t>akeisti Panevėžio rajono savivaldybės tarybos</w:t>
      </w:r>
      <w:r w:rsidR="00A57ECA" w:rsidRPr="009B7B0B">
        <w:rPr>
          <w:color w:val="000000"/>
          <w:sz w:val="24"/>
          <w:szCs w:val="24"/>
          <w:lang w:val="lt-LT" w:eastAsia="lt-LT"/>
        </w:rPr>
        <w:t xml:space="preserve"> e</w:t>
      </w:r>
      <w:r w:rsidR="00B17B73" w:rsidRPr="009B7B0B">
        <w:rPr>
          <w:color w:val="000000"/>
          <w:sz w:val="24"/>
          <w:szCs w:val="24"/>
          <w:lang w:val="lt-LT" w:eastAsia="lt-LT"/>
        </w:rPr>
        <w:t>tikos komisijos veiklos nuostatus, patvirtintus</w:t>
      </w:r>
      <w:r w:rsidR="00A57ECA" w:rsidRPr="009B7B0B">
        <w:rPr>
          <w:color w:val="000000"/>
          <w:sz w:val="24"/>
          <w:szCs w:val="24"/>
          <w:lang w:val="lt-LT" w:eastAsia="lt-LT"/>
        </w:rPr>
        <w:t xml:space="preserve"> Panevėžio rajono saviv</w:t>
      </w:r>
      <w:r w:rsidRPr="009B7B0B">
        <w:rPr>
          <w:color w:val="000000"/>
          <w:sz w:val="24"/>
          <w:szCs w:val="24"/>
          <w:lang w:val="lt-LT" w:eastAsia="lt-LT"/>
        </w:rPr>
        <w:t xml:space="preserve">aldybės tarybos 2023 m. gegužės </w:t>
      </w:r>
      <w:r w:rsidR="00A57ECA" w:rsidRPr="009B7B0B">
        <w:rPr>
          <w:color w:val="000000"/>
          <w:sz w:val="24"/>
          <w:szCs w:val="24"/>
          <w:lang w:val="lt-LT" w:eastAsia="lt-LT"/>
        </w:rPr>
        <w:t>18 d. sprendimu</w:t>
      </w:r>
      <w:r w:rsidR="005523B3" w:rsidRPr="009B7B0B">
        <w:rPr>
          <w:color w:val="000000"/>
          <w:sz w:val="24"/>
          <w:szCs w:val="24"/>
          <w:lang w:val="lt-LT" w:eastAsia="lt-LT"/>
        </w:rPr>
        <w:t xml:space="preserve"> Nr. T-126 „Dėl Panevėžio rajono savivaldybės tarybos etikos komisijos sudarymo ir jos veiklos nuostatų patvirtinimo“</w:t>
      </w:r>
      <w:r w:rsidR="00A57ECA" w:rsidRPr="009B7B0B">
        <w:rPr>
          <w:color w:val="000000"/>
          <w:sz w:val="24"/>
          <w:szCs w:val="24"/>
          <w:lang w:val="lt-LT" w:eastAsia="lt-LT"/>
        </w:rPr>
        <w:t xml:space="preserve"> </w:t>
      </w:r>
      <w:r w:rsidR="00B17B73" w:rsidRPr="009B7B0B">
        <w:rPr>
          <w:color w:val="000000"/>
          <w:sz w:val="24"/>
          <w:szCs w:val="24"/>
          <w:lang w:val="lt-LT" w:eastAsia="lt-LT"/>
        </w:rPr>
        <w:t>ir juos išdėstyti taip:</w:t>
      </w:r>
    </w:p>
    <w:p w:rsidR="005523B3" w:rsidRPr="009B7B0B" w:rsidRDefault="005E2133" w:rsidP="005523B3">
      <w:pPr>
        <w:autoSpaceDE w:val="0"/>
        <w:autoSpaceDN w:val="0"/>
        <w:adjustRightInd w:val="0"/>
        <w:ind w:firstLine="720"/>
        <w:jc w:val="both"/>
        <w:rPr>
          <w:color w:val="000000"/>
          <w:sz w:val="24"/>
          <w:szCs w:val="24"/>
          <w:lang w:val="lt-LT" w:eastAsia="lt-LT"/>
        </w:rPr>
      </w:pPr>
      <w:r w:rsidRPr="009B7B0B">
        <w:rPr>
          <w:color w:val="000000"/>
          <w:sz w:val="24"/>
          <w:szCs w:val="24"/>
          <w:lang w:val="lt-LT" w:eastAsia="lt-LT"/>
        </w:rPr>
        <w:t xml:space="preserve">1. </w:t>
      </w:r>
      <w:r w:rsidR="008477A9" w:rsidRPr="009B7B0B">
        <w:rPr>
          <w:color w:val="000000"/>
          <w:sz w:val="24"/>
          <w:szCs w:val="24"/>
          <w:lang w:val="lt-LT" w:eastAsia="lt-LT"/>
        </w:rPr>
        <w:t>p</w:t>
      </w:r>
      <w:r w:rsidR="00B17B73" w:rsidRPr="009B7B0B">
        <w:rPr>
          <w:color w:val="000000"/>
          <w:sz w:val="24"/>
          <w:szCs w:val="24"/>
          <w:lang w:val="lt-LT" w:eastAsia="lt-LT"/>
        </w:rPr>
        <w:t xml:space="preserve">akeisti </w:t>
      </w:r>
      <w:r w:rsidR="00A57ECA" w:rsidRPr="009B7B0B">
        <w:rPr>
          <w:color w:val="000000"/>
          <w:sz w:val="24"/>
          <w:szCs w:val="24"/>
          <w:lang w:val="lt-LT" w:eastAsia="lt-LT"/>
        </w:rPr>
        <w:t>6 p</w:t>
      </w:r>
      <w:r w:rsidR="00D141A3" w:rsidRPr="009B7B0B">
        <w:rPr>
          <w:color w:val="000000"/>
          <w:sz w:val="24"/>
          <w:szCs w:val="24"/>
          <w:lang w:val="lt-LT" w:eastAsia="lt-LT"/>
        </w:rPr>
        <w:t>unktą</w:t>
      </w:r>
      <w:r w:rsidR="005523B3" w:rsidRPr="009B7B0B">
        <w:rPr>
          <w:color w:val="000000"/>
          <w:sz w:val="24"/>
          <w:szCs w:val="24"/>
          <w:lang w:val="lt-LT" w:eastAsia="lt-LT"/>
        </w:rPr>
        <w:t xml:space="preserve"> ir jį išdėstyti taip:</w:t>
      </w:r>
    </w:p>
    <w:p w:rsidR="005523B3" w:rsidRPr="009B7B0B" w:rsidRDefault="00D141A3" w:rsidP="005523B3">
      <w:pPr>
        <w:autoSpaceDE w:val="0"/>
        <w:autoSpaceDN w:val="0"/>
        <w:adjustRightInd w:val="0"/>
        <w:ind w:firstLine="720"/>
        <w:jc w:val="both"/>
        <w:rPr>
          <w:color w:val="000000"/>
          <w:sz w:val="24"/>
          <w:szCs w:val="24"/>
          <w:lang w:val="lt-LT" w:eastAsia="lt-LT"/>
        </w:rPr>
      </w:pPr>
      <w:r w:rsidRPr="009B7B0B">
        <w:rPr>
          <w:color w:val="000000"/>
          <w:sz w:val="24"/>
          <w:szCs w:val="24"/>
          <w:lang w:val="lt-LT" w:eastAsia="lt-LT"/>
        </w:rPr>
        <w:t>„6</w:t>
      </w:r>
      <w:r w:rsidR="005523B3" w:rsidRPr="009B7B0B">
        <w:rPr>
          <w:color w:val="000000"/>
          <w:sz w:val="24"/>
          <w:szCs w:val="24"/>
          <w:lang w:val="lt-LT" w:eastAsia="lt-LT"/>
        </w:rPr>
        <w:t xml:space="preserve">. </w:t>
      </w:r>
      <w:r w:rsidRPr="009B7B0B">
        <w:rPr>
          <w:color w:val="000000"/>
          <w:sz w:val="24"/>
          <w:szCs w:val="24"/>
          <w:lang w:val="lt-LT" w:eastAsia="lt-LT"/>
        </w:rPr>
        <w:t>Komisijos atsakingojo sekretoriaus pareigas atlieka Savivaldybės mero</w:t>
      </w:r>
      <w:r w:rsidR="00414A17" w:rsidRPr="009B7B0B">
        <w:rPr>
          <w:color w:val="000000"/>
          <w:sz w:val="24"/>
          <w:szCs w:val="24"/>
          <w:lang w:val="lt-LT" w:eastAsia="lt-LT"/>
        </w:rPr>
        <w:t xml:space="preserve"> paskirtas </w:t>
      </w:r>
      <w:r w:rsidR="008477A9" w:rsidRPr="009B7B0B">
        <w:rPr>
          <w:color w:val="000000"/>
          <w:sz w:val="24"/>
          <w:szCs w:val="24"/>
          <w:lang w:val="lt-LT" w:eastAsia="lt-LT"/>
        </w:rPr>
        <w:t xml:space="preserve">Savivaldybės </w:t>
      </w:r>
      <w:r w:rsidR="00414A17" w:rsidRPr="009B7B0B">
        <w:rPr>
          <w:color w:val="000000"/>
          <w:sz w:val="24"/>
          <w:szCs w:val="24"/>
          <w:lang w:val="lt-LT" w:eastAsia="lt-LT"/>
        </w:rPr>
        <w:t>administracijos darbuotojas, ši funkcija įrašoma į jo pareigybės aprašymą.</w:t>
      </w:r>
      <w:r w:rsidR="00B17B73" w:rsidRPr="009B7B0B">
        <w:rPr>
          <w:color w:val="000000"/>
          <w:sz w:val="24"/>
          <w:szCs w:val="24"/>
          <w:lang w:val="lt-LT" w:eastAsia="lt-LT"/>
        </w:rPr>
        <w:t>“;</w:t>
      </w:r>
    </w:p>
    <w:p w:rsidR="005E2133" w:rsidRPr="009B7B0B" w:rsidRDefault="005E2133" w:rsidP="005E2133">
      <w:pPr>
        <w:jc w:val="both"/>
        <w:rPr>
          <w:sz w:val="24"/>
          <w:szCs w:val="24"/>
          <w:lang w:val="lt-LT"/>
        </w:rPr>
      </w:pPr>
      <w:r w:rsidRPr="009B7B0B">
        <w:rPr>
          <w:sz w:val="24"/>
          <w:szCs w:val="24"/>
          <w:lang w:val="lt-LT"/>
        </w:rPr>
        <w:tab/>
        <w:t xml:space="preserve">2. </w:t>
      </w:r>
      <w:r w:rsidR="008477A9" w:rsidRPr="009B7B0B">
        <w:rPr>
          <w:sz w:val="24"/>
          <w:szCs w:val="24"/>
          <w:lang w:val="lt-LT"/>
        </w:rPr>
        <w:t>p</w:t>
      </w:r>
      <w:r w:rsidRPr="009B7B0B">
        <w:rPr>
          <w:sz w:val="24"/>
          <w:szCs w:val="24"/>
          <w:lang w:val="lt-LT"/>
        </w:rPr>
        <w:t xml:space="preserve">akeisti 10 punktą ir </w:t>
      </w:r>
      <w:r w:rsidR="008477A9" w:rsidRPr="009B7B0B">
        <w:rPr>
          <w:sz w:val="24"/>
          <w:szCs w:val="24"/>
          <w:lang w:val="lt-LT"/>
        </w:rPr>
        <w:t xml:space="preserve">jį </w:t>
      </w:r>
      <w:r w:rsidRPr="009B7B0B">
        <w:rPr>
          <w:sz w:val="24"/>
          <w:szCs w:val="24"/>
          <w:lang w:val="lt-LT"/>
        </w:rPr>
        <w:t>išdėstyti taip:</w:t>
      </w:r>
    </w:p>
    <w:p w:rsidR="005E2133" w:rsidRPr="009B7B0B" w:rsidRDefault="005E2133" w:rsidP="005E2133">
      <w:pPr>
        <w:jc w:val="both"/>
        <w:rPr>
          <w:sz w:val="24"/>
          <w:szCs w:val="24"/>
          <w:lang w:val="lt-LT"/>
        </w:rPr>
      </w:pPr>
      <w:r w:rsidRPr="009B7B0B">
        <w:rPr>
          <w:sz w:val="24"/>
          <w:szCs w:val="24"/>
          <w:lang w:val="lt-LT"/>
        </w:rPr>
        <w:tab/>
        <w:t>„10. Etikos komisijos pagrindinė veiklos forma – posėdis. Posėdžio metu daromas garso ir vaizdo įrašas. Posėdžiai, išskyrus komisijų uždarus posėdžius, transliuojami tiesiogiai ir posėdžių</w:t>
      </w:r>
      <w:r w:rsidR="008477A9" w:rsidRPr="009B7B0B">
        <w:rPr>
          <w:sz w:val="24"/>
          <w:szCs w:val="24"/>
          <w:lang w:val="lt-LT"/>
        </w:rPr>
        <w:t xml:space="preserve"> </w:t>
      </w:r>
      <w:r w:rsidRPr="009B7B0B">
        <w:rPr>
          <w:sz w:val="24"/>
          <w:szCs w:val="24"/>
          <w:lang w:val="lt-LT"/>
        </w:rPr>
        <w:t>garso ir vaizdo įrašai Dokumentų ir archyvų įstatymo nustatyta tvarka sau</w:t>
      </w:r>
      <w:r w:rsidR="00A81653" w:rsidRPr="009B7B0B">
        <w:rPr>
          <w:sz w:val="24"/>
          <w:szCs w:val="24"/>
          <w:lang w:val="lt-LT"/>
        </w:rPr>
        <w:t xml:space="preserve">gomi informacinėse </w:t>
      </w:r>
      <w:r w:rsidRPr="009B7B0B">
        <w:rPr>
          <w:sz w:val="24"/>
          <w:szCs w:val="24"/>
          <w:lang w:val="lt-LT"/>
        </w:rPr>
        <w:t>laikmenose bei skelbiami viešai reglamento nustatyta tvarka savivaldybės interneto svetainėje.</w:t>
      </w:r>
      <w:r w:rsidR="008477A9" w:rsidRPr="009B7B0B">
        <w:rPr>
          <w:sz w:val="24"/>
          <w:szCs w:val="24"/>
          <w:lang w:val="lt-LT"/>
        </w:rPr>
        <w:t>“;</w:t>
      </w:r>
      <w:r w:rsidRPr="009B7B0B">
        <w:rPr>
          <w:sz w:val="24"/>
          <w:szCs w:val="24"/>
          <w:lang w:val="lt-LT"/>
        </w:rPr>
        <w:t xml:space="preserve"> </w:t>
      </w:r>
    </w:p>
    <w:p w:rsidR="00B17B73" w:rsidRPr="009B7B0B" w:rsidRDefault="005E2133" w:rsidP="005E2133">
      <w:pPr>
        <w:autoSpaceDE w:val="0"/>
        <w:autoSpaceDN w:val="0"/>
        <w:adjustRightInd w:val="0"/>
        <w:ind w:firstLine="720"/>
        <w:jc w:val="both"/>
        <w:rPr>
          <w:color w:val="000000"/>
          <w:sz w:val="24"/>
          <w:szCs w:val="24"/>
          <w:lang w:val="lt-LT" w:eastAsia="lt-LT"/>
        </w:rPr>
      </w:pPr>
      <w:r w:rsidRPr="009B7B0B">
        <w:rPr>
          <w:color w:val="000000"/>
          <w:sz w:val="24"/>
          <w:szCs w:val="24"/>
          <w:lang w:val="lt-LT" w:eastAsia="lt-LT"/>
        </w:rPr>
        <w:t xml:space="preserve">3. </w:t>
      </w:r>
      <w:r w:rsidR="008477A9" w:rsidRPr="009B7B0B">
        <w:rPr>
          <w:color w:val="000000"/>
          <w:sz w:val="24"/>
          <w:szCs w:val="24"/>
          <w:lang w:val="lt-LT" w:eastAsia="lt-LT"/>
        </w:rPr>
        <w:t>p</w:t>
      </w:r>
      <w:r w:rsidR="00B17B73" w:rsidRPr="009B7B0B">
        <w:rPr>
          <w:color w:val="000000"/>
          <w:sz w:val="24"/>
          <w:szCs w:val="24"/>
          <w:lang w:val="lt-LT" w:eastAsia="lt-LT"/>
        </w:rPr>
        <w:t>a</w:t>
      </w:r>
      <w:r w:rsidRPr="009B7B0B">
        <w:rPr>
          <w:color w:val="000000"/>
          <w:sz w:val="24"/>
          <w:szCs w:val="24"/>
          <w:lang w:val="lt-LT" w:eastAsia="lt-LT"/>
        </w:rPr>
        <w:t>keisti 19 punktą ir jį išdėstyti</w:t>
      </w:r>
      <w:r w:rsidR="00B17B73" w:rsidRPr="009B7B0B">
        <w:rPr>
          <w:color w:val="000000"/>
          <w:sz w:val="24"/>
          <w:szCs w:val="24"/>
          <w:lang w:val="lt-LT" w:eastAsia="lt-LT"/>
        </w:rPr>
        <w:t xml:space="preserve"> taip:</w:t>
      </w:r>
    </w:p>
    <w:p w:rsidR="00B17B73" w:rsidRPr="009B7B0B" w:rsidRDefault="005E2133" w:rsidP="005E2133">
      <w:pPr>
        <w:jc w:val="both"/>
        <w:rPr>
          <w:sz w:val="24"/>
          <w:szCs w:val="24"/>
          <w:lang w:val="lt-LT" w:eastAsia="lt-LT"/>
        </w:rPr>
      </w:pPr>
      <w:r w:rsidRPr="009B7B0B">
        <w:rPr>
          <w:sz w:val="24"/>
          <w:szCs w:val="24"/>
          <w:lang w:val="lt-LT" w:eastAsia="lt-LT"/>
        </w:rPr>
        <w:tab/>
      </w:r>
      <w:r w:rsidR="00B17B73" w:rsidRPr="009B7B0B">
        <w:rPr>
          <w:sz w:val="24"/>
          <w:szCs w:val="24"/>
          <w:lang w:val="lt-LT" w:eastAsia="lt-LT"/>
        </w:rPr>
        <w:t>„19. Etikos komisijos sprendimai priimami Etikos komisijos po</w:t>
      </w:r>
      <w:r w:rsidR="00FD7939" w:rsidRPr="009B7B0B">
        <w:rPr>
          <w:sz w:val="24"/>
          <w:szCs w:val="24"/>
          <w:lang w:val="lt-LT" w:eastAsia="lt-LT"/>
        </w:rPr>
        <w:t>sėdyje atviru balsavimu</w:t>
      </w:r>
      <w:r w:rsidR="00B17B73" w:rsidRPr="009B7B0B">
        <w:rPr>
          <w:sz w:val="24"/>
          <w:szCs w:val="24"/>
          <w:lang w:val="lt-LT" w:eastAsia="lt-LT"/>
        </w:rPr>
        <w:t xml:space="preserve"> posėdyje dalyvaujančių Etikos komisijos narių balsų dauguma.</w:t>
      </w:r>
      <w:r w:rsidR="00B97418" w:rsidRPr="009B7B0B">
        <w:rPr>
          <w:sz w:val="24"/>
          <w:szCs w:val="24"/>
          <w:lang w:val="lt-LT" w:eastAsia="lt-LT"/>
        </w:rPr>
        <w:t xml:space="preserve"> Komisijos sprendimai įforminami protokolu. </w:t>
      </w:r>
      <w:r w:rsidR="00585763" w:rsidRPr="00585763">
        <w:rPr>
          <w:color w:val="000000"/>
          <w:sz w:val="24"/>
          <w:szCs w:val="24"/>
          <w:lang w:val="lt-LT" w:eastAsia="lt-LT"/>
        </w:rPr>
        <w:t>Balsams pasiskirsčius po lygiai,</w:t>
      </w:r>
      <w:r w:rsidR="00585763" w:rsidRPr="009B7B0B">
        <w:rPr>
          <w:sz w:val="24"/>
          <w:szCs w:val="24"/>
          <w:lang w:val="lt-LT" w:eastAsia="lt-LT"/>
        </w:rPr>
        <w:t xml:space="preserve"> </w:t>
      </w:r>
      <w:r w:rsidR="00B97418" w:rsidRPr="009B7B0B">
        <w:rPr>
          <w:sz w:val="24"/>
          <w:szCs w:val="24"/>
          <w:lang w:val="lt-LT" w:eastAsia="lt-LT"/>
        </w:rPr>
        <w:t>(laikoma,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w:t>
      </w:r>
      <w:r w:rsidR="00B97418" w:rsidRPr="009B7B0B">
        <w:rPr>
          <w:b/>
          <w:sz w:val="24"/>
          <w:szCs w:val="24"/>
          <w:lang w:val="lt-LT" w:eastAsia="lt-LT"/>
        </w:rPr>
        <w:t xml:space="preserve"> </w:t>
      </w:r>
      <w:r w:rsidR="00B97418" w:rsidRPr="009B7B0B">
        <w:rPr>
          <w:sz w:val="24"/>
          <w:szCs w:val="24"/>
          <w:lang w:val="lt-LT"/>
        </w:rPr>
        <w:t>pirmininko</w:t>
      </w:r>
      <w:r w:rsidR="00B97418" w:rsidRPr="009B7B0B">
        <w:rPr>
          <w:b/>
          <w:sz w:val="24"/>
          <w:szCs w:val="24"/>
          <w:lang w:val="lt-LT" w:eastAsia="lt-LT"/>
        </w:rPr>
        <w:t xml:space="preserve"> </w:t>
      </w:r>
      <w:r w:rsidR="00B97418" w:rsidRPr="009B7B0B">
        <w:rPr>
          <w:sz w:val="24"/>
          <w:szCs w:val="24"/>
          <w:lang w:val="lt-LT" w:eastAsia="lt-LT"/>
        </w:rPr>
        <w:t xml:space="preserve">balsas. </w:t>
      </w:r>
      <w:r w:rsidR="003C7211" w:rsidRPr="009B7B0B">
        <w:rPr>
          <w:sz w:val="24"/>
          <w:szCs w:val="24"/>
          <w:lang w:val="lt-LT" w:eastAsia="lt-LT"/>
        </w:rPr>
        <w:t>Etikos komisijos narys, nesutinkantis su daugumos sprendimu, turi teisę raštu ar žodžiu pareikšti atskirąją nuomonę, kuri yra pridedama prie posėdžio protokolo ar kurią privaloma užprotokoluoti.“.</w:t>
      </w:r>
    </w:p>
    <w:p w:rsidR="005523B3" w:rsidRPr="009B7B0B" w:rsidRDefault="005E2133" w:rsidP="005E2133">
      <w:pPr>
        <w:jc w:val="both"/>
        <w:rPr>
          <w:sz w:val="24"/>
          <w:szCs w:val="24"/>
          <w:lang w:val="lt-LT"/>
        </w:rPr>
      </w:pPr>
      <w:r w:rsidRPr="009B7B0B">
        <w:rPr>
          <w:sz w:val="24"/>
          <w:szCs w:val="24"/>
          <w:lang w:val="lt-LT"/>
        </w:rPr>
        <w:tab/>
      </w:r>
      <w:r w:rsidR="00007E72" w:rsidRPr="009B7B0B">
        <w:rPr>
          <w:sz w:val="24"/>
          <w:szCs w:val="24"/>
          <w:lang w:val="lt-LT"/>
        </w:rPr>
        <w:t xml:space="preserve"> </w:t>
      </w:r>
    </w:p>
    <w:p w:rsidR="005523B3" w:rsidRPr="009B7B0B" w:rsidRDefault="005523B3" w:rsidP="005523B3">
      <w:pPr>
        <w:jc w:val="both"/>
        <w:rPr>
          <w:sz w:val="24"/>
          <w:szCs w:val="24"/>
          <w:lang w:val="lt-LT"/>
        </w:rPr>
      </w:pPr>
    </w:p>
    <w:p w:rsidR="005523B3" w:rsidRPr="009B7B0B" w:rsidRDefault="005523B3" w:rsidP="005523B3">
      <w:pPr>
        <w:jc w:val="both"/>
        <w:rPr>
          <w:sz w:val="24"/>
          <w:szCs w:val="24"/>
          <w:lang w:val="lt-LT"/>
        </w:rPr>
      </w:pPr>
    </w:p>
    <w:p w:rsidR="005523B3" w:rsidRPr="009B7B0B" w:rsidRDefault="00060C8A" w:rsidP="005523B3">
      <w:pPr>
        <w:jc w:val="both"/>
        <w:rPr>
          <w:sz w:val="24"/>
          <w:szCs w:val="24"/>
          <w:lang w:val="lt-LT"/>
        </w:rPr>
      </w:pPr>
      <w:r>
        <w:rPr>
          <w:sz w:val="24"/>
          <w:szCs w:val="24"/>
          <w:lang w:val="lt-LT"/>
        </w:rPr>
        <w:t>Savivaldybės tarybos narys,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   Povilas </w:t>
      </w:r>
      <w:proofErr w:type="spellStart"/>
      <w:r>
        <w:rPr>
          <w:sz w:val="24"/>
          <w:szCs w:val="24"/>
          <w:lang w:val="lt-LT"/>
        </w:rPr>
        <w:t>Žagunis</w:t>
      </w:r>
      <w:proofErr w:type="spellEnd"/>
    </w:p>
    <w:p w:rsidR="00E47584" w:rsidRPr="009B7B0B" w:rsidRDefault="00060C8A" w:rsidP="005523B3">
      <w:pPr>
        <w:jc w:val="both"/>
        <w:rPr>
          <w:sz w:val="24"/>
          <w:szCs w:val="24"/>
          <w:lang w:val="lt-LT"/>
        </w:rPr>
      </w:pPr>
      <w:r>
        <w:rPr>
          <w:sz w:val="24"/>
          <w:szCs w:val="24"/>
          <w:lang w:val="lt-LT"/>
        </w:rPr>
        <w:t>pavaduojantis Savivaldybės merą</w:t>
      </w:r>
    </w:p>
    <w:p w:rsidR="00850DE9" w:rsidRPr="009B7B0B" w:rsidRDefault="00850DE9" w:rsidP="005523B3">
      <w:pPr>
        <w:jc w:val="both"/>
        <w:rPr>
          <w:sz w:val="24"/>
          <w:szCs w:val="24"/>
          <w:lang w:val="lt-LT"/>
        </w:rPr>
      </w:pPr>
    </w:p>
    <w:p w:rsidR="00060C8A" w:rsidRDefault="00060C8A" w:rsidP="009F0D6B">
      <w:pPr>
        <w:pStyle w:val="Antrats"/>
        <w:jc w:val="right"/>
        <w:rPr>
          <w:b/>
          <w:sz w:val="24"/>
          <w:szCs w:val="24"/>
        </w:rPr>
      </w:pPr>
    </w:p>
    <w:p w:rsidR="00060C8A" w:rsidRDefault="00060C8A" w:rsidP="009F0D6B">
      <w:pPr>
        <w:pStyle w:val="Antrats"/>
        <w:jc w:val="right"/>
        <w:rPr>
          <w:b/>
          <w:sz w:val="24"/>
          <w:szCs w:val="24"/>
        </w:rPr>
      </w:pPr>
    </w:p>
    <w:sectPr w:rsidR="00060C8A" w:rsidSect="00B31F33">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23F" w:rsidRDefault="00DD523F" w:rsidP="009F0D6B">
      <w:r>
        <w:separator/>
      </w:r>
    </w:p>
  </w:endnote>
  <w:endnote w:type="continuationSeparator" w:id="0">
    <w:p w:rsidR="00DD523F" w:rsidRDefault="00DD523F" w:rsidP="009F0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Gentium Basic"/>
    <w:panose1 w:val="02040503050203030202"/>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23F" w:rsidRDefault="00DD523F" w:rsidP="009F0D6B">
      <w:r>
        <w:separator/>
      </w:r>
    </w:p>
  </w:footnote>
  <w:footnote w:type="continuationSeparator" w:id="0">
    <w:p w:rsidR="00DD523F" w:rsidRDefault="00DD523F" w:rsidP="009F0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D6B" w:rsidRDefault="009F0D6B">
    <w:pPr>
      <w:pStyle w:val="Antrats"/>
    </w:pPr>
  </w:p>
  <w:p w:rsidR="009F0D6B" w:rsidRDefault="009F0D6B">
    <w:pPr>
      <w:pStyle w:val="Antrats"/>
    </w:pPr>
  </w:p>
  <w:p w:rsidR="009F0D6B" w:rsidRDefault="009F0D6B">
    <w:pPr>
      <w:pStyle w:val="Antrats"/>
    </w:pPr>
  </w:p>
  <w:p w:rsidR="009F0D6B" w:rsidRDefault="009F0D6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5981595"/>
    <w:multiLevelType w:val="hybridMultilevel"/>
    <w:tmpl w:val="C0B0C3A2"/>
    <w:lvl w:ilvl="0" w:tplc="591E472C">
      <w:start w:val="1"/>
      <w:numFmt w:val="decimal"/>
      <w:lvlText w:val="%1."/>
      <w:lvlJc w:val="left"/>
      <w:pPr>
        <w:ind w:left="1211"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D162F33"/>
    <w:multiLevelType w:val="hybridMultilevel"/>
    <w:tmpl w:val="B14A0952"/>
    <w:lvl w:ilvl="0" w:tplc="9C888E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0"/>
  </w:num>
  <w:num w:numId="3">
    <w:abstractNumId w:val="6"/>
  </w:num>
  <w:num w:numId="4">
    <w:abstractNumId w:val="9"/>
  </w:num>
  <w:num w:numId="5">
    <w:abstractNumId w:val="1"/>
  </w:num>
  <w:num w:numId="6">
    <w:abstractNumId w:val="2"/>
  </w:num>
  <w:num w:numId="7">
    <w:abstractNumId w:val="7"/>
  </w:num>
  <w:num w:numId="8">
    <w:abstractNumId w:val="3"/>
  </w:num>
  <w:num w:numId="9">
    <w:abstractNumId w:val="4"/>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07E72"/>
    <w:rsid w:val="00015DE7"/>
    <w:rsid w:val="00023D49"/>
    <w:rsid w:val="00030C75"/>
    <w:rsid w:val="00032A0D"/>
    <w:rsid w:val="000367C5"/>
    <w:rsid w:val="00036E26"/>
    <w:rsid w:val="000458E5"/>
    <w:rsid w:val="000511F0"/>
    <w:rsid w:val="00060C8A"/>
    <w:rsid w:val="0007096E"/>
    <w:rsid w:val="00072469"/>
    <w:rsid w:val="00090F20"/>
    <w:rsid w:val="000A410B"/>
    <w:rsid w:val="000B2796"/>
    <w:rsid w:val="000B713E"/>
    <w:rsid w:val="000C3191"/>
    <w:rsid w:val="000E305F"/>
    <w:rsid w:val="000E414B"/>
    <w:rsid w:val="000F11C0"/>
    <w:rsid w:val="000F3B8F"/>
    <w:rsid w:val="00107A6D"/>
    <w:rsid w:val="00115A0B"/>
    <w:rsid w:val="001164FA"/>
    <w:rsid w:val="00123785"/>
    <w:rsid w:val="00123C96"/>
    <w:rsid w:val="00126DB8"/>
    <w:rsid w:val="00133229"/>
    <w:rsid w:val="00145B7F"/>
    <w:rsid w:val="0015316B"/>
    <w:rsid w:val="0015411D"/>
    <w:rsid w:val="0018142C"/>
    <w:rsid w:val="00192C49"/>
    <w:rsid w:val="001948A9"/>
    <w:rsid w:val="0019572E"/>
    <w:rsid w:val="001A4481"/>
    <w:rsid w:val="001B66E6"/>
    <w:rsid w:val="001B6893"/>
    <w:rsid w:val="001C0499"/>
    <w:rsid w:val="001C2743"/>
    <w:rsid w:val="001D2D22"/>
    <w:rsid w:val="001E3C88"/>
    <w:rsid w:val="001F099B"/>
    <w:rsid w:val="002035BF"/>
    <w:rsid w:val="00215E5D"/>
    <w:rsid w:val="0022072D"/>
    <w:rsid w:val="00233F72"/>
    <w:rsid w:val="00241D89"/>
    <w:rsid w:val="00242FD7"/>
    <w:rsid w:val="00257BF9"/>
    <w:rsid w:val="002674F9"/>
    <w:rsid w:val="00275A23"/>
    <w:rsid w:val="00293D53"/>
    <w:rsid w:val="00294B78"/>
    <w:rsid w:val="002B04B0"/>
    <w:rsid w:val="002B46C2"/>
    <w:rsid w:val="002D6437"/>
    <w:rsid w:val="00315333"/>
    <w:rsid w:val="00324185"/>
    <w:rsid w:val="00343BF2"/>
    <w:rsid w:val="0034434E"/>
    <w:rsid w:val="0035334D"/>
    <w:rsid w:val="00365E22"/>
    <w:rsid w:val="00385230"/>
    <w:rsid w:val="003913F2"/>
    <w:rsid w:val="003A1EB6"/>
    <w:rsid w:val="003A3494"/>
    <w:rsid w:val="003A79BB"/>
    <w:rsid w:val="003B2355"/>
    <w:rsid w:val="003B374A"/>
    <w:rsid w:val="003B7303"/>
    <w:rsid w:val="003C7211"/>
    <w:rsid w:val="003D4DC7"/>
    <w:rsid w:val="003F392F"/>
    <w:rsid w:val="004117B2"/>
    <w:rsid w:val="00414A17"/>
    <w:rsid w:val="004156C0"/>
    <w:rsid w:val="00416085"/>
    <w:rsid w:val="00416AE4"/>
    <w:rsid w:val="004215B1"/>
    <w:rsid w:val="00425BC1"/>
    <w:rsid w:val="00447FB5"/>
    <w:rsid w:val="004614C3"/>
    <w:rsid w:val="00462F79"/>
    <w:rsid w:val="00466BE1"/>
    <w:rsid w:val="00473118"/>
    <w:rsid w:val="00475C80"/>
    <w:rsid w:val="00480C84"/>
    <w:rsid w:val="00497F08"/>
    <w:rsid w:val="004A1B1B"/>
    <w:rsid w:val="004A22D5"/>
    <w:rsid w:val="004B4F95"/>
    <w:rsid w:val="004D4B79"/>
    <w:rsid w:val="004D7168"/>
    <w:rsid w:val="004F0387"/>
    <w:rsid w:val="00525528"/>
    <w:rsid w:val="0053782D"/>
    <w:rsid w:val="005523B3"/>
    <w:rsid w:val="005670B5"/>
    <w:rsid w:val="00573F2C"/>
    <w:rsid w:val="00574EAE"/>
    <w:rsid w:val="00585763"/>
    <w:rsid w:val="0059062D"/>
    <w:rsid w:val="00593A16"/>
    <w:rsid w:val="005948FA"/>
    <w:rsid w:val="005A587C"/>
    <w:rsid w:val="005B0882"/>
    <w:rsid w:val="005C3B4E"/>
    <w:rsid w:val="005D1F6B"/>
    <w:rsid w:val="005D3D4C"/>
    <w:rsid w:val="005E1264"/>
    <w:rsid w:val="005E2133"/>
    <w:rsid w:val="005F2327"/>
    <w:rsid w:val="0061682A"/>
    <w:rsid w:val="00621E77"/>
    <w:rsid w:val="00630820"/>
    <w:rsid w:val="00632C6F"/>
    <w:rsid w:val="006573E7"/>
    <w:rsid w:val="006577E6"/>
    <w:rsid w:val="006737E7"/>
    <w:rsid w:val="0067511F"/>
    <w:rsid w:val="00682102"/>
    <w:rsid w:val="00683E95"/>
    <w:rsid w:val="00687E8D"/>
    <w:rsid w:val="006B1029"/>
    <w:rsid w:val="006B215D"/>
    <w:rsid w:val="006B7870"/>
    <w:rsid w:val="006F0F43"/>
    <w:rsid w:val="00725DF3"/>
    <w:rsid w:val="0076099B"/>
    <w:rsid w:val="007729B7"/>
    <w:rsid w:val="00794F81"/>
    <w:rsid w:val="007A24CF"/>
    <w:rsid w:val="007A45AE"/>
    <w:rsid w:val="007B6765"/>
    <w:rsid w:val="007E2E23"/>
    <w:rsid w:val="007F27CE"/>
    <w:rsid w:val="007F42B1"/>
    <w:rsid w:val="007F77B6"/>
    <w:rsid w:val="008142EE"/>
    <w:rsid w:val="00824E17"/>
    <w:rsid w:val="008477A9"/>
    <w:rsid w:val="00850DE9"/>
    <w:rsid w:val="00853120"/>
    <w:rsid w:val="00886A48"/>
    <w:rsid w:val="00887E2E"/>
    <w:rsid w:val="008C591F"/>
    <w:rsid w:val="008D1A0B"/>
    <w:rsid w:val="008D3DFF"/>
    <w:rsid w:val="008D43F8"/>
    <w:rsid w:val="008F4158"/>
    <w:rsid w:val="008F5404"/>
    <w:rsid w:val="00920F0E"/>
    <w:rsid w:val="00921066"/>
    <w:rsid w:val="009264B2"/>
    <w:rsid w:val="00953D11"/>
    <w:rsid w:val="0095736C"/>
    <w:rsid w:val="00963782"/>
    <w:rsid w:val="009679E0"/>
    <w:rsid w:val="009750C6"/>
    <w:rsid w:val="00985AC9"/>
    <w:rsid w:val="00987BE6"/>
    <w:rsid w:val="009A64DC"/>
    <w:rsid w:val="009B12E5"/>
    <w:rsid w:val="009B2C8E"/>
    <w:rsid w:val="009B7B0B"/>
    <w:rsid w:val="009E2BC0"/>
    <w:rsid w:val="009E4D20"/>
    <w:rsid w:val="009E6809"/>
    <w:rsid w:val="009E7588"/>
    <w:rsid w:val="009F0D6B"/>
    <w:rsid w:val="009F1D12"/>
    <w:rsid w:val="00A0277B"/>
    <w:rsid w:val="00A127D6"/>
    <w:rsid w:val="00A428D6"/>
    <w:rsid w:val="00A45370"/>
    <w:rsid w:val="00A57ECA"/>
    <w:rsid w:val="00A66166"/>
    <w:rsid w:val="00A66AA8"/>
    <w:rsid w:val="00A72F73"/>
    <w:rsid w:val="00A74D4F"/>
    <w:rsid w:val="00A74DDE"/>
    <w:rsid w:val="00A81653"/>
    <w:rsid w:val="00A969A2"/>
    <w:rsid w:val="00AB266A"/>
    <w:rsid w:val="00AE03E0"/>
    <w:rsid w:val="00AF6509"/>
    <w:rsid w:val="00B00AD0"/>
    <w:rsid w:val="00B03E50"/>
    <w:rsid w:val="00B07407"/>
    <w:rsid w:val="00B17B73"/>
    <w:rsid w:val="00B31F33"/>
    <w:rsid w:val="00B44908"/>
    <w:rsid w:val="00B52E31"/>
    <w:rsid w:val="00B76328"/>
    <w:rsid w:val="00B8252F"/>
    <w:rsid w:val="00B97418"/>
    <w:rsid w:val="00BA5255"/>
    <w:rsid w:val="00BB631A"/>
    <w:rsid w:val="00BB77F5"/>
    <w:rsid w:val="00BC378F"/>
    <w:rsid w:val="00BC6685"/>
    <w:rsid w:val="00BD4D43"/>
    <w:rsid w:val="00BF05F4"/>
    <w:rsid w:val="00BF78A1"/>
    <w:rsid w:val="00C5136C"/>
    <w:rsid w:val="00C626E5"/>
    <w:rsid w:val="00C724CE"/>
    <w:rsid w:val="00C72716"/>
    <w:rsid w:val="00C72940"/>
    <w:rsid w:val="00C7431D"/>
    <w:rsid w:val="00C77382"/>
    <w:rsid w:val="00C828BC"/>
    <w:rsid w:val="00C83668"/>
    <w:rsid w:val="00C94752"/>
    <w:rsid w:val="00CB6908"/>
    <w:rsid w:val="00CC46BF"/>
    <w:rsid w:val="00CE77F4"/>
    <w:rsid w:val="00CE7BD6"/>
    <w:rsid w:val="00CF22DC"/>
    <w:rsid w:val="00CF2FCF"/>
    <w:rsid w:val="00D13F09"/>
    <w:rsid w:val="00D141A3"/>
    <w:rsid w:val="00D16321"/>
    <w:rsid w:val="00D260F0"/>
    <w:rsid w:val="00D306B8"/>
    <w:rsid w:val="00D31D65"/>
    <w:rsid w:val="00D41AFC"/>
    <w:rsid w:val="00D43F4F"/>
    <w:rsid w:val="00D47A64"/>
    <w:rsid w:val="00D5126D"/>
    <w:rsid w:val="00D624F5"/>
    <w:rsid w:val="00DA4AC9"/>
    <w:rsid w:val="00DB2BA0"/>
    <w:rsid w:val="00DB6213"/>
    <w:rsid w:val="00DC1463"/>
    <w:rsid w:val="00DC33F9"/>
    <w:rsid w:val="00DC6ADC"/>
    <w:rsid w:val="00DD43CA"/>
    <w:rsid w:val="00DD523F"/>
    <w:rsid w:val="00DD60A8"/>
    <w:rsid w:val="00E374DE"/>
    <w:rsid w:val="00E40B6B"/>
    <w:rsid w:val="00E4183E"/>
    <w:rsid w:val="00E47584"/>
    <w:rsid w:val="00E53E97"/>
    <w:rsid w:val="00E951EB"/>
    <w:rsid w:val="00E95902"/>
    <w:rsid w:val="00EA36F9"/>
    <w:rsid w:val="00EB1EC5"/>
    <w:rsid w:val="00ED6B0C"/>
    <w:rsid w:val="00ED764D"/>
    <w:rsid w:val="00EE2811"/>
    <w:rsid w:val="00EF7D24"/>
    <w:rsid w:val="00F00717"/>
    <w:rsid w:val="00F05207"/>
    <w:rsid w:val="00F11D54"/>
    <w:rsid w:val="00F26DBB"/>
    <w:rsid w:val="00F31F50"/>
    <w:rsid w:val="00F421DE"/>
    <w:rsid w:val="00F643D8"/>
    <w:rsid w:val="00F71EE9"/>
    <w:rsid w:val="00F73737"/>
    <w:rsid w:val="00F854E5"/>
    <w:rsid w:val="00FA50A5"/>
    <w:rsid w:val="00FB12AD"/>
    <w:rsid w:val="00FC244C"/>
    <w:rsid w:val="00FC435B"/>
    <w:rsid w:val="00FD0205"/>
    <w:rsid w:val="00FD7939"/>
    <w:rsid w:val="00FE15AD"/>
    <w:rsid w:val="00FE5C1B"/>
    <w:rsid w:val="00FF2E2E"/>
    <w:rsid w:val="00FF4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1BA33736-70D3-4D8A-A9E0-FC184134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77A9"/>
    <w:pPr>
      <w:suppressAutoHyphens/>
    </w:pPr>
    <w:rPr>
      <w:lang w:val="en-US" w:eastAsia="hi-IN" w:bidi="hi-IN"/>
    </w:rPr>
  </w:style>
  <w:style w:type="paragraph" w:styleId="Antrat1">
    <w:name w:val="heading 1"/>
    <w:basedOn w:val="prastasis"/>
    <w:next w:val="prastasis"/>
    <w:link w:val="Antrat1Diagrama"/>
    <w:qFormat/>
    <w:rsid w:val="004117B2"/>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4117B2"/>
  </w:style>
  <w:style w:type="character" w:customStyle="1" w:styleId="WW-Absatz-Standardschriftart">
    <w:name w:val="WW-Absatz-Standardschriftart"/>
    <w:rsid w:val="004117B2"/>
  </w:style>
  <w:style w:type="character" w:customStyle="1" w:styleId="WW-Absatz-Standardschriftart1">
    <w:name w:val="WW-Absatz-Standardschriftart1"/>
    <w:rsid w:val="004117B2"/>
  </w:style>
  <w:style w:type="character" w:customStyle="1" w:styleId="WW-Absatz-Standardschriftart11">
    <w:name w:val="WW-Absatz-Standardschriftart11"/>
    <w:rsid w:val="004117B2"/>
  </w:style>
  <w:style w:type="character" w:customStyle="1" w:styleId="WW-Absatz-Standardschriftart111">
    <w:name w:val="WW-Absatz-Standardschriftart111"/>
    <w:rsid w:val="004117B2"/>
  </w:style>
  <w:style w:type="character" w:customStyle="1" w:styleId="WW-Absatz-Standardschriftart1111">
    <w:name w:val="WW-Absatz-Standardschriftart1111"/>
    <w:rsid w:val="004117B2"/>
  </w:style>
  <w:style w:type="character" w:customStyle="1" w:styleId="WW-Absatz-Standardschriftart11111">
    <w:name w:val="WW-Absatz-Standardschriftart11111"/>
    <w:rsid w:val="004117B2"/>
  </w:style>
  <w:style w:type="character" w:customStyle="1" w:styleId="WW-Absatz-Standardschriftart111111">
    <w:name w:val="WW-Absatz-Standardschriftart111111"/>
    <w:rsid w:val="004117B2"/>
  </w:style>
  <w:style w:type="character" w:customStyle="1" w:styleId="WW-Absatz-Standardschriftart1111111">
    <w:name w:val="WW-Absatz-Standardschriftart1111111"/>
    <w:rsid w:val="004117B2"/>
  </w:style>
  <w:style w:type="character" w:customStyle="1" w:styleId="WW-Absatz-Standardschriftart11111111">
    <w:name w:val="WW-Absatz-Standardschriftart11111111"/>
    <w:rsid w:val="004117B2"/>
  </w:style>
  <w:style w:type="character" w:customStyle="1" w:styleId="WW-Absatz-Standardschriftart111111111">
    <w:name w:val="WW-Absatz-Standardschriftart111111111"/>
    <w:rsid w:val="004117B2"/>
  </w:style>
  <w:style w:type="character" w:customStyle="1" w:styleId="WW-Absatz-Standardschriftart1111111111">
    <w:name w:val="WW-Absatz-Standardschriftart1111111111"/>
    <w:rsid w:val="004117B2"/>
  </w:style>
  <w:style w:type="character" w:customStyle="1" w:styleId="WW-Absatz-Standardschriftart11111111111">
    <w:name w:val="WW-Absatz-Standardschriftart11111111111"/>
    <w:rsid w:val="004117B2"/>
  </w:style>
  <w:style w:type="character" w:customStyle="1" w:styleId="WW-Absatz-Standardschriftart111111111111">
    <w:name w:val="WW-Absatz-Standardschriftart111111111111"/>
    <w:rsid w:val="004117B2"/>
  </w:style>
  <w:style w:type="character" w:customStyle="1" w:styleId="WW-Absatz-Standardschriftart1111111111111">
    <w:name w:val="WW-Absatz-Standardschriftart1111111111111"/>
    <w:rsid w:val="004117B2"/>
  </w:style>
  <w:style w:type="character" w:customStyle="1" w:styleId="WW-Absatz-Standardschriftart11111111111111">
    <w:name w:val="WW-Absatz-Standardschriftart11111111111111"/>
    <w:rsid w:val="004117B2"/>
  </w:style>
  <w:style w:type="character" w:customStyle="1" w:styleId="WW-Absatz-Standardschriftart111111111111111">
    <w:name w:val="WW-Absatz-Standardschriftart111111111111111"/>
    <w:rsid w:val="004117B2"/>
  </w:style>
  <w:style w:type="character" w:customStyle="1" w:styleId="WW-Absatz-Standardschriftart1111111111111111">
    <w:name w:val="WW-Absatz-Standardschriftart1111111111111111"/>
    <w:rsid w:val="004117B2"/>
  </w:style>
  <w:style w:type="character" w:customStyle="1" w:styleId="WW-Absatz-Standardschriftart11111111111111111">
    <w:name w:val="WW-Absatz-Standardschriftart11111111111111111"/>
    <w:rsid w:val="004117B2"/>
  </w:style>
  <w:style w:type="character" w:customStyle="1" w:styleId="WW-Absatz-Standardschriftart111111111111111111">
    <w:name w:val="WW-Absatz-Standardschriftart111111111111111111"/>
    <w:rsid w:val="004117B2"/>
  </w:style>
  <w:style w:type="character" w:customStyle="1" w:styleId="WW-Absatz-Standardschriftart1111111111111111111">
    <w:name w:val="WW-Absatz-Standardschriftart1111111111111111111"/>
    <w:rsid w:val="004117B2"/>
  </w:style>
  <w:style w:type="character" w:customStyle="1" w:styleId="WW-Absatz-Standardschriftart11111111111111111111">
    <w:name w:val="WW-Absatz-Standardschriftart11111111111111111111"/>
    <w:rsid w:val="004117B2"/>
  </w:style>
  <w:style w:type="character" w:customStyle="1" w:styleId="WW-Absatz-Standardschriftart111111111111111111111">
    <w:name w:val="WW-Absatz-Standardschriftart111111111111111111111"/>
    <w:rsid w:val="004117B2"/>
  </w:style>
  <w:style w:type="character" w:customStyle="1" w:styleId="WW-Absatz-Standardschriftart1111111111111111111111">
    <w:name w:val="WW-Absatz-Standardschriftart1111111111111111111111"/>
    <w:rsid w:val="004117B2"/>
  </w:style>
  <w:style w:type="character" w:customStyle="1" w:styleId="WW-Absatz-Standardschriftart11111111111111111111111">
    <w:name w:val="WW-Absatz-Standardschriftart11111111111111111111111"/>
    <w:rsid w:val="004117B2"/>
  </w:style>
  <w:style w:type="character" w:customStyle="1" w:styleId="WW-Absatz-Standardschriftart111111111111111111111111">
    <w:name w:val="WW-Absatz-Standardschriftart111111111111111111111111"/>
    <w:rsid w:val="004117B2"/>
  </w:style>
  <w:style w:type="character" w:customStyle="1" w:styleId="WW-Absatz-Standardschriftart1111111111111111111111111">
    <w:name w:val="WW-Absatz-Standardschriftart1111111111111111111111111"/>
    <w:rsid w:val="004117B2"/>
  </w:style>
  <w:style w:type="character" w:customStyle="1" w:styleId="WW-Absatz-Standardschriftart11111111111111111111111111">
    <w:name w:val="WW-Absatz-Standardschriftart11111111111111111111111111"/>
    <w:rsid w:val="004117B2"/>
  </w:style>
  <w:style w:type="character" w:customStyle="1" w:styleId="WW-Absatz-Standardschriftart111111111111111111111111111">
    <w:name w:val="WW-Absatz-Standardschriftart111111111111111111111111111"/>
    <w:rsid w:val="004117B2"/>
  </w:style>
  <w:style w:type="character" w:customStyle="1" w:styleId="WW-Absatz-Standardschriftart1111111111111111111111111111">
    <w:name w:val="WW-Absatz-Standardschriftart1111111111111111111111111111"/>
    <w:rsid w:val="004117B2"/>
  </w:style>
  <w:style w:type="character" w:customStyle="1" w:styleId="WW-Absatz-Standardschriftart11111111111111111111111111111">
    <w:name w:val="WW-Absatz-Standardschriftart11111111111111111111111111111"/>
    <w:rsid w:val="004117B2"/>
  </w:style>
  <w:style w:type="character" w:customStyle="1" w:styleId="WW-Absatz-Standardschriftart111111111111111111111111111111">
    <w:name w:val="WW-Absatz-Standardschriftart111111111111111111111111111111"/>
    <w:rsid w:val="004117B2"/>
  </w:style>
  <w:style w:type="character" w:customStyle="1" w:styleId="WW-Absatz-Standardschriftart1111111111111111111111111111111">
    <w:name w:val="WW-Absatz-Standardschriftart1111111111111111111111111111111"/>
    <w:rsid w:val="004117B2"/>
  </w:style>
  <w:style w:type="character" w:customStyle="1" w:styleId="WW-Absatz-Standardschriftart11111111111111111111111111111111">
    <w:name w:val="WW-Absatz-Standardschriftart11111111111111111111111111111111"/>
    <w:rsid w:val="004117B2"/>
  </w:style>
  <w:style w:type="character" w:customStyle="1" w:styleId="WW-Absatz-Standardschriftart111111111111111111111111111111111">
    <w:name w:val="WW-Absatz-Standardschriftart111111111111111111111111111111111"/>
    <w:rsid w:val="004117B2"/>
  </w:style>
  <w:style w:type="character" w:customStyle="1" w:styleId="WW-Absatz-Standardschriftart1111111111111111111111111111111111">
    <w:name w:val="WW-Absatz-Standardschriftart1111111111111111111111111111111111"/>
    <w:rsid w:val="004117B2"/>
  </w:style>
  <w:style w:type="character" w:customStyle="1" w:styleId="WW-Absatz-Standardschriftart11111111111111111111111111111111111">
    <w:name w:val="WW-Absatz-Standardschriftart11111111111111111111111111111111111"/>
    <w:rsid w:val="004117B2"/>
  </w:style>
  <w:style w:type="character" w:customStyle="1" w:styleId="WW-Absatz-Standardschriftart111111111111111111111111111111111111">
    <w:name w:val="WW-Absatz-Standardschriftart111111111111111111111111111111111111"/>
    <w:rsid w:val="004117B2"/>
  </w:style>
  <w:style w:type="character" w:customStyle="1" w:styleId="WW-Absatz-Standardschriftart1111111111111111111111111111111111111">
    <w:name w:val="WW-Absatz-Standardschriftart1111111111111111111111111111111111111"/>
    <w:rsid w:val="004117B2"/>
  </w:style>
  <w:style w:type="character" w:customStyle="1" w:styleId="WW-Absatz-Standardschriftart11111111111111111111111111111111111111">
    <w:name w:val="WW-Absatz-Standardschriftart11111111111111111111111111111111111111"/>
    <w:rsid w:val="004117B2"/>
  </w:style>
  <w:style w:type="character" w:customStyle="1" w:styleId="WW-Absatz-Standardschriftart111111111111111111111111111111111111111">
    <w:name w:val="WW-Absatz-Standardschriftart111111111111111111111111111111111111111"/>
    <w:rsid w:val="004117B2"/>
  </w:style>
  <w:style w:type="character" w:customStyle="1" w:styleId="WW-Absatz-Standardschriftart1111111111111111111111111111111111111111">
    <w:name w:val="WW-Absatz-Standardschriftart1111111111111111111111111111111111111111"/>
    <w:rsid w:val="004117B2"/>
  </w:style>
  <w:style w:type="character" w:customStyle="1" w:styleId="WW-Absatz-Standardschriftart11111111111111111111111111111111111111111">
    <w:name w:val="WW-Absatz-Standardschriftart11111111111111111111111111111111111111111"/>
    <w:rsid w:val="004117B2"/>
  </w:style>
  <w:style w:type="character" w:customStyle="1" w:styleId="WW-Absatz-Standardschriftart111111111111111111111111111111111111111111">
    <w:name w:val="WW-Absatz-Standardschriftart111111111111111111111111111111111111111111"/>
    <w:rsid w:val="004117B2"/>
  </w:style>
  <w:style w:type="character" w:customStyle="1" w:styleId="WW-Absatz-Standardschriftart1111111111111111111111111111111111111111111">
    <w:name w:val="WW-Absatz-Standardschriftart1111111111111111111111111111111111111111111"/>
    <w:rsid w:val="004117B2"/>
  </w:style>
  <w:style w:type="character" w:customStyle="1" w:styleId="WW-Absatz-Standardschriftart11111111111111111111111111111111111111111111">
    <w:name w:val="WW-Absatz-Standardschriftart11111111111111111111111111111111111111111111"/>
    <w:rsid w:val="004117B2"/>
  </w:style>
  <w:style w:type="character" w:customStyle="1" w:styleId="WW-Absatz-Standardschriftart111111111111111111111111111111111111111111111">
    <w:name w:val="WW-Absatz-Standardschriftart111111111111111111111111111111111111111111111"/>
    <w:rsid w:val="004117B2"/>
  </w:style>
  <w:style w:type="character" w:customStyle="1" w:styleId="WW-Absatz-Standardschriftart1111111111111111111111111111111111111111111111">
    <w:name w:val="WW-Absatz-Standardschriftart1111111111111111111111111111111111111111111111"/>
    <w:rsid w:val="004117B2"/>
  </w:style>
  <w:style w:type="character" w:customStyle="1" w:styleId="WW-Absatz-Standardschriftart11111111111111111111111111111111111111111111111">
    <w:name w:val="WW-Absatz-Standardschriftart11111111111111111111111111111111111111111111111"/>
    <w:rsid w:val="004117B2"/>
  </w:style>
  <w:style w:type="character" w:customStyle="1" w:styleId="WW-Absatz-Standardschriftart111111111111111111111111111111111111111111111111">
    <w:name w:val="WW-Absatz-Standardschriftart111111111111111111111111111111111111111111111111"/>
    <w:rsid w:val="004117B2"/>
  </w:style>
  <w:style w:type="character" w:customStyle="1" w:styleId="WW-Absatz-Standardschriftart1111111111111111111111111111111111111111111111111">
    <w:name w:val="WW-Absatz-Standardschriftart1111111111111111111111111111111111111111111111111"/>
    <w:rsid w:val="004117B2"/>
  </w:style>
  <w:style w:type="character" w:customStyle="1" w:styleId="WW-Absatz-Standardschriftart11111111111111111111111111111111111111111111111111">
    <w:name w:val="WW-Absatz-Standardschriftart11111111111111111111111111111111111111111111111111"/>
    <w:rsid w:val="004117B2"/>
  </w:style>
  <w:style w:type="character" w:customStyle="1" w:styleId="WW-Absatz-Standardschriftart111111111111111111111111111111111111111111111111111">
    <w:name w:val="WW-Absatz-Standardschriftart111111111111111111111111111111111111111111111111111"/>
    <w:rsid w:val="004117B2"/>
  </w:style>
  <w:style w:type="character" w:customStyle="1" w:styleId="WW-Absatz-Standardschriftart1111111111111111111111111111111111111111111111111111">
    <w:name w:val="WW-Absatz-Standardschriftart1111111111111111111111111111111111111111111111111111"/>
    <w:rsid w:val="004117B2"/>
  </w:style>
  <w:style w:type="character" w:customStyle="1" w:styleId="WW-Absatz-Standardschriftart11111111111111111111111111111111111111111111111111111">
    <w:name w:val="WW-Absatz-Standardschriftart11111111111111111111111111111111111111111111111111111"/>
    <w:rsid w:val="004117B2"/>
  </w:style>
  <w:style w:type="character" w:customStyle="1" w:styleId="WW-Absatz-Standardschriftart111111111111111111111111111111111111111111111111111111">
    <w:name w:val="WW-Absatz-Standardschriftart111111111111111111111111111111111111111111111111111111"/>
    <w:rsid w:val="004117B2"/>
  </w:style>
  <w:style w:type="character" w:customStyle="1" w:styleId="WW-Absatz-Standardschriftart1111111111111111111111111111111111111111111111111111111">
    <w:name w:val="WW-Absatz-Standardschriftart1111111111111111111111111111111111111111111111111111111"/>
    <w:rsid w:val="004117B2"/>
  </w:style>
  <w:style w:type="character" w:customStyle="1" w:styleId="WW-Absatz-Standardschriftart11111111111111111111111111111111111111111111111111111111">
    <w:name w:val="WW-Absatz-Standardschriftart11111111111111111111111111111111111111111111111111111111"/>
    <w:rsid w:val="004117B2"/>
  </w:style>
  <w:style w:type="character" w:customStyle="1" w:styleId="WW-Absatz-Standardschriftart111111111111111111111111111111111111111111111111111111111">
    <w:name w:val="WW-Absatz-Standardschriftart111111111111111111111111111111111111111111111111111111111"/>
    <w:rsid w:val="004117B2"/>
  </w:style>
  <w:style w:type="character" w:customStyle="1" w:styleId="WW-Absatz-Standardschriftart1111111111111111111111111111111111111111111111111111111111">
    <w:name w:val="WW-Absatz-Standardschriftart1111111111111111111111111111111111111111111111111111111111"/>
    <w:rsid w:val="004117B2"/>
  </w:style>
  <w:style w:type="character" w:customStyle="1" w:styleId="WW-Absatz-Standardschriftart11111111111111111111111111111111111111111111111111111111111">
    <w:name w:val="WW-Absatz-Standardschriftart11111111111111111111111111111111111111111111111111111111111"/>
    <w:rsid w:val="004117B2"/>
  </w:style>
  <w:style w:type="character" w:customStyle="1" w:styleId="WW-Absatz-Standardschriftart111111111111111111111111111111111111111111111111111111111111">
    <w:name w:val="WW-Absatz-Standardschriftart111111111111111111111111111111111111111111111111111111111111"/>
    <w:rsid w:val="004117B2"/>
  </w:style>
  <w:style w:type="character" w:customStyle="1" w:styleId="WW-Absatz-Standardschriftart1111111111111111111111111111111111111111111111111111111111111">
    <w:name w:val="WW-Absatz-Standardschriftart1111111111111111111111111111111111111111111111111111111111111"/>
    <w:rsid w:val="004117B2"/>
  </w:style>
  <w:style w:type="character" w:customStyle="1" w:styleId="WW-Absatz-Standardschriftart11111111111111111111111111111111111111111111111111111111111111">
    <w:name w:val="WW-Absatz-Standardschriftart11111111111111111111111111111111111111111111111111111111111111"/>
    <w:rsid w:val="004117B2"/>
  </w:style>
  <w:style w:type="character" w:customStyle="1" w:styleId="WW-Absatz-Standardschriftart111111111111111111111111111111111111111111111111111111111111111">
    <w:name w:val="WW-Absatz-Standardschriftart111111111111111111111111111111111111111111111111111111111111111"/>
    <w:rsid w:val="004117B2"/>
  </w:style>
  <w:style w:type="character" w:customStyle="1" w:styleId="WW-Absatz-Standardschriftart1111111111111111111111111111111111111111111111111111111111111111">
    <w:name w:val="WW-Absatz-Standardschriftart1111111111111111111111111111111111111111111111111111111111111111"/>
    <w:rsid w:val="004117B2"/>
  </w:style>
  <w:style w:type="character" w:customStyle="1" w:styleId="WW-Absatz-Standardschriftart11111111111111111111111111111111111111111111111111111111111111111">
    <w:name w:val="WW-Absatz-Standardschriftart11111111111111111111111111111111111111111111111111111111111111111"/>
    <w:rsid w:val="004117B2"/>
  </w:style>
  <w:style w:type="character" w:customStyle="1" w:styleId="Numatytasispastraiposriftas1">
    <w:name w:val="Numatytasis pastraipos šriftas1"/>
    <w:rsid w:val="004117B2"/>
  </w:style>
  <w:style w:type="paragraph" w:customStyle="1" w:styleId="Antrat10">
    <w:name w:val="Antraštė1"/>
    <w:basedOn w:val="prastasis"/>
    <w:next w:val="Pagrindinistekstas"/>
    <w:rsid w:val="004117B2"/>
    <w:pPr>
      <w:keepNext/>
      <w:spacing w:before="240" w:after="120"/>
    </w:pPr>
    <w:rPr>
      <w:rFonts w:ascii="Arial" w:eastAsia="Microsoft YaHei" w:hAnsi="Arial" w:cs="Mangal"/>
      <w:sz w:val="28"/>
      <w:szCs w:val="28"/>
    </w:rPr>
  </w:style>
  <w:style w:type="paragraph" w:styleId="Pagrindinistekstas">
    <w:name w:val="Body Text"/>
    <w:basedOn w:val="prastasis"/>
    <w:rsid w:val="004117B2"/>
    <w:pPr>
      <w:jc w:val="center"/>
    </w:pPr>
    <w:rPr>
      <w:b/>
      <w:sz w:val="24"/>
    </w:rPr>
  </w:style>
  <w:style w:type="paragraph" w:styleId="Sraas">
    <w:name w:val="List"/>
    <w:basedOn w:val="Pagrindinistekstas"/>
    <w:rsid w:val="004117B2"/>
    <w:rPr>
      <w:rFonts w:cs="Mangal"/>
    </w:rPr>
  </w:style>
  <w:style w:type="paragraph" w:customStyle="1" w:styleId="Pavadinimas1">
    <w:name w:val="Pavadinimas1"/>
    <w:basedOn w:val="prastasis"/>
    <w:rsid w:val="004117B2"/>
    <w:pPr>
      <w:suppressLineNumbers/>
      <w:spacing w:before="120" w:after="120"/>
    </w:pPr>
    <w:rPr>
      <w:rFonts w:cs="Mangal"/>
      <w:i/>
      <w:iCs/>
      <w:sz w:val="24"/>
      <w:szCs w:val="24"/>
    </w:rPr>
  </w:style>
  <w:style w:type="paragraph" w:customStyle="1" w:styleId="Rodykl">
    <w:name w:val="Rodyklė"/>
    <w:basedOn w:val="prastasis"/>
    <w:rsid w:val="004117B2"/>
    <w:pPr>
      <w:suppressLineNumbers/>
    </w:pPr>
    <w:rPr>
      <w:rFonts w:cs="Mangal"/>
    </w:rPr>
  </w:style>
  <w:style w:type="paragraph" w:styleId="Antrats">
    <w:name w:val="header"/>
    <w:basedOn w:val="prastasis"/>
    <w:link w:val="AntratsDiagrama"/>
    <w:rsid w:val="004117B2"/>
    <w:pPr>
      <w:tabs>
        <w:tab w:val="center" w:pos="4153"/>
        <w:tab w:val="right" w:pos="8306"/>
      </w:tabs>
    </w:pPr>
    <w:rPr>
      <w:lang w:val="lt-LT"/>
    </w:rPr>
  </w:style>
  <w:style w:type="paragraph" w:customStyle="1" w:styleId="Pagrindinistekstas21">
    <w:name w:val="Pagrindinis tekstas 21"/>
    <w:basedOn w:val="prastasis"/>
    <w:rsid w:val="004117B2"/>
    <w:rPr>
      <w:sz w:val="24"/>
      <w:lang w:val="lt-LT"/>
    </w:rPr>
  </w:style>
  <w:style w:type="paragraph" w:customStyle="1" w:styleId="Lentelsturinys">
    <w:name w:val="Lentelės turinys"/>
    <w:basedOn w:val="prastasis"/>
    <w:rsid w:val="004117B2"/>
    <w:pPr>
      <w:suppressLineNumbers/>
    </w:pPr>
  </w:style>
  <w:style w:type="paragraph" w:customStyle="1" w:styleId="Lentelsantrat">
    <w:name w:val="Lentelės antraštė"/>
    <w:basedOn w:val="Lentelsturinys"/>
    <w:rsid w:val="004117B2"/>
    <w:pPr>
      <w:jc w:val="center"/>
    </w:pPr>
    <w:rPr>
      <w:b/>
      <w:bCs/>
    </w:rPr>
  </w:style>
  <w:style w:type="paragraph" w:customStyle="1" w:styleId="TableContents">
    <w:name w:val="Table Contents"/>
    <w:basedOn w:val="prastasis"/>
    <w:rsid w:val="004117B2"/>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character" w:customStyle="1" w:styleId="Antrat1Diagrama">
    <w:name w:val="Antraštė 1 Diagrama"/>
    <w:link w:val="Antrat1"/>
    <w:rsid w:val="002B46C2"/>
    <w:rPr>
      <w:sz w:val="24"/>
      <w:lang w:eastAsia="hi-IN" w:bidi="hi-IN"/>
    </w:rPr>
  </w:style>
  <w:style w:type="character" w:customStyle="1" w:styleId="AntratsDiagrama">
    <w:name w:val="Antraštės Diagrama"/>
    <w:link w:val="Antrats"/>
    <w:rsid w:val="002B46C2"/>
    <w:rPr>
      <w:lang w:eastAsia="hi-IN" w:bidi="hi-IN"/>
    </w:rPr>
  </w:style>
  <w:style w:type="paragraph" w:styleId="Porat">
    <w:name w:val="footer"/>
    <w:basedOn w:val="prastasis"/>
    <w:link w:val="PoratDiagrama"/>
    <w:uiPriority w:val="99"/>
    <w:unhideWhenUsed/>
    <w:rsid w:val="009F0D6B"/>
    <w:pPr>
      <w:tabs>
        <w:tab w:val="center" w:pos="4819"/>
        <w:tab w:val="right" w:pos="9638"/>
      </w:tabs>
    </w:pPr>
    <w:rPr>
      <w:rFonts w:cs="Mangal"/>
      <w:szCs w:val="18"/>
    </w:rPr>
  </w:style>
  <w:style w:type="character" w:customStyle="1" w:styleId="PoratDiagrama">
    <w:name w:val="Poraštė Diagrama"/>
    <w:basedOn w:val="Numatytasispastraiposriftas"/>
    <w:link w:val="Porat"/>
    <w:uiPriority w:val="99"/>
    <w:rsid w:val="009F0D6B"/>
    <w:rPr>
      <w:rFonts w:cs="Mangal"/>
      <w:szCs w:val="18"/>
      <w:lang w:val="en-US" w:eastAsia="hi-IN" w:bidi="hi-IN"/>
    </w:rPr>
  </w:style>
  <w:style w:type="paragraph" w:styleId="Sraopastraipa">
    <w:name w:val="List Paragraph"/>
    <w:basedOn w:val="prastasis"/>
    <w:uiPriority w:val="34"/>
    <w:qFormat/>
    <w:rsid w:val="003A1EB6"/>
    <w:pPr>
      <w:ind w:left="720"/>
      <w:contextualSpacing/>
    </w:pPr>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68926">
      <w:bodyDiv w:val="1"/>
      <w:marLeft w:val="0"/>
      <w:marRight w:val="0"/>
      <w:marTop w:val="0"/>
      <w:marBottom w:val="0"/>
      <w:divBdr>
        <w:top w:val="none" w:sz="0" w:space="0" w:color="auto"/>
        <w:left w:val="none" w:sz="0" w:space="0" w:color="auto"/>
        <w:bottom w:val="none" w:sz="0" w:space="0" w:color="auto"/>
        <w:right w:val="none" w:sz="0" w:space="0" w:color="auto"/>
      </w:divBdr>
    </w:div>
    <w:div w:id="1492256900">
      <w:bodyDiv w:val="1"/>
      <w:marLeft w:val="0"/>
      <w:marRight w:val="0"/>
      <w:marTop w:val="0"/>
      <w:marBottom w:val="0"/>
      <w:divBdr>
        <w:top w:val="none" w:sz="0" w:space="0" w:color="auto"/>
        <w:left w:val="none" w:sz="0" w:space="0" w:color="auto"/>
        <w:bottom w:val="none" w:sz="0" w:space="0" w:color="auto"/>
        <w:right w:val="none" w:sz="0" w:space="0" w:color="auto"/>
      </w:divBdr>
    </w:div>
    <w:div w:id="1823156677">
      <w:bodyDiv w:val="1"/>
      <w:marLeft w:val="0"/>
      <w:marRight w:val="0"/>
      <w:marTop w:val="0"/>
      <w:marBottom w:val="0"/>
      <w:divBdr>
        <w:top w:val="none" w:sz="0" w:space="0" w:color="auto"/>
        <w:left w:val="none" w:sz="0" w:space="0" w:color="auto"/>
        <w:bottom w:val="none" w:sz="0" w:space="0" w:color="auto"/>
        <w:right w:val="none" w:sz="0" w:space="0" w:color="auto"/>
      </w:divBdr>
    </w:div>
    <w:div w:id="207816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050BB-48BF-4E1A-AB86-F50526B61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1650</Words>
  <Characters>941</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Roma Krisciuniene</cp:lastModifiedBy>
  <cp:revision>6</cp:revision>
  <cp:lastPrinted>2024-08-22T07:20:00Z</cp:lastPrinted>
  <dcterms:created xsi:type="dcterms:W3CDTF">2024-08-27T11:02:00Z</dcterms:created>
  <dcterms:modified xsi:type="dcterms:W3CDTF">2024-08-27T13:14:00Z</dcterms:modified>
</cp:coreProperties>
</file>