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28409913"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0AC27276" w14:textId="77609C18" w:rsidR="006D70F9" w:rsidRDefault="006D70F9" w:rsidP="006D70F9">
      <w:pPr>
        <w:jc w:val="center"/>
        <w:rPr>
          <w:b/>
        </w:rPr>
      </w:pPr>
      <w:r w:rsidRPr="00632131">
        <w:rPr>
          <w:b/>
          <w:color w:val="000000"/>
          <w:spacing w:val="-2"/>
        </w:rPr>
        <w:t>DĖL</w:t>
      </w:r>
      <w:r>
        <w:rPr>
          <w:color w:val="000000"/>
          <w:spacing w:val="-2"/>
        </w:rPr>
        <w:t xml:space="preserve"> </w:t>
      </w:r>
      <w:r>
        <w:rPr>
          <w:b/>
        </w:rPr>
        <w:t>KITOS PASKIRTIES VALSTYBINĖS ŽEMĖS SKLYPO, ESANČIO</w:t>
      </w:r>
      <w:r w:rsidRPr="008E23A1">
        <w:rPr>
          <w:b/>
        </w:rPr>
        <w:t xml:space="preserve"> </w:t>
      </w:r>
      <w:r>
        <w:rPr>
          <w:b/>
        </w:rPr>
        <w:t xml:space="preserve">PANEVĖŽIO RAJONO SAVIVALDYBĖJE, </w:t>
      </w:r>
      <w:r w:rsidR="00A17E0B">
        <w:rPr>
          <w:b/>
        </w:rPr>
        <w:t>SMILGIŲ</w:t>
      </w:r>
      <w:r>
        <w:rPr>
          <w:b/>
        </w:rPr>
        <w:t xml:space="preserve"> MIESTELYJE, </w:t>
      </w:r>
      <w:r w:rsidR="00A17E0B">
        <w:rPr>
          <w:b/>
        </w:rPr>
        <w:t>PANEVĖŽIO</w:t>
      </w:r>
      <w:r>
        <w:rPr>
          <w:b/>
        </w:rPr>
        <w:t xml:space="preserve"> G. </w:t>
      </w:r>
      <w:r w:rsidR="00A17E0B">
        <w:rPr>
          <w:b/>
        </w:rPr>
        <w:t>6</w:t>
      </w:r>
      <w:r>
        <w:rPr>
          <w:b/>
        </w:rPr>
        <w:t xml:space="preserve">, PANAUDOS </w:t>
      </w:r>
    </w:p>
    <w:p w14:paraId="78144D2F" w14:textId="6C64DA29" w:rsidR="002B5503" w:rsidRDefault="002B5503" w:rsidP="000108A5">
      <w:pPr>
        <w:jc w:val="center"/>
      </w:pPr>
    </w:p>
    <w:p w14:paraId="52ED8907" w14:textId="2573B3BF"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7C64FF">
        <w:rPr>
          <w:color w:val="000000"/>
          <w:szCs w:val="24"/>
          <w:shd w:val="clear" w:color="auto" w:fill="FFFFFF"/>
        </w:rPr>
        <w:t>4</w:t>
      </w:r>
      <w:r w:rsidRPr="00757ED4">
        <w:rPr>
          <w:color w:val="000000"/>
          <w:szCs w:val="24"/>
          <w:shd w:val="clear" w:color="auto" w:fill="FFFFFF"/>
        </w:rPr>
        <w:t xml:space="preserve"> m. </w:t>
      </w:r>
      <w:r w:rsidR="006D70F9">
        <w:rPr>
          <w:color w:val="000000"/>
          <w:szCs w:val="24"/>
          <w:shd w:val="clear" w:color="auto" w:fill="FFFFFF"/>
        </w:rPr>
        <w:t>lapkričio</w:t>
      </w:r>
      <w:r w:rsidR="00CA6075">
        <w:rPr>
          <w:color w:val="000000"/>
          <w:szCs w:val="24"/>
          <w:shd w:val="clear" w:color="auto" w:fill="FFFFFF"/>
        </w:rPr>
        <w:t xml:space="preserve"> </w:t>
      </w:r>
      <w:r w:rsidR="006D70F9">
        <w:rPr>
          <w:color w:val="000000"/>
          <w:szCs w:val="24"/>
          <w:shd w:val="clear" w:color="auto" w:fill="FFFFFF"/>
        </w:rPr>
        <w:t>7</w:t>
      </w:r>
      <w:r w:rsidR="002F3278">
        <w:rPr>
          <w:color w:val="000000"/>
          <w:szCs w:val="24"/>
          <w:shd w:val="clear" w:color="auto" w:fill="FFFFFF"/>
        </w:rPr>
        <w:t xml:space="preserve"> </w:t>
      </w:r>
      <w:r w:rsidRPr="00757ED4">
        <w:rPr>
          <w:color w:val="000000"/>
          <w:szCs w:val="24"/>
          <w:shd w:val="clear" w:color="auto" w:fill="FFFFFF"/>
        </w:rPr>
        <w:t xml:space="preserve">d. Nr. </w:t>
      </w:r>
      <w:r w:rsidR="003D4C10">
        <w:rPr>
          <w:color w:val="000000"/>
          <w:szCs w:val="24"/>
          <w:shd w:val="clear" w:color="auto" w:fill="FFFFFF"/>
        </w:rPr>
        <w:t>T</w:t>
      </w:r>
      <w:r w:rsidR="00A710D1">
        <w:rPr>
          <w:color w:val="000000"/>
          <w:szCs w:val="24"/>
          <w:shd w:val="clear" w:color="auto" w:fill="FFFFFF"/>
        </w:rPr>
        <w:t>-249</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325F7705" w14:textId="77777777" w:rsidR="002B5503" w:rsidRDefault="002B5503" w:rsidP="00232F77">
      <w:pPr>
        <w:widowControl w:val="0"/>
        <w:tabs>
          <w:tab w:val="center" w:pos="851"/>
          <w:tab w:val="left" w:pos="1134"/>
          <w:tab w:val="center" w:pos="4153"/>
          <w:tab w:val="right" w:pos="8306"/>
        </w:tabs>
        <w:ind w:firstLine="851"/>
        <w:jc w:val="both"/>
      </w:pPr>
    </w:p>
    <w:p w14:paraId="7A2FA834" w14:textId="77777777" w:rsidR="00CD137B" w:rsidRDefault="00CD137B" w:rsidP="00CD137B">
      <w:pPr>
        <w:jc w:val="center"/>
        <w:rPr>
          <w:b/>
          <w:szCs w:val="24"/>
        </w:rPr>
      </w:pPr>
    </w:p>
    <w:p w14:paraId="4789C9D6" w14:textId="5A78121C" w:rsidR="001C4EF7" w:rsidRDefault="006D70F9" w:rsidP="00CD137B">
      <w:pPr>
        <w:widowControl w:val="0"/>
        <w:tabs>
          <w:tab w:val="center" w:pos="851"/>
          <w:tab w:val="left" w:pos="1134"/>
          <w:tab w:val="center" w:pos="4153"/>
          <w:tab w:val="right" w:pos="8306"/>
        </w:tabs>
        <w:ind w:firstLine="851"/>
        <w:jc w:val="both"/>
      </w:pPr>
      <w:r>
        <w:t>V</w:t>
      </w:r>
      <w:r w:rsidRPr="00F434C2">
        <w:t xml:space="preserve">adovaudamasi </w:t>
      </w:r>
      <w:r>
        <w:t xml:space="preserve">Lietuvos Respublikos vietos savivaldos įstatymo 7 straipsnio 9 punktu, </w:t>
      </w:r>
      <w:r w:rsidR="005F7CD0">
        <w:t xml:space="preserve">         </w:t>
      </w:r>
      <w:r>
        <w:t>15 straipsnio 2 dalies 20 punktu, L</w:t>
      </w:r>
      <w:r w:rsidRPr="00F434C2">
        <w:t xml:space="preserve">ietuvos </w:t>
      </w:r>
      <w:r>
        <w:t>R</w:t>
      </w:r>
      <w:r w:rsidRPr="00F434C2">
        <w:t>espublikos žemės įstatymo</w:t>
      </w:r>
      <w:r>
        <w:t xml:space="preserve"> </w:t>
      </w:r>
      <w:r w:rsidRPr="00EB326A">
        <w:t>7 straipsnio 1 dalies 2 punktu</w:t>
      </w:r>
      <w:r>
        <w:t>,</w:t>
      </w:r>
      <w:r w:rsidRPr="00F434C2">
        <w:t xml:space="preserve"> </w:t>
      </w:r>
      <w:r>
        <w:t>8</w:t>
      </w:r>
      <w:r w:rsidRPr="00F434C2">
        <w:t xml:space="preserve"> straipsnio 1 dali</w:t>
      </w:r>
      <w:r>
        <w:t>mi</w:t>
      </w:r>
      <w:r w:rsidRPr="00F434C2">
        <w:t>,</w:t>
      </w:r>
      <w:r>
        <w:t xml:space="preserve"> 3 dalies 1 punktu</w:t>
      </w:r>
      <w:r w:rsidRPr="00F434C2">
        <w:t xml:space="preserve">, </w:t>
      </w:r>
      <w:r>
        <w:t>V</w:t>
      </w:r>
      <w:r w:rsidRPr="00F434C2">
        <w:t xml:space="preserve">alstybinės žemės </w:t>
      </w:r>
      <w:r>
        <w:t>perdavimo neatlygintinai naudotis</w:t>
      </w:r>
      <w:r w:rsidRPr="00F434C2">
        <w:t xml:space="preserve"> taisyklių, patvirtintų </w:t>
      </w:r>
      <w:r>
        <w:t>L</w:t>
      </w:r>
      <w:r w:rsidRPr="00F434C2">
        <w:t xml:space="preserve">ietuvos </w:t>
      </w:r>
      <w:r>
        <w:t>R</w:t>
      </w:r>
      <w:r w:rsidRPr="00F434C2">
        <w:t xml:space="preserve">espublikos </w:t>
      </w:r>
      <w:r>
        <w:t>V</w:t>
      </w:r>
      <w:r w:rsidRPr="00F434C2">
        <w:t>yriausybės 199</w:t>
      </w:r>
      <w:r>
        <w:t>5</w:t>
      </w:r>
      <w:r w:rsidRPr="00F434C2">
        <w:t xml:space="preserve"> m. </w:t>
      </w:r>
      <w:r>
        <w:t>lapkričio 13</w:t>
      </w:r>
      <w:r w:rsidRPr="00F434C2">
        <w:t xml:space="preserve"> d. nutarimu </w:t>
      </w:r>
      <w:r>
        <w:t>N</w:t>
      </w:r>
      <w:r w:rsidRPr="00F434C2">
        <w:t xml:space="preserve">r. </w:t>
      </w:r>
      <w:r>
        <w:t>1428</w:t>
      </w:r>
      <w:r w:rsidRPr="00F434C2">
        <w:t xml:space="preserve"> „</w:t>
      </w:r>
      <w:r>
        <w:t>D</w:t>
      </w:r>
      <w:r w:rsidRPr="00F434C2">
        <w:t xml:space="preserve">ėl </w:t>
      </w:r>
      <w:r>
        <w:t>V</w:t>
      </w:r>
      <w:r w:rsidRPr="00F434C2">
        <w:t xml:space="preserve">alstybinės žemės </w:t>
      </w:r>
      <w:r>
        <w:t>perdavimo neatlygintinai naudotis taisyklių patvirtinimo</w:t>
      </w:r>
      <w:r w:rsidRPr="00F434C2">
        <w:t>“</w:t>
      </w:r>
      <w:r w:rsidRPr="00482C77">
        <w:t xml:space="preserve">, </w:t>
      </w:r>
      <w:r>
        <w:t xml:space="preserve">3 </w:t>
      </w:r>
      <w:r w:rsidRPr="00482C77">
        <w:t>punk</w:t>
      </w:r>
      <w:r w:rsidRPr="00F434C2">
        <w:t>t</w:t>
      </w:r>
      <w:r>
        <w:t>u</w:t>
      </w:r>
      <w:r w:rsidRPr="005754A3">
        <w:t xml:space="preserve">, </w:t>
      </w:r>
      <w:r>
        <w:t xml:space="preserve">4.1 papunkčiu, </w:t>
      </w:r>
      <w:r w:rsidRPr="00C435C6">
        <w:rPr>
          <w:color w:val="000000"/>
        </w:rPr>
        <w:t xml:space="preserve">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 Statybos techninio reglamento STR 1.12.06:2002 „Statinio naudojimo paskirtis ir gyvavimo trukmė“, patvirtinto Lietuvos Respublikos aplinkos ministro 2002 m. spalio 30 d. įsakymu Nr. 565 „Dėl </w:t>
      </w:r>
      <w:r>
        <w:rPr>
          <w:color w:val="000000"/>
        </w:rPr>
        <w:t>S</w:t>
      </w:r>
      <w:r w:rsidRPr="00C435C6">
        <w:rPr>
          <w:color w:val="000000"/>
        </w:rPr>
        <w:t xml:space="preserve">tatybos techninio reglamento STR 1.12.06:2002 „Statinio naudojimo paskirtis ir gyvavimo trukmė“ patvirtinimo“, priedo „Statinio gyvavimo trukmė priklausomai nuo statinio naudojimo paskirties ir statybos produktų, iš kurių jis pastatytas“, </w:t>
      </w:r>
      <w:r w:rsidR="005F7CD0">
        <w:rPr>
          <w:color w:val="000000"/>
        </w:rPr>
        <w:t xml:space="preserve">                 </w:t>
      </w:r>
      <w:r w:rsidR="00D66973">
        <w:rPr>
          <w:color w:val="000000"/>
        </w:rPr>
        <w:t xml:space="preserve">65.9 </w:t>
      </w:r>
      <w:r w:rsidRPr="00C435C6">
        <w:rPr>
          <w:color w:val="000000"/>
        </w:rPr>
        <w:t>papunkči</w:t>
      </w:r>
      <w:r>
        <w:rPr>
          <w:color w:val="000000"/>
        </w:rPr>
        <w:t>u</w:t>
      </w:r>
      <w:r w:rsidRPr="005754A3">
        <w:rPr>
          <w:color w:val="000000"/>
        </w:rPr>
        <w:t xml:space="preserve">, </w:t>
      </w:r>
      <w:r w:rsidR="00CD137B">
        <w:rPr>
          <w:szCs w:val="24"/>
        </w:rPr>
        <w:t xml:space="preserve"> ir atsižvelgdama </w:t>
      </w:r>
      <w:r w:rsidR="00EB6ACD">
        <w:rPr>
          <w:szCs w:val="24"/>
        </w:rPr>
        <w:t xml:space="preserve">į </w:t>
      </w:r>
      <w:r w:rsidR="00BD371E">
        <w:rPr>
          <w:szCs w:val="24"/>
        </w:rPr>
        <w:t>Panevėžio rajono socialinių paslaugų centro</w:t>
      </w:r>
      <w:r w:rsidR="006233CF">
        <w:rPr>
          <w:szCs w:val="24"/>
        </w:rPr>
        <w:t xml:space="preserve">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6B3C7B">
        <w:rPr>
          <w:szCs w:val="24"/>
        </w:rPr>
        <w:t xml:space="preserve"> </w:t>
      </w:r>
      <w:r w:rsidR="00287E1B">
        <w:rPr>
          <w:szCs w:val="24"/>
        </w:rPr>
        <w:t xml:space="preserve"> </w:t>
      </w:r>
      <w:r w:rsidR="00287E1B" w:rsidRPr="00BA4DA8">
        <w:t>n u s p r e n d ž i a</w:t>
      </w:r>
      <w:r w:rsidR="00287E1B">
        <w:t>:</w:t>
      </w:r>
    </w:p>
    <w:p w14:paraId="37FE313D" w14:textId="348CE0CC" w:rsidR="00CB0604" w:rsidRPr="00CB0604" w:rsidRDefault="00BD371E" w:rsidP="00BD371E">
      <w:pPr>
        <w:widowControl w:val="0"/>
        <w:tabs>
          <w:tab w:val="center" w:pos="851"/>
          <w:tab w:val="left" w:pos="1134"/>
          <w:tab w:val="center" w:pos="4153"/>
          <w:tab w:val="right" w:pos="8306"/>
        </w:tabs>
        <w:ind w:firstLine="851"/>
        <w:jc w:val="both"/>
      </w:pPr>
      <w:r w:rsidRPr="00BD371E">
        <w:rPr>
          <w:szCs w:val="24"/>
        </w:rPr>
        <w:t>1.</w:t>
      </w:r>
      <w:r>
        <w:t xml:space="preserve"> </w:t>
      </w:r>
      <w:r w:rsidR="006D70F9">
        <w:t>Perduoti Panevėžio rajono s</w:t>
      </w:r>
      <w:r w:rsidR="00A17E0B">
        <w:t>ocialinių paslaugų centrui</w:t>
      </w:r>
      <w:r w:rsidR="006D70F9">
        <w:t xml:space="preserve"> neatlygintinai naudotis</w:t>
      </w:r>
      <w:r w:rsidR="00221B01" w:rsidRPr="00BD371E">
        <w:rPr>
          <w:rFonts w:eastAsia="Calibri"/>
          <w:szCs w:val="24"/>
        </w:rPr>
        <w:t xml:space="preserve"> </w:t>
      </w:r>
      <w:r w:rsidRPr="00BD371E">
        <w:rPr>
          <w:rFonts w:eastAsia="Calibri"/>
          <w:szCs w:val="24"/>
        </w:rPr>
        <w:t>0,1366</w:t>
      </w:r>
      <w:r w:rsidR="00221B01" w:rsidRPr="00BD371E">
        <w:rPr>
          <w:rFonts w:eastAsia="Calibri"/>
          <w:szCs w:val="24"/>
        </w:rPr>
        <w:t xml:space="preserve"> </w:t>
      </w:r>
      <w:r w:rsidR="00221B01" w:rsidRPr="00BD371E">
        <w:rPr>
          <w:szCs w:val="24"/>
        </w:rPr>
        <w:t>ha ploto žemės sklyp</w:t>
      </w:r>
      <w:r w:rsidRPr="00BD371E">
        <w:rPr>
          <w:szCs w:val="24"/>
        </w:rPr>
        <w:t>ą</w:t>
      </w:r>
      <w:r w:rsidR="005F7CD0">
        <w:rPr>
          <w:szCs w:val="24"/>
        </w:rPr>
        <w:t xml:space="preserve">, </w:t>
      </w:r>
      <w:r w:rsidR="00221B01" w:rsidRPr="00BD371E">
        <w:rPr>
          <w:szCs w:val="24"/>
        </w:rPr>
        <w:t>kadastro Nr. 66</w:t>
      </w:r>
      <w:r w:rsidRPr="00BD371E">
        <w:rPr>
          <w:szCs w:val="24"/>
        </w:rPr>
        <w:t>69/</w:t>
      </w:r>
      <w:r w:rsidR="00221B01" w:rsidRPr="00BD371E">
        <w:rPr>
          <w:szCs w:val="24"/>
        </w:rPr>
        <w:t>00</w:t>
      </w:r>
      <w:r w:rsidR="00E525ED">
        <w:rPr>
          <w:szCs w:val="24"/>
        </w:rPr>
        <w:t>0</w:t>
      </w:r>
      <w:r w:rsidRPr="00BD371E">
        <w:rPr>
          <w:szCs w:val="24"/>
        </w:rPr>
        <w:t>2</w:t>
      </w:r>
      <w:r w:rsidR="00221B01" w:rsidRPr="00BD371E">
        <w:rPr>
          <w:szCs w:val="24"/>
        </w:rPr>
        <w:t>:1</w:t>
      </w:r>
      <w:r w:rsidRPr="00BD371E">
        <w:rPr>
          <w:szCs w:val="24"/>
        </w:rPr>
        <w:t>83,</w:t>
      </w:r>
      <w:r w:rsidR="00221B01" w:rsidRPr="00BD371E">
        <w:rPr>
          <w:szCs w:val="24"/>
        </w:rPr>
        <w:t xml:space="preserve"> </w:t>
      </w:r>
      <w:r w:rsidRPr="00BD371E">
        <w:rPr>
          <w:szCs w:val="24"/>
        </w:rPr>
        <w:t>Smilgių</w:t>
      </w:r>
      <w:r w:rsidR="00221B01" w:rsidRPr="00BD371E">
        <w:rPr>
          <w:szCs w:val="24"/>
        </w:rPr>
        <w:t xml:space="preserve"> k. v., unikalus Nr.</w:t>
      </w:r>
      <w:r w:rsidR="00221B01" w:rsidRPr="00BD371E">
        <w:rPr>
          <w:rFonts w:ascii="Arial-BoldMT" w:hAnsi="Arial-BoldMT"/>
          <w:color w:val="000000"/>
          <w:sz w:val="16"/>
          <w:szCs w:val="16"/>
        </w:rPr>
        <w:t xml:space="preserve"> </w:t>
      </w:r>
      <w:r w:rsidRPr="00BD371E">
        <w:rPr>
          <w:color w:val="000000"/>
          <w:szCs w:val="24"/>
        </w:rPr>
        <w:t>6669-0002-0183</w:t>
      </w:r>
      <w:r w:rsidR="00221B01" w:rsidRPr="00BD371E">
        <w:rPr>
          <w:szCs w:val="24"/>
        </w:rPr>
        <w:t>, esan</w:t>
      </w:r>
      <w:r w:rsidRPr="00BD371E">
        <w:rPr>
          <w:szCs w:val="24"/>
        </w:rPr>
        <w:t>tį</w:t>
      </w:r>
      <w:r w:rsidR="00221B01" w:rsidRPr="00BD371E">
        <w:rPr>
          <w:szCs w:val="24"/>
        </w:rPr>
        <w:t xml:space="preserve"> Panevėžio r. sav., </w:t>
      </w:r>
      <w:r w:rsidRPr="00BD371E">
        <w:rPr>
          <w:szCs w:val="24"/>
        </w:rPr>
        <w:t>Smilgių</w:t>
      </w:r>
      <w:r w:rsidR="00221B01" w:rsidRPr="00BD371E">
        <w:rPr>
          <w:szCs w:val="24"/>
        </w:rPr>
        <w:t xml:space="preserve"> sen., </w:t>
      </w:r>
      <w:r w:rsidRPr="00BD371E">
        <w:rPr>
          <w:szCs w:val="24"/>
        </w:rPr>
        <w:t>Smilgių</w:t>
      </w:r>
      <w:r w:rsidR="00221B01" w:rsidRPr="00BD371E">
        <w:rPr>
          <w:szCs w:val="24"/>
        </w:rPr>
        <w:t xml:space="preserve"> mstl., </w:t>
      </w:r>
      <w:r w:rsidRPr="00BD371E">
        <w:rPr>
          <w:szCs w:val="24"/>
        </w:rPr>
        <w:t>Panevėžio</w:t>
      </w:r>
      <w:r w:rsidR="00221B01" w:rsidRPr="00BD371E">
        <w:rPr>
          <w:szCs w:val="24"/>
        </w:rPr>
        <w:t xml:space="preserve"> g. </w:t>
      </w:r>
      <w:r w:rsidRPr="00BD371E">
        <w:rPr>
          <w:szCs w:val="24"/>
        </w:rPr>
        <w:t>6</w:t>
      </w:r>
      <w:r w:rsidR="00CB0604" w:rsidRPr="00BD371E">
        <w:rPr>
          <w:szCs w:val="24"/>
        </w:rPr>
        <w:t>, reikalingą</w:t>
      </w:r>
      <w:r w:rsidR="00C076AE">
        <w:rPr>
          <w:szCs w:val="24"/>
        </w:rPr>
        <w:t xml:space="preserve"> patikėjimo teise valdomiems</w:t>
      </w:r>
      <w:r w:rsidR="00CB0604" w:rsidRPr="00BD371E">
        <w:rPr>
          <w:szCs w:val="24"/>
        </w:rPr>
        <w:t xml:space="preserve"> </w:t>
      </w:r>
      <w:bookmarkStart w:id="0" w:name="_Hlk179297032"/>
      <w:r w:rsidR="00CB0604" w:rsidRPr="00BD371E">
        <w:rPr>
          <w:szCs w:val="24"/>
        </w:rPr>
        <w:t>pastat</w:t>
      </w:r>
      <w:r w:rsidR="00C076AE">
        <w:rPr>
          <w:szCs w:val="24"/>
        </w:rPr>
        <w:t>ams</w:t>
      </w:r>
      <w:r w:rsidRPr="00BD371E">
        <w:rPr>
          <w:szCs w:val="24"/>
        </w:rPr>
        <w:t xml:space="preserve"> –</w:t>
      </w:r>
      <w:r>
        <w:rPr>
          <w:szCs w:val="24"/>
        </w:rPr>
        <w:t xml:space="preserve"> vaikų dienos centr</w:t>
      </w:r>
      <w:r w:rsidR="00C076AE">
        <w:rPr>
          <w:szCs w:val="24"/>
        </w:rPr>
        <w:t>ui</w:t>
      </w:r>
      <w:r w:rsidR="00CB0604">
        <w:t xml:space="preserve"> </w:t>
      </w:r>
      <w:r w:rsidR="00CB0604" w:rsidRPr="00CB0604">
        <w:t>(unikalus Nr. 6693-</w:t>
      </w:r>
      <w:r>
        <w:t>2003</w:t>
      </w:r>
      <w:r w:rsidR="00CB0604" w:rsidRPr="00CB0604">
        <w:t>-</w:t>
      </w:r>
      <w:r>
        <w:t>7042</w:t>
      </w:r>
      <w:r w:rsidR="00CB0604" w:rsidRPr="00CB0604">
        <w:t xml:space="preserve">), </w:t>
      </w:r>
      <w:r>
        <w:t>kitam inžinerini</w:t>
      </w:r>
      <w:r w:rsidR="00E46BB0">
        <w:t>am</w:t>
      </w:r>
      <w:r>
        <w:t xml:space="preserve"> statiniui –</w:t>
      </w:r>
      <w:r w:rsidR="00CB0604" w:rsidRPr="00CB0604">
        <w:t xml:space="preserve"> </w:t>
      </w:r>
      <w:r>
        <w:t>kiemo aikštel</w:t>
      </w:r>
      <w:r w:rsidR="005F7CD0">
        <w:t>ei</w:t>
      </w:r>
      <w:r>
        <w:t xml:space="preserve"> </w:t>
      </w:r>
      <w:r w:rsidR="00CB0604" w:rsidRPr="00CB0604">
        <w:t xml:space="preserve">(unikalus Nr. </w:t>
      </w:r>
      <w:r>
        <w:t>4400-6257-2018</w:t>
      </w:r>
      <w:r w:rsidR="00CB0604" w:rsidRPr="00CB0604">
        <w:t>) eksploatuoti</w:t>
      </w:r>
      <w:bookmarkEnd w:id="0"/>
      <w:r w:rsidR="00CB0604" w:rsidRPr="00CB0604">
        <w:t xml:space="preserve">, pagal valstybinės žemės </w:t>
      </w:r>
      <w:r w:rsidR="00CB0604">
        <w:t>panaudos</w:t>
      </w:r>
      <w:r w:rsidR="00CB0604" w:rsidRPr="00CB0604">
        <w:t xml:space="preserve"> sutarties projektą, kuris yra neatskiriamoji šio sprendimo dalis</w:t>
      </w:r>
      <w:r w:rsidR="00CB0604" w:rsidRPr="00BD371E">
        <w:rPr>
          <w:bCs/>
        </w:rPr>
        <w:t>.</w:t>
      </w:r>
    </w:p>
    <w:p w14:paraId="64E30132" w14:textId="5A67536F" w:rsidR="00221B01" w:rsidRDefault="009458C1" w:rsidP="00221B01">
      <w:pPr>
        <w:ind w:firstLine="851"/>
        <w:jc w:val="both"/>
      </w:pPr>
      <w:r>
        <w:rPr>
          <w:bCs/>
          <w:szCs w:val="24"/>
        </w:rPr>
        <w:t xml:space="preserve">2. </w:t>
      </w:r>
      <w:r w:rsidR="00221B01" w:rsidRPr="00361AA1">
        <w:rPr>
          <w:color w:val="000000"/>
        </w:rPr>
        <w:t>Nustatyti, kad žemės skly</w:t>
      </w:r>
      <w:r w:rsidR="00221B01">
        <w:rPr>
          <w:color w:val="000000"/>
        </w:rPr>
        <w:t>p</w:t>
      </w:r>
      <w:r w:rsidR="005F7CD0">
        <w:rPr>
          <w:color w:val="000000"/>
        </w:rPr>
        <w:t>as</w:t>
      </w:r>
      <w:r w:rsidR="00221B01" w:rsidRPr="00361AA1">
        <w:rPr>
          <w:color w:val="000000"/>
        </w:rPr>
        <w:t xml:space="preserve"> </w:t>
      </w:r>
      <w:r w:rsidR="00221B01">
        <w:rPr>
          <w:color w:val="000000"/>
        </w:rPr>
        <w:t>suteikiama</w:t>
      </w:r>
      <w:r w:rsidR="005F7CD0">
        <w:rPr>
          <w:color w:val="000000"/>
        </w:rPr>
        <w:t>s</w:t>
      </w:r>
      <w:r w:rsidR="00221B01">
        <w:rPr>
          <w:color w:val="000000"/>
        </w:rPr>
        <w:t xml:space="preserve"> neatlygintinai </w:t>
      </w:r>
      <w:r w:rsidR="00221B01" w:rsidRPr="00221B01">
        <w:t xml:space="preserve">naudotis </w:t>
      </w:r>
      <w:r w:rsidR="0092725A">
        <w:t>trisdešimt devyneriems</w:t>
      </w:r>
      <w:r w:rsidR="00221B01" w:rsidRPr="00221B01">
        <w:t xml:space="preserve"> (</w:t>
      </w:r>
      <w:r w:rsidR="0092725A">
        <w:t>39</w:t>
      </w:r>
      <w:r w:rsidR="00221B01" w:rsidRPr="00221B01">
        <w:t>) met</w:t>
      </w:r>
      <w:r w:rsidR="0092725A">
        <w:t>ams</w:t>
      </w:r>
      <w:r w:rsidR="00221B01" w:rsidRPr="00221B01">
        <w:t>, skaičiuojant nuo sutarties sudarymo dienos.</w:t>
      </w:r>
    </w:p>
    <w:p w14:paraId="7EE20D35" w14:textId="352C8020" w:rsidR="001C4EF7" w:rsidRDefault="00232F77" w:rsidP="001C4EF7">
      <w:pPr>
        <w:tabs>
          <w:tab w:val="left" w:pos="1134"/>
        </w:tabs>
        <w:jc w:val="both"/>
        <w:rPr>
          <w:color w:val="000000"/>
          <w:szCs w:val="24"/>
          <w:lang w:eastAsia="lt-LT"/>
        </w:rPr>
      </w:pPr>
      <w:r>
        <w:rPr>
          <w:szCs w:val="24"/>
        </w:rPr>
        <w:t xml:space="preserve">              </w:t>
      </w:r>
      <w:r w:rsidR="001C4EF7">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412194A7" w14:textId="77777777" w:rsidR="001C4EF7" w:rsidRDefault="001C4EF7" w:rsidP="001C4EF7">
      <w:pPr>
        <w:shd w:val="clear" w:color="auto" w:fill="FFFFFF"/>
        <w:ind w:right="-1" w:firstLine="720"/>
        <w:jc w:val="both"/>
        <w:rPr>
          <w:color w:val="212529"/>
          <w:szCs w:val="24"/>
          <w:lang w:eastAsia="lt-LT"/>
        </w:rPr>
      </w:pPr>
    </w:p>
    <w:p w14:paraId="35362CE3" w14:textId="77777777" w:rsidR="00232F77" w:rsidRDefault="00232F77" w:rsidP="00C05AC4">
      <w:pPr>
        <w:tabs>
          <w:tab w:val="left" w:pos="6917"/>
        </w:tabs>
        <w:jc w:val="both"/>
      </w:pPr>
    </w:p>
    <w:p w14:paraId="43DEC069" w14:textId="77777777" w:rsidR="00A710D1" w:rsidRPr="00884DD6" w:rsidRDefault="00A710D1" w:rsidP="00A710D1">
      <w:pPr>
        <w:tabs>
          <w:tab w:val="left" w:pos="851"/>
        </w:tabs>
        <w:suppressAutoHyphens/>
        <w:jc w:val="both"/>
        <w:rPr>
          <w:lang w:eastAsia="ar-SA"/>
        </w:rPr>
      </w:pPr>
      <w:r>
        <w:rPr>
          <w:lang w:eastAsia="ar-SA"/>
        </w:rPr>
        <w:t>Savivaldybės meras</w:t>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t xml:space="preserve">      Antanas Pocius</w:t>
      </w:r>
    </w:p>
    <w:p w14:paraId="0AF7E9ED" w14:textId="77777777" w:rsidR="00232F77" w:rsidRDefault="00232F77" w:rsidP="00C05AC4">
      <w:pPr>
        <w:tabs>
          <w:tab w:val="left" w:pos="6917"/>
        </w:tabs>
        <w:jc w:val="both"/>
      </w:pPr>
    </w:p>
    <w:sectPr w:rsidR="00232F77" w:rsidSect="0095250A">
      <w:headerReference w:type="even" r:id="rId10"/>
      <w:footerReference w:type="even" r:id="rId11"/>
      <w:footerReference w:type="default" r:id="rId12"/>
      <w:headerReference w:type="first" r:id="rId13"/>
      <w:footerReference w:type="first" r:id="rId14"/>
      <w:pgSz w:w="11907" w:h="16840" w:code="9"/>
      <w:pgMar w:top="1134" w:right="567" w:bottom="1134" w:left="156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CA8FE" w14:textId="77777777" w:rsidR="005F22DE" w:rsidRDefault="005F22DE">
      <w:r>
        <w:separator/>
      </w:r>
    </w:p>
  </w:endnote>
  <w:endnote w:type="continuationSeparator" w:id="0">
    <w:p w14:paraId="7E23B8EF" w14:textId="77777777" w:rsidR="005F22DE" w:rsidRDefault="005F2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BoldMT">
    <w:altName w:val="Arial"/>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CA5CC" w14:textId="77777777" w:rsidR="00383C1A" w:rsidRPr="0075447F" w:rsidRDefault="00383C1A">
    <w:pPr>
      <w:tabs>
        <w:tab w:val="center" w:pos="4819"/>
        <w:tab w:val="right" w:pos="9638"/>
      </w:tabs>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CFA27" w14:textId="77777777" w:rsidR="00383C1A" w:rsidRPr="006B3C7B" w:rsidRDefault="00383C1A">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9DF27" w14:textId="77777777" w:rsidR="005F22DE" w:rsidRDefault="005F22DE">
      <w:r>
        <w:separator/>
      </w:r>
    </w:p>
  </w:footnote>
  <w:footnote w:type="continuationSeparator" w:id="0">
    <w:p w14:paraId="2062A99A" w14:textId="77777777" w:rsidR="005F22DE" w:rsidRDefault="005F2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462EF1"/>
    <w:multiLevelType w:val="hybridMultilevel"/>
    <w:tmpl w:val="554A854E"/>
    <w:lvl w:ilvl="0" w:tplc="F71C93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44A1FE7"/>
    <w:multiLevelType w:val="hybridMultilevel"/>
    <w:tmpl w:val="A1F84028"/>
    <w:lvl w:ilvl="0" w:tplc="DC6808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44A70D30"/>
    <w:multiLevelType w:val="hybridMultilevel"/>
    <w:tmpl w:val="920E9B6E"/>
    <w:lvl w:ilvl="0" w:tplc="FFC4A9A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7C3733E"/>
    <w:multiLevelType w:val="hybridMultilevel"/>
    <w:tmpl w:val="DA78B030"/>
    <w:lvl w:ilvl="0" w:tplc="902099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A5102B1"/>
    <w:multiLevelType w:val="hybridMultilevel"/>
    <w:tmpl w:val="CFAED590"/>
    <w:lvl w:ilvl="0" w:tplc="4A2CDB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146163624">
    <w:abstractNumId w:val="4"/>
  </w:num>
  <w:num w:numId="2" w16cid:durableId="17825255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8923811">
    <w:abstractNumId w:val="7"/>
  </w:num>
  <w:num w:numId="4" w16cid:durableId="1518882770">
    <w:abstractNumId w:val="3"/>
  </w:num>
  <w:num w:numId="5" w16cid:durableId="1552157685">
    <w:abstractNumId w:val="1"/>
  </w:num>
  <w:num w:numId="6" w16cid:durableId="953365851">
    <w:abstractNumId w:val="2"/>
  </w:num>
  <w:num w:numId="7" w16cid:durableId="113180901">
    <w:abstractNumId w:val="5"/>
  </w:num>
  <w:num w:numId="8" w16cid:durableId="1720859581">
    <w:abstractNumId w:val="0"/>
  </w:num>
  <w:num w:numId="9" w16cid:durableId="504397331">
    <w:abstractNumId w:val="6"/>
  </w:num>
  <w:num w:numId="10" w16cid:durableId="1954050307">
    <w:abstractNumId w:val="8"/>
  </w:num>
  <w:num w:numId="11" w16cid:durableId="8012686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10404"/>
    <w:rsid w:val="000108A5"/>
    <w:rsid w:val="00027A7B"/>
    <w:rsid w:val="00030073"/>
    <w:rsid w:val="0003646E"/>
    <w:rsid w:val="00050112"/>
    <w:rsid w:val="000542C0"/>
    <w:rsid w:val="00091079"/>
    <w:rsid w:val="000962D3"/>
    <w:rsid w:val="0009681D"/>
    <w:rsid w:val="000D066D"/>
    <w:rsid w:val="000D2B7F"/>
    <w:rsid w:val="000E76AE"/>
    <w:rsid w:val="000F6285"/>
    <w:rsid w:val="001346DD"/>
    <w:rsid w:val="001416DF"/>
    <w:rsid w:val="0015486D"/>
    <w:rsid w:val="00175D64"/>
    <w:rsid w:val="001A049E"/>
    <w:rsid w:val="001B16BF"/>
    <w:rsid w:val="001B206B"/>
    <w:rsid w:val="001C4EF7"/>
    <w:rsid w:val="001D3BAC"/>
    <w:rsid w:val="001D6459"/>
    <w:rsid w:val="001D737C"/>
    <w:rsid w:val="001F1FD7"/>
    <w:rsid w:val="00201375"/>
    <w:rsid w:val="002043DC"/>
    <w:rsid w:val="00213A5C"/>
    <w:rsid w:val="00213BFE"/>
    <w:rsid w:val="00221B01"/>
    <w:rsid w:val="00225188"/>
    <w:rsid w:val="00232F77"/>
    <w:rsid w:val="002413B9"/>
    <w:rsid w:val="00255350"/>
    <w:rsid w:val="00287E1B"/>
    <w:rsid w:val="002B10C4"/>
    <w:rsid w:val="002B5503"/>
    <w:rsid w:val="002D6DFB"/>
    <w:rsid w:val="002F3278"/>
    <w:rsid w:val="00305D2A"/>
    <w:rsid w:val="00306423"/>
    <w:rsid w:val="00327F46"/>
    <w:rsid w:val="00352F99"/>
    <w:rsid w:val="00354AAA"/>
    <w:rsid w:val="00354BD8"/>
    <w:rsid w:val="00354EA7"/>
    <w:rsid w:val="00380021"/>
    <w:rsid w:val="00383C1A"/>
    <w:rsid w:val="0038744F"/>
    <w:rsid w:val="0039082D"/>
    <w:rsid w:val="00392032"/>
    <w:rsid w:val="003B57A2"/>
    <w:rsid w:val="003D3548"/>
    <w:rsid w:val="003D4C10"/>
    <w:rsid w:val="003D5A8B"/>
    <w:rsid w:val="00420AC1"/>
    <w:rsid w:val="0042216A"/>
    <w:rsid w:val="00440908"/>
    <w:rsid w:val="00443878"/>
    <w:rsid w:val="00452B8F"/>
    <w:rsid w:val="004541B0"/>
    <w:rsid w:val="00457906"/>
    <w:rsid w:val="004601EA"/>
    <w:rsid w:val="004607D5"/>
    <w:rsid w:val="004630E7"/>
    <w:rsid w:val="00471C2E"/>
    <w:rsid w:val="0049457C"/>
    <w:rsid w:val="004A7BF4"/>
    <w:rsid w:val="004B0630"/>
    <w:rsid w:val="004B58B1"/>
    <w:rsid w:val="004C7D7E"/>
    <w:rsid w:val="00500F78"/>
    <w:rsid w:val="00504BFD"/>
    <w:rsid w:val="00506E54"/>
    <w:rsid w:val="005112CD"/>
    <w:rsid w:val="0052412F"/>
    <w:rsid w:val="00581A55"/>
    <w:rsid w:val="00582766"/>
    <w:rsid w:val="005834DD"/>
    <w:rsid w:val="005C14E5"/>
    <w:rsid w:val="005D178B"/>
    <w:rsid w:val="005F103A"/>
    <w:rsid w:val="005F22DE"/>
    <w:rsid w:val="005F7CD0"/>
    <w:rsid w:val="00602CEE"/>
    <w:rsid w:val="00615E6A"/>
    <w:rsid w:val="006233CF"/>
    <w:rsid w:val="00626AB7"/>
    <w:rsid w:val="00651B17"/>
    <w:rsid w:val="00661873"/>
    <w:rsid w:val="00677BC6"/>
    <w:rsid w:val="00685DF4"/>
    <w:rsid w:val="0069183C"/>
    <w:rsid w:val="006B3C7B"/>
    <w:rsid w:val="006B5361"/>
    <w:rsid w:val="006D00EA"/>
    <w:rsid w:val="006D70F9"/>
    <w:rsid w:val="006E6FDD"/>
    <w:rsid w:val="006F445F"/>
    <w:rsid w:val="006F6C51"/>
    <w:rsid w:val="00730A87"/>
    <w:rsid w:val="00731A83"/>
    <w:rsid w:val="00752844"/>
    <w:rsid w:val="0075447F"/>
    <w:rsid w:val="00755DEC"/>
    <w:rsid w:val="007678CE"/>
    <w:rsid w:val="0078251F"/>
    <w:rsid w:val="0079583B"/>
    <w:rsid w:val="007A02A7"/>
    <w:rsid w:val="007B1ACC"/>
    <w:rsid w:val="007C5415"/>
    <w:rsid w:val="007C64FF"/>
    <w:rsid w:val="007D3EEB"/>
    <w:rsid w:val="007E089C"/>
    <w:rsid w:val="007E5E18"/>
    <w:rsid w:val="007E66B6"/>
    <w:rsid w:val="007F1005"/>
    <w:rsid w:val="007F106A"/>
    <w:rsid w:val="007F29BF"/>
    <w:rsid w:val="008166C0"/>
    <w:rsid w:val="0082193A"/>
    <w:rsid w:val="00821BD2"/>
    <w:rsid w:val="00836DD5"/>
    <w:rsid w:val="00862A7F"/>
    <w:rsid w:val="00872C7E"/>
    <w:rsid w:val="00874AFB"/>
    <w:rsid w:val="008A0B45"/>
    <w:rsid w:val="008A61C1"/>
    <w:rsid w:val="008B5334"/>
    <w:rsid w:val="008D0483"/>
    <w:rsid w:val="009074EC"/>
    <w:rsid w:val="0091182E"/>
    <w:rsid w:val="00917A90"/>
    <w:rsid w:val="00922E6B"/>
    <w:rsid w:val="00923FB3"/>
    <w:rsid w:val="0092725A"/>
    <w:rsid w:val="00940852"/>
    <w:rsid w:val="009458C1"/>
    <w:rsid w:val="00946DCB"/>
    <w:rsid w:val="0095250A"/>
    <w:rsid w:val="00957B13"/>
    <w:rsid w:val="00966FDA"/>
    <w:rsid w:val="00975B28"/>
    <w:rsid w:val="00981810"/>
    <w:rsid w:val="00985BE4"/>
    <w:rsid w:val="009957B1"/>
    <w:rsid w:val="009A020C"/>
    <w:rsid w:val="009B023A"/>
    <w:rsid w:val="009C616A"/>
    <w:rsid w:val="009C6A79"/>
    <w:rsid w:val="00A00303"/>
    <w:rsid w:val="00A17E0B"/>
    <w:rsid w:val="00A24379"/>
    <w:rsid w:val="00A40A77"/>
    <w:rsid w:val="00A6352D"/>
    <w:rsid w:val="00A710D1"/>
    <w:rsid w:val="00A819CF"/>
    <w:rsid w:val="00A83375"/>
    <w:rsid w:val="00A85869"/>
    <w:rsid w:val="00AB4D86"/>
    <w:rsid w:val="00AE2D2F"/>
    <w:rsid w:val="00AE6988"/>
    <w:rsid w:val="00AE72C4"/>
    <w:rsid w:val="00AF0059"/>
    <w:rsid w:val="00AF7CBA"/>
    <w:rsid w:val="00B125DD"/>
    <w:rsid w:val="00B23549"/>
    <w:rsid w:val="00B339C1"/>
    <w:rsid w:val="00B35491"/>
    <w:rsid w:val="00B35AEC"/>
    <w:rsid w:val="00B378BB"/>
    <w:rsid w:val="00B703EC"/>
    <w:rsid w:val="00B70482"/>
    <w:rsid w:val="00B71560"/>
    <w:rsid w:val="00B833EC"/>
    <w:rsid w:val="00B85DEB"/>
    <w:rsid w:val="00BA4A2E"/>
    <w:rsid w:val="00BA61CF"/>
    <w:rsid w:val="00BB4A32"/>
    <w:rsid w:val="00BD371E"/>
    <w:rsid w:val="00BF09DF"/>
    <w:rsid w:val="00C05AC4"/>
    <w:rsid w:val="00C076AE"/>
    <w:rsid w:val="00C152BE"/>
    <w:rsid w:val="00C20B06"/>
    <w:rsid w:val="00C21F04"/>
    <w:rsid w:val="00C24DFB"/>
    <w:rsid w:val="00C4791D"/>
    <w:rsid w:val="00C5281E"/>
    <w:rsid w:val="00C53194"/>
    <w:rsid w:val="00C678F6"/>
    <w:rsid w:val="00C829AC"/>
    <w:rsid w:val="00CA2F08"/>
    <w:rsid w:val="00CA6075"/>
    <w:rsid w:val="00CB0604"/>
    <w:rsid w:val="00CB0C78"/>
    <w:rsid w:val="00CB57DE"/>
    <w:rsid w:val="00CB761E"/>
    <w:rsid w:val="00CC3839"/>
    <w:rsid w:val="00CD137B"/>
    <w:rsid w:val="00CE04BF"/>
    <w:rsid w:val="00CE44B2"/>
    <w:rsid w:val="00CF6278"/>
    <w:rsid w:val="00CF7368"/>
    <w:rsid w:val="00D00562"/>
    <w:rsid w:val="00D33EA3"/>
    <w:rsid w:val="00D5186F"/>
    <w:rsid w:val="00D55C54"/>
    <w:rsid w:val="00D56632"/>
    <w:rsid w:val="00D66973"/>
    <w:rsid w:val="00D772A9"/>
    <w:rsid w:val="00DC2C61"/>
    <w:rsid w:val="00DE17EA"/>
    <w:rsid w:val="00DE207C"/>
    <w:rsid w:val="00DF2F64"/>
    <w:rsid w:val="00DF5F86"/>
    <w:rsid w:val="00E101A7"/>
    <w:rsid w:val="00E17198"/>
    <w:rsid w:val="00E1730F"/>
    <w:rsid w:val="00E272E5"/>
    <w:rsid w:val="00E32B25"/>
    <w:rsid w:val="00E46639"/>
    <w:rsid w:val="00E46BB0"/>
    <w:rsid w:val="00E525ED"/>
    <w:rsid w:val="00E72B5C"/>
    <w:rsid w:val="00E92965"/>
    <w:rsid w:val="00EA1522"/>
    <w:rsid w:val="00EA28D5"/>
    <w:rsid w:val="00EA6E0C"/>
    <w:rsid w:val="00EB5DAF"/>
    <w:rsid w:val="00EB6ACD"/>
    <w:rsid w:val="00EB71A6"/>
    <w:rsid w:val="00EC5AF5"/>
    <w:rsid w:val="00EE4DDB"/>
    <w:rsid w:val="00EF0FB8"/>
    <w:rsid w:val="00F0190A"/>
    <w:rsid w:val="00F20CA0"/>
    <w:rsid w:val="00F23FBA"/>
    <w:rsid w:val="00F2635D"/>
    <w:rsid w:val="00F27C62"/>
    <w:rsid w:val="00F41C4B"/>
    <w:rsid w:val="00F61EB4"/>
    <w:rsid w:val="00F6410D"/>
    <w:rsid w:val="00F76C1B"/>
    <w:rsid w:val="00FA695C"/>
    <w:rsid w:val="00FA7164"/>
    <w:rsid w:val="00FB02F1"/>
    <w:rsid w:val="00FC5C34"/>
    <w:rsid w:val="00FD5ED2"/>
    <w:rsid w:val="00FD7375"/>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51BA53AB-A4E7-4C00-B576-5509D0A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36274">
      <w:bodyDiv w:val="1"/>
      <w:marLeft w:val="0"/>
      <w:marRight w:val="0"/>
      <w:marTop w:val="0"/>
      <w:marBottom w:val="0"/>
      <w:divBdr>
        <w:top w:val="none" w:sz="0" w:space="0" w:color="auto"/>
        <w:left w:val="none" w:sz="0" w:space="0" w:color="auto"/>
        <w:bottom w:val="none" w:sz="0" w:space="0" w:color="auto"/>
        <w:right w:val="none" w:sz="0" w:space="0" w:color="auto"/>
      </w:divBdr>
    </w:div>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396435718">
      <w:bodyDiv w:val="1"/>
      <w:marLeft w:val="0"/>
      <w:marRight w:val="0"/>
      <w:marTop w:val="0"/>
      <w:marBottom w:val="0"/>
      <w:divBdr>
        <w:top w:val="none" w:sz="0" w:space="0" w:color="auto"/>
        <w:left w:val="none" w:sz="0" w:space="0" w:color="auto"/>
        <w:bottom w:val="none" w:sz="0" w:space="0" w:color="auto"/>
        <w:right w:val="none" w:sz="0" w:space="0" w:color="auto"/>
      </w:divBdr>
    </w:div>
    <w:div w:id="762453958">
      <w:bodyDiv w:val="1"/>
      <w:marLeft w:val="0"/>
      <w:marRight w:val="0"/>
      <w:marTop w:val="0"/>
      <w:marBottom w:val="0"/>
      <w:divBdr>
        <w:top w:val="none" w:sz="0" w:space="0" w:color="auto"/>
        <w:left w:val="none" w:sz="0" w:space="0" w:color="auto"/>
        <w:bottom w:val="none" w:sz="0" w:space="0" w:color="auto"/>
        <w:right w:val="none" w:sz="0" w:space="0" w:color="auto"/>
      </w:divBdr>
    </w:div>
    <w:div w:id="1057048396">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892AF584-CBB3-4F91-AA51-DA4668995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1926</Words>
  <Characters>1098</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Agneta Slusnyte</cp:lastModifiedBy>
  <cp:revision>3</cp:revision>
  <cp:lastPrinted>2024-08-08T12:21:00Z</cp:lastPrinted>
  <dcterms:created xsi:type="dcterms:W3CDTF">2024-11-06T06:39:00Z</dcterms:created>
  <dcterms:modified xsi:type="dcterms:W3CDTF">2024-11-06T06:40:00Z</dcterms:modified>
</cp:coreProperties>
</file>