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54FC" w14:textId="77777777" w:rsidR="003F29E7" w:rsidRPr="002C0615" w:rsidRDefault="003F29E7" w:rsidP="003F29E7">
      <w:pPr>
        <w:suppressAutoHyphens/>
        <w:ind w:left="2592" w:firstLine="1296"/>
        <w:rPr>
          <w:b/>
          <w:szCs w:val="20"/>
          <w:lang w:eastAsia="ar-SA"/>
        </w:rPr>
      </w:pPr>
      <w:r>
        <w:rPr>
          <w:b/>
          <w:szCs w:val="20"/>
          <w:lang w:eastAsia="ar-SA"/>
        </w:rPr>
        <w:t xml:space="preserve">       </w:t>
      </w:r>
      <w:r w:rsidRPr="002C0615">
        <w:rPr>
          <w:b/>
          <w:noProof/>
          <w:szCs w:val="20"/>
          <w:lang w:val="en-US"/>
        </w:rPr>
        <w:drawing>
          <wp:inline distT="0" distB="0" distL="0" distR="0" wp14:anchorId="2F6CB573" wp14:editId="7879B831">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46D498C" w14:textId="77777777" w:rsidR="003F29E7" w:rsidRPr="002C0615" w:rsidRDefault="003F29E7" w:rsidP="003F29E7">
      <w:pPr>
        <w:tabs>
          <w:tab w:val="center" w:pos="4153"/>
          <w:tab w:val="right" w:pos="8306"/>
        </w:tabs>
        <w:suppressAutoHyphens/>
        <w:jc w:val="center"/>
        <w:rPr>
          <w:sz w:val="20"/>
          <w:szCs w:val="20"/>
          <w:lang w:eastAsia="ar-SA"/>
        </w:rPr>
      </w:pPr>
    </w:p>
    <w:p w14:paraId="2FAB5F65" w14:textId="77777777" w:rsidR="003F29E7" w:rsidRPr="002C0615" w:rsidRDefault="003F29E7" w:rsidP="003F29E7">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5C776FDE" w14:textId="77777777" w:rsidR="003F29E7" w:rsidRPr="002C0615" w:rsidRDefault="003F29E7" w:rsidP="003F29E7">
      <w:pPr>
        <w:tabs>
          <w:tab w:val="center" w:pos="4153"/>
          <w:tab w:val="right" w:pos="8306"/>
        </w:tabs>
        <w:suppressAutoHyphens/>
        <w:jc w:val="center"/>
        <w:rPr>
          <w:b/>
          <w:caps/>
          <w:sz w:val="28"/>
          <w:szCs w:val="20"/>
          <w:lang w:eastAsia="ar-SA"/>
        </w:rPr>
      </w:pPr>
    </w:p>
    <w:p w14:paraId="6D0B911B" w14:textId="77777777" w:rsidR="003F29E7" w:rsidRPr="002C0615" w:rsidRDefault="003F29E7" w:rsidP="003F29E7">
      <w:pPr>
        <w:tabs>
          <w:tab w:val="center" w:pos="4153"/>
          <w:tab w:val="right" w:pos="8306"/>
        </w:tabs>
        <w:suppressAutoHyphens/>
        <w:jc w:val="center"/>
        <w:rPr>
          <w:b/>
          <w:bCs/>
          <w:caps/>
          <w:lang w:eastAsia="ar-SA"/>
        </w:rPr>
      </w:pPr>
      <w:r w:rsidRPr="002C0615">
        <w:rPr>
          <w:b/>
          <w:caps/>
          <w:sz w:val="28"/>
          <w:szCs w:val="28"/>
          <w:lang w:eastAsia="ar-SA"/>
        </w:rPr>
        <w:t>sprendimas</w:t>
      </w:r>
    </w:p>
    <w:p w14:paraId="6FCAA381" w14:textId="77777777" w:rsidR="003F29E7" w:rsidRDefault="003F29E7" w:rsidP="003F29E7">
      <w:pPr>
        <w:suppressAutoHyphens/>
        <w:jc w:val="center"/>
        <w:rPr>
          <w:b/>
          <w:bCs/>
        </w:rPr>
      </w:pPr>
      <w:bookmarkStart w:id="0" w:name="_Hlk105068262"/>
      <w:r w:rsidRPr="00743CB1">
        <w:rPr>
          <w:b/>
          <w:bCs/>
        </w:rPr>
        <w:t>DĖL PRITARIMO PROJEKTO RENGIMUI</w:t>
      </w:r>
      <w:r>
        <w:rPr>
          <w:b/>
          <w:bCs/>
        </w:rPr>
        <w:t>,</w:t>
      </w:r>
      <w:r w:rsidRPr="00743CB1">
        <w:rPr>
          <w:b/>
          <w:bCs/>
        </w:rPr>
        <w:t xml:space="preserve"> </w:t>
      </w:r>
      <w:r>
        <w:rPr>
          <w:b/>
          <w:bCs/>
        </w:rPr>
        <w:t>ĮGYVENDINIMUI IR</w:t>
      </w:r>
      <w:r w:rsidRPr="00743CB1">
        <w:rPr>
          <w:b/>
          <w:bCs/>
        </w:rPr>
        <w:t xml:space="preserve"> JUNGTINĖS VEIKLOS SUTARTIES PROJEKTUI PAGAL PANEVĖŽIO RAJONO </w:t>
      </w:r>
    </w:p>
    <w:p w14:paraId="4BEF7EE1" w14:textId="77777777" w:rsidR="003F29E7" w:rsidRDefault="003F29E7" w:rsidP="003F29E7">
      <w:pPr>
        <w:suppressAutoHyphens/>
        <w:jc w:val="center"/>
        <w:rPr>
          <w:b/>
        </w:rPr>
      </w:pPr>
      <w:r w:rsidRPr="00787DBB">
        <w:rPr>
          <w:b/>
        </w:rPr>
        <w:t>20</w:t>
      </w:r>
      <w:r>
        <w:rPr>
          <w:b/>
        </w:rPr>
        <w:t>24</w:t>
      </w:r>
      <w:r w:rsidRPr="00787DBB">
        <w:rPr>
          <w:b/>
        </w:rPr>
        <w:t>–202</w:t>
      </w:r>
      <w:r>
        <w:rPr>
          <w:b/>
        </w:rPr>
        <w:t>9 M. VIETOS PLĖTROS STRATEGIJOS PRIEMONĘ</w:t>
      </w:r>
      <w:r w:rsidRPr="00A61390">
        <w:rPr>
          <w:b/>
        </w:rPr>
        <w:t xml:space="preserve"> </w:t>
      </w:r>
    </w:p>
    <w:p w14:paraId="3DE350AF" w14:textId="77777777" w:rsidR="003F29E7" w:rsidRPr="000D0FEE" w:rsidRDefault="003F29E7" w:rsidP="003F29E7">
      <w:pPr>
        <w:suppressAutoHyphens/>
        <w:jc w:val="center"/>
        <w:rPr>
          <w:b/>
          <w:bCs/>
          <w:caps/>
          <w:lang w:eastAsia="ar-SA"/>
        </w:rPr>
      </w:pPr>
      <w:r w:rsidRPr="00A61390">
        <w:rPr>
          <w:b/>
        </w:rPr>
        <w:t>„</w:t>
      </w:r>
      <w:r>
        <w:rPr>
          <w:b/>
        </w:rPr>
        <w:t xml:space="preserve">SOCIALINIO VERSLO KŪRIMAS IR </w:t>
      </w:r>
      <w:r w:rsidRPr="00A61390">
        <w:rPr>
          <w:b/>
        </w:rPr>
        <w:t>PLĖTRA“</w:t>
      </w:r>
      <w:r w:rsidRPr="00743CB1">
        <w:rPr>
          <w:b/>
          <w:bCs/>
        </w:rPr>
        <w:t xml:space="preserve"> </w:t>
      </w:r>
    </w:p>
    <w:bookmarkEnd w:id="0"/>
    <w:p w14:paraId="549B2656" w14:textId="77777777" w:rsidR="003F29E7" w:rsidRPr="002C0615" w:rsidRDefault="003F29E7" w:rsidP="003F29E7">
      <w:pPr>
        <w:suppressAutoHyphens/>
        <w:jc w:val="center"/>
        <w:rPr>
          <w:lang w:eastAsia="ar-SA"/>
        </w:rPr>
      </w:pPr>
    </w:p>
    <w:p w14:paraId="5F1A8622" w14:textId="458A8554" w:rsidR="003F29E7" w:rsidRPr="002C0615" w:rsidRDefault="003F29E7" w:rsidP="003F29E7">
      <w:pPr>
        <w:suppressAutoHyphens/>
        <w:jc w:val="center"/>
        <w:rPr>
          <w:lang w:eastAsia="ar-SA"/>
        </w:rPr>
      </w:pPr>
      <w:r w:rsidRPr="002C0615">
        <w:rPr>
          <w:lang w:eastAsia="ar-SA"/>
        </w:rPr>
        <w:t>20</w:t>
      </w:r>
      <w:r>
        <w:rPr>
          <w:lang w:eastAsia="ar-SA"/>
        </w:rPr>
        <w:t>24</w:t>
      </w:r>
      <w:r w:rsidRPr="002C0615">
        <w:rPr>
          <w:lang w:eastAsia="ar-SA"/>
        </w:rPr>
        <w:t xml:space="preserve"> m. </w:t>
      </w:r>
      <w:r>
        <w:rPr>
          <w:lang w:eastAsia="ar-SA"/>
        </w:rPr>
        <w:t>lapkričio 7</w:t>
      </w:r>
      <w:r w:rsidRPr="002C0615">
        <w:rPr>
          <w:lang w:eastAsia="ar-SA"/>
        </w:rPr>
        <w:t xml:space="preserve"> d. Nr. </w:t>
      </w:r>
      <w:r>
        <w:rPr>
          <w:lang w:eastAsia="ar-SA"/>
        </w:rPr>
        <w:t>T-</w:t>
      </w:r>
      <w:r w:rsidR="00C21AA8">
        <w:rPr>
          <w:lang w:eastAsia="ar-SA"/>
        </w:rPr>
        <w:t>244</w:t>
      </w:r>
    </w:p>
    <w:p w14:paraId="1798BED7" w14:textId="77777777" w:rsidR="003F29E7" w:rsidRPr="002C0615" w:rsidRDefault="003F29E7" w:rsidP="003F29E7">
      <w:pPr>
        <w:suppressAutoHyphens/>
        <w:jc w:val="center"/>
        <w:rPr>
          <w:lang w:eastAsia="ar-SA"/>
        </w:rPr>
      </w:pPr>
      <w:r w:rsidRPr="002C0615">
        <w:rPr>
          <w:lang w:eastAsia="ar-SA"/>
        </w:rPr>
        <w:t>Panevėžys</w:t>
      </w:r>
    </w:p>
    <w:p w14:paraId="59DDF494" w14:textId="77777777" w:rsidR="003F29E7" w:rsidRPr="00884DD6" w:rsidRDefault="003F29E7" w:rsidP="003F29E7">
      <w:pPr>
        <w:suppressAutoHyphens/>
        <w:jc w:val="both"/>
        <w:rPr>
          <w:lang w:eastAsia="ar-SA"/>
        </w:rPr>
      </w:pPr>
    </w:p>
    <w:p w14:paraId="32FCADA1" w14:textId="77777777" w:rsidR="003F29E7" w:rsidRDefault="003F29E7" w:rsidP="003F29E7">
      <w:pPr>
        <w:autoSpaceDE w:val="0"/>
        <w:autoSpaceDN w:val="0"/>
        <w:adjustRightInd w:val="0"/>
        <w:ind w:firstLine="720"/>
        <w:jc w:val="both"/>
      </w:pPr>
      <w:r w:rsidRPr="00884DD6">
        <w:t xml:space="preserve">Vadovaudamasi Lietuvos Respublikos vietos savivaldos įstatymo 6 straipsnio </w:t>
      </w:r>
      <w:r>
        <w:t xml:space="preserve">12 punktu, </w:t>
      </w:r>
      <w:r>
        <w:br/>
        <w:t>15 straipsnio 4 dalimi, ir atsižvelgdama į Panevėžio rajono vietos veiklos grupės vietos plėtros strategijos „</w:t>
      </w:r>
      <w:r w:rsidRPr="00593ACF">
        <w:t>Panevėžio rajono 2024–2029 m. vietos plėtros strategija</w:t>
      </w:r>
      <w:r>
        <w:t>“ priemonės „</w:t>
      </w:r>
      <w:r w:rsidRPr="00593ACF">
        <w:t>Socialinio verslo kūrimas ir plėtra</w:t>
      </w:r>
      <w:r>
        <w:t xml:space="preserve">“ Nr. </w:t>
      </w:r>
      <w:r w:rsidRPr="00593ACF">
        <w:t>PANE-LEADER-20VVG-06-03</w:t>
      </w:r>
      <w:r>
        <w:rPr>
          <w:iCs/>
        </w:rPr>
        <w:t xml:space="preserve"> kvietimą Nr. 1, patvirtintą </w:t>
      </w:r>
      <w:r w:rsidRPr="00A91476">
        <w:t>2024 m. rugpjūčio</w:t>
      </w:r>
      <w:r>
        <w:t xml:space="preserve"> </w:t>
      </w:r>
      <w:r w:rsidRPr="00A91476">
        <w:t xml:space="preserve">30 d. </w:t>
      </w:r>
      <w:r>
        <w:t xml:space="preserve">Panevėžio rajono vietos veiklos grupės valdybos </w:t>
      </w:r>
      <w:r w:rsidRPr="00A91476">
        <w:t>sprendimu</w:t>
      </w:r>
      <w:r>
        <w:t xml:space="preserve"> Nr. 20240830V, </w:t>
      </w:r>
      <w:r w:rsidRPr="00884DD6">
        <w:t xml:space="preserve">Savivaldybės taryba  </w:t>
      </w:r>
      <w:r w:rsidRPr="00884DD6">
        <w:rPr>
          <w:spacing w:val="60"/>
        </w:rPr>
        <w:t>nusprendži</w:t>
      </w:r>
      <w:r w:rsidRPr="00884DD6">
        <w:t>a:</w:t>
      </w:r>
    </w:p>
    <w:p w14:paraId="229DC77E" w14:textId="77777777" w:rsidR="003F29E7" w:rsidRPr="00884DD6" w:rsidRDefault="003F29E7" w:rsidP="003F29E7">
      <w:pPr>
        <w:suppressAutoHyphens/>
        <w:ind w:firstLine="851"/>
        <w:jc w:val="both"/>
        <w:rPr>
          <w:lang w:eastAsia="ar-SA"/>
        </w:rPr>
      </w:pPr>
      <w:r>
        <w:t xml:space="preserve">1. </w:t>
      </w:r>
      <w:r w:rsidRPr="00884DD6">
        <w:t>Pritarti</w:t>
      </w:r>
      <w:r>
        <w:t xml:space="preserve"> </w:t>
      </w:r>
      <w:r w:rsidRPr="00C97A07">
        <w:t xml:space="preserve">VšĮ „Vilties sodas“ projekto „VšĮ </w:t>
      </w:r>
      <w:r>
        <w:t>„</w:t>
      </w:r>
      <w:r w:rsidRPr="00C97A07">
        <w:t>Vilties sodas</w:t>
      </w:r>
      <w:r>
        <w:t>“</w:t>
      </w:r>
      <w:r w:rsidRPr="00C97A07">
        <w:t xml:space="preserve"> dienos užimtumo centro socialinių paslaugų kokybės gerinimas“ rengimui, įgyvendinimui </w:t>
      </w:r>
      <w:r w:rsidRPr="00C97A07">
        <w:rPr>
          <w:kern w:val="2"/>
          <w:lang w:eastAsia="ar-SA"/>
        </w:rPr>
        <w:t xml:space="preserve">ir </w:t>
      </w:r>
      <w:r w:rsidRPr="00C97A07">
        <w:rPr>
          <w:lang w:eastAsia="ar-SA"/>
        </w:rPr>
        <w:t>Jungtinės veiklos sutarties projektui (pridedama)</w:t>
      </w:r>
      <w:r>
        <w:rPr>
          <w:lang w:eastAsia="ar-SA"/>
        </w:rPr>
        <w:t xml:space="preserve"> </w:t>
      </w:r>
      <w:r w:rsidRPr="00884DD6">
        <w:t xml:space="preserve">pagal </w:t>
      </w:r>
      <w:r w:rsidRPr="00884DD6">
        <w:rPr>
          <w:rFonts w:eastAsia="Calibri"/>
        </w:rPr>
        <w:t>Panevėžio rajono vietos veiklos grupės vietos plėtros strategijos</w:t>
      </w:r>
      <w:r w:rsidRPr="00884DD6">
        <w:t xml:space="preserve"> </w:t>
      </w:r>
      <w:r w:rsidRPr="00884DD6">
        <w:rPr>
          <w:rFonts w:eastAsia="Calibri"/>
        </w:rPr>
        <w:t>„Panevėžio rajono 20</w:t>
      </w:r>
      <w:r>
        <w:rPr>
          <w:rFonts w:eastAsia="Calibri"/>
        </w:rPr>
        <w:t>24</w:t>
      </w:r>
      <w:r w:rsidRPr="00884DD6">
        <w:rPr>
          <w:rFonts w:eastAsia="Calibri"/>
        </w:rPr>
        <w:t>–202</w:t>
      </w:r>
      <w:r>
        <w:rPr>
          <w:rFonts w:eastAsia="Calibri"/>
        </w:rPr>
        <w:t xml:space="preserve">9 m. </w:t>
      </w:r>
      <w:r w:rsidRPr="00884DD6">
        <w:rPr>
          <w:rFonts w:eastAsia="Calibri"/>
        </w:rPr>
        <w:t>vietos plėtros strategija“</w:t>
      </w:r>
      <w:r w:rsidRPr="00884DD6">
        <w:t xml:space="preserve"> priemo</w:t>
      </w:r>
      <w:r w:rsidRPr="00C97A07">
        <w:t>n</w:t>
      </w:r>
      <w:r>
        <w:t>ę</w:t>
      </w:r>
      <w:r w:rsidRPr="00C97A07">
        <w:t xml:space="preserve"> </w:t>
      </w:r>
      <w:r w:rsidRPr="00884DD6">
        <w:rPr>
          <w:rFonts w:eastAsia="Calibri"/>
        </w:rPr>
        <w:t>„</w:t>
      </w:r>
      <w:r>
        <w:rPr>
          <w:rFonts w:eastAsia="Calibri"/>
        </w:rPr>
        <w:t xml:space="preserve">Socialinio verslo kūrimas ir plėtra“ </w:t>
      </w:r>
      <w:r w:rsidRPr="00884DD6">
        <w:t xml:space="preserve">Nr. </w:t>
      </w:r>
      <w:r>
        <w:rPr>
          <w:rFonts w:eastAsia="Calibri"/>
        </w:rPr>
        <w:t>PANE-LEADER-20VVG-06-03</w:t>
      </w:r>
      <w:r w:rsidRPr="00884DD6">
        <w:rPr>
          <w:lang w:eastAsia="ar-SA"/>
        </w:rPr>
        <w:t>.</w:t>
      </w:r>
    </w:p>
    <w:p w14:paraId="19FAE3A0" w14:textId="77777777" w:rsidR="003F29E7" w:rsidRPr="00884DD6" w:rsidRDefault="003F29E7" w:rsidP="003F29E7">
      <w:pPr>
        <w:suppressAutoHyphens/>
        <w:ind w:firstLine="851"/>
        <w:jc w:val="both"/>
        <w:rPr>
          <w:lang w:eastAsia="ar-SA"/>
        </w:rPr>
      </w:pPr>
      <w:r>
        <w:t xml:space="preserve">2. </w:t>
      </w:r>
      <w:r w:rsidRPr="00884DD6">
        <w:t xml:space="preserve">Užtikrinti 1 punkte įvardyto projekto ne mažesnį nei </w:t>
      </w:r>
      <w:r>
        <w:t xml:space="preserve">5 </w:t>
      </w:r>
      <w:r w:rsidRPr="00884DD6">
        <w:t>proc. bendrąjį finansavimą</w:t>
      </w:r>
      <w:r>
        <w:t xml:space="preserve"> </w:t>
      </w:r>
      <w:r w:rsidRPr="00884DD6">
        <w:t>(partnerio įnašą) nuo visų tinkamų finansuoti projekto išlaidų.</w:t>
      </w:r>
    </w:p>
    <w:p w14:paraId="48FB231A" w14:textId="77777777" w:rsidR="003F29E7" w:rsidRDefault="003F29E7" w:rsidP="003F29E7">
      <w:pPr>
        <w:tabs>
          <w:tab w:val="left" w:pos="1134"/>
        </w:tabs>
        <w:suppressAutoHyphens/>
        <w:ind w:firstLine="851"/>
        <w:jc w:val="both"/>
        <w:rPr>
          <w:color w:val="000000"/>
          <w:lang w:eastAsia="ar-SA"/>
        </w:rPr>
      </w:pPr>
      <w:r>
        <w:rPr>
          <w:color w:val="000000"/>
          <w:lang w:eastAsia="ar-SA"/>
        </w:rPr>
        <w:t xml:space="preserve">3. </w:t>
      </w:r>
      <w:r w:rsidRPr="00884DD6">
        <w:rPr>
          <w:color w:val="000000"/>
          <w:lang w:eastAsia="ar-SA"/>
        </w:rPr>
        <w:t xml:space="preserve">Įgalioti Panevėžio rajono savivaldybės administracijos direktorių pasirašyti, pakeisti, nutraukti </w:t>
      </w:r>
      <w:bookmarkStart w:id="1" w:name="_Hlk516839453"/>
      <w:r w:rsidRPr="00884DD6">
        <w:rPr>
          <w:color w:val="000000"/>
          <w:lang w:eastAsia="ar-SA"/>
        </w:rPr>
        <w:t xml:space="preserve">1 punkte įvardytą </w:t>
      </w:r>
      <w:r w:rsidRPr="00884DD6">
        <w:rPr>
          <w:lang w:eastAsia="ar-SA"/>
        </w:rPr>
        <w:t xml:space="preserve">Jungtinės veiklos </w:t>
      </w:r>
      <w:r w:rsidRPr="00884DD6">
        <w:rPr>
          <w:color w:val="000000"/>
          <w:lang w:eastAsia="ar-SA"/>
        </w:rPr>
        <w:t>sutartį</w:t>
      </w:r>
      <w:bookmarkEnd w:id="1"/>
      <w:r w:rsidRPr="00884DD6">
        <w:rPr>
          <w:color w:val="000000"/>
          <w:lang w:eastAsia="ar-SA"/>
        </w:rPr>
        <w:t xml:space="preserve"> su VšĮ </w:t>
      </w:r>
      <w:r>
        <w:rPr>
          <w:color w:val="000000"/>
          <w:lang w:eastAsia="ar-SA"/>
        </w:rPr>
        <w:t>„Vilties sodas</w:t>
      </w:r>
      <w:r w:rsidRPr="00743CB1">
        <w:rPr>
          <w:lang w:eastAsia="ar-SA"/>
        </w:rPr>
        <w:t>“</w:t>
      </w:r>
      <w:r>
        <w:rPr>
          <w:lang w:eastAsia="ar-SA"/>
        </w:rPr>
        <w:t xml:space="preserve"> </w:t>
      </w:r>
      <w:r w:rsidRPr="00884DD6">
        <w:rPr>
          <w:color w:val="000000"/>
          <w:lang w:eastAsia="ar-SA"/>
        </w:rPr>
        <w:t xml:space="preserve">dėl </w:t>
      </w:r>
      <w:r w:rsidRPr="00884DD6">
        <w:t xml:space="preserve">bendradarbiavimo </w:t>
      </w:r>
      <w:r w:rsidRPr="00884DD6">
        <w:rPr>
          <w:color w:val="000000"/>
          <w:lang w:eastAsia="ar-SA"/>
        </w:rPr>
        <w:t>įgyvendinant 1 punkte įvardytą projektą.</w:t>
      </w:r>
    </w:p>
    <w:p w14:paraId="657E7C34" w14:textId="77777777" w:rsidR="003F29E7" w:rsidRPr="00C441CD" w:rsidRDefault="003F29E7" w:rsidP="003F29E7">
      <w:pPr>
        <w:tabs>
          <w:tab w:val="left" w:pos="1134"/>
        </w:tabs>
        <w:ind w:firstLine="851"/>
        <w:jc w:val="both"/>
        <w:rPr>
          <w:rFonts w:eastAsia="Batang"/>
          <w:lang w:eastAsia="ar-SA"/>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06FB5FA" w14:textId="77777777" w:rsidR="003F29E7" w:rsidRPr="00884DD6" w:rsidRDefault="003F29E7" w:rsidP="003F29E7">
      <w:pPr>
        <w:tabs>
          <w:tab w:val="left" w:pos="1134"/>
        </w:tabs>
        <w:suppressAutoHyphens/>
        <w:ind w:firstLine="851"/>
        <w:jc w:val="both"/>
        <w:rPr>
          <w:lang w:eastAsia="ar-SA"/>
        </w:rPr>
      </w:pPr>
    </w:p>
    <w:p w14:paraId="18A4FE8E" w14:textId="77777777" w:rsidR="003F29E7" w:rsidRPr="00884DD6" w:rsidRDefault="003F29E7" w:rsidP="003F29E7">
      <w:pPr>
        <w:tabs>
          <w:tab w:val="left" w:pos="1276"/>
        </w:tabs>
        <w:suppressAutoHyphens/>
        <w:jc w:val="both"/>
        <w:rPr>
          <w:lang w:eastAsia="ar-SA"/>
        </w:rPr>
      </w:pPr>
      <w:r w:rsidRPr="00884DD6">
        <w:rPr>
          <w:lang w:eastAsia="ar-SA"/>
        </w:rPr>
        <w:t xml:space="preserve"> </w:t>
      </w:r>
    </w:p>
    <w:p w14:paraId="0CC6530C" w14:textId="77777777" w:rsidR="003F29E7" w:rsidRPr="00884DD6" w:rsidRDefault="003F29E7" w:rsidP="003F29E7">
      <w:pPr>
        <w:tabs>
          <w:tab w:val="left" w:pos="851"/>
        </w:tabs>
        <w:suppressAutoHyphens/>
        <w:jc w:val="both"/>
        <w:rPr>
          <w:lang w:eastAsia="ar-SA"/>
        </w:rPr>
      </w:pPr>
      <w:r>
        <w:rPr>
          <w:lang w:eastAsia="ar-SA"/>
        </w:rPr>
        <w:t>Savivaldybės meras</w:t>
      </w:r>
      <w:r>
        <w:rPr>
          <w:lang w:eastAsia="ar-SA"/>
        </w:rPr>
        <w:tab/>
      </w:r>
      <w:r>
        <w:rPr>
          <w:lang w:eastAsia="ar-SA"/>
        </w:rPr>
        <w:tab/>
      </w:r>
      <w:r>
        <w:rPr>
          <w:lang w:eastAsia="ar-SA"/>
        </w:rPr>
        <w:tab/>
      </w:r>
      <w:r>
        <w:rPr>
          <w:lang w:eastAsia="ar-SA"/>
        </w:rPr>
        <w:tab/>
      </w:r>
      <w:r>
        <w:rPr>
          <w:lang w:eastAsia="ar-SA"/>
        </w:rPr>
        <w:tab/>
        <w:t>Antanas Pocius</w:t>
      </w:r>
    </w:p>
    <w:p w14:paraId="78470ADB" w14:textId="77777777" w:rsidR="00DE3947" w:rsidRDefault="00DE3947"/>
    <w:sectPr w:rsidR="00DE3947" w:rsidSect="003F29E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E7"/>
    <w:rsid w:val="003F29E7"/>
    <w:rsid w:val="00733C50"/>
    <w:rsid w:val="00B21A97"/>
    <w:rsid w:val="00C21AA8"/>
    <w:rsid w:val="00D40AD3"/>
    <w:rsid w:val="00DE39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78CE"/>
  <w15:chartTrackingRefBased/>
  <w15:docId w15:val="{E8A826E7-8CD0-43F1-B9A9-AF7ED7C1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9E7"/>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1412</Words>
  <Characters>805</Characters>
  <Application>Microsoft Office Word</Application>
  <DocSecurity>0</DocSecurity>
  <Lines>6</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2</cp:revision>
  <dcterms:created xsi:type="dcterms:W3CDTF">2024-10-28T09:03:00Z</dcterms:created>
  <dcterms:modified xsi:type="dcterms:W3CDTF">2024-10-31T09:17:00Z</dcterms:modified>
</cp:coreProperties>
</file>