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E36C" w14:textId="38EF01B1" w:rsidR="000B0255" w:rsidRDefault="0061572C" w:rsidP="00DA3018">
      <w:pPr>
        <w:suppressAutoHyphens w:val="0"/>
        <w:jc w:val="center"/>
        <w:rPr>
          <w:b/>
          <w:bCs/>
          <w:sz w:val="24"/>
          <w:szCs w:val="24"/>
        </w:rPr>
      </w:pPr>
      <w:r w:rsidRPr="0061572C">
        <w:rPr>
          <w:b/>
          <w:bCs/>
          <w:sz w:val="24"/>
          <w:szCs w:val="24"/>
        </w:rPr>
        <w:t>DĖL PANEVĖŽIO RAJONO SAVIVALDYBĖS TARYBOS 2007</w:t>
      </w:r>
      <w:r w:rsidR="002323DC">
        <w:rPr>
          <w:b/>
          <w:bCs/>
          <w:sz w:val="24"/>
          <w:szCs w:val="24"/>
        </w:rPr>
        <w:t xml:space="preserve"> M. GRUODŽIO 20 D. </w:t>
      </w:r>
      <w:r w:rsidRPr="0061572C">
        <w:rPr>
          <w:b/>
          <w:bCs/>
          <w:sz w:val="24"/>
          <w:szCs w:val="24"/>
        </w:rPr>
        <w:t>SPRENDIMO NR. T-307 ,,DĖL ATSTOVAVIMO PANEVĖŽIO RAJONO SAVIVALDYBEI VIEŠOSIOSE ĮSTAIGOSE TAISYKLIŲ PATVIRTINIMO“</w:t>
      </w:r>
      <w:r w:rsidR="00DA3018">
        <w:rPr>
          <w:b/>
          <w:bCs/>
          <w:sz w:val="24"/>
          <w:szCs w:val="24"/>
        </w:rPr>
        <w:t xml:space="preserve"> PRIPAŽINIMO NETEKUSIU GALIOS</w:t>
      </w:r>
    </w:p>
    <w:p w14:paraId="5D6282E7" w14:textId="77777777" w:rsidR="00DA3018" w:rsidRDefault="00DA3018" w:rsidP="00DA3018">
      <w:pPr>
        <w:suppressAutoHyphens w:val="0"/>
        <w:jc w:val="center"/>
        <w:rPr>
          <w:b/>
          <w:bCs/>
          <w:sz w:val="24"/>
          <w:szCs w:val="24"/>
        </w:rPr>
      </w:pPr>
    </w:p>
    <w:p w14:paraId="1227A85B" w14:textId="7BA40350" w:rsidR="00DA3018" w:rsidRDefault="00DA3018" w:rsidP="00DA3018">
      <w:pPr>
        <w:suppressAutoHyphens w:val="0"/>
        <w:jc w:val="center"/>
        <w:rPr>
          <w:sz w:val="24"/>
          <w:szCs w:val="24"/>
        </w:rPr>
      </w:pPr>
      <w:r w:rsidRPr="00DA3018">
        <w:rPr>
          <w:sz w:val="24"/>
          <w:szCs w:val="24"/>
        </w:rPr>
        <w:t xml:space="preserve">2024 </w:t>
      </w:r>
      <w:r>
        <w:rPr>
          <w:sz w:val="24"/>
          <w:szCs w:val="24"/>
        </w:rPr>
        <w:t xml:space="preserve">m. sausio </w:t>
      </w:r>
      <w:r w:rsidR="002323DC">
        <w:rPr>
          <w:sz w:val="24"/>
          <w:szCs w:val="24"/>
        </w:rPr>
        <w:t>25</w:t>
      </w:r>
      <w:r w:rsidRPr="00DA3018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 w:rsidR="002323DC">
        <w:rPr>
          <w:sz w:val="24"/>
          <w:szCs w:val="24"/>
        </w:rPr>
        <w:t xml:space="preserve"> Nr. T-</w:t>
      </w:r>
      <w:r w:rsidR="00950B4D">
        <w:rPr>
          <w:sz w:val="24"/>
          <w:szCs w:val="24"/>
        </w:rPr>
        <w:t>9</w:t>
      </w:r>
    </w:p>
    <w:p w14:paraId="2E63487C" w14:textId="4F9474E4" w:rsidR="00DA3018" w:rsidRDefault="00DA3018" w:rsidP="00DA3018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892A7F3" w14:textId="77777777" w:rsidR="00DA3018" w:rsidRDefault="00DA3018" w:rsidP="00DA3018">
      <w:pPr>
        <w:suppressAutoHyphens w:val="0"/>
        <w:jc w:val="center"/>
        <w:rPr>
          <w:sz w:val="24"/>
          <w:szCs w:val="24"/>
        </w:rPr>
      </w:pPr>
    </w:p>
    <w:p w14:paraId="0C959C31" w14:textId="77777777" w:rsidR="00DA3018" w:rsidRDefault="00DA3018" w:rsidP="00DA3018">
      <w:pPr>
        <w:suppressAutoHyphens w:val="0"/>
        <w:jc w:val="center"/>
        <w:rPr>
          <w:sz w:val="24"/>
          <w:szCs w:val="24"/>
        </w:rPr>
      </w:pPr>
    </w:p>
    <w:p w14:paraId="63D94605" w14:textId="68384044" w:rsidR="00DA3018" w:rsidRDefault="00DA3018" w:rsidP="00DA3018">
      <w:pPr>
        <w:ind w:firstLine="720"/>
        <w:jc w:val="both"/>
        <w:rPr>
          <w:sz w:val="24"/>
          <w:szCs w:val="24"/>
        </w:rPr>
      </w:pPr>
      <w:r w:rsidRPr="00DA3018">
        <w:rPr>
          <w:sz w:val="24"/>
          <w:szCs w:val="24"/>
        </w:rPr>
        <w:t xml:space="preserve">Vadovaudamasis Lietuvos Respublikos vietos savivaldos įstatymo </w:t>
      </w:r>
      <w:r>
        <w:rPr>
          <w:sz w:val="24"/>
          <w:szCs w:val="24"/>
        </w:rPr>
        <w:t>16</w:t>
      </w:r>
      <w:r w:rsidRPr="00DA3018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DA3018">
        <w:rPr>
          <w:sz w:val="24"/>
          <w:szCs w:val="24"/>
        </w:rPr>
        <w:t xml:space="preserve"> dali</w:t>
      </w:r>
      <w:r>
        <w:rPr>
          <w:sz w:val="24"/>
          <w:szCs w:val="24"/>
        </w:rPr>
        <w:t xml:space="preserve">mi, </w:t>
      </w:r>
      <w:r w:rsidRPr="00DA3018">
        <w:rPr>
          <w:sz w:val="24"/>
          <w:szCs w:val="24"/>
        </w:rPr>
        <w:t>Lietuvos Respublikos valstybės ir savivaldybių turto valdymo, naudojimo ir disponavimo juo įstatymo 23</w:t>
      </w:r>
      <w:r w:rsidRPr="00DA3018">
        <w:rPr>
          <w:sz w:val="24"/>
          <w:szCs w:val="24"/>
          <w:vertAlign w:val="superscript"/>
        </w:rPr>
        <w:t xml:space="preserve"> </w:t>
      </w:r>
      <w:r w:rsidRPr="00DA3018">
        <w:rPr>
          <w:sz w:val="24"/>
          <w:szCs w:val="24"/>
        </w:rPr>
        <w:t>straipsnio 1 dali</w:t>
      </w:r>
      <w:r w:rsidR="002216BF">
        <w:rPr>
          <w:sz w:val="24"/>
          <w:szCs w:val="24"/>
        </w:rPr>
        <w:t>mi</w:t>
      </w:r>
      <w:r w:rsidR="00313372">
        <w:rPr>
          <w:sz w:val="24"/>
          <w:szCs w:val="24"/>
        </w:rPr>
        <w:t>, Panevėžio rajono savivaldybės taryba nusprendžia:</w:t>
      </w:r>
    </w:p>
    <w:p w14:paraId="2E773DD3" w14:textId="527D97DA" w:rsidR="00313372" w:rsidRDefault="00313372" w:rsidP="00DA30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Panevėžio rajono savivaldybės tarybos 2007</w:t>
      </w:r>
      <w:r w:rsidR="002323DC">
        <w:rPr>
          <w:sz w:val="24"/>
          <w:szCs w:val="24"/>
        </w:rPr>
        <w:t xml:space="preserve"> m. gruodžio 20 d.</w:t>
      </w:r>
      <w:r>
        <w:rPr>
          <w:sz w:val="24"/>
          <w:szCs w:val="24"/>
        </w:rPr>
        <w:t xml:space="preserve"> sprendimą Nr. T-307 ,,Dėl Atstovavimo Panevėžio rajono savivaldybei viešosiose įstaigose taisyklių patvirtinimo“ su visais pakeitimais ir papildymais.</w:t>
      </w:r>
    </w:p>
    <w:p w14:paraId="1743CB5C" w14:textId="2F32956E" w:rsidR="00313372" w:rsidRPr="00DA3018" w:rsidRDefault="00313372" w:rsidP="00DA3018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68A8B8BA" w14:textId="77777777" w:rsidR="000B0255" w:rsidRDefault="000B0255" w:rsidP="00950B4D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60A52E18" w14:textId="77777777" w:rsidR="00313372" w:rsidRDefault="00313372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07474C48" w14:textId="763679C2" w:rsidR="00313372" w:rsidRDefault="00950B4D" w:rsidP="00950B4D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Antanas Pocius</w:t>
      </w:r>
    </w:p>
    <w:p w14:paraId="7C7D7717" w14:textId="77777777" w:rsidR="00313372" w:rsidRDefault="00313372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09091CD7" w14:textId="76658692" w:rsidR="00313372" w:rsidRDefault="00313372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4E66C601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06EC2436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2A1B4920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3723ADC3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6A929E01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2E857D0B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68A621FD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7730C236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622460AD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476EAD4D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7180DBE9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3CBF107E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5DB686E5" w14:textId="77777777" w:rsidR="00ED7267" w:rsidRDefault="00ED7267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p w14:paraId="2B3D2866" w14:textId="77777777" w:rsidR="00007F31" w:rsidRPr="007C2128" w:rsidRDefault="00007F31" w:rsidP="00313372">
      <w:pPr>
        <w:suppressAutoHyphens w:val="0"/>
        <w:autoSpaceDE w:val="0"/>
        <w:autoSpaceDN w:val="0"/>
        <w:adjustRightInd w:val="0"/>
        <w:rPr>
          <w:sz w:val="24"/>
        </w:rPr>
      </w:pPr>
    </w:p>
    <w:sectPr w:rsidR="00007F31" w:rsidRPr="007C2128" w:rsidSect="008377BE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F33A" w14:textId="77777777" w:rsidR="008377BE" w:rsidRDefault="008377BE">
      <w:r>
        <w:separator/>
      </w:r>
    </w:p>
  </w:endnote>
  <w:endnote w:type="continuationSeparator" w:id="0">
    <w:p w14:paraId="4D0663F1" w14:textId="77777777" w:rsidR="008377BE" w:rsidRDefault="0083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139" w14:textId="77777777" w:rsidR="008377BE" w:rsidRDefault="008377BE">
      <w:r>
        <w:separator/>
      </w:r>
    </w:p>
  </w:footnote>
  <w:footnote w:type="continuationSeparator" w:id="0">
    <w:p w14:paraId="596F8EC7" w14:textId="77777777" w:rsidR="008377BE" w:rsidRDefault="0083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0491" w14:textId="77777777" w:rsidR="000B0255" w:rsidRDefault="000B0255" w:rsidP="00E4508B">
    <w:pPr>
      <w:pStyle w:val="Header"/>
      <w:jc w:val="center"/>
    </w:pPr>
    <w:r>
      <w:object w:dxaOrig="729" w:dyaOrig="864" w14:anchorId="3C940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67612781" r:id="rId2"/>
      </w:object>
    </w:r>
  </w:p>
  <w:p w14:paraId="1FA11D1F" w14:textId="334AD137"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</w:p>
  <w:p w14:paraId="02E6FE37" w14:textId="77777777"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72B3302F" w14:textId="77777777" w:rsidR="000B0255" w:rsidRDefault="000B0255" w:rsidP="00E4508B">
    <w:pPr>
      <w:pStyle w:val="Header"/>
      <w:jc w:val="center"/>
      <w:rPr>
        <w:b/>
        <w:sz w:val="28"/>
      </w:rPr>
    </w:pPr>
  </w:p>
  <w:p w14:paraId="5F4C81B9" w14:textId="77777777"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48707995">
    <w:abstractNumId w:val="2"/>
  </w:num>
  <w:num w:numId="2" w16cid:durableId="802384844">
    <w:abstractNumId w:val="1"/>
  </w:num>
  <w:num w:numId="3" w16cid:durableId="1810173922">
    <w:abstractNumId w:val="3"/>
  </w:num>
  <w:num w:numId="4" w16cid:durableId="191057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07F31"/>
    <w:rsid w:val="00013608"/>
    <w:rsid w:val="00015EED"/>
    <w:rsid w:val="00016522"/>
    <w:rsid w:val="00044AFC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47A8C"/>
    <w:rsid w:val="00161F35"/>
    <w:rsid w:val="001824F5"/>
    <w:rsid w:val="0018651C"/>
    <w:rsid w:val="00187F07"/>
    <w:rsid w:val="001914B8"/>
    <w:rsid w:val="001B4599"/>
    <w:rsid w:val="001B594C"/>
    <w:rsid w:val="001D160C"/>
    <w:rsid w:val="001E7024"/>
    <w:rsid w:val="00201A20"/>
    <w:rsid w:val="00206A68"/>
    <w:rsid w:val="00212BC3"/>
    <w:rsid w:val="00213D5F"/>
    <w:rsid w:val="002216BF"/>
    <w:rsid w:val="00230AF3"/>
    <w:rsid w:val="00230DC4"/>
    <w:rsid w:val="002323DC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F48D3"/>
    <w:rsid w:val="00313372"/>
    <w:rsid w:val="003243CF"/>
    <w:rsid w:val="00336783"/>
    <w:rsid w:val="00341EA3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C678E"/>
    <w:rsid w:val="004D3136"/>
    <w:rsid w:val="004E36B1"/>
    <w:rsid w:val="004E3E49"/>
    <w:rsid w:val="004F501D"/>
    <w:rsid w:val="004F5FF5"/>
    <w:rsid w:val="00504261"/>
    <w:rsid w:val="0051661F"/>
    <w:rsid w:val="00520790"/>
    <w:rsid w:val="00536AC2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1572C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09C2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805F52"/>
    <w:rsid w:val="008163FD"/>
    <w:rsid w:val="008377BE"/>
    <w:rsid w:val="00844D9C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0B4D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5C2"/>
    <w:rsid w:val="009C07CF"/>
    <w:rsid w:val="009C4648"/>
    <w:rsid w:val="009E3725"/>
    <w:rsid w:val="00A10AD5"/>
    <w:rsid w:val="00A23873"/>
    <w:rsid w:val="00A31426"/>
    <w:rsid w:val="00A44047"/>
    <w:rsid w:val="00A552D2"/>
    <w:rsid w:val="00A71CEF"/>
    <w:rsid w:val="00A87CFF"/>
    <w:rsid w:val="00A9002D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72DEF"/>
    <w:rsid w:val="00D832A8"/>
    <w:rsid w:val="00D96C95"/>
    <w:rsid w:val="00DA3018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D7267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0F9F8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locked/>
    <w:rsid w:val="002216BF"/>
    <w:pPr>
      <w:keepNext/>
      <w:numPr>
        <w:numId w:val="4"/>
      </w:numPr>
      <w:outlineLvl w:val="0"/>
    </w:pPr>
    <w:rPr>
      <w:sz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216BF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Ruta Vaitkuniene</cp:lastModifiedBy>
  <cp:revision>13</cp:revision>
  <cp:lastPrinted>2014-07-29T13:27:00Z</cp:lastPrinted>
  <dcterms:created xsi:type="dcterms:W3CDTF">2024-01-11T12:39:00Z</dcterms:created>
  <dcterms:modified xsi:type="dcterms:W3CDTF">2024-01-24T12:47:00Z</dcterms:modified>
</cp:coreProperties>
</file>