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39CAB" w14:textId="292EC9AE" w:rsidR="00354EBB" w:rsidRDefault="00FB2594" w:rsidP="00BA5BCD">
      <w:pPr>
        <w:jc w:val="center"/>
      </w:pPr>
      <w:r>
        <w:rPr>
          <w:rFonts w:ascii="Times New Roman" w:hAnsi="Times New Roman"/>
          <w:sz w:val="20"/>
          <w:lang w:eastAsia="lt-LT"/>
        </w:rPr>
        <w:t xml:space="preserve">  </w:t>
      </w:r>
      <w:r w:rsidR="00BA5BCD">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5pt;height:51.2pt" o:ole="">
            <v:imagedata r:id="rId8" o:title=""/>
          </v:shape>
          <o:OLEObject Type="Embed" ProgID="PI3.Image" ShapeID="_x0000_i1025" DrawAspect="Content" ObjectID="_1769426660" r:id="rId9"/>
        </w:object>
      </w:r>
    </w:p>
    <w:p w14:paraId="37ADFD0D" w14:textId="77777777" w:rsidR="00354EBB" w:rsidRPr="007D682B" w:rsidRDefault="00354EBB">
      <w:pPr>
        <w:rPr>
          <w:sz w:val="20"/>
        </w:rPr>
      </w:pPr>
    </w:p>
    <w:p w14:paraId="5A4418E5" w14:textId="2B79433F" w:rsidR="00665D2B" w:rsidRPr="0093566E" w:rsidRDefault="00665D2B" w:rsidP="00665D2B">
      <w:pPr>
        <w:pStyle w:val="Antrats"/>
        <w:jc w:val="right"/>
        <w:rPr>
          <w:b/>
        </w:rPr>
      </w:pP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93566E" w:rsidRDefault="00665D2B" w:rsidP="00665D2B">
      <w:pPr>
        <w:pStyle w:val="Antrats"/>
        <w:jc w:val="center"/>
        <w:rPr>
          <w:b/>
        </w:rPr>
      </w:pPr>
    </w:p>
    <w:p w14:paraId="38458097" w14:textId="6854B86C" w:rsidR="00665D2B" w:rsidRPr="0093566E" w:rsidRDefault="00665D2B" w:rsidP="008850A5">
      <w:pPr>
        <w:pStyle w:val="Antrats"/>
        <w:jc w:val="center"/>
        <w:rPr>
          <w:b/>
          <w:sz w:val="28"/>
        </w:rPr>
      </w:pPr>
      <w:r>
        <w:rPr>
          <w:b/>
          <w:sz w:val="28"/>
        </w:rPr>
        <w:t>SPRENDIMAS</w:t>
      </w:r>
    </w:p>
    <w:p w14:paraId="52517751" w14:textId="1A61E231" w:rsidR="005700FC" w:rsidRPr="005700FC" w:rsidRDefault="005700FC" w:rsidP="005700FC">
      <w:pPr>
        <w:jc w:val="center"/>
        <w:rPr>
          <w:rFonts w:ascii="Times New Roman" w:hAnsi="Times New Roman"/>
          <w:b/>
          <w:szCs w:val="24"/>
          <w:lang w:eastAsia="zh-CN"/>
        </w:rPr>
      </w:pPr>
      <w:bookmarkStart w:id="0" w:name="Pavadinimas"/>
      <w:r w:rsidRPr="005700FC">
        <w:rPr>
          <w:rFonts w:ascii="Times New Roman" w:hAnsi="Times New Roman"/>
          <w:b/>
          <w:szCs w:val="24"/>
        </w:rPr>
        <w:t xml:space="preserve">DĖL </w:t>
      </w:r>
      <w:bookmarkEnd w:id="0"/>
      <w:r w:rsidR="000D1B92">
        <w:rPr>
          <w:rFonts w:ascii="Times New Roman" w:hAnsi="Times New Roman"/>
          <w:b/>
          <w:szCs w:val="24"/>
        </w:rPr>
        <w:t>PANEVĖŽIO RAJONO SAVIVALDYBĖS 202</w:t>
      </w:r>
      <w:r w:rsidR="007659CB">
        <w:rPr>
          <w:rFonts w:ascii="Times New Roman" w:hAnsi="Times New Roman"/>
          <w:b/>
          <w:szCs w:val="24"/>
        </w:rPr>
        <w:t>4</w:t>
      </w:r>
      <w:r w:rsidR="000D1B92">
        <w:rPr>
          <w:rFonts w:ascii="Times New Roman" w:hAnsi="Times New Roman"/>
          <w:b/>
          <w:szCs w:val="24"/>
        </w:rPr>
        <w:t xml:space="preserve"> METŲ UŽIMTUMO DIDINIMO PROGRAMOS</w:t>
      </w:r>
      <w:r w:rsidRPr="005700FC">
        <w:rPr>
          <w:rFonts w:ascii="Times New Roman" w:hAnsi="Times New Roman"/>
          <w:b/>
          <w:szCs w:val="24"/>
        </w:rPr>
        <w:t xml:space="preserve"> PATVIRTINIMO</w:t>
      </w:r>
    </w:p>
    <w:p w14:paraId="1A5B2EFA" w14:textId="77777777" w:rsidR="005700FC" w:rsidRPr="005700FC" w:rsidRDefault="005700FC" w:rsidP="005700FC">
      <w:pPr>
        <w:rPr>
          <w:rFonts w:ascii="Times New Roman" w:hAnsi="Times New Roman"/>
          <w:szCs w:val="24"/>
        </w:rPr>
      </w:pPr>
    </w:p>
    <w:p w14:paraId="3725EA6A" w14:textId="66FE4D56" w:rsidR="005700FC" w:rsidRPr="005700FC" w:rsidRDefault="005700FC" w:rsidP="005700FC">
      <w:pPr>
        <w:jc w:val="center"/>
        <w:rPr>
          <w:rFonts w:ascii="Times New Roman" w:hAnsi="Times New Roman"/>
          <w:szCs w:val="24"/>
        </w:rPr>
      </w:pPr>
      <w:r w:rsidRPr="005700FC">
        <w:rPr>
          <w:rFonts w:ascii="Times New Roman" w:hAnsi="Times New Roman"/>
          <w:szCs w:val="24"/>
        </w:rPr>
        <w:t>202</w:t>
      </w:r>
      <w:r w:rsidR="007659CB">
        <w:rPr>
          <w:rFonts w:ascii="Times New Roman" w:hAnsi="Times New Roman"/>
          <w:szCs w:val="24"/>
        </w:rPr>
        <w:t>4</w:t>
      </w:r>
      <w:r w:rsidRPr="005700FC">
        <w:rPr>
          <w:rFonts w:ascii="Times New Roman" w:hAnsi="Times New Roman"/>
          <w:szCs w:val="24"/>
        </w:rPr>
        <w:t xml:space="preserve"> m. </w:t>
      </w:r>
      <w:r w:rsidR="007659CB">
        <w:rPr>
          <w:rFonts w:ascii="Times New Roman" w:hAnsi="Times New Roman"/>
          <w:szCs w:val="24"/>
        </w:rPr>
        <w:t>vasario 15</w:t>
      </w:r>
      <w:r w:rsidRPr="005700FC">
        <w:rPr>
          <w:rFonts w:ascii="Times New Roman" w:hAnsi="Times New Roman"/>
          <w:szCs w:val="24"/>
        </w:rPr>
        <w:t xml:space="preserve"> d. Nr. T-</w:t>
      </w:r>
      <w:r w:rsidR="00F35D79">
        <w:rPr>
          <w:rFonts w:ascii="Times New Roman" w:hAnsi="Times New Roman"/>
          <w:szCs w:val="24"/>
        </w:rPr>
        <w:t>57</w:t>
      </w:r>
    </w:p>
    <w:p w14:paraId="449EA3D3" w14:textId="77777777" w:rsidR="005700FC" w:rsidRPr="005700FC" w:rsidRDefault="005700FC" w:rsidP="005700FC">
      <w:pPr>
        <w:jc w:val="center"/>
        <w:rPr>
          <w:rFonts w:ascii="Times New Roman" w:hAnsi="Times New Roman"/>
          <w:szCs w:val="24"/>
        </w:rPr>
      </w:pPr>
      <w:r w:rsidRPr="005700FC">
        <w:rPr>
          <w:rFonts w:ascii="Times New Roman" w:hAnsi="Times New Roman"/>
          <w:szCs w:val="24"/>
        </w:rPr>
        <w:t>Panevėžys</w:t>
      </w:r>
    </w:p>
    <w:p w14:paraId="14FF9BCA" w14:textId="77777777" w:rsidR="005700FC" w:rsidRPr="005700FC" w:rsidRDefault="005700FC" w:rsidP="005700FC">
      <w:pPr>
        <w:rPr>
          <w:rFonts w:ascii="Times New Roman" w:hAnsi="Times New Roman"/>
          <w:szCs w:val="24"/>
        </w:rPr>
      </w:pPr>
    </w:p>
    <w:p w14:paraId="2D084876" w14:textId="77777777" w:rsidR="005700FC" w:rsidRPr="005700FC" w:rsidRDefault="005700FC" w:rsidP="005700FC">
      <w:pPr>
        <w:rPr>
          <w:rFonts w:ascii="Times New Roman" w:hAnsi="Times New Roman"/>
          <w:szCs w:val="24"/>
        </w:rPr>
      </w:pPr>
    </w:p>
    <w:p w14:paraId="31D0938F" w14:textId="48703148"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 xml:space="preserve">Vadovaudamasi Lietuvos Respublikos vietos savivaldos įstatymo </w:t>
      </w:r>
      <w:r w:rsidR="007659CB">
        <w:rPr>
          <w:rFonts w:ascii="Times New Roman" w:hAnsi="Times New Roman"/>
          <w:szCs w:val="24"/>
        </w:rPr>
        <w:t>6</w:t>
      </w:r>
      <w:r w:rsidRPr="005700FC">
        <w:rPr>
          <w:rFonts w:ascii="Times New Roman" w:hAnsi="Times New Roman"/>
          <w:szCs w:val="24"/>
        </w:rPr>
        <w:t xml:space="preserve"> straipsnio </w:t>
      </w:r>
      <w:r w:rsidR="007659CB">
        <w:rPr>
          <w:rFonts w:ascii="Times New Roman" w:hAnsi="Times New Roman"/>
          <w:szCs w:val="24"/>
        </w:rPr>
        <w:t>16</w:t>
      </w:r>
      <w:r w:rsidRPr="005700FC">
        <w:rPr>
          <w:rFonts w:ascii="Times New Roman" w:hAnsi="Times New Roman"/>
          <w:szCs w:val="24"/>
        </w:rPr>
        <w:t xml:space="preserve"> punktu, </w:t>
      </w:r>
      <w:r w:rsidR="007659CB">
        <w:rPr>
          <w:rFonts w:ascii="Times New Roman" w:hAnsi="Times New Roman"/>
          <w:szCs w:val="24"/>
        </w:rPr>
        <w:br/>
        <w:t xml:space="preserve">7 straipsnio 16 punktu, </w:t>
      </w:r>
      <w:r w:rsidRPr="005700FC">
        <w:rPr>
          <w:rFonts w:ascii="Times New Roman" w:hAnsi="Times New Roman"/>
          <w:szCs w:val="24"/>
        </w:rPr>
        <w:t xml:space="preserve">Lietuvos Respublikos </w:t>
      </w:r>
      <w:r w:rsidR="000D1B92">
        <w:rPr>
          <w:rFonts w:ascii="Times New Roman" w:hAnsi="Times New Roman"/>
          <w:szCs w:val="24"/>
        </w:rPr>
        <w:t>užimtumo įstatymo 17 straipsniu, 48 straipsnio 2 dalimi ir Užimtumo didinimo programų rengimo ir jų finansavimo tvarkos aprašu, patvirtintu Lietuvos Respublikos socialinės apsaugos ir darbo ministro 2017 m. gegužės 23 d. įsakymu Nr. A1-257 „Dėl Užimtumo didinimo programų rengimo ir jų finansavimo tvarkos aprašo patvirtinimo“</w:t>
      </w:r>
      <w:r w:rsidRPr="005700FC">
        <w:rPr>
          <w:rFonts w:ascii="Times New Roman" w:hAnsi="Times New Roman"/>
          <w:szCs w:val="24"/>
        </w:rPr>
        <w:t xml:space="preserve">, Savivaldybės taryba </w:t>
      </w:r>
      <w:r w:rsidRPr="005700FC">
        <w:rPr>
          <w:rFonts w:ascii="Times New Roman" w:hAnsi="Times New Roman"/>
          <w:spacing w:val="40"/>
          <w:szCs w:val="24"/>
        </w:rPr>
        <w:t>nusprendžia</w:t>
      </w:r>
      <w:r w:rsidRPr="005700FC">
        <w:rPr>
          <w:rFonts w:ascii="Times New Roman" w:hAnsi="Times New Roman"/>
          <w:szCs w:val="24"/>
        </w:rPr>
        <w:t>:</w:t>
      </w:r>
    </w:p>
    <w:p w14:paraId="29B9B3BC" w14:textId="35D1D43E"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 xml:space="preserve">Patvirtinti </w:t>
      </w:r>
      <w:r w:rsidR="000D1B92">
        <w:rPr>
          <w:rFonts w:ascii="Times New Roman" w:hAnsi="Times New Roman"/>
          <w:szCs w:val="24"/>
        </w:rPr>
        <w:t>Panevėžio rajono savivaldybės 202</w:t>
      </w:r>
      <w:r w:rsidR="007659CB">
        <w:rPr>
          <w:rFonts w:ascii="Times New Roman" w:hAnsi="Times New Roman"/>
          <w:szCs w:val="24"/>
        </w:rPr>
        <w:t>4</w:t>
      </w:r>
      <w:r w:rsidR="000D1B92">
        <w:rPr>
          <w:rFonts w:ascii="Times New Roman" w:hAnsi="Times New Roman"/>
          <w:szCs w:val="24"/>
        </w:rPr>
        <w:t xml:space="preserve"> metų užimtumo didinimo programą</w:t>
      </w:r>
      <w:r w:rsidRPr="005700FC">
        <w:rPr>
          <w:rFonts w:ascii="Times New Roman" w:hAnsi="Times New Roman"/>
          <w:szCs w:val="24"/>
        </w:rPr>
        <w:t xml:space="preserve"> (pridedama). </w:t>
      </w:r>
    </w:p>
    <w:p w14:paraId="1C4E1D95" w14:textId="77777777" w:rsidR="005700FC" w:rsidRPr="005700FC" w:rsidRDefault="005700FC" w:rsidP="005700FC">
      <w:pPr>
        <w:ind w:firstLine="720"/>
        <w:jc w:val="both"/>
        <w:rPr>
          <w:rFonts w:ascii="Times New Roman" w:hAnsi="Times New Roman"/>
          <w:szCs w:val="24"/>
        </w:rPr>
      </w:pPr>
    </w:p>
    <w:p w14:paraId="7BD197F2" w14:textId="77777777" w:rsidR="005700FC" w:rsidRPr="005700FC" w:rsidRDefault="005700FC" w:rsidP="005700FC">
      <w:pPr>
        <w:ind w:firstLine="720"/>
        <w:jc w:val="both"/>
        <w:rPr>
          <w:rFonts w:ascii="Times New Roman" w:hAnsi="Times New Roman"/>
          <w:szCs w:val="24"/>
        </w:rPr>
      </w:pPr>
    </w:p>
    <w:p w14:paraId="32BF0F4F" w14:textId="041D1C7A" w:rsidR="005700FC" w:rsidRPr="005700FC" w:rsidRDefault="00F35D79" w:rsidP="005700FC">
      <w:pPr>
        <w:rPr>
          <w:rFonts w:ascii="Times New Roman" w:hAnsi="Times New Roman"/>
          <w:szCs w:val="24"/>
        </w:rPr>
      </w:pPr>
      <w:r>
        <w:rPr>
          <w:rFonts w:ascii="Times New Roman" w:hAnsi="Times New Roman"/>
          <w:szCs w:val="24"/>
        </w:rPr>
        <w:t>Savivaldybės meras</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Antanas Pocius</w:t>
      </w:r>
    </w:p>
    <w:p w14:paraId="145617D8" w14:textId="45DD6A06" w:rsidR="00852F78" w:rsidRDefault="00852F78" w:rsidP="005700FC">
      <w:pPr>
        <w:rPr>
          <w:rFonts w:ascii="Times New Roman" w:hAnsi="Times New Roman"/>
          <w:szCs w:val="24"/>
        </w:rPr>
      </w:pPr>
    </w:p>
    <w:p w14:paraId="2D7D224B" w14:textId="77777777" w:rsidR="00A667C2" w:rsidRDefault="00A667C2">
      <w:pPr>
        <w:rPr>
          <w:rFonts w:ascii="Times New Roman" w:hAnsi="Times New Roman"/>
          <w:szCs w:val="24"/>
        </w:rPr>
        <w:sectPr w:rsidR="00A667C2" w:rsidSect="00DF60F9">
          <w:headerReference w:type="default" r:id="rId10"/>
          <w:pgSz w:w="12240" w:h="15840"/>
          <w:pgMar w:top="576" w:right="720" w:bottom="864" w:left="1872" w:header="720" w:footer="720" w:gutter="0"/>
          <w:cols w:space="720"/>
          <w:titlePg/>
          <w:docGrid w:linePitch="360"/>
        </w:sectPr>
      </w:pPr>
    </w:p>
    <w:p w14:paraId="3798E15E" w14:textId="77777777" w:rsidR="005700FC" w:rsidRPr="005700FC" w:rsidRDefault="005700FC" w:rsidP="005700FC">
      <w:pPr>
        <w:ind w:left="5580"/>
        <w:jc w:val="both"/>
        <w:rPr>
          <w:rFonts w:ascii="Times New Roman" w:hAnsi="Times New Roman"/>
          <w:szCs w:val="24"/>
        </w:rPr>
      </w:pPr>
      <w:r w:rsidRPr="005700FC">
        <w:rPr>
          <w:rFonts w:ascii="Times New Roman" w:hAnsi="Times New Roman"/>
          <w:szCs w:val="24"/>
        </w:rPr>
        <w:lastRenderedPageBreak/>
        <w:t>PATVIRTINTA</w:t>
      </w:r>
    </w:p>
    <w:p w14:paraId="7F0AAD0F" w14:textId="77777777" w:rsidR="005700FC" w:rsidRPr="005700FC" w:rsidRDefault="005700FC" w:rsidP="005700FC">
      <w:pPr>
        <w:ind w:left="5580"/>
        <w:jc w:val="both"/>
        <w:rPr>
          <w:rFonts w:ascii="Times New Roman" w:hAnsi="Times New Roman"/>
          <w:szCs w:val="24"/>
        </w:rPr>
      </w:pPr>
      <w:r w:rsidRPr="005700FC">
        <w:rPr>
          <w:rFonts w:ascii="Times New Roman" w:hAnsi="Times New Roman"/>
          <w:szCs w:val="24"/>
        </w:rPr>
        <w:t>Panevėžio rajono savivaldybės tarybos</w:t>
      </w:r>
    </w:p>
    <w:p w14:paraId="579E1774" w14:textId="2D18790E" w:rsidR="005700FC" w:rsidRPr="005700FC" w:rsidRDefault="005700FC" w:rsidP="005700FC">
      <w:pPr>
        <w:ind w:left="5580"/>
        <w:jc w:val="both"/>
        <w:rPr>
          <w:rFonts w:ascii="Times New Roman" w:hAnsi="Times New Roman"/>
          <w:szCs w:val="24"/>
        </w:rPr>
      </w:pPr>
      <w:r w:rsidRPr="005700FC">
        <w:rPr>
          <w:rFonts w:ascii="Times New Roman" w:hAnsi="Times New Roman"/>
          <w:szCs w:val="24"/>
        </w:rPr>
        <w:t>20</w:t>
      </w:r>
      <w:r>
        <w:rPr>
          <w:rFonts w:ascii="Times New Roman" w:hAnsi="Times New Roman"/>
          <w:szCs w:val="24"/>
        </w:rPr>
        <w:t>2</w:t>
      </w:r>
      <w:r w:rsidR="007659CB">
        <w:rPr>
          <w:rFonts w:ascii="Times New Roman" w:hAnsi="Times New Roman"/>
          <w:szCs w:val="24"/>
        </w:rPr>
        <w:t>4</w:t>
      </w:r>
      <w:r w:rsidRPr="005700FC">
        <w:rPr>
          <w:rFonts w:ascii="Times New Roman" w:hAnsi="Times New Roman"/>
          <w:szCs w:val="24"/>
        </w:rPr>
        <w:t xml:space="preserve"> m. </w:t>
      </w:r>
      <w:r w:rsidR="007659CB">
        <w:rPr>
          <w:rFonts w:ascii="Times New Roman" w:hAnsi="Times New Roman"/>
          <w:szCs w:val="24"/>
        </w:rPr>
        <w:t>vasario 15</w:t>
      </w:r>
      <w:r w:rsidRPr="005700FC">
        <w:rPr>
          <w:rFonts w:ascii="Times New Roman" w:hAnsi="Times New Roman"/>
          <w:szCs w:val="24"/>
        </w:rPr>
        <w:t xml:space="preserve"> d. sprendimu Nr. T-</w:t>
      </w:r>
      <w:r w:rsidR="00F35D79">
        <w:rPr>
          <w:rFonts w:ascii="Times New Roman" w:hAnsi="Times New Roman"/>
          <w:szCs w:val="24"/>
        </w:rPr>
        <w:t>57</w:t>
      </w:r>
    </w:p>
    <w:p w14:paraId="66F6927B" w14:textId="77777777" w:rsidR="005700FC" w:rsidRPr="005700FC" w:rsidRDefault="005700FC" w:rsidP="005700FC">
      <w:pPr>
        <w:rPr>
          <w:rFonts w:ascii="Times New Roman" w:hAnsi="Times New Roman"/>
          <w:szCs w:val="24"/>
        </w:rPr>
      </w:pPr>
    </w:p>
    <w:p w14:paraId="19A04201" w14:textId="7DE4C718" w:rsidR="000D1B92" w:rsidRPr="008513AE" w:rsidRDefault="000D1B92" w:rsidP="000D1B92">
      <w:pPr>
        <w:widowControl w:val="0"/>
        <w:suppressAutoHyphens/>
        <w:jc w:val="center"/>
        <w:rPr>
          <w:rFonts w:ascii="Times New Roman" w:hAnsi="Times New Roman"/>
          <w:b/>
          <w:bCs/>
          <w:color w:val="000000"/>
          <w:szCs w:val="24"/>
        </w:rPr>
      </w:pPr>
      <w:r w:rsidRPr="008513AE">
        <w:rPr>
          <w:rFonts w:ascii="Times New Roman" w:hAnsi="Times New Roman"/>
          <w:b/>
          <w:bCs/>
          <w:szCs w:val="24"/>
        </w:rPr>
        <w:t>PANEVĖŽIO RAJONO SAVIVALDYBĖS 202</w:t>
      </w:r>
      <w:r w:rsidR="007659CB">
        <w:rPr>
          <w:rFonts w:ascii="Times New Roman" w:hAnsi="Times New Roman"/>
          <w:b/>
          <w:bCs/>
          <w:szCs w:val="24"/>
        </w:rPr>
        <w:t>4</w:t>
      </w:r>
      <w:r w:rsidRPr="008513AE">
        <w:rPr>
          <w:rFonts w:ascii="Times New Roman" w:hAnsi="Times New Roman"/>
          <w:b/>
          <w:bCs/>
          <w:szCs w:val="24"/>
        </w:rPr>
        <w:t xml:space="preserve"> METŲ UŽIMTUMO DIDINIMO PROGRAMA </w:t>
      </w:r>
    </w:p>
    <w:p w14:paraId="3410CD19" w14:textId="77777777" w:rsidR="000D1B92" w:rsidRPr="008513AE" w:rsidRDefault="000D1B92" w:rsidP="000D1B92">
      <w:pPr>
        <w:widowControl w:val="0"/>
        <w:suppressAutoHyphens/>
        <w:jc w:val="center"/>
        <w:rPr>
          <w:rFonts w:ascii="Times New Roman" w:hAnsi="Times New Roman"/>
          <w:bCs/>
          <w:color w:val="000000"/>
          <w:szCs w:val="24"/>
        </w:rPr>
      </w:pPr>
    </w:p>
    <w:p w14:paraId="3A082F2A" w14:textId="77777777" w:rsidR="007659CB" w:rsidRPr="007659CB" w:rsidRDefault="007659CB" w:rsidP="007659CB">
      <w:pPr>
        <w:widowControl w:val="0"/>
        <w:jc w:val="center"/>
        <w:rPr>
          <w:rFonts w:ascii="Times New Roman" w:hAnsi="Times New Roman"/>
        </w:rPr>
      </w:pPr>
      <w:r w:rsidRPr="007659CB">
        <w:rPr>
          <w:rFonts w:ascii="Times New Roman" w:hAnsi="Times New Roman"/>
          <w:b/>
          <w:bCs/>
          <w:color w:val="000000"/>
          <w:szCs w:val="24"/>
        </w:rPr>
        <w:t>I SKYRIUS</w:t>
      </w:r>
    </w:p>
    <w:p w14:paraId="67062151" w14:textId="77777777" w:rsidR="007659CB" w:rsidRPr="007659CB" w:rsidRDefault="007659CB" w:rsidP="007659CB">
      <w:pPr>
        <w:widowControl w:val="0"/>
        <w:jc w:val="center"/>
        <w:rPr>
          <w:rFonts w:ascii="Times New Roman" w:hAnsi="Times New Roman"/>
        </w:rPr>
      </w:pPr>
      <w:r w:rsidRPr="007659CB">
        <w:rPr>
          <w:rFonts w:ascii="Times New Roman" w:hAnsi="Times New Roman"/>
          <w:b/>
          <w:bCs/>
          <w:color w:val="000000"/>
          <w:szCs w:val="24"/>
        </w:rPr>
        <w:t>ĮVADAS</w:t>
      </w:r>
    </w:p>
    <w:p w14:paraId="71391011" w14:textId="77777777" w:rsidR="007659CB" w:rsidRPr="007659CB" w:rsidRDefault="007659CB" w:rsidP="007659CB">
      <w:pPr>
        <w:widowControl w:val="0"/>
        <w:ind w:firstLine="720"/>
        <w:jc w:val="center"/>
        <w:rPr>
          <w:rFonts w:ascii="Times New Roman" w:hAnsi="Times New Roman"/>
          <w:color w:val="000000"/>
          <w:szCs w:val="24"/>
        </w:rPr>
      </w:pPr>
    </w:p>
    <w:p w14:paraId="352A4EBE" w14:textId="77777777" w:rsidR="007659CB" w:rsidRPr="007659CB" w:rsidRDefault="007659CB" w:rsidP="007659CB">
      <w:pPr>
        <w:widowControl w:val="0"/>
        <w:ind w:firstLine="720"/>
        <w:jc w:val="both"/>
        <w:rPr>
          <w:rFonts w:ascii="Times New Roman" w:hAnsi="Times New Roman"/>
        </w:rPr>
      </w:pPr>
      <w:r w:rsidRPr="007659CB">
        <w:rPr>
          <w:rFonts w:ascii="Times New Roman" w:hAnsi="Times New Roman"/>
          <w:color w:val="000000"/>
          <w:szCs w:val="24"/>
          <w:lang w:eastAsia="lt-LT"/>
        </w:rPr>
        <w:t xml:space="preserve">1. Panevėžio rajono savivaldybės 2024 metų užimtumo didinimo programa (toliau – Programa) parengta vadovaujantis Lietuvos Respublikos vietos savivaldos įstatymu, Lietuvos Respublikos užimtumo įstatymu, Lietuvos Respublikos socialinės apsaugos ir darbo ministro 2017 m. gegužės 23 d. įsakymu Nr. A1-257 „Dėl užimtumo didinimo programų rengimo ir jų finansavimo tvarkos aprašo patvirtinimo“. </w:t>
      </w:r>
    </w:p>
    <w:p w14:paraId="331B9E86" w14:textId="77777777" w:rsidR="007659CB" w:rsidRPr="007659CB" w:rsidRDefault="007659CB" w:rsidP="007659CB">
      <w:pPr>
        <w:ind w:firstLine="720"/>
        <w:jc w:val="both"/>
        <w:rPr>
          <w:rFonts w:ascii="Times New Roman" w:hAnsi="Times New Roman"/>
        </w:rPr>
      </w:pPr>
      <w:r w:rsidRPr="007659CB">
        <w:rPr>
          <w:rFonts w:ascii="Times New Roman" w:hAnsi="Times New Roman"/>
          <w:color w:val="000000"/>
          <w:szCs w:val="24"/>
          <w:lang w:eastAsia="lt-LT"/>
        </w:rPr>
        <w:t>2.</w:t>
      </w:r>
      <w:r w:rsidRPr="007659CB">
        <w:rPr>
          <w:rFonts w:ascii="Times New Roman" w:hAnsi="Times New Roman"/>
          <w:szCs w:val="24"/>
          <w:lang w:eastAsia="lt-LT"/>
        </w:rPr>
        <w:t xml:space="preserve"> Programą rengia Panevėžio rajono savivaldybės administracija (toliau – Administracija), bendradarbiaudama su Užimtumo tarnybos Panevėžio klientų aptarnavimo departamento Panevėžio skyriumi (toliau – Užimtumo tarnyba).</w:t>
      </w:r>
    </w:p>
    <w:p w14:paraId="459D49CE" w14:textId="77777777" w:rsidR="007659CB" w:rsidRPr="007659CB" w:rsidRDefault="007659CB" w:rsidP="007659CB">
      <w:pPr>
        <w:ind w:firstLine="720"/>
        <w:jc w:val="both"/>
        <w:rPr>
          <w:rFonts w:ascii="Times New Roman" w:hAnsi="Times New Roman"/>
        </w:rPr>
      </w:pPr>
      <w:r w:rsidRPr="007659CB">
        <w:rPr>
          <w:rFonts w:ascii="Times New Roman" w:hAnsi="Times New Roman"/>
          <w:szCs w:val="24"/>
          <w:lang w:eastAsia="lt-LT"/>
        </w:rPr>
        <w:t xml:space="preserve">3. Įgyvendinant Programą bus vykdoma valstybinė (valstybės perduota savivaldybei) funkcija – dalyvavimas rengiant ir įgyvendinant darbo rinkos politikos priemones ir gyventojų užimtumo programas asmenims, nurodytiems Užimtumo įstatymo 48 straipsnio 2 dalyje (toliau – Tikslinės grupės), ir savarankiška savivaldybės funkcija – dalyvavimas sprendžiant gyventojų užimtumo klausimus, viešųjų ir sezoninių darbų organizavimas. </w:t>
      </w:r>
    </w:p>
    <w:p w14:paraId="3E25367B" w14:textId="77777777" w:rsidR="007659CB" w:rsidRPr="007659CB" w:rsidRDefault="007659CB" w:rsidP="007659CB">
      <w:pPr>
        <w:widowControl w:val="0"/>
        <w:ind w:firstLine="720"/>
        <w:jc w:val="both"/>
        <w:rPr>
          <w:rFonts w:ascii="Times New Roman" w:hAnsi="Times New Roman"/>
        </w:rPr>
      </w:pPr>
      <w:r w:rsidRPr="007659CB">
        <w:rPr>
          <w:rFonts w:ascii="Times New Roman" w:hAnsi="Times New Roman"/>
          <w:color w:val="000000"/>
          <w:szCs w:val="24"/>
          <w:lang w:eastAsia="lt-LT"/>
        </w:rPr>
        <w:t>4. Programos tikslai:</w:t>
      </w:r>
    </w:p>
    <w:p w14:paraId="34A7F3F0" w14:textId="77777777" w:rsidR="007659CB" w:rsidRPr="007659CB" w:rsidRDefault="007659CB" w:rsidP="007659CB">
      <w:pPr>
        <w:widowControl w:val="0"/>
        <w:ind w:firstLine="720"/>
        <w:jc w:val="both"/>
        <w:rPr>
          <w:rFonts w:ascii="Times New Roman" w:hAnsi="Times New Roman"/>
        </w:rPr>
      </w:pPr>
      <w:r w:rsidRPr="007659CB">
        <w:rPr>
          <w:rFonts w:ascii="Times New Roman" w:hAnsi="Times New Roman"/>
          <w:color w:val="000000"/>
          <w:szCs w:val="24"/>
          <w:lang w:eastAsia="lt-LT"/>
        </w:rPr>
        <w:t>4.1. didinti savivaldybės gyventojų užimtumą, skatinti juos darbinei veiklai, ugdyti darbo įgūdžius ir užtikrinti tinkamą pragyvenimo lygį, mažinti gyventojų socialinę atskirtį dėl negaunamų ar nepakankamų piniginių lėšų;</w:t>
      </w:r>
    </w:p>
    <w:p w14:paraId="2A45FD34" w14:textId="77777777" w:rsidR="007659CB" w:rsidRPr="007659CB" w:rsidRDefault="007659CB" w:rsidP="007659CB">
      <w:pPr>
        <w:widowControl w:val="0"/>
        <w:ind w:firstLine="720"/>
        <w:jc w:val="both"/>
        <w:rPr>
          <w:rFonts w:ascii="Times New Roman" w:hAnsi="Times New Roman"/>
        </w:rPr>
      </w:pPr>
      <w:r w:rsidRPr="007659CB">
        <w:rPr>
          <w:rFonts w:ascii="Times New Roman" w:hAnsi="Times New Roman"/>
          <w:color w:val="000000"/>
          <w:szCs w:val="24"/>
          <w:lang w:eastAsia="lt-LT"/>
        </w:rPr>
        <w:t>4.2. palengvinti ilgą laiką nedirbusių asmenų perėjimą nuo nedarbo prie užimtumo darbo rinkoje;</w:t>
      </w:r>
    </w:p>
    <w:p w14:paraId="5A0F8483" w14:textId="77777777" w:rsidR="007659CB" w:rsidRPr="007659CB" w:rsidRDefault="007659CB" w:rsidP="007659CB">
      <w:pPr>
        <w:widowControl w:val="0"/>
        <w:ind w:firstLine="720"/>
        <w:jc w:val="both"/>
        <w:rPr>
          <w:rFonts w:ascii="Times New Roman" w:hAnsi="Times New Roman"/>
        </w:rPr>
      </w:pPr>
      <w:r w:rsidRPr="007659CB">
        <w:rPr>
          <w:rFonts w:ascii="Times New Roman" w:hAnsi="Times New Roman"/>
          <w:color w:val="000000"/>
          <w:szCs w:val="24"/>
          <w:lang w:eastAsia="lt-LT"/>
        </w:rPr>
        <w:t xml:space="preserve">4.3. mažinti piniginės socialinės paramos gavėjų skaičių; </w:t>
      </w:r>
    </w:p>
    <w:p w14:paraId="205B8084" w14:textId="77777777" w:rsidR="007659CB" w:rsidRPr="007659CB" w:rsidRDefault="007659CB" w:rsidP="007659CB">
      <w:pPr>
        <w:widowControl w:val="0"/>
        <w:ind w:firstLine="720"/>
        <w:jc w:val="both"/>
        <w:rPr>
          <w:rFonts w:ascii="Times New Roman" w:hAnsi="Times New Roman"/>
        </w:rPr>
      </w:pPr>
      <w:r w:rsidRPr="007659CB">
        <w:rPr>
          <w:rFonts w:ascii="Times New Roman" w:hAnsi="Times New Roman"/>
          <w:color w:val="000000"/>
          <w:szCs w:val="24"/>
          <w:lang w:eastAsia="lt-LT"/>
        </w:rPr>
        <w:t xml:space="preserve">4.4. padidinti Programoje dalyvaujančių asmenų galimybes susirasti nuolatinį darbą; </w:t>
      </w:r>
    </w:p>
    <w:p w14:paraId="715E0325" w14:textId="0D7EA2D5" w:rsidR="007659CB" w:rsidRPr="007659CB" w:rsidRDefault="007659CB" w:rsidP="007659CB">
      <w:pPr>
        <w:widowControl w:val="0"/>
        <w:ind w:firstLine="720"/>
        <w:jc w:val="both"/>
        <w:rPr>
          <w:rFonts w:ascii="Times New Roman" w:hAnsi="Times New Roman"/>
        </w:rPr>
      </w:pPr>
      <w:r w:rsidRPr="007659CB">
        <w:rPr>
          <w:rFonts w:ascii="Times New Roman" w:hAnsi="Times New Roman"/>
          <w:color w:val="000000"/>
          <w:szCs w:val="24"/>
          <w:lang w:eastAsia="lt-LT"/>
        </w:rPr>
        <w:t xml:space="preserve">4.5. užtikrinti valstybės ir </w:t>
      </w:r>
      <w:r w:rsidR="003E4B23">
        <w:rPr>
          <w:rFonts w:ascii="Times New Roman" w:hAnsi="Times New Roman"/>
          <w:color w:val="000000"/>
          <w:szCs w:val="24"/>
          <w:lang w:eastAsia="lt-LT"/>
        </w:rPr>
        <w:t>s</w:t>
      </w:r>
      <w:r w:rsidRPr="007659CB">
        <w:rPr>
          <w:rFonts w:ascii="Times New Roman" w:hAnsi="Times New Roman"/>
          <w:color w:val="000000"/>
          <w:szCs w:val="24"/>
          <w:lang w:eastAsia="lt-LT"/>
        </w:rPr>
        <w:t>avivaldybės institucijų, įstaigų ir (ar) organizacijų, teikiančių užimtumo skatinimo ir motyvavimo paslaugas (toliau – Paslaugos) ir piniginę socialinę paramą nedirbantiems asmenims, veiklos koordinavimą ir skatinti jų bendradarbiavimą.</w:t>
      </w:r>
    </w:p>
    <w:p w14:paraId="3EAB8F50" w14:textId="77777777" w:rsidR="007659CB" w:rsidRPr="007659CB" w:rsidRDefault="007659CB" w:rsidP="007659CB">
      <w:pPr>
        <w:ind w:firstLine="720"/>
        <w:jc w:val="both"/>
        <w:rPr>
          <w:rFonts w:ascii="Times New Roman" w:hAnsi="Times New Roman"/>
        </w:rPr>
      </w:pPr>
      <w:r w:rsidRPr="007659CB">
        <w:rPr>
          <w:rFonts w:ascii="Times New Roman" w:hAnsi="Times New Roman"/>
          <w:szCs w:val="24"/>
          <w:lang w:eastAsia="lt-LT"/>
        </w:rPr>
        <w:t>5. Pirmenybė dirbti laikinuosius darbus teikiama vyresnio amžiaus, nekvalifikuotiems, gyvenantiems kaime, darbo rinkai besirengiantiems asmenims ir ilgalaikiams bedarbiams.</w:t>
      </w:r>
    </w:p>
    <w:p w14:paraId="56A5C70E" w14:textId="77777777" w:rsidR="007659CB" w:rsidRPr="007659CB" w:rsidRDefault="007659CB" w:rsidP="007659CB">
      <w:pPr>
        <w:widowControl w:val="0"/>
        <w:ind w:firstLine="720"/>
        <w:jc w:val="both"/>
        <w:rPr>
          <w:rFonts w:ascii="Times New Roman" w:hAnsi="Times New Roman"/>
        </w:rPr>
      </w:pPr>
      <w:r w:rsidRPr="007659CB">
        <w:rPr>
          <w:rFonts w:ascii="Times New Roman" w:hAnsi="Times New Roman"/>
          <w:color w:val="000000"/>
          <w:szCs w:val="24"/>
          <w:lang w:eastAsia="lt-LT"/>
        </w:rPr>
        <w:t>6. Programa parengta vadovaujantis šiais principais:</w:t>
      </w:r>
    </w:p>
    <w:p w14:paraId="30D23981" w14:textId="77777777" w:rsidR="007659CB" w:rsidRPr="007659CB" w:rsidRDefault="007659CB" w:rsidP="007659CB">
      <w:pPr>
        <w:ind w:firstLine="720"/>
        <w:jc w:val="both"/>
        <w:rPr>
          <w:rFonts w:ascii="Times New Roman" w:hAnsi="Times New Roman"/>
        </w:rPr>
      </w:pPr>
      <w:r w:rsidRPr="007659CB">
        <w:rPr>
          <w:rFonts w:ascii="Times New Roman" w:hAnsi="Times New Roman"/>
          <w:szCs w:val="24"/>
          <w:lang w:eastAsia="lt-LT"/>
        </w:rPr>
        <w:t>6.1. bendradarbiavimo – aktyvus gyvenamosios vietovės bendruomenės įtraukimas į veiklą, skatinant jos iniciatyvą, bendradarbiavimas su visomis suinteresuotomis institucijomis, organizacijomis. Programa rengiama konsultuojantis, o įgyvendinama bendradarbiaujant su Užimtumo tarnyba, socialiniais partneriais, organizacijų ir vietos bendruomenių atstovais, atstovaujančiais darbo ieškančių asmenų grupių interesams;</w:t>
      </w:r>
    </w:p>
    <w:p w14:paraId="0BF4E667" w14:textId="77777777" w:rsidR="007659CB" w:rsidRPr="007659CB" w:rsidRDefault="007659CB" w:rsidP="007659CB">
      <w:pPr>
        <w:ind w:firstLine="720"/>
        <w:jc w:val="both"/>
        <w:rPr>
          <w:rFonts w:ascii="Times New Roman" w:hAnsi="Times New Roman"/>
        </w:rPr>
      </w:pPr>
      <w:r w:rsidRPr="007659CB">
        <w:rPr>
          <w:rFonts w:ascii="Times New Roman" w:hAnsi="Times New Roman"/>
          <w:szCs w:val="24"/>
          <w:lang w:eastAsia="lt-LT"/>
        </w:rPr>
        <w:t>6.2. kompleksiškumo – įgyvendinant Programą, kompleksiškai sprendžiamos asmenų užimtumo problemos, įtraukiant Užimtumo tarnybą, socialinius partnerius ir organizacijas;</w:t>
      </w:r>
    </w:p>
    <w:p w14:paraId="4D37BD68" w14:textId="1143F95A" w:rsidR="007659CB" w:rsidRPr="007659CB" w:rsidRDefault="007659CB" w:rsidP="007659CB">
      <w:pPr>
        <w:ind w:firstLine="720"/>
        <w:jc w:val="both"/>
        <w:rPr>
          <w:rFonts w:ascii="Times New Roman" w:hAnsi="Times New Roman"/>
        </w:rPr>
      </w:pPr>
      <w:r w:rsidRPr="007659CB">
        <w:rPr>
          <w:rFonts w:ascii="Times New Roman" w:hAnsi="Times New Roman"/>
          <w:szCs w:val="24"/>
          <w:lang w:eastAsia="lt-LT"/>
        </w:rPr>
        <w:t xml:space="preserve">6.3. individualumo – Programoje numatomos </w:t>
      </w:r>
      <w:r w:rsidR="003E4B23">
        <w:rPr>
          <w:rFonts w:ascii="Times New Roman" w:hAnsi="Times New Roman"/>
          <w:szCs w:val="24"/>
          <w:lang w:eastAsia="lt-LT"/>
        </w:rPr>
        <w:t>p</w:t>
      </w:r>
      <w:r w:rsidRPr="007659CB">
        <w:rPr>
          <w:rFonts w:ascii="Times New Roman" w:hAnsi="Times New Roman"/>
          <w:szCs w:val="24"/>
          <w:lang w:eastAsia="lt-LT"/>
        </w:rPr>
        <w:t>riemonės (toliau – Priemonės) įgyvendinamos ir numatytos Paslaugos teikiamos atsižvelgiant į individualius asmenų poreikius, jų motyvaciją, įsidarbinimą ribojančias aplinkybes ir galimybę integruotis į darbo rinką;</w:t>
      </w:r>
    </w:p>
    <w:p w14:paraId="6E6A1D43" w14:textId="77777777" w:rsidR="007659CB" w:rsidRPr="007659CB" w:rsidRDefault="007659CB" w:rsidP="007659CB">
      <w:pPr>
        <w:ind w:firstLine="720"/>
        <w:jc w:val="both"/>
        <w:rPr>
          <w:rFonts w:ascii="Times New Roman" w:hAnsi="Times New Roman"/>
        </w:rPr>
      </w:pPr>
      <w:r w:rsidRPr="007659CB">
        <w:rPr>
          <w:rFonts w:ascii="Times New Roman" w:hAnsi="Times New Roman"/>
          <w:szCs w:val="24"/>
          <w:lang w:eastAsia="lt-LT"/>
        </w:rPr>
        <w:t>6.4. tęstinumo – Paslaugų ir Priemonių tęstinumas, nuolatinė Programos įgyvendinimo priežiūra ir tikslinimas pagal kintančias aplinkybes;</w:t>
      </w:r>
    </w:p>
    <w:p w14:paraId="5E59F315" w14:textId="1EE8E5D4" w:rsidR="003E4B23" w:rsidRPr="00F35D79" w:rsidRDefault="007659CB" w:rsidP="00F35D79">
      <w:pPr>
        <w:ind w:firstLine="720"/>
        <w:jc w:val="both"/>
        <w:rPr>
          <w:rFonts w:ascii="Times New Roman" w:hAnsi="Times New Roman"/>
          <w:szCs w:val="24"/>
          <w:lang w:eastAsia="lt-LT"/>
        </w:rPr>
      </w:pPr>
      <w:r w:rsidRPr="007659CB">
        <w:rPr>
          <w:rFonts w:ascii="Times New Roman" w:hAnsi="Times New Roman"/>
          <w:szCs w:val="24"/>
          <w:lang w:eastAsia="lt-LT"/>
        </w:rPr>
        <w:t xml:space="preserve">6.5. efektyvumo – Programa rengiama nustatant vertinimo kriterijus, kuriais siekiama įvertinti, ar efektyviai teikiamos Paslaugos ir įgyvendinamos Priemonės; </w:t>
      </w:r>
    </w:p>
    <w:p w14:paraId="09FDE9F0" w14:textId="3BCF4AF7" w:rsidR="007659CB" w:rsidRPr="007659CB" w:rsidRDefault="007659CB" w:rsidP="007659CB">
      <w:pPr>
        <w:ind w:firstLine="720"/>
        <w:jc w:val="both"/>
        <w:rPr>
          <w:rFonts w:ascii="Times New Roman" w:hAnsi="Times New Roman"/>
        </w:rPr>
      </w:pPr>
      <w:r w:rsidRPr="007659CB">
        <w:rPr>
          <w:rFonts w:ascii="Times New Roman" w:hAnsi="Times New Roman"/>
          <w:szCs w:val="24"/>
          <w:lang w:eastAsia="lt-LT"/>
        </w:rPr>
        <w:lastRenderedPageBreak/>
        <w:t>6.6. ekonomiškumo – maksimalus Programai įgyvendinti skirtų lėšų panaudojimas, vadovaujantis ekonominio naudingumo principu tiek rengiant Programą, tiek ją įgyvendinant;</w:t>
      </w:r>
    </w:p>
    <w:p w14:paraId="6D045B5A" w14:textId="77777777" w:rsidR="007659CB" w:rsidRPr="007659CB" w:rsidRDefault="007659CB" w:rsidP="007659CB">
      <w:pPr>
        <w:widowControl w:val="0"/>
        <w:ind w:firstLine="720"/>
        <w:jc w:val="both"/>
        <w:rPr>
          <w:rFonts w:ascii="Times New Roman" w:hAnsi="Times New Roman"/>
        </w:rPr>
      </w:pPr>
      <w:r w:rsidRPr="007659CB">
        <w:rPr>
          <w:rFonts w:ascii="Times New Roman" w:hAnsi="Times New Roman"/>
          <w:szCs w:val="24"/>
          <w:lang w:eastAsia="lt-LT"/>
        </w:rPr>
        <w:t xml:space="preserve">6.7. viešumo – Programos ir ją įgyvendinant pasiektų rezultatų, Programai skirtų lėšų panaudojimo viešinimas. </w:t>
      </w:r>
    </w:p>
    <w:p w14:paraId="5B316A41" w14:textId="77777777" w:rsidR="007659CB" w:rsidRPr="007659CB" w:rsidRDefault="007659CB" w:rsidP="007659CB">
      <w:pPr>
        <w:widowControl w:val="0"/>
        <w:ind w:firstLine="720"/>
        <w:jc w:val="both"/>
        <w:rPr>
          <w:rFonts w:ascii="Times New Roman" w:hAnsi="Times New Roman"/>
        </w:rPr>
      </w:pPr>
    </w:p>
    <w:p w14:paraId="11C62272" w14:textId="77777777" w:rsidR="007659CB" w:rsidRPr="007659CB" w:rsidRDefault="007659CB" w:rsidP="007659CB">
      <w:pPr>
        <w:widowControl w:val="0"/>
        <w:jc w:val="center"/>
        <w:rPr>
          <w:rFonts w:ascii="Times New Roman" w:hAnsi="Times New Roman"/>
        </w:rPr>
      </w:pPr>
      <w:r w:rsidRPr="007659CB">
        <w:rPr>
          <w:rFonts w:ascii="Times New Roman" w:hAnsi="Times New Roman"/>
          <w:b/>
          <w:bCs/>
          <w:color w:val="000000"/>
          <w:szCs w:val="24"/>
        </w:rPr>
        <w:t>II SKYRIUS</w:t>
      </w:r>
    </w:p>
    <w:p w14:paraId="7924394A" w14:textId="77777777" w:rsidR="007659CB" w:rsidRPr="007659CB" w:rsidRDefault="007659CB" w:rsidP="007659CB">
      <w:pPr>
        <w:widowControl w:val="0"/>
        <w:jc w:val="center"/>
        <w:rPr>
          <w:rFonts w:ascii="Times New Roman" w:hAnsi="Times New Roman"/>
        </w:rPr>
      </w:pPr>
      <w:r w:rsidRPr="007659CB">
        <w:rPr>
          <w:rFonts w:ascii="Times New Roman" w:hAnsi="Times New Roman"/>
          <w:b/>
          <w:bCs/>
          <w:color w:val="000000"/>
          <w:szCs w:val="24"/>
        </w:rPr>
        <w:t>BŪKLĖS ANALIZĖ</w:t>
      </w:r>
    </w:p>
    <w:p w14:paraId="7DB6CFD4" w14:textId="77777777" w:rsidR="007659CB" w:rsidRPr="007659CB" w:rsidRDefault="007659CB" w:rsidP="007659CB">
      <w:pPr>
        <w:widowControl w:val="0"/>
        <w:jc w:val="center"/>
        <w:rPr>
          <w:rFonts w:ascii="Times New Roman" w:hAnsi="Times New Roman"/>
          <w:b/>
          <w:bCs/>
          <w:color w:val="000000"/>
          <w:szCs w:val="24"/>
        </w:rPr>
      </w:pPr>
    </w:p>
    <w:p w14:paraId="694FF345" w14:textId="7B82593C" w:rsidR="007659CB" w:rsidRPr="007659CB" w:rsidRDefault="007659CB" w:rsidP="007659CB">
      <w:pPr>
        <w:ind w:firstLine="720"/>
        <w:jc w:val="both"/>
        <w:rPr>
          <w:rFonts w:ascii="Times New Roman" w:hAnsi="Times New Roman"/>
        </w:rPr>
      </w:pPr>
      <w:r w:rsidRPr="007659CB">
        <w:rPr>
          <w:rFonts w:ascii="Times New Roman" w:hAnsi="Times New Roman"/>
          <w:szCs w:val="24"/>
          <w:lang w:eastAsia="lt-LT"/>
        </w:rPr>
        <w:t xml:space="preserve">7. Rengiant Programą naudoti Lietuvos statistikos departamento, Užimtumo tarnybos pateikti duomenys </w:t>
      </w:r>
      <w:r w:rsidR="00916757">
        <w:rPr>
          <w:rFonts w:ascii="Times New Roman" w:hAnsi="Times New Roman"/>
          <w:szCs w:val="24"/>
          <w:lang w:eastAsia="lt-LT"/>
        </w:rPr>
        <w:t>ir</w:t>
      </w:r>
      <w:r w:rsidRPr="007659CB">
        <w:rPr>
          <w:rFonts w:ascii="Times New Roman" w:hAnsi="Times New Roman"/>
          <w:szCs w:val="24"/>
          <w:lang w:eastAsia="lt-LT"/>
        </w:rPr>
        <w:t xml:space="preserve"> Administracijos turima informacija.</w:t>
      </w:r>
    </w:p>
    <w:p w14:paraId="3B3496A0" w14:textId="77777777" w:rsidR="007659CB" w:rsidRPr="007659CB" w:rsidRDefault="007659CB" w:rsidP="007659CB">
      <w:pPr>
        <w:widowControl w:val="0"/>
        <w:ind w:firstLine="720"/>
        <w:jc w:val="both"/>
        <w:rPr>
          <w:rFonts w:ascii="Times New Roman" w:hAnsi="Times New Roman"/>
          <w:szCs w:val="24"/>
        </w:rPr>
      </w:pPr>
      <w:r w:rsidRPr="007659CB">
        <w:rPr>
          <w:rFonts w:ascii="Times New Roman" w:hAnsi="Times New Roman"/>
          <w:szCs w:val="24"/>
          <w:lang w:eastAsia="lt-LT"/>
        </w:rPr>
        <w:t xml:space="preserve">8. Lietuvos statistikos departamento duomenimis, 2024 m. sausio 1 d. Panevėžio rajone gyveno 35 378 gyventojai. </w:t>
      </w:r>
    </w:p>
    <w:p w14:paraId="6B835BED" w14:textId="58A16BE7" w:rsidR="007659CB" w:rsidRPr="007659CB" w:rsidRDefault="007659CB" w:rsidP="007659CB">
      <w:pPr>
        <w:widowControl w:val="0"/>
        <w:ind w:firstLine="720"/>
        <w:jc w:val="both"/>
        <w:rPr>
          <w:rFonts w:ascii="Times New Roman" w:hAnsi="Times New Roman"/>
        </w:rPr>
      </w:pPr>
      <w:r w:rsidRPr="007659CB">
        <w:rPr>
          <w:rFonts w:ascii="Times New Roman" w:hAnsi="Times New Roman"/>
          <w:szCs w:val="24"/>
          <w:lang w:eastAsia="lt-LT"/>
        </w:rPr>
        <w:t>9. Pagal gyventojų, deklaravusių savo gyvenamąją vietą Panevėžio rajono savivaldybėje, skaičių seniūnijose, daugiausia gyventojų gyvena Panevėžio ir Velžio seniūnijų teritorijose. Lyginant 2024 m. pradžios duomenis su 2023 m. matyti, kad seniūnijose gyventojų skaičius mažėjo, išskyrus Panevėžio ir Pa</w:t>
      </w:r>
      <w:r>
        <w:rPr>
          <w:rFonts w:ascii="Times New Roman" w:hAnsi="Times New Roman"/>
          <w:szCs w:val="24"/>
          <w:lang w:eastAsia="lt-LT"/>
        </w:rPr>
        <w:t>į</w:t>
      </w:r>
      <w:r w:rsidRPr="007659CB">
        <w:rPr>
          <w:rFonts w:ascii="Times New Roman" w:hAnsi="Times New Roman"/>
          <w:szCs w:val="24"/>
          <w:lang w:eastAsia="lt-LT"/>
        </w:rPr>
        <w:t xml:space="preserve">strio seniūnijas. </w:t>
      </w:r>
    </w:p>
    <w:p w14:paraId="296A9134" w14:textId="77777777" w:rsidR="007659CB" w:rsidRPr="007659CB" w:rsidRDefault="007659CB" w:rsidP="007659CB">
      <w:pPr>
        <w:widowControl w:val="0"/>
        <w:ind w:firstLine="720"/>
        <w:jc w:val="both"/>
        <w:rPr>
          <w:rFonts w:ascii="Times New Roman" w:hAnsi="Times New Roman"/>
          <w:szCs w:val="24"/>
          <w:lang w:eastAsia="lt-LT"/>
        </w:rPr>
      </w:pPr>
      <w:r w:rsidRPr="007659CB">
        <w:rPr>
          <w:rFonts w:ascii="Times New Roman" w:hAnsi="Times New Roman"/>
          <w:szCs w:val="24"/>
          <w:lang w:eastAsia="lt-LT"/>
        </w:rPr>
        <w:t>Gyventojų skaičius pagal seniūnijas:</w:t>
      </w:r>
    </w:p>
    <w:tbl>
      <w:tblPr>
        <w:tblW w:w="9918" w:type="dxa"/>
        <w:tblCellMar>
          <w:left w:w="10" w:type="dxa"/>
          <w:right w:w="10" w:type="dxa"/>
        </w:tblCellMar>
        <w:tblLook w:val="0000" w:firstRow="0" w:lastRow="0" w:firstColumn="0" w:lastColumn="0" w:noHBand="0" w:noVBand="0"/>
      </w:tblPr>
      <w:tblGrid>
        <w:gridCol w:w="3397"/>
        <w:gridCol w:w="2268"/>
        <w:gridCol w:w="2268"/>
        <w:gridCol w:w="1985"/>
      </w:tblGrid>
      <w:tr w:rsidR="007659CB" w:rsidRPr="007659CB" w14:paraId="1C873936" w14:textId="77777777" w:rsidTr="006141D1">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14656" w14:textId="77777777" w:rsidR="007659CB" w:rsidRPr="007659CB" w:rsidRDefault="007659CB" w:rsidP="006141D1">
            <w:pPr>
              <w:widowControl w:val="0"/>
              <w:jc w:val="both"/>
              <w:rPr>
                <w:rFonts w:ascii="Times New Roman" w:hAnsi="Times New Roman"/>
                <w:szCs w:val="24"/>
                <w:lang w:eastAsia="lt-LT"/>
              </w:rPr>
            </w:pPr>
            <w:r w:rsidRPr="007659CB">
              <w:rPr>
                <w:rFonts w:ascii="Times New Roman" w:hAnsi="Times New Roman"/>
                <w:szCs w:val="24"/>
                <w:lang w:eastAsia="lt-LT"/>
              </w:rPr>
              <w:t>Seniūnijos pavadinimas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45843"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2022-01-01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AE877"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2023-01-01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50D2C"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2024-01-01</w:t>
            </w:r>
          </w:p>
        </w:tc>
      </w:tr>
      <w:tr w:rsidR="007659CB" w:rsidRPr="007659CB" w14:paraId="050DBC63" w14:textId="77777777" w:rsidTr="006141D1">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A997F" w14:textId="77777777" w:rsidR="007659CB" w:rsidRPr="007659CB" w:rsidRDefault="007659CB" w:rsidP="006141D1">
            <w:pPr>
              <w:widowControl w:val="0"/>
              <w:jc w:val="both"/>
              <w:rPr>
                <w:rFonts w:ascii="Times New Roman" w:hAnsi="Times New Roman"/>
                <w:szCs w:val="24"/>
                <w:lang w:eastAsia="lt-LT"/>
              </w:rPr>
            </w:pPr>
            <w:r w:rsidRPr="007659CB">
              <w:rPr>
                <w:rFonts w:ascii="Times New Roman" w:hAnsi="Times New Roman"/>
                <w:szCs w:val="24"/>
                <w:lang w:eastAsia="lt-LT"/>
              </w:rPr>
              <w:t>Karsakiškio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F5E8C"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2 775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B10A7"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2 832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AB0CE"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2 818</w:t>
            </w:r>
          </w:p>
        </w:tc>
      </w:tr>
      <w:tr w:rsidR="007659CB" w:rsidRPr="007659CB" w14:paraId="0684E590" w14:textId="77777777" w:rsidTr="006141D1">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0C481" w14:textId="77777777" w:rsidR="007659CB" w:rsidRPr="007659CB" w:rsidRDefault="007659CB" w:rsidP="006141D1">
            <w:pPr>
              <w:widowControl w:val="0"/>
              <w:jc w:val="both"/>
              <w:rPr>
                <w:rFonts w:ascii="Times New Roman" w:hAnsi="Times New Roman"/>
                <w:szCs w:val="24"/>
                <w:lang w:eastAsia="lt-LT"/>
              </w:rPr>
            </w:pPr>
            <w:r w:rsidRPr="007659CB">
              <w:rPr>
                <w:rFonts w:ascii="Times New Roman" w:hAnsi="Times New Roman"/>
                <w:szCs w:val="24"/>
                <w:lang w:eastAsia="lt-LT"/>
              </w:rPr>
              <w:t>Krekenavos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F7EF3"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3 695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6144F"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3 591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5E0FC"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3 493</w:t>
            </w:r>
          </w:p>
        </w:tc>
      </w:tr>
      <w:tr w:rsidR="007659CB" w:rsidRPr="007659CB" w14:paraId="7DD22168" w14:textId="77777777" w:rsidTr="006141D1">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779C3" w14:textId="77777777" w:rsidR="007659CB" w:rsidRPr="007659CB" w:rsidRDefault="007659CB" w:rsidP="006141D1">
            <w:pPr>
              <w:widowControl w:val="0"/>
              <w:jc w:val="both"/>
              <w:rPr>
                <w:rFonts w:ascii="Times New Roman" w:hAnsi="Times New Roman"/>
                <w:szCs w:val="24"/>
                <w:lang w:eastAsia="lt-LT"/>
              </w:rPr>
            </w:pPr>
            <w:r w:rsidRPr="007659CB">
              <w:rPr>
                <w:rFonts w:ascii="Times New Roman" w:hAnsi="Times New Roman"/>
                <w:szCs w:val="24"/>
                <w:lang w:eastAsia="lt-LT"/>
              </w:rPr>
              <w:t>Miežiškių</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70D60"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2 237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8E60E"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2 173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E7A2E"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2 090</w:t>
            </w:r>
          </w:p>
        </w:tc>
      </w:tr>
      <w:tr w:rsidR="007659CB" w:rsidRPr="007659CB" w14:paraId="50B7BDE7" w14:textId="77777777" w:rsidTr="006141D1">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885CD" w14:textId="77777777" w:rsidR="007659CB" w:rsidRPr="007659CB" w:rsidRDefault="007659CB" w:rsidP="006141D1">
            <w:pPr>
              <w:widowControl w:val="0"/>
              <w:jc w:val="both"/>
              <w:rPr>
                <w:rFonts w:ascii="Times New Roman" w:hAnsi="Times New Roman"/>
                <w:szCs w:val="24"/>
                <w:lang w:eastAsia="lt-LT"/>
              </w:rPr>
            </w:pPr>
            <w:r w:rsidRPr="007659CB">
              <w:rPr>
                <w:rFonts w:ascii="Times New Roman" w:hAnsi="Times New Roman"/>
                <w:szCs w:val="24"/>
                <w:lang w:eastAsia="lt-LT"/>
              </w:rPr>
              <w:t>Naujamiesčio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1B60E"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2 535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213DA"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2 488</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04C31"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2 416</w:t>
            </w:r>
          </w:p>
        </w:tc>
      </w:tr>
      <w:tr w:rsidR="007659CB" w:rsidRPr="007659CB" w14:paraId="181EE38F" w14:textId="77777777" w:rsidTr="006141D1">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D3969" w14:textId="77777777" w:rsidR="007659CB" w:rsidRPr="007659CB" w:rsidRDefault="007659CB" w:rsidP="006141D1">
            <w:pPr>
              <w:widowControl w:val="0"/>
              <w:jc w:val="both"/>
              <w:rPr>
                <w:rFonts w:ascii="Times New Roman" w:hAnsi="Times New Roman"/>
                <w:szCs w:val="24"/>
                <w:lang w:eastAsia="lt-LT"/>
              </w:rPr>
            </w:pPr>
            <w:r w:rsidRPr="007659CB">
              <w:rPr>
                <w:rFonts w:ascii="Times New Roman" w:hAnsi="Times New Roman"/>
                <w:szCs w:val="24"/>
                <w:lang w:eastAsia="lt-LT"/>
              </w:rPr>
              <w:t>Paįstrio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0399A"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2 646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E9538"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2 601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F8219"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2 625</w:t>
            </w:r>
          </w:p>
        </w:tc>
      </w:tr>
      <w:tr w:rsidR="007659CB" w:rsidRPr="007659CB" w14:paraId="6C816616" w14:textId="77777777" w:rsidTr="006141D1">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C9CC5" w14:textId="77777777" w:rsidR="007659CB" w:rsidRPr="007659CB" w:rsidRDefault="007659CB" w:rsidP="006141D1">
            <w:pPr>
              <w:widowControl w:val="0"/>
              <w:jc w:val="both"/>
              <w:rPr>
                <w:rFonts w:ascii="Times New Roman" w:hAnsi="Times New Roman"/>
                <w:szCs w:val="24"/>
                <w:lang w:eastAsia="lt-LT"/>
              </w:rPr>
            </w:pPr>
            <w:r w:rsidRPr="007659CB">
              <w:rPr>
                <w:rFonts w:ascii="Times New Roman" w:hAnsi="Times New Roman"/>
                <w:szCs w:val="24"/>
                <w:lang w:eastAsia="lt-LT"/>
              </w:rPr>
              <w:t>Panevėžio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717C5"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8 236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7B11E"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8 319</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2897D"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8 391</w:t>
            </w:r>
          </w:p>
        </w:tc>
      </w:tr>
      <w:tr w:rsidR="007659CB" w:rsidRPr="007659CB" w14:paraId="1FEDF50C" w14:textId="77777777" w:rsidTr="006141D1">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64690" w14:textId="77777777" w:rsidR="007659CB" w:rsidRPr="007659CB" w:rsidRDefault="007659CB" w:rsidP="006141D1">
            <w:pPr>
              <w:widowControl w:val="0"/>
              <w:jc w:val="both"/>
              <w:rPr>
                <w:rFonts w:ascii="Times New Roman" w:hAnsi="Times New Roman"/>
                <w:szCs w:val="24"/>
                <w:lang w:eastAsia="lt-LT"/>
              </w:rPr>
            </w:pPr>
            <w:r w:rsidRPr="007659CB">
              <w:rPr>
                <w:rFonts w:ascii="Times New Roman" w:hAnsi="Times New Roman"/>
                <w:szCs w:val="24"/>
                <w:lang w:eastAsia="lt-LT"/>
              </w:rPr>
              <w:t>Raguvos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DE3CC"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1 336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C8A6"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1 280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66358"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1 246</w:t>
            </w:r>
          </w:p>
        </w:tc>
      </w:tr>
      <w:tr w:rsidR="007659CB" w:rsidRPr="007659CB" w14:paraId="6A45B054" w14:textId="77777777" w:rsidTr="006141D1">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E8B2E" w14:textId="77777777" w:rsidR="007659CB" w:rsidRPr="007659CB" w:rsidRDefault="007659CB" w:rsidP="006141D1">
            <w:pPr>
              <w:widowControl w:val="0"/>
              <w:jc w:val="both"/>
              <w:rPr>
                <w:rFonts w:ascii="Times New Roman" w:hAnsi="Times New Roman"/>
                <w:szCs w:val="24"/>
                <w:lang w:eastAsia="lt-LT"/>
              </w:rPr>
            </w:pPr>
            <w:r w:rsidRPr="007659CB">
              <w:rPr>
                <w:rFonts w:ascii="Times New Roman" w:hAnsi="Times New Roman"/>
                <w:szCs w:val="24"/>
                <w:lang w:eastAsia="lt-LT"/>
              </w:rPr>
              <w:t>Ramygalos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E1192"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3 136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4C7CF"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3 055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22BC3"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3 001</w:t>
            </w:r>
          </w:p>
        </w:tc>
      </w:tr>
      <w:tr w:rsidR="007659CB" w:rsidRPr="007659CB" w14:paraId="49764684" w14:textId="77777777" w:rsidTr="006141D1">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A7437" w14:textId="77777777" w:rsidR="007659CB" w:rsidRPr="007659CB" w:rsidRDefault="007659CB" w:rsidP="006141D1">
            <w:pPr>
              <w:widowControl w:val="0"/>
              <w:jc w:val="both"/>
              <w:rPr>
                <w:rFonts w:ascii="Times New Roman" w:hAnsi="Times New Roman"/>
                <w:szCs w:val="24"/>
                <w:lang w:eastAsia="lt-LT"/>
              </w:rPr>
            </w:pPr>
            <w:r w:rsidRPr="007659CB">
              <w:rPr>
                <w:rFonts w:ascii="Times New Roman" w:hAnsi="Times New Roman"/>
                <w:szCs w:val="24"/>
                <w:lang w:eastAsia="lt-LT"/>
              </w:rPr>
              <w:t>Smilgių</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91275"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1 507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60059"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1 481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83B42"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1 451</w:t>
            </w:r>
          </w:p>
        </w:tc>
      </w:tr>
      <w:tr w:rsidR="007659CB" w:rsidRPr="007659CB" w14:paraId="30BE9367" w14:textId="77777777" w:rsidTr="006141D1">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C133D" w14:textId="77777777" w:rsidR="007659CB" w:rsidRPr="007659CB" w:rsidRDefault="007659CB" w:rsidP="006141D1">
            <w:pPr>
              <w:widowControl w:val="0"/>
              <w:jc w:val="both"/>
              <w:rPr>
                <w:rFonts w:ascii="Times New Roman" w:hAnsi="Times New Roman"/>
                <w:szCs w:val="24"/>
                <w:lang w:eastAsia="lt-LT"/>
              </w:rPr>
            </w:pPr>
            <w:r w:rsidRPr="007659CB">
              <w:rPr>
                <w:rFonts w:ascii="Times New Roman" w:hAnsi="Times New Roman"/>
                <w:szCs w:val="24"/>
                <w:lang w:eastAsia="lt-LT"/>
              </w:rPr>
              <w:t>Upytės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AEA79"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1 418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1D93B"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1 376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78BE5"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1 335</w:t>
            </w:r>
          </w:p>
        </w:tc>
      </w:tr>
      <w:tr w:rsidR="007659CB" w:rsidRPr="007659CB" w14:paraId="338A50AB" w14:textId="77777777" w:rsidTr="006141D1">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9ADA3" w14:textId="77777777" w:rsidR="007659CB" w:rsidRPr="007659CB" w:rsidRDefault="007659CB" w:rsidP="006141D1">
            <w:pPr>
              <w:widowControl w:val="0"/>
              <w:jc w:val="both"/>
              <w:rPr>
                <w:rFonts w:ascii="Times New Roman" w:hAnsi="Times New Roman"/>
                <w:szCs w:val="24"/>
                <w:lang w:eastAsia="lt-LT"/>
              </w:rPr>
            </w:pPr>
            <w:r w:rsidRPr="007659CB">
              <w:rPr>
                <w:rFonts w:ascii="Times New Roman" w:hAnsi="Times New Roman"/>
                <w:szCs w:val="24"/>
                <w:lang w:eastAsia="lt-LT"/>
              </w:rPr>
              <w:t>Vadoklių</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70A2D"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1 653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E3085"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1 604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845CB"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1 576</w:t>
            </w:r>
          </w:p>
        </w:tc>
      </w:tr>
      <w:tr w:rsidR="007659CB" w:rsidRPr="007659CB" w14:paraId="446C8022" w14:textId="77777777" w:rsidTr="006141D1">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57461" w14:textId="77777777" w:rsidR="007659CB" w:rsidRPr="007659CB" w:rsidRDefault="007659CB" w:rsidP="006141D1">
            <w:pPr>
              <w:widowControl w:val="0"/>
              <w:jc w:val="both"/>
              <w:rPr>
                <w:rFonts w:ascii="Times New Roman" w:hAnsi="Times New Roman"/>
                <w:szCs w:val="24"/>
                <w:lang w:eastAsia="lt-LT"/>
              </w:rPr>
            </w:pPr>
            <w:r w:rsidRPr="007659CB">
              <w:rPr>
                <w:rFonts w:ascii="Times New Roman" w:hAnsi="Times New Roman"/>
                <w:szCs w:val="24"/>
                <w:lang w:eastAsia="lt-LT"/>
              </w:rPr>
              <w:t>Velžio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E9948"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7 317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B5C83"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7 432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8E314"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7 393</w:t>
            </w:r>
          </w:p>
        </w:tc>
      </w:tr>
    </w:tbl>
    <w:p w14:paraId="117C7A96" w14:textId="77777777" w:rsidR="007659CB" w:rsidRPr="007659CB" w:rsidRDefault="007659CB" w:rsidP="007659CB">
      <w:pPr>
        <w:rPr>
          <w:rFonts w:ascii="Times New Roman" w:hAnsi="Times New Roman"/>
        </w:rPr>
      </w:pPr>
    </w:p>
    <w:p w14:paraId="6F7784FC" w14:textId="190F690A" w:rsidR="007659CB" w:rsidRPr="007659CB" w:rsidRDefault="007659CB" w:rsidP="007659CB">
      <w:pPr>
        <w:widowControl w:val="0"/>
        <w:ind w:firstLine="720"/>
        <w:jc w:val="both"/>
        <w:rPr>
          <w:rFonts w:ascii="Times New Roman" w:hAnsi="Times New Roman"/>
        </w:rPr>
      </w:pPr>
      <w:r w:rsidRPr="007659CB">
        <w:rPr>
          <w:rFonts w:ascii="Times New Roman" w:hAnsi="Times New Roman"/>
          <w:szCs w:val="24"/>
          <w:lang w:eastAsia="lt-LT"/>
        </w:rPr>
        <w:t xml:space="preserve">10. Panevėžio </w:t>
      </w:r>
      <w:r w:rsidRPr="007659CB">
        <w:rPr>
          <w:rFonts w:ascii="Times New Roman" w:hAnsi="Times New Roman"/>
          <w:szCs w:val="24"/>
        </w:rPr>
        <w:t xml:space="preserve">rajono savivaldybėje 2024 m. sausio 1 d. Užimtumo tarnyboje buvo registruoti </w:t>
      </w:r>
      <w:r w:rsidRPr="007659CB">
        <w:rPr>
          <w:rFonts w:ascii="Times New Roman" w:hAnsi="Times New Roman"/>
          <w:szCs w:val="24"/>
        </w:rPr>
        <w:br/>
        <w:t xml:space="preserve">2 700 ieškantys darbo asmenys, iš jų: bedarbiai – 1 938, darbo rinkai besirengiantys asmenys – </w:t>
      </w:r>
      <w:r w:rsidR="00F35D79">
        <w:rPr>
          <w:rFonts w:ascii="Times New Roman" w:hAnsi="Times New Roman"/>
          <w:szCs w:val="24"/>
        </w:rPr>
        <w:br/>
      </w:r>
      <w:r w:rsidRPr="007659CB">
        <w:rPr>
          <w:rFonts w:ascii="Times New Roman" w:hAnsi="Times New Roman"/>
          <w:szCs w:val="24"/>
        </w:rPr>
        <w:t>443, užimti – 84, bedarbi</w:t>
      </w:r>
      <w:r w:rsidR="00916757">
        <w:rPr>
          <w:rFonts w:ascii="Times New Roman" w:hAnsi="Times New Roman"/>
          <w:szCs w:val="24"/>
        </w:rPr>
        <w:t>ų</w:t>
      </w:r>
      <w:r w:rsidRPr="007659CB">
        <w:rPr>
          <w:rFonts w:ascii="Times New Roman" w:hAnsi="Times New Roman"/>
          <w:szCs w:val="24"/>
        </w:rPr>
        <w:t>, prarad</w:t>
      </w:r>
      <w:r w:rsidR="00916757">
        <w:rPr>
          <w:rFonts w:ascii="Times New Roman" w:hAnsi="Times New Roman"/>
          <w:szCs w:val="24"/>
        </w:rPr>
        <w:t>usių</w:t>
      </w:r>
      <w:r w:rsidRPr="007659CB">
        <w:rPr>
          <w:rFonts w:ascii="Times New Roman" w:hAnsi="Times New Roman"/>
          <w:szCs w:val="24"/>
        </w:rPr>
        <w:t xml:space="preserve"> bedarbio statusą</w:t>
      </w:r>
      <w:r w:rsidR="00916757">
        <w:rPr>
          <w:rFonts w:ascii="Times New Roman" w:hAnsi="Times New Roman"/>
          <w:szCs w:val="24"/>
        </w:rPr>
        <w:t>,</w:t>
      </w:r>
      <w:r w:rsidRPr="007659CB">
        <w:rPr>
          <w:rFonts w:ascii="Times New Roman" w:hAnsi="Times New Roman"/>
          <w:szCs w:val="24"/>
        </w:rPr>
        <w:t xml:space="preserve"> – 30, moterys – 834, vyrai – 1 104, jaunimas iki 29 m. – 369,  asmenys nuo 50 m. – 844, neturintys profesinio pasirengimo – 639, ilgalaikiai bedarbiai – 335, gyvenantys kaimiškose vietovėse – 1 858, turin</w:t>
      </w:r>
      <w:r w:rsidR="00916757">
        <w:rPr>
          <w:rFonts w:ascii="Times New Roman" w:hAnsi="Times New Roman"/>
          <w:szCs w:val="24"/>
        </w:rPr>
        <w:t>čių</w:t>
      </w:r>
      <w:r w:rsidRPr="007659CB">
        <w:rPr>
          <w:rFonts w:ascii="Times New Roman" w:hAnsi="Times New Roman"/>
          <w:szCs w:val="24"/>
        </w:rPr>
        <w:t xml:space="preserve"> negalią – 216.</w:t>
      </w:r>
    </w:p>
    <w:p w14:paraId="5735B61A" w14:textId="77777777" w:rsidR="007659CB" w:rsidRPr="007659CB" w:rsidRDefault="007659CB" w:rsidP="007659CB">
      <w:pPr>
        <w:ind w:firstLine="720"/>
        <w:jc w:val="both"/>
        <w:rPr>
          <w:rFonts w:ascii="Times New Roman" w:hAnsi="Times New Roman"/>
        </w:rPr>
      </w:pPr>
      <w:r w:rsidRPr="007659CB">
        <w:rPr>
          <w:rFonts w:ascii="Times New Roman" w:hAnsi="Times New Roman"/>
          <w:bCs/>
          <w:szCs w:val="24"/>
        </w:rPr>
        <w:t>11. Nedarbo lygio kitimas per paskutiniuosius 4 metus pavaizduotas lentelėje:</w:t>
      </w:r>
    </w:p>
    <w:tbl>
      <w:tblPr>
        <w:tblW w:w="9776" w:type="dxa"/>
        <w:jc w:val="center"/>
        <w:tblCellMar>
          <w:left w:w="10" w:type="dxa"/>
          <w:right w:w="10" w:type="dxa"/>
        </w:tblCellMar>
        <w:tblLook w:val="0000" w:firstRow="0" w:lastRow="0" w:firstColumn="0" w:lastColumn="0" w:noHBand="0" w:noVBand="0"/>
      </w:tblPr>
      <w:tblGrid>
        <w:gridCol w:w="4248"/>
        <w:gridCol w:w="1417"/>
        <w:gridCol w:w="1560"/>
        <w:gridCol w:w="1275"/>
        <w:gridCol w:w="1276"/>
      </w:tblGrid>
      <w:tr w:rsidR="007659CB" w:rsidRPr="007659CB" w14:paraId="00BBB982" w14:textId="77777777" w:rsidTr="007659CB">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7D558" w14:textId="77777777" w:rsidR="007659CB" w:rsidRPr="007659CB" w:rsidRDefault="007659CB" w:rsidP="006141D1">
            <w:pPr>
              <w:jc w:val="both"/>
              <w:rPr>
                <w:rFonts w:ascii="Times New Roman" w:hAnsi="Times New Roman"/>
                <w:bCs/>
                <w:szCs w:val="24"/>
              </w:rPr>
            </w:pPr>
            <w:r w:rsidRPr="007659CB">
              <w:rPr>
                <w:rFonts w:ascii="Times New Roman" w:hAnsi="Times New Roman"/>
                <w:bCs/>
                <w:szCs w:val="24"/>
              </w:rPr>
              <w:t xml:space="preserve">Bedarbių proc. nuo darbingo amžiaus gyventojų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58E6" w14:textId="77777777" w:rsidR="007659CB" w:rsidRPr="007659CB" w:rsidRDefault="007659CB" w:rsidP="006141D1">
            <w:pPr>
              <w:jc w:val="center"/>
              <w:rPr>
                <w:rFonts w:ascii="Times New Roman" w:hAnsi="Times New Roman"/>
                <w:bCs/>
                <w:szCs w:val="24"/>
              </w:rPr>
            </w:pPr>
            <w:r w:rsidRPr="007659CB">
              <w:rPr>
                <w:rFonts w:ascii="Times New Roman" w:hAnsi="Times New Roman"/>
                <w:bCs/>
                <w:szCs w:val="24"/>
              </w:rPr>
              <w:t>2020 m.</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F57C8" w14:textId="77777777" w:rsidR="007659CB" w:rsidRPr="007659CB" w:rsidRDefault="007659CB" w:rsidP="006141D1">
            <w:pPr>
              <w:jc w:val="center"/>
              <w:rPr>
                <w:rFonts w:ascii="Times New Roman" w:hAnsi="Times New Roman"/>
                <w:bCs/>
                <w:szCs w:val="24"/>
              </w:rPr>
            </w:pPr>
            <w:r w:rsidRPr="007659CB">
              <w:rPr>
                <w:rFonts w:ascii="Times New Roman" w:hAnsi="Times New Roman"/>
                <w:bCs/>
                <w:szCs w:val="24"/>
              </w:rPr>
              <w:t>2021 m.</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76089" w14:textId="77777777" w:rsidR="007659CB" w:rsidRPr="007659CB" w:rsidRDefault="007659CB" w:rsidP="006141D1">
            <w:pPr>
              <w:jc w:val="center"/>
              <w:rPr>
                <w:rFonts w:ascii="Times New Roman" w:hAnsi="Times New Roman"/>
                <w:bCs/>
                <w:szCs w:val="24"/>
              </w:rPr>
            </w:pPr>
            <w:r w:rsidRPr="007659CB">
              <w:rPr>
                <w:rFonts w:ascii="Times New Roman" w:hAnsi="Times New Roman"/>
                <w:bCs/>
                <w:szCs w:val="24"/>
              </w:rPr>
              <w:t>2022 m.</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F292E" w14:textId="77777777" w:rsidR="007659CB" w:rsidRPr="007659CB" w:rsidRDefault="007659CB" w:rsidP="006141D1">
            <w:pPr>
              <w:jc w:val="center"/>
              <w:rPr>
                <w:rFonts w:ascii="Times New Roman" w:hAnsi="Times New Roman"/>
                <w:bCs/>
                <w:szCs w:val="24"/>
              </w:rPr>
            </w:pPr>
            <w:r w:rsidRPr="007659CB">
              <w:rPr>
                <w:rFonts w:ascii="Times New Roman" w:hAnsi="Times New Roman"/>
                <w:bCs/>
                <w:szCs w:val="24"/>
              </w:rPr>
              <w:t>2023 m.</w:t>
            </w:r>
          </w:p>
        </w:tc>
      </w:tr>
      <w:tr w:rsidR="007659CB" w:rsidRPr="007659CB" w14:paraId="3B324114" w14:textId="77777777" w:rsidTr="007659CB">
        <w:trPr>
          <w:trHeight w:val="236"/>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86401" w14:textId="77777777" w:rsidR="007659CB" w:rsidRPr="007659CB" w:rsidRDefault="007659CB" w:rsidP="006141D1">
            <w:pPr>
              <w:jc w:val="both"/>
              <w:rPr>
                <w:rFonts w:ascii="Times New Roman" w:hAnsi="Times New Roman"/>
                <w:bCs/>
                <w:szCs w:val="24"/>
              </w:rPr>
            </w:pPr>
            <w:r w:rsidRPr="007659CB">
              <w:rPr>
                <w:rFonts w:ascii="Times New Roman" w:hAnsi="Times New Roman"/>
                <w:bCs/>
                <w:szCs w:val="24"/>
              </w:rPr>
              <w:t>Šalyje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B1418B" w14:textId="77777777" w:rsidR="007659CB" w:rsidRPr="007659CB" w:rsidRDefault="007659CB" w:rsidP="006141D1">
            <w:pPr>
              <w:jc w:val="center"/>
              <w:rPr>
                <w:rFonts w:ascii="Times New Roman" w:hAnsi="Times New Roman"/>
                <w:bCs/>
                <w:szCs w:val="24"/>
              </w:rPr>
            </w:pPr>
            <w:r w:rsidRPr="007659CB">
              <w:rPr>
                <w:rFonts w:ascii="Times New Roman" w:hAnsi="Times New Roman"/>
                <w:bCs/>
                <w:szCs w:val="24"/>
              </w:rPr>
              <w:t>12,6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2C6C3B" w14:textId="77777777" w:rsidR="007659CB" w:rsidRPr="007659CB" w:rsidRDefault="007659CB" w:rsidP="006141D1">
            <w:pPr>
              <w:jc w:val="center"/>
              <w:rPr>
                <w:rFonts w:ascii="Times New Roman" w:hAnsi="Times New Roman"/>
                <w:bCs/>
                <w:szCs w:val="24"/>
              </w:rPr>
            </w:pPr>
            <w:r w:rsidRPr="007659CB">
              <w:rPr>
                <w:rFonts w:ascii="Times New Roman" w:hAnsi="Times New Roman"/>
                <w:bCs/>
                <w:szCs w:val="24"/>
              </w:rPr>
              <w:t>13,0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40DB4A" w14:textId="77777777" w:rsidR="007659CB" w:rsidRPr="007659CB" w:rsidRDefault="007659CB" w:rsidP="006141D1">
            <w:pPr>
              <w:jc w:val="center"/>
              <w:rPr>
                <w:rFonts w:ascii="Times New Roman" w:hAnsi="Times New Roman"/>
                <w:bCs/>
                <w:szCs w:val="24"/>
              </w:rPr>
            </w:pPr>
            <w:r w:rsidRPr="007659CB">
              <w:rPr>
                <w:rFonts w:ascii="Times New Roman" w:hAnsi="Times New Roman"/>
                <w:bCs/>
                <w:szCs w:val="24"/>
              </w:rPr>
              <w:t>9,0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298725" w14:textId="77777777" w:rsidR="007659CB" w:rsidRPr="007659CB" w:rsidRDefault="007659CB" w:rsidP="006141D1">
            <w:pPr>
              <w:jc w:val="center"/>
              <w:rPr>
                <w:rFonts w:ascii="Times New Roman" w:hAnsi="Times New Roman"/>
                <w:bCs/>
                <w:szCs w:val="24"/>
              </w:rPr>
            </w:pPr>
            <w:r w:rsidRPr="007659CB">
              <w:rPr>
                <w:rFonts w:ascii="Times New Roman" w:hAnsi="Times New Roman"/>
                <w:bCs/>
                <w:szCs w:val="24"/>
              </w:rPr>
              <w:t>9,1</w:t>
            </w:r>
          </w:p>
        </w:tc>
      </w:tr>
      <w:tr w:rsidR="007659CB" w:rsidRPr="007659CB" w14:paraId="3F519DF8" w14:textId="77777777" w:rsidTr="007659CB">
        <w:trPr>
          <w:trHeight w:val="236"/>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75D4E" w14:textId="77777777" w:rsidR="007659CB" w:rsidRPr="007659CB" w:rsidRDefault="007659CB" w:rsidP="006141D1">
            <w:pPr>
              <w:jc w:val="both"/>
              <w:rPr>
                <w:rFonts w:ascii="Times New Roman" w:hAnsi="Times New Roman"/>
                <w:bCs/>
                <w:szCs w:val="24"/>
              </w:rPr>
            </w:pPr>
            <w:r w:rsidRPr="007659CB">
              <w:rPr>
                <w:rFonts w:ascii="Times New Roman" w:hAnsi="Times New Roman"/>
                <w:bCs/>
                <w:szCs w:val="24"/>
              </w:rPr>
              <w:t>Panevėžio apskrityje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C34649" w14:textId="77777777" w:rsidR="007659CB" w:rsidRPr="007659CB" w:rsidRDefault="007659CB" w:rsidP="006141D1">
            <w:pPr>
              <w:jc w:val="center"/>
              <w:rPr>
                <w:rFonts w:ascii="Times New Roman" w:hAnsi="Times New Roman"/>
                <w:bCs/>
                <w:szCs w:val="24"/>
              </w:rPr>
            </w:pPr>
            <w:r w:rsidRPr="007659CB">
              <w:rPr>
                <w:rFonts w:ascii="Times New Roman" w:hAnsi="Times New Roman"/>
                <w:bCs/>
                <w:szCs w:val="24"/>
              </w:rPr>
              <w:t>14,1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6C4D44" w14:textId="77777777" w:rsidR="007659CB" w:rsidRPr="007659CB" w:rsidRDefault="007659CB" w:rsidP="006141D1">
            <w:pPr>
              <w:jc w:val="center"/>
              <w:rPr>
                <w:rFonts w:ascii="Times New Roman" w:hAnsi="Times New Roman"/>
                <w:bCs/>
                <w:szCs w:val="24"/>
              </w:rPr>
            </w:pPr>
            <w:r w:rsidRPr="007659CB">
              <w:rPr>
                <w:rFonts w:ascii="Times New Roman" w:hAnsi="Times New Roman"/>
                <w:bCs/>
                <w:szCs w:val="24"/>
              </w:rPr>
              <w:t>14,2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DCEF03" w14:textId="77777777" w:rsidR="007659CB" w:rsidRPr="007659CB" w:rsidRDefault="007659CB" w:rsidP="006141D1">
            <w:pPr>
              <w:jc w:val="center"/>
              <w:rPr>
                <w:rFonts w:ascii="Times New Roman" w:hAnsi="Times New Roman"/>
                <w:bCs/>
                <w:szCs w:val="24"/>
              </w:rPr>
            </w:pPr>
            <w:r w:rsidRPr="007659CB">
              <w:rPr>
                <w:rFonts w:ascii="Times New Roman" w:hAnsi="Times New Roman"/>
                <w:bCs/>
                <w:szCs w:val="24"/>
              </w:rPr>
              <w:t>9,3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CA209B" w14:textId="77777777" w:rsidR="007659CB" w:rsidRPr="007659CB" w:rsidRDefault="007659CB" w:rsidP="006141D1">
            <w:pPr>
              <w:jc w:val="center"/>
              <w:rPr>
                <w:rFonts w:ascii="Times New Roman" w:hAnsi="Times New Roman"/>
                <w:bCs/>
                <w:szCs w:val="24"/>
              </w:rPr>
            </w:pPr>
            <w:r w:rsidRPr="007659CB">
              <w:rPr>
                <w:rFonts w:ascii="Times New Roman" w:hAnsi="Times New Roman"/>
                <w:bCs/>
                <w:szCs w:val="24"/>
              </w:rPr>
              <w:t>9,4</w:t>
            </w:r>
          </w:p>
        </w:tc>
      </w:tr>
      <w:tr w:rsidR="007659CB" w:rsidRPr="007659CB" w14:paraId="4CEC523D" w14:textId="77777777" w:rsidTr="007659CB">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60DC2" w14:textId="77777777" w:rsidR="007659CB" w:rsidRPr="007659CB" w:rsidRDefault="007659CB" w:rsidP="006141D1">
            <w:pPr>
              <w:jc w:val="both"/>
              <w:rPr>
                <w:rFonts w:ascii="Times New Roman" w:hAnsi="Times New Roman"/>
                <w:bCs/>
                <w:szCs w:val="24"/>
              </w:rPr>
            </w:pPr>
            <w:r w:rsidRPr="007659CB">
              <w:rPr>
                <w:rFonts w:ascii="Times New Roman" w:hAnsi="Times New Roman"/>
                <w:bCs/>
                <w:szCs w:val="24"/>
              </w:rPr>
              <w:t xml:space="preserve">Panevėžio rajone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EA9D14" w14:textId="77777777" w:rsidR="007659CB" w:rsidRPr="007659CB" w:rsidRDefault="007659CB" w:rsidP="006141D1">
            <w:pPr>
              <w:jc w:val="center"/>
              <w:rPr>
                <w:rFonts w:ascii="Times New Roman" w:hAnsi="Times New Roman"/>
                <w:bCs/>
                <w:szCs w:val="24"/>
              </w:rPr>
            </w:pPr>
            <w:r w:rsidRPr="007659CB">
              <w:rPr>
                <w:rFonts w:ascii="Times New Roman" w:hAnsi="Times New Roman"/>
                <w:bCs/>
                <w:szCs w:val="24"/>
              </w:rPr>
              <w:t>13,0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98B452" w14:textId="77777777" w:rsidR="007659CB" w:rsidRPr="007659CB" w:rsidRDefault="007659CB" w:rsidP="006141D1">
            <w:pPr>
              <w:jc w:val="center"/>
              <w:rPr>
                <w:rFonts w:ascii="Times New Roman" w:hAnsi="Times New Roman"/>
                <w:bCs/>
                <w:szCs w:val="24"/>
              </w:rPr>
            </w:pPr>
            <w:r w:rsidRPr="007659CB">
              <w:rPr>
                <w:rFonts w:ascii="Times New Roman" w:hAnsi="Times New Roman"/>
                <w:bCs/>
                <w:szCs w:val="24"/>
              </w:rPr>
              <w:t>13,8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4AA680" w14:textId="77777777" w:rsidR="007659CB" w:rsidRPr="007659CB" w:rsidRDefault="007659CB" w:rsidP="006141D1">
            <w:pPr>
              <w:jc w:val="center"/>
              <w:rPr>
                <w:rFonts w:ascii="Times New Roman" w:hAnsi="Times New Roman"/>
                <w:bCs/>
                <w:szCs w:val="24"/>
              </w:rPr>
            </w:pPr>
            <w:r w:rsidRPr="007659CB">
              <w:rPr>
                <w:rFonts w:ascii="Times New Roman" w:hAnsi="Times New Roman"/>
                <w:bCs/>
                <w:szCs w:val="24"/>
              </w:rPr>
              <w:t>7,9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E247E0" w14:textId="77777777" w:rsidR="007659CB" w:rsidRPr="007659CB" w:rsidRDefault="007659CB" w:rsidP="006141D1">
            <w:pPr>
              <w:jc w:val="center"/>
              <w:rPr>
                <w:rFonts w:ascii="Times New Roman" w:hAnsi="Times New Roman"/>
                <w:bCs/>
                <w:szCs w:val="24"/>
              </w:rPr>
            </w:pPr>
            <w:r w:rsidRPr="007659CB">
              <w:rPr>
                <w:rFonts w:ascii="Times New Roman" w:hAnsi="Times New Roman"/>
                <w:bCs/>
                <w:szCs w:val="24"/>
              </w:rPr>
              <w:t>8,6</w:t>
            </w:r>
          </w:p>
        </w:tc>
      </w:tr>
    </w:tbl>
    <w:p w14:paraId="211BBD49" w14:textId="77777777" w:rsidR="007659CB" w:rsidRPr="007659CB" w:rsidRDefault="007659CB" w:rsidP="007659CB">
      <w:pPr>
        <w:rPr>
          <w:rFonts w:ascii="Times New Roman" w:hAnsi="Times New Roman"/>
        </w:rPr>
      </w:pPr>
    </w:p>
    <w:p w14:paraId="40396C2A" w14:textId="77777777" w:rsidR="007659CB" w:rsidRPr="007659CB" w:rsidRDefault="007659CB" w:rsidP="007659CB">
      <w:pPr>
        <w:ind w:firstLine="720"/>
        <w:jc w:val="both"/>
        <w:rPr>
          <w:rFonts w:ascii="Times New Roman" w:hAnsi="Times New Roman"/>
        </w:rPr>
      </w:pPr>
      <w:r w:rsidRPr="007659CB">
        <w:rPr>
          <w:rFonts w:ascii="Times New Roman" w:hAnsi="Times New Roman"/>
          <w:szCs w:val="24"/>
        </w:rPr>
        <w:t>12. Užimtumo tarnybos duomenimis, per 2023 metus įsidarbino:</w:t>
      </w:r>
    </w:p>
    <w:p w14:paraId="75F76E82" w14:textId="4C69C1AC" w:rsidR="007659CB" w:rsidRPr="007659CB" w:rsidRDefault="007659CB" w:rsidP="007659CB">
      <w:pPr>
        <w:ind w:firstLine="720"/>
        <w:jc w:val="both"/>
        <w:rPr>
          <w:rFonts w:ascii="Times New Roman" w:hAnsi="Times New Roman"/>
        </w:rPr>
      </w:pPr>
      <w:r w:rsidRPr="007659CB">
        <w:rPr>
          <w:rFonts w:ascii="Times New Roman" w:hAnsi="Times New Roman"/>
          <w:szCs w:val="24"/>
        </w:rPr>
        <w:t>neterminuotai: ieškantys darbo – 2 260, bedarbiai – 2 109, darbo rinkai besirengiantys asmenys – 2; 37 asmenys buvo nusiųsti dirbti Programoje numatytus laikino pobūdžio darbus.</w:t>
      </w:r>
    </w:p>
    <w:p w14:paraId="3057569B" w14:textId="77777777" w:rsidR="007659CB" w:rsidRPr="007659CB" w:rsidRDefault="007659CB" w:rsidP="007659CB">
      <w:pPr>
        <w:ind w:firstLine="720"/>
        <w:jc w:val="both"/>
        <w:rPr>
          <w:rFonts w:ascii="Times New Roman" w:hAnsi="Times New Roman"/>
        </w:rPr>
      </w:pPr>
      <w:r w:rsidRPr="007659CB">
        <w:rPr>
          <w:rFonts w:ascii="Times New Roman" w:hAnsi="Times New Roman"/>
          <w:szCs w:val="24"/>
        </w:rPr>
        <w:t xml:space="preserve">13. Bedarbių asmenų pasiskirstymas pagal Tikslines grupes ir seniūnijas </w:t>
      </w:r>
      <w:r w:rsidRPr="007659CB">
        <w:rPr>
          <w:rFonts w:ascii="Times New Roman" w:hAnsi="Times New Roman"/>
          <w:bCs/>
          <w:szCs w:val="24"/>
        </w:rPr>
        <w:t>2024 m. sausio 1 d.:</w:t>
      </w:r>
    </w:p>
    <w:tbl>
      <w:tblPr>
        <w:tblW w:w="9918" w:type="dxa"/>
        <w:tblCellMar>
          <w:left w:w="10" w:type="dxa"/>
          <w:right w:w="10" w:type="dxa"/>
        </w:tblCellMar>
        <w:tblLook w:val="0000" w:firstRow="0" w:lastRow="0" w:firstColumn="0" w:lastColumn="0" w:noHBand="0" w:noVBand="0"/>
      </w:tblPr>
      <w:tblGrid>
        <w:gridCol w:w="4248"/>
        <w:gridCol w:w="2693"/>
        <w:gridCol w:w="1418"/>
        <w:gridCol w:w="1559"/>
      </w:tblGrid>
      <w:tr w:rsidR="007659CB" w:rsidRPr="007659CB" w14:paraId="240006B5" w14:textId="77777777" w:rsidTr="007659CB">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24902" w14:textId="77777777" w:rsidR="007659CB" w:rsidRPr="007659CB" w:rsidRDefault="007659CB" w:rsidP="006141D1">
            <w:pPr>
              <w:widowControl w:val="0"/>
              <w:jc w:val="both"/>
              <w:rPr>
                <w:rFonts w:ascii="Times New Roman" w:hAnsi="Times New Roman"/>
                <w:szCs w:val="24"/>
                <w:lang w:eastAsia="lt-LT"/>
              </w:rPr>
            </w:pPr>
            <w:r w:rsidRPr="007659CB">
              <w:rPr>
                <w:rFonts w:ascii="Times New Roman" w:hAnsi="Times New Roman"/>
                <w:szCs w:val="24"/>
                <w:lang w:eastAsia="lt-LT"/>
              </w:rPr>
              <w:t>Seniūnijos pavadinimas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79D41"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Bedarbių skaičius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8A40D"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Vyrai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A4D9B"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Moterys</w:t>
            </w:r>
          </w:p>
        </w:tc>
      </w:tr>
      <w:tr w:rsidR="007659CB" w:rsidRPr="007659CB" w14:paraId="7E898F3A" w14:textId="77777777" w:rsidTr="007659CB">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E079A" w14:textId="77777777" w:rsidR="007659CB" w:rsidRPr="007659CB" w:rsidRDefault="007659CB" w:rsidP="006141D1">
            <w:pPr>
              <w:widowControl w:val="0"/>
              <w:jc w:val="both"/>
              <w:rPr>
                <w:rFonts w:ascii="Times New Roman" w:hAnsi="Times New Roman"/>
                <w:szCs w:val="24"/>
                <w:lang w:eastAsia="lt-LT"/>
              </w:rPr>
            </w:pPr>
            <w:r w:rsidRPr="007659CB">
              <w:rPr>
                <w:rFonts w:ascii="Times New Roman" w:hAnsi="Times New Roman"/>
                <w:szCs w:val="24"/>
                <w:lang w:eastAsia="lt-LT"/>
              </w:rPr>
              <w:t>Karsakiškio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65B1D"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152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23BE8"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89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0FAFE"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63</w:t>
            </w:r>
          </w:p>
        </w:tc>
      </w:tr>
      <w:tr w:rsidR="007659CB" w:rsidRPr="007659CB" w14:paraId="6C0694FC" w14:textId="77777777" w:rsidTr="007659CB">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8A3AB" w14:textId="77777777" w:rsidR="007659CB" w:rsidRPr="007659CB" w:rsidRDefault="007659CB" w:rsidP="006141D1">
            <w:pPr>
              <w:widowControl w:val="0"/>
              <w:jc w:val="both"/>
              <w:rPr>
                <w:rFonts w:ascii="Times New Roman" w:hAnsi="Times New Roman"/>
                <w:szCs w:val="24"/>
                <w:lang w:eastAsia="lt-LT"/>
              </w:rPr>
            </w:pPr>
            <w:r w:rsidRPr="007659CB">
              <w:rPr>
                <w:rFonts w:ascii="Times New Roman" w:hAnsi="Times New Roman"/>
                <w:szCs w:val="24"/>
                <w:lang w:eastAsia="lt-LT"/>
              </w:rPr>
              <w:lastRenderedPageBreak/>
              <w:t>Krekenavos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BE436"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204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EC6A8"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119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7E91C"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85</w:t>
            </w:r>
          </w:p>
        </w:tc>
      </w:tr>
      <w:tr w:rsidR="007659CB" w:rsidRPr="007659CB" w14:paraId="173049C7" w14:textId="77777777" w:rsidTr="007659CB">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E8221" w14:textId="77777777" w:rsidR="007659CB" w:rsidRPr="007659CB" w:rsidRDefault="007659CB" w:rsidP="006141D1">
            <w:pPr>
              <w:widowControl w:val="0"/>
              <w:jc w:val="both"/>
              <w:rPr>
                <w:rFonts w:ascii="Times New Roman" w:hAnsi="Times New Roman"/>
                <w:szCs w:val="24"/>
                <w:lang w:eastAsia="lt-LT"/>
              </w:rPr>
            </w:pPr>
            <w:r w:rsidRPr="007659CB">
              <w:rPr>
                <w:rFonts w:ascii="Times New Roman" w:hAnsi="Times New Roman"/>
                <w:szCs w:val="24"/>
                <w:lang w:eastAsia="lt-LT"/>
              </w:rPr>
              <w:t>Miežiškių</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30C20"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110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4DCD2"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62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86325"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48</w:t>
            </w:r>
          </w:p>
        </w:tc>
      </w:tr>
      <w:tr w:rsidR="007659CB" w:rsidRPr="007659CB" w14:paraId="7F2BB5C4" w14:textId="77777777" w:rsidTr="007659CB">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B07C6" w14:textId="77777777" w:rsidR="007659CB" w:rsidRPr="007659CB" w:rsidRDefault="007659CB" w:rsidP="006141D1">
            <w:pPr>
              <w:widowControl w:val="0"/>
              <w:jc w:val="both"/>
              <w:rPr>
                <w:rFonts w:ascii="Times New Roman" w:hAnsi="Times New Roman"/>
                <w:szCs w:val="24"/>
                <w:lang w:eastAsia="lt-LT"/>
              </w:rPr>
            </w:pPr>
            <w:r w:rsidRPr="007659CB">
              <w:rPr>
                <w:rFonts w:ascii="Times New Roman" w:hAnsi="Times New Roman"/>
                <w:szCs w:val="24"/>
                <w:lang w:eastAsia="lt-LT"/>
              </w:rPr>
              <w:t>Naujamiesčio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5FE6A"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126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DE6EC"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77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0D157"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49</w:t>
            </w:r>
          </w:p>
        </w:tc>
      </w:tr>
      <w:tr w:rsidR="007659CB" w:rsidRPr="007659CB" w14:paraId="3DE4FC00" w14:textId="77777777" w:rsidTr="007659CB">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92520" w14:textId="77777777" w:rsidR="007659CB" w:rsidRPr="007659CB" w:rsidRDefault="007659CB" w:rsidP="006141D1">
            <w:pPr>
              <w:widowControl w:val="0"/>
              <w:jc w:val="both"/>
              <w:rPr>
                <w:rFonts w:ascii="Times New Roman" w:hAnsi="Times New Roman"/>
                <w:szCs w:val="24"/>
                <w:lang w:eastAsia="lt-LT"/>
              </w:rPr>
            </w:pPr>
            <w:r w:rsidRPr="007659CB">
              <w:rPr>
                <w:rFonts w:ascii="Times New Roman" w:hAnsi="Times New Roman"/>
                <w:szCs w:val="24"/>
                <w:lang w:eastAsia="lt-LT"/>
              </w:rPr>
              <w:t>Paįstrio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21F74"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161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D9563"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91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8AE57"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70</w:t>
            </w:r>
          </w:p>
        </w:tc>
      </w:tr>
      <w:tr w:rsidR="007659CB" w:rsidRPr="007659CB" w14:paraId="01A66530" w14:textId="77777777" w:rsidTr="007659CB">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44EEA" w14:textId="77777777" w:rsidR="007659CB" w:rsidRPr="007659CB" w:rsidRDefault="007659CB" w:rsidP="006141D1">
            <w:pPr>
              <w:widowControl w:val="0"/>
              <w:jc w:val="both"/>
              <w:rPr>
                <w:rFonts w:ascii="Times New Roman" w:hAnsi="Times New Roman"/>
                <w:szCs w:val="24"/>
                <w:lang w:eastAsia="lt-LT"/>
              </w:rPr>
            </w:pPr>
            <w:r w:rsidRPr="007659CB">
              <w:rPr>
                <w:rFonts w:ascii="Times New Roman" w:hAnsi="Times New Roman"/>
                <w:szCs w:val="24"/>
                <w:lang w:eastAsia="lt-LT"/>
              </w:rPr>
              <w:t>Panevėžio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42259"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370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6AB24"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213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052D4"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157</w:t>
            </w:r>
          </w:p>
        </w:tc>
      </w:tr>
      <w:tr w:rsidR="007659CB" w:rsidRPr="007659CB" w14:paraId="05C856AF" w14:textId="77777777" w:rsidTr="007659CB">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49191" w14:textId="77777777" w:rsidR="007659CB" w:rsidRPr="007659CB" w:rsidRDefault="007659CB" w:rsidP="006141D1">
            <w:pPr>
              <w:widowControl w:val="0"/>
              <w:jc w:val="both"/>
              <w:rPr>
                <w:rFonts w:ascii="Times New Roman" w:hAnsi="Times New Roman"/>
                <w:szCs w:val="24"/>
                <w:lang w:eastAsia="lt-LT"/>
              </w:rPr>
            </w:pPr>
            <w:r w:rsidRPr="007659CB">
              <w:rPr>
                <w:rFonts w:ascii="Times New Roman" w:hAnsi="Times New Roman"/>
                <w:szCs w:val="24"/>
                <w:lang w:eastAsia="lt-LT"/>
              </w:rPr>
              <w:t>Raguvos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14B2E"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75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E1167"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48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E99A0"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27</w:t>
            </w:r>
          </w:p>
        </w:tc>
      </w:tr>
      <w:tr w:rsidR="007659CB" w:rsidRPr="007659CB" w14:paraId="60AB2A64" w14:textId="77777777" w:rsidTr="007659CB">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23CF5" w14:textId="77777777" w:rsidR="007659CB" w:rsidRPr="007659CB" w:rsidRDefault="007659CB" w:rsidP="006141D1">
            <w:pPr>
              <w:widowControl w:val="0"/>
              <w:jc w:val="both"/>
              <w:rPr>
                <w:rFonts w:ascii="Times New Roman" w:hAnsi="Times New Roman"/>
                <w:szCs w:val="24"/>
                <w:lang w:eastAsia="lt-LT"/>
              </w:rPr>
            </w:pPr>
            <w:r w:rsidRPr="007659CB">
              <w:rPr>
                <w:rFonts w:ascii="Times New Roman" w:hAnsi="Times New Roman"/>
                <w:szCs w:val="24"/>
                <w:lang w:eastAsia="lt-LT"/>
              </w:rPr>
              <w:t>Ramygalos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9647C"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191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0CF05"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106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2FB2F"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85</w:t>
            </w:r>
          </w:p>
        </w:tc>
      </w:tr>
      <w:tr w:rsidR="007659CB" w:rsidRPr="007659CB" w14:paraId="4FE07BF0" w14:textId="77777777" w:rsidTr="007659CB">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622F6" w14:textId="77777777" w:rsidR="007659CB" w:rsidRPr="007659CB" w:rsidRDefault="007659CB" w:rsidP="006141D1">
            <w:pPr>
              <w:widowControl w:val="0"/>
              <w:jc w:val="both"/>
              <w:rPr>
                <w:rFonts w:ascii="Times New Roman" w:hAnsi="Times New Roman"/>
                <w:szCs w:val="24"/>
                <w:lang w:eastAsia="lt-LT"/>
              </w:rPr>
            </w:pPr>
            <w:r w:rsidRPr="007659CB">
              <w:rPr>
                <w:rFonts w:ascii="Times New Roman" w:hAnsi="Times New Roman"/>
                <w:szCs w:val="24"/>
                <w:lang w:eastAsia="lt-LT"/>
              </w:rPr>
              <w:t>Smilgių</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7E8AC"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81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5D5E5"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48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B69A4"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33</w:t>
            </w:r>
          </w:p>
        </w:tc>
      </w:tr>
      <w:tr w:rsidR="007659CB" w:rsidRPr="007659CB" w14:paraId="01F6F7E5" w14:textId="77777777" w:rsidTr="007659CB">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8B57" w14:textId="77777777" w:rsidR="007659CB" w:rsidRPr="007659CB" w:rsidRDefault="007659CB" w:rsidP="006141D1">
            <w:pPr>
              <w:widowControl w:val="0"/>
              <w:jc w:val="both"/>
              <w:rPr>
                <w:rFonts w:ascii="Times New Roman" w:hAnsi="Times New Roman"/>
                <w:szCs w:val="24"/>
                <w:lang w:eastAsia="lt-LT"/>
              </w:rPr>
            </w:pPr>
            <w:r w:rsidRPr="007659CB">
              <w:rPr>
                <w:rFonts w:ascii="Times New Roman" w:hAnsi="Times New Roman"/>
                <w:szCs w:val="24"/>
                <w:lang w:eastAsia="lt-LT"/>
              </w:rPr>
              <w:t>Upytės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16AAF"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59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6B2F0"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33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B624C"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26</w:t>
            </w:r>
          </w:p>
        </w:tc>
      </w:tr>
      <w:tr w:rsidR="007659CB" w:rsidRPr="007659CB" w14:paraId="39F26F49" w14:textId="77777777" w:rsidTr="007659CB">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0D073" w14:textId="77777777" w:rsidR="007659CB" w:rsidRPr="007659CB" w:rsidRDefault="007659CB" w:rsidP="006141D1">
            <w:pPr>
              <w:widowControl w:val="0"/>
              <w:jc w:val="both"/>
              <w:rPr>
                <w:rFonts w:ascii="Times New Roman" w:hAnsi="Times New Roman"/>
                <w:szCs w:val="24"/>
                <w:lang w:eastAsia="lt-LT"/>
              </w:rPr>
            </w:pPr>
            <w:r w:rsidRPr="007659CB">
              <w:rPr>
                <w:rFonts w:ascii="Times New Roman" w:hAnsi="Times New Roman"/>
                <w:szCs w:val="24"/>
                <w:lang w:eastAsia="lt-LT"/>
              </w:rPr>
              <w:t>Vadoklių</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9B7D4"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84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E07B9"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47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B1787"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37</w:t>
            </w:r>
          </w:p>
        </w:tc>
      </w:tr>
      <w:tr w:rsidR="007659CB" w:rsidRPr="007659CB" w14:paraId="376169FB" w14:textId="77777777" w:rsidTr="007659CB">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403CF" w14:textId="77777777" w:rsidR="007659CB" w:rsidRPr="007659CB" w:rsidRDefault="007659CB" w:rsidP="006141D1">
            <w:pPr>
              <w:widowControl w:val="0"/>
              <w:jc w:val="both"/>
              <w:rPr>
                <w:rFonts w:ascii="Times New Roman" w:hAnsi="Times New Roman"/>
                <w:szCs w:val="24"/>
                <w:lang w:eastAsia="lt-LT"/>
              </w:rPr>
            </w:pPr>
            <w:r w:rsidRPr="007659CB">
              <w:rPr>
                <w:rFonts w:ascii="Times New Roman" w:hAnsi="Times New Roman"/>
                <w:szCs w:val="24"/>
                <w:lang w:eastAsia="lt-LT"/>
              </w:rPr>
              <w:t>Velžio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2F032"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325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57965" w14:textId="77777777" w:rsidR="007659CB" w:rsidRPr="007659CB" w:rsidRDefault="007659CB" w:rsidP="006141D1">
            <w:pPr>
              <w:widowControl w:val="0"/>
              <w:jc w:val="center"/>
              <w:rPr>
                <w:rFonts w:ascii="Times New Roman" w:hAnsi="Times New Roman"/>
                <w:szCs w:val="24"/>
                <w:lang w:val="en-US" w:eastAsia="lt-LT"/>
              </w:rPr>
            </w:pPr>
            <w:r w:rsidRPr="007659CB">
              <w:rPr>
                <w:rFonts w:ascii="Times New Roman" w:hAnsi="Times New Roman"/>
                <w:szCs w:val="24"/>
                <w:lang w:eastAsia="lt-LT"/>
              </w:rPr>
              <w:t>168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ED940" w14:textId="77777777" w:rsidR="007659CB" w:rsidRPr="007659CB" w:rsidRDefault="007659CB" w:rsidP="006141D1">
            <w:pPr>
              <w:widowControl w:val="0"/>
              <w:jc w:val="center"/>
              <w:rPr>
                <w:rFonts w:ascii="Times New Roman" w:hAnsi="Times New Roman"/>
                <w:szCs w:val="24"/>
                <w:lang w:eastAsia="lt-LT"/>
              </w:rPr>
            </w:pPr>
            <w:r w:rsidRPr="007659CB">
              <w:rPr>
                <w:rFonts w:ascii="Times New Roman" w:hAnsi="Times New Roman"/>
                <w:szCs w:val="24"/>
                <w:lang w:eastAsia="lt-LT"/>
              </w:rPr>
              <w:t>157</w:t>
            </w:r>
          </w:p>
        </w:tc>
      </w:tr>
    </w:tbl>
    <w:p w14:paraId="2F2B9415" w14:textId="77777777" w:rsidR="007659CB" w:rsidRPr="007659CB" w:rsidRDefault="007659CB" w:rsidP="007659CB">
      <w:pPr>
        <w:rPr>
          <w:rFonts w:ascii="Times New Roman" w:hAnsi="Times New Roman"/>
        </w:rPr>
      </w:pPr>
    </w:p>
    <w:p w14:paraId="35DCB190" w14:textId="16D87A94" w:rsidR="007659CB" w:rsidRPr="007659CB" w:rsidRDefault="007659CB" w:rsidP="007659CB">
      <w:pPr>
        <w:widowControl w:val="0"/>
        <w:ind w:firstLine="720"/>
        <w:jc w:val="both"/>
        <w:rPr>
          <w:rFonts w:ascii="Times New Roman" w:hAnsi="Times New Roman"/>
          <w:bCs/>
          <w:color w:val="000000"/>
          <w:szCs w:val="24"/>
        </w:rPr>
      </w:pPr>
      <w:r w:rsidRPr="007659CB">
        <w:rPr>
          <w:rFonts w:ascii="Times New Roman" w:hAnsi="Times New Roman"/>
          <w:bCs/>
          <w:color w:val="000000"/>
          <w:szCs w:val="24"/>
        </w:rPr>
        <w:t>14. Ilgalaikio nedarbo priežastys – žemas išsilavinimo lygis ir žema kvalifikacija arba nepaklausi profesija, sveikatos problemos, su</w:t>
      </w:r>
      <w:r w:rsidR="00916757">
        <w:rPr>
          <w:rFonts w:ascii="Times New Roman" w:hAnsi="Times New Roman"/>
          <w:bCs/>
          <w:color w:val="000000"/>
          <w:szCs w:val="24"/>
        </w:rPr>
        <w:t>si</w:t>
      </w:r>
      <w:r w:rsidRPr="007659CB">
        <w:rPr>
          <w:rFonts w:ascii="Times New Roman" w:hAnsi="Times New Roman"/>
          <w:bCs/>
          <w:color w:val="000000"/>
          <w:szCs w:val="24"/>
        </w:rPr>
        <w:t xml:space="preserve">siekimo problemos, asmenų žalingi įpročiai, nepilnamečių vaikų priežiūra ar šeimos narių slauga ir kt., todėl tikslinga tokiems bedarbiams teikti atvejo vadybininko Paslaugas, organizuoti kvalifikacijos nereikalaujančius laikinuosius darbus, teikiančius socialinę naudą vietos bendruomenei, prisidedančius prie socialinės infrastruktūros palaikymo ir plėtojimo. </w:t>
      </w:r>
    </w:p>
    <w:p w14:paraId="6E94A32C" w14:textId="5F1906A6" w:rsidR="007659CB" w:rsidRPr="007659CB" w:rsidRDefault="007659CB" w:rsidP="007659CB">
      <w:pPr>
        <w:widowControl w:val="0"/>
        <w:ind w:firstLine="720"/>
        <w:jc w:val="both"/>
        <w:rPr>
          <w:rFonts w:ascii="Times New Roman" w:hAnsi="Times New Roman"/>
          <w:bCs/>
          <w:color w:val="000000"/>
          <w:szCs w:val="24"/>
        </w:rPr>
      </w:pPr>
      <w:r w:rsidRPr="007659CB">
        <w:rPr>
          <w:rFonts w:ascii="Times New Roman" w:hAnsi="Times New Roman"/>
          <w:bCs/>
          <w:color w:val="000000"/>
          <w:szCs w:val="24"/>
        </w:rPr>
        <w:t xml:space="preserve">15. 2023 metų </w:t>
      </w:r>
      <w:r w:rsidR="00916757">
        <w:rPr>
          <w:rFonts w:ascii="Times New Roman" w:hAnsi="Times New Roman"/>
          <w:bCs/>
          <w:color w:val="000000"/>
          <w:szCs w:val="24"/>
        </w:rPr>
        <w:t>U</w:t>
      </w:r>
      <w:r w:rsidRPr="007659CB">
        <w:rPr>
          <w:rFonts w:ascii="Times New Roman" w:hAnsi="Times New Roman"/>
          <w:bCs/>
          <w:color w:val="000000"/>
          <w:szCs w:val="24"/>
        </w:rPr>
        <w:t>žimtumo didinimo programoje dalyvavo 108 asmenys, iš jų: 37 dalyvavo priemonėse (laikinieji darbai seniūnijose), 77 asmenims buvo teikiamos paslaugos, 2 asmenys</w:t>
      </w:r>
      <w:r w:rsidR="00916757">
        <w:rPr>
          <w:rFonts w:ascii="Times New Roman" w:hAnsi="Times New Roman"/>
          <w:bCs/>
          <w:color w:val="000000"/>
          <w:szCs w:val="24"/>
        </w:rPr>
        <w:t>,</w:t>
      </w:r>
      <w:r w:rsidRPr="007659CB">
        <w:rPr>
          <w:rFonts w:ascii="Times New Roman" w:hAnsi="Times New Roman"/>
          <w:bCs/>
          <w:color w:val="000000"/>
          <w:szCs w:val="24"/>
        </w:rPr>
        <w:t xml:space="preserve"> dalyvaujantys Užimtumo didinimo programoje</w:t>
      </w:r>
      <w:r w:rsidR="00916757">
        <w:rPr>
          <w:rFonts w:ascii="Times New Roman" w:hAnsi="Times New Roman"/>
          <w:bCs/>
          <w:color w:val="000000"/>
          <w:szCs w:val="24"/>
        </w:rPr>
        <w:t>,</w:t>
      </w:r>
      <w:r w:rsidRPr="007659CB">
        <w:rPr>
          <w:rFonts w:ascii="Times New Roman" w:hAnsi="Times New Roman"/>
          <w:bCs/>
          <w:color w:val="000000"/>
          <w:szCs w:val="24"/>
        </w:rPr>
        <w:t xml:space="preserve"> įsidarbino. Užimtumo didinimo programą baigė </w:t>
      </w:r>
      <w:r>
        <w:rPr>
          <w:rFonts w:ascii="Times New Roman" w:hAnsi="Times New Roman"/>
          <w:bCs/>
          <w:color w:val="000000"/>
          <w:szCs w:val="24"/>
        </w:rPr>
        <w:br/>
      </w:r>
      <w:r w:rsidRPr="007659CB">
        <w:rPr>
          <w:rFonts w:ascii="Times New Roman" w:hAnsi="Times New Roman"/>
          <w:bCs/>
          <w:color w:val="000000"/>
          <w:szCs w:val="24"/>
        </w:rPr>
        <w:t xml:space="preserve">61 asmuo. </w:t>
      </w:r>
    </w:p>
    <w:p w14:paraId="5744C239" w14:textId="77777777" w:rsidR="007659CB" w:rsidRPr="007659CB" w:rsidRDefault="007659CB" w:rsidP="007659CB">
      <w:pPr>
        <w:widowControl w:val="0"/>
        <w:ind w:firstLine="720"/>
        <w:jc w:val="both"/>
        <w:rPr>
          <w:rFonts w:ascii="Times New Roman" w:hAnsi="Times New Roman"/>
        </w:rPr>
      </w:pPr>
      <w:r w:rsidRPr="007659CB">
        <w:rPr>
          <w:rFonts w:ascii="Times New Roman" w:hAnsi="Times New Roman"/>
          <w:bCs/>
          <w:color w:val="000000"/>
          <w:szCs w:val="24"/>
        </w:rPr>
        <w:t xml:space="preserve">16. Užimtumo didinimo programos įgyvendinimo metu teiktos mokamos paslaugos: </w:t>
      </w:r>
    </w:p>
    <w:tbl>
      <w:tblPr>
        <w:tblW w:w="9573" w:type="dxa"/>
        <w:tblInd w:w="345" w:type="dxa"/>
        <w:tblCellMar>
          <w:left w:w="10" w:type="dxa"/>
          <w:right w:w="10" w:type="dxa"/>
        </w:tblCellMar>
        <w:tblLook w:val="0000" w:firstRow="0" w:lastRow="0" w:firstColumn="0" w:lastColumn="0" w:noHBand="0" w:noVBand="0"/>
      </w:tblPr>
      <w:tblGrid>
        <w:gridCol w:w="4248"/>
        <w:gridCol w:w="5325"/>
      </w:tblGrid>
      <w:tr w:rsidR="007659CB" w:rsidRPr="007659CB" w14:paraId="72ED683D" w14:textId="77777777" w:rsidTr="007659CB">
        <w:trPr>
          <w:trHeight w:val="348"/>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BECA3" w14:textId="77777777" w:rsidR="007659CB" w:rsidRPr="007659CB" w:rsidRDefault="007659CB" w:rsidP="006141D1">
            <w:pPr>
              <w:jc w:val="both"/>
              <w:rPr>
                <w:rFonts w:ascii="Times New Roman" w:hAnsi="Times New Roman"/>
              </w:rPr>
            </w:pPr>
            <w:r w:rsidRPr="007659CB">
              <w:rPr>
                <w:rFonts w:ascii="Times New Roman" w:hAnsi="Times New Roman"/>
              </w:rPr>
              <w:t>Paslaugos pavadinimas</w:t>
            </w:r>
          </w:p>
        </w:tc>
        <w:tc>
          <w:tcPr>
            <w:tcW w:w="532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711DA38" w14:textId="77777777" w:rsidR="007659CB" w:rsidRPr="007659CB" w:rsidRDefault="007659CB" w:rsidP="006141D1">
            <w:pPr>
              <w:jc w:val="both"/>
              <w:rPr>
                <w:rFonts w:ascii="Times New Roman" w:hAnsi="Times New Roman"/>
              </w:rPr>
            </w:pPr>
            <w:r w:rsidRPr="007659CB">
              <w:rPr>
                <w:rFonts w:ascii="Times New Roman" w:hAnsi="Times New Roman"/>
              </w:rPr>
              <w:t>Asmenų, kuriems buvo suteiktos paslaugos, skaičius</w:t>
            </w:r>
          </w:p>
        </w:tc>
      </w:tr>
      <w:tr w:rsidR="007659CB" w:rsidRPr="007659CB" w14:paraId="15FC9C77" w14:textId="77777777" w:rsidTr="007659CB">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6A0F5" w14:textId="77777777" w:rsidR="007659CB" w:rsidRPr="007659CB" w:rsidRDefault="007659CB" w:rsidP="006141D1">
            <w:pPr>
              <w:jc w:val="both"/>
              <w:rPr>
                <w:rFonts w:ascii="Times New Roman" w:hAnsi="Times New Roman"/>
              </w:rPr>
            </w:pPr>
            <w:r w:rsidRPr="007659CB">
              <w:rPr>
                <w:rFonts w:ascii="Times New Roman" w:hAnsi="Times New Roman"/>
              </w:rPr>
              <w:t>Psichologo konsultacijos (individualios)</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9A06F" w14:textId="77777777" w:rsidR="007659CB" w:rsidRPr="007659CB" w:rsidRDefault="007659CB" w:rsidP="007659CB">
            <w:pPr>
              <w:jc w:val="center"/>
              <w:rPr>
                <w:rFonts w:ascii="Times New Roman" w:hAnsi="Times New Roman"/>
              </w:rPr>
            </w:pPr>
            <w:r w:rsidRPr="007659CB">
              <w:rPr>
                <w:rFonts w:ascii="Times New Roman" w:hAnsi="Times New Roman"/>
              </w:rPr>
              <w:t>49</w:t>
            </w:r>
          </w:p>
        </w:tc>
      </w:tr>
      <w:tr w:rsidR="007659CB" w:rsidRPr="007659CB" w14:paraId="59EC593B" w14:textId="77777777" w:rsidTr="007659CB">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B486A" w14:textId="77777777" w:rsidR="007659CB" w:rsidRPr="007659CB" w:rsidRDefault="007659CB" w:rsidP="006141D1">
            <w:pPr>
              <w:jc w:val="both"/>
              <w:rPr>
                <w:rFonts w:ascii="Times New Roman" w:hAnsi="Times New Roman"/>
              </w:rPr>
            </w:pPr>
            <w:r w:rsidRPr="007659CB">
              <w:rPr>
                <w:rFonts w:ascii="Times New Roman" w:hAnsi="Times New Roman"/>
              </w:rPr>
              <w:t>Psichologo konsultacijos (grupinės)</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5D36A" w14:textId="77777777" w:rsidR="007659CB" w:rsidRPr="007659CB" w:rsidRDefault="007659CB" w:rsidP="007659CB">
            <w:pPr>
              <w:jc w:val="center"/>
              <w:rPr>
                <w:rFonts w:ascii="Times New Roman" w:hAnsi="Times New Roman"/>
              </w:rPr>
            </w:pPr>
            <w:r w:rsidRPr="007659CB">
              <w:rPr>
                <w:rFonts w:ascii="Times New Roman" w:hAnsi="Times New Roman"/>
              </w:rPr>
              <w:t>52</w:t>
            </w:r>
          </w:p>
        </w:tc>
      </w:tr>
      <w:tr w:rsidR="007659CB" w:rsidRPr="007659CB" w14:paraId="168568F8" w14:textId="77777777" w:rsidTr="007659CB">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81076" w14:textId="77777777" w:rsidR="007659CB" w:rsidRPr="007659CB" w:rsidRDefault="007659CB" w:rsidP="006141D1">
            <w:pPr>
              <w:jc w:val="both"/>
              <w:rPr>
                <w:rFonts w:ascii="Times New Roman" w:hAnsi="Times New Roman"/>
              </w:rPr>
            </w:pPr>
            <w:r w:rsidRPr="007659CB">
              <w:rPr>
                <w:rFonts w:ascii="Times New Roman" w:hAnsi="Times New Roman"/>
              </w:rPr>
              <w:t>Teisininko konsultacijos (individualios)</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C6B84" w14:textId="77777777" w:rsidR="007659CB" w:rsidRPr="007659CB" w:rsidRDefault="007659CB" w:rsidP="007659CB">
            <w:pPr>
              <w:jc w:val="center"/>
              <w:rPr>
                <w:rFonts w:ascii="Times New Roman" w:hAnsi="Times New Roman"/>
              </w:rPr>
            </w:pPr>
            <w:r w:rsidRPr="007659CB">
              <w:rPr>
                <w:rFonts w:ascii="Times New Roman" w:hAnsi="Times New Roman"/>
              </w:rPr>
              <w:t>26</w:t>
            </w:r>
          </w:p>
        </w:tc>
      </w:tr>
      <w:tr w:rsidR="007659CB" w:rsidRPr="007659CB" w14:paraId="25ECB716" w14:textId="77777777" w:rsidTr="007659CB">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8A68C" w14:textId="77777777" w:rsidR="007659CB" w:rsidRPr="007659CB" w:rsidRDefault="007659CB" w:rsidP="006141D1">
            <w:pPr>
              <w:jc w:val="both"/>
              <w:rPr>
                <w:rFonts w:ascii="Times New Roman" w:hAnsi="Times New Roman"/>
                <w:lang w:val="en-US"/>
              </w:rPr>
            </w:pPr>
            <w:r w:rsidRPr="007659CB">
              <w:rPr>
                <w:rFonts w:ascii="Times New Roman" w:hAnsi="Times New Roman"/>
              </w:rPr>
              <w:t>Teisininko konsultacijos (grupinės)</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A0208" w14:textId="77777777" w:rsidR="007659CB" w:rsidRPr="007659CB" w:rsidRDefault="007659CB" w:rsidP="007659CB">
            <w:pPr>
              <w:jc w:val="center"/>
              <w:rPr>
                <w:rFonts w:ascii="Times New Roman" w:hAnsi="Times New Roman"/>
              </w:rPr>
            </w:pPr>
            <w:r w:rsidRPr="007659CB">
              <w:rPr>
                <w:rFonts w:ascii="Times New Roman" w:hAnsi="Times New Roman"/>
              </w:rPr>
              <w:t>48</w:t>
            </w:r>
          </w:p>
        </w:tc>
      </w:tr>
      <w:tr w:rsidR="007659CB" w:rsidRPr="007659CB" w14:paraId="2131DAF4" w14:textId="77777777" w:rsidTr="007659CB">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89A17" w14:textId="77777777" w:rsidR="007659CB" w:rsidRPr="007659CB" w:rsidRDefault="007659CB" w:rsidP="006141D1">
            <w:pPr>
              <w:jc w:val="both"/>
              <w:rPr>
                <w:rFonts w:ascii="Times New Roman" w:hAnsi="Times New Roman"/>
              </w:rPr>
            </w:pPr>
            <w:r w:rsidRPr="007659CB">
              <w:rPr>
                <w:rFonts w:ascii="Times New Roman" w:hAnsi="Times New Roman"/>
              </w:rPr>
              <w:t>Finansinio raštingumo mokymai</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C28B0" w14:textId="77777777" w:rsidR="007659CB" w:rsidRPr="007659CB" w:rsidRDefault="007659CB" w:rsidP="007659CB">
            <w:pPr>
              <w:jc w:val="center"/>
              <w:rPr>
                <w:rFonts w:ascii="Times New Roman" w:hAnsi="Times New Roman"/>
              </w:rPr>
            </w:pPr>
            <w:r w:rsidRPr="007659CB">
              <w:rPr>
                <w:rFonts w:ascii="Times New Roman" w:hAnsi="Times New Roman"/>
              </w:rPr>
              <w:t>38</w:t>
            </w:r>
          </w:p>
        </w:tc>
      </w:tr>
      <w:tr w:rsidR="007659CB" w:rsidRPr="007659CB" w14:paraId="3AB7C09E" w14:textId="77777777" w:rsidTr="007659CB">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99584" w14:textId="77777777" w:rsidR="007659CB" w:rsidRPr="007659CB" w:rsidRDefault="007659CB" w:rsidP="006141D1">
            <w:pPr>
              <w:jc w:val="both"/>
              <w:rPr>
                <w:rFonts w:ascii="Times New Roman" w:hAnsi="Times New Roman"/>
              </w:rPr>
            </w:pPr>
            <w:r w:rsidRPr="007659CB">
              <w:rPr>
                <w:rFonts w:ascii="Times New Roman" w:hAnsi="Times New Roman"/>
              </w:rPr>
              <w:t>Pavėžėjimo paslauga</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99862" w14:textId="77777777" w:rsidR="007659CB" w:rsidRPr="007659CB" w:rsidRDefault="007659CB" w:rsidP="007659CB">
            <w:pPr>
              <w:jc w:val="center"/>
              <w:rPr>
                <w:rFonts w:ascii="Times New Roman" w:hAnsi="Times New Roman"/>
                <w:lang w:val="en-US"/>
              </w:rPr>
            </w:pPr>
            <w:r w:rsidRPr="007659CB">
              <w:rPr>
                <w:rFonts w:ascii="Times New Roman" w:hAnsi="Times New Roman"/>
              </w:rPr>
              <w:t>6</w:t>
            </w:r>
          </w:p>
        </w:tc>
      </w:tr>
    </w:tbl>
    <w:p w14:paraId="29CD6BF4" w14:textId="77777777" w:rsidR="007659CB" w:rsidRPr="007659CB" w:rsidRDefault="007659CB" w:rsidP="007659CB">
      <w:pPr>
        <w:jc w:val="center"/>
        <w:rPr>
          <w:rFonts w:ascii="Times New Roman" w:hAnsi="Times New Roman"/>
          <w:b/>
          <w:bCs/>
          <w:szCs w:val="24"/>
        </w:rPr>
      </w:pPr>
    </w:p>
    <w:p w14:paraId="34E471E5" w14:textId="331438A2" w:rsidR="007659CB" w:rsidRPr="007659CB" w:rsidRDefault="007659CB" w:rsidP="007659CB">
      <w:pPr>
        <w:jc w:val="center"/>
        <w:rPr>
          <w:rFonts w:ascii="Times New Roman" w:hAnsi="Times New Roman"/>
          <w:szCs w:val="24"/>
        </w:rPr>
      </w:pPr>
      <w:r w:rsidRPr="007659CB">
        <w:rPr>
          <w:rFonts w:ascii="Times New Roman" w:hAnsi="Times New Roman"/>
          <w:b/>
          <w:bCs/>
          <w:szCs w:val="24"/>
        </w:rPr>
        <w:t>III SKYRIUS</w:t>
      </w:r>
    </w:p>
    <w:p w14:paraId="3AF226A6" w14:textId="77777777" w:rsidR="007659CB" w:rsidRPr="007659CB" w:rsidRDefault="007659CB" w:rsidP="007659CB">
      <w:pPr>
        <w:jc w:val="center"/>
        <w:rPr>
          <w:rFonts w:ascii="Times New Roman" w:hAnsi="Times New Roman"/>
          <w:szCs w:val="24"/>
        </w:rPr>
      </w:pPr>
      <w:r w:rsidRPr="007659CB">
        <w:rPr>
          <w:rFonts w:ascii="Times New Roman" w:hAnsi="Times New Roman"/>
          <w:b/>
          <w:bCs/>
          <w:szCs w:val="24"/>
        </w:rPr>
        <w:t>METINIS FINANSAVIMO PLANAS</w:t>
      </w:r>
    </w:p>
    <w:p w14:paraId="76C17A94" w14:textId="77777777" w:rsidR="007659CB" w:rsidRPr="007659CB" w:rsidRDefault="007659CB" w:rsidP="007659CB">
      <w:pPr>
        <w:ind w:firstLine="709"/>
        <w:jc w:val="center"/>
        <w:rPr>
          <w:rFonts w:ascii="Times New Roman" w:hAnsi="Times New Roman"/>
          <w:b/>
          <w:bCs/>
          <w:szCs w:val="24"/>
        </w:rPr>
      </w:pPr>
    </w:p>
    <w:p w14:paraId="77887C85" w14:textId="77777777" w:rsidR="007659CB" w:rsidRPr="007659CB" w:rsidRDefault="007659CB" w:rsidP="007659CB">
      <w:pPr>
        <w:ind w:firstLine="720"/>
        <w:rPr>
          <w:rFonts w:ascii="Times New Roman" w:hAnsi="Times New Roman"/>
          <w:szCs w:val="24"/>
        </w:rPr>
      </w:pPr>
      <w:r w:rsidRPr="007659CB">
        <w:rPr>
          <w:rFonts w:ascii="Times New Roman" w:hAnsi="Times New Roman"/>
          <w:szCs w:val="24"/>
        </w:rPr>
        <w:t xml:space="preserve">17. Programos išlaidos ir finansavimo šaltiniai: </w:t>
      </w:r>
    </w:p>
    <w:tbl>
      <w:tblPr>
        <w:tblW w:w="9918" w:type="dxa"/>
        <w:tblCellMar>
          <w:left w:w="10" w:type="dxa"/>
          <w:right w:w="10" w:type="dxa"/>
        </w:tblCellMar>
        <w:tblLook w:val="0000" w:firstRow="0" w:lastRow="0" w:firstColumn="0" w:lastColumn="0" w:noHBand="0" w:noVBand="0"/>
      </w:tblPr>
      <w:tblGrid>
        <w:gridCol w:w="876"/>
        <w:gridCol w:w="3088"/>
        <w:gridCol w:w="1560"/>
        <w:gridCol w:w="3061"/>
        <w:gridCol w:w="1333"/>
      </w:tblGrid>
      <w:tr w:rsidR="007659CB" w:rsidRPr="007659CB" w14:paraId="0D459AA3" w14:textId="77777777" w:rsidTr="007659CB">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DE4CA" w14:textId="77777777" w:rsidR="007659CB" w:rsidRPr="007659CB" w:rsidRDefault="007659CB" w:rsidP="006141D1">
            <w:pPr>
              <w:widowControl w:val="0"/>
              <w:jc w:val="both"/>
              <w:rPr>
                <w:rFonts w:ascii="Times New Roman" w:hAnsi="Times New Roman"/>
                <w:color w:val="000000"/>
                <w:szCs w:val="24"/>
              </w:rPr>
            </w:pPr>
            <w:r w:rsidRPr="007659CB">
              <w:rPr>
                <w:rFonts w:ascii="Times New Roman" w:hAnsi="Times New Roman"/>
                <w:color w:val="000000"/>
                <w:szCs w:val="24"/>
              </w:rPr>
              <w:t>Eil. Nr.</w:t>
            </w:r>
          </w:p>
        </w:tc>
        <w:tc>
          <w:tcPr>
            <w:tcW w:w="3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EF791" w14:textId="77777777" w:rsidR="007659CB" w:rsidRPr="007659CB" w:rsidRDefault="007659CB" w:rsidP="006141D1">
            <w:pPr>
              <w:widowControl w:val="0"/>
              <w:jc w:val="both"/>
              <w:rPr>
                <w:rFonts w:ascii="Times New Roman" w:hAnsi="Times New Roman"/>
                <w:color w:val="000000"/>
                <w:szCs w:val="24"/>
              </w:rPr>
            </w:pPr>
            <w:r w:rsidRPr="007659CB">
              <w:rPr>
                <w:rFonts w:ascii="Times New Roman" w:hAnsi="Times New Roman"/>
                <w:color w:val="000000"/>
                <w:szCs w:val="24"/>
              </w:rPr>
              <w:t>Programos išlaidų eilutės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C5BE1" w14:textId="77777777" w:rsidR="007659CB" w:rsidRPr="007659CB" w:rsidRDefault="007659CB" w:rsidP="006141D1">
            <w:pPr>
              <w:widowControl w:val="0"/>
              <w:jc w:val="center"/>
              <w:rPr>
                <w:rFonts w:ascii="Times New Roman" w:hAnsi="Times New Roman"/>
                <w:color w:val="000000"/>
                <w:szCs w:val="24"/>
              </w:rPr>
            </w:pPr>
            <w:r w:rsidRPr="007659CB">
              <w:rPr>
                <w:rFonts w:ascii="Times New Roman" w:hAnsi="Times New Roman"/>
                <w:color w:val="000000"/>
                <w:szCs w:val="24"/>
              </w:rPr>
              <w:t>Savivaldybės biudžeto lėšos, Eur</w:t>
            </w:r>
          </w:p>
        </w:tc>
        <w:tc>
          <w:tcPr>
            <w:tcW w:w="3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D974A" w14:textId="77777777" w:rsidR="007659CB" w:rsidRPr="007659CB" w:rsidRDefault="007659CB" w:rsidP="006141D1">
            <w:pPr>
              <w:widowControl w:val="0"/>
              <w:jc w:val="center"/>
              <w:rPr>
                <w:rFonts w:ascii="Times New Roman" w:hAnsi="Times New Roman"/>
                <w:szCs w:val="24"/>
              </w:rPr>
            </w:pPr>
            <w:r w:rsidRPr="007659CB">
              <w:rPr>
                <w:rFonts w:ascii="Times New Roman" w:hAnsi="Times New Roman"/>
                <w:color w:val="000000"/>
                <w:spacing w:val="2"/>
                <w:szCs w:val="24"/>
                <w:lang w:eastAsia="lt-LT"/>
              </w:rPr>
              <w:t>Savivaldybės biudžetui skirtų Lietuvos Respublikos valstybės biudžeto specialiųjų tikslinių dotacijų dalyvavimui rengiant ir įgyvendinant darbo rinkos politikos priemones ir gyventojų užimtumo programas lėšos, Eur</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1AF79" w14:textId="77777777" w:rsidR="007659CB" w:rsidRPr="007659CB" w:rsidRDefault="007659CB" w:rsidP="006141D1">
            <w:pPr>
              <w:widowControl w:val="0"/>
              <w:jc w:val="center"/>
              <w:rPr>
                <w:rFonts w:ascii="Times New Roman" w:hAnsi="Times New Roman"/>
                <w:color w:val="000000"/>
                <w:szCs w:val="24"/>
              </w:rPr>
            </w:pPr>
            <w:r w:rsidRPr="007659CB">
              <w:rPr>
                <w:rFonts w:ascii="Times New Roman" w:hAnsi="Times New Roman"/>
                <w:color w:val="000000"/>
                <w:szCs w:val="24"/>
              </w:rPr>
              <w:t>Iš viso, Eur</w:t>
            </w:r>
          </w:p>
        </w:tc>
      </w:tr>
      <w:tr w:rsidR="007659CB" w:rsidRPr="007659CB" w14:paraId="326E5293" w14:textId="77777777" w:rsidTr="007659CB">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A2559" w14:textId="77777777" w:rsidR="007659CB" w:rsidRPr="007659CB" w:rsidRDefault="007659CB" w:rsidP="006141D1">
            <w:pPr>
              <w:widowControl w:val="0"/>
              <w:jc w:val="both"/>
              <w:rPr>
                <w:rFonts w:ascii="Times New Roman" w:hAnsi="Times New Roman"/>
                <w:b/>
                <w:bCs/>
                <w:szCs w:val="24"/>
              </w:rPr>
            </w:pPr>
            <w:r w:rsidRPr="007659CB">
              <w:rPr>
                <w:rFonts w:ascii="Times New Roman" w:hAnsi="Times New Roman"/>
                <w:b/>
                <w:bCs/>
                <w:szCs w:val="24"/>
              </w:rPr>
              <w:t>15.1.</w:t>
            </w:r>
          </w:p>
        </w:tc>
        <w:tc>
          <w:tcPr>
            <w:tcW w:w="3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7A1C6" w14:textId="77777777" w:rsidR="007659CB" w:rsidRPr="007659CB" w:rsidRDefault="007659CB" w:rsidP="006141D1">
            <w:pPr>
              <w:widowControl w:val="0"/>
              <w:jc w:val="both"/>
              <w:rPr>
                <w:rFonts w:ascii="Times New Roman" w:hAnsi="Times New Roman"/>
                <w:b/>
                <w:bCs/>
                <w:szCs w:val="24"/>
              </w:rPr>
            </w:pPr>
            <w:r w:rsidRPr="007659CB">
              <w:rPr>
                <w:rFonts w:ascii="Times New Roman" w:hAnsi="Times New Roman"/>
                <w:b/>
                <w:bCs/>
                <w:szCs w:val="24"/>
              </w:rPr>
              <w:t>Laikinieji darbai:</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5E59F" w14:textId="77777777" w:rsidR="007659CB" w:rsidRPr="007659CB" w:rsidRDefault="007659CB" w:rsidP="006141D1">
            <w:pPr>
              <w:widowControl w:val="0"/>
              <w:jc w:val="center"/>
              <w:rPr>
                <w:rFonts w:ascii="Times New Roman" w:hAnsi="Times New Roman"/>
                <w:b/>
                <w:bCs/>
                <w:szCs w:val="24"/>
              </w:rPr>
            </w:pPr>
            <w:r w:rsidRPr="007659CB">
              <w:rPr>
                <w:rFonts w:ascii="Times New Roman" w:hAnsi="Times New Roman"/>
                <w:b/>
                <w:bCs/>
                <w:szCs w:val="24"/>
              </w:rPr>
              <w:t>79 400,00</w:t>
            </w:r>
          </w:p>
        </w:tc>
        <w:tc>
          <w:tcPr>
            <w:tcW w:w="3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6E38B" w14:textId="77777777" w:rsidR="007659CB" w:rsidRPr="007659CB" w:rsidRDefault="007659CB" w:rsidP="006141D1">
            <w:pPr>
              <w:widowControl w:val="0"/>
              <w:jc w:val="center"/>
              <w:rPr>
                <w:rFonts w:ascii="Times New Roman" w:hAnsi="Times New Roman"/>
                <w:b/>
                <w:bCs/>
                <w:szCs w:val="24"/>
              </w:rPr>
            </w:pPr>
            <w:r w:rsidRPr="007659CB">
              <w:rPr>
                <w:rFonts w:ascii="Times New Roman" w:hAnsi="Times New Roman"/>
                <w:b/>
                <w:bCs/>
                <w:szCs w:val="24"/>
              </w:rPr>
              <w:t>49 881,60</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44315" w14:textId="4F2E72D4" w:rsidR="007659CB" w:rsidRPr="007659CB" w:rsidRDefault="007659CB" w:rsidP="006141D1">
            <w:pPr>
              <w:widowControl w:val="0"/>
              <w:jc w:val="center"/>
              <w:rPr>
                <w:rFonts w:ascii="Times New Roman" w:hAnsi="Times New Roman"/>
                <w:b/>
                <w:bCs/>
                <w:szCs w:val="24"/>
              </w:rPr>
            </w:pPr>
            <w:r w:rsidRPr="007659CB">
              <w:rPr>
                <w:rFonts w:ascii="Times New Roman" w:hAnsi="Times New Roman"/>
                <w:b/>
                <w:bCs/>
                <w:szCs w:val="24"/>
              </w:rPr>
              <w:t>129</w:t>
            </w:r>
            <w:r>
              <w:rPr>
                <w:rFonts w:ascii="Times New Roman" w:hAnsi="Times New Roman"/>
                <w:b/>
                <w:bCs/>
                <w:szCs w:val="24"/>
              </w:rPr>
              <w:t xml:space="preserve"> </w:t>
            </w:r>
            <w:r w:rsidRPr="007659CB">
              <w:rPr>
                <w:rFonts w:ascii="Times New Roman" w:hAnsi="Times New Roman"/>
                <w:b/>
                <w:bCs/>
                <w:szCs w:val="24"/>
              </w:rPr>
              <w:t>281,60</w:t>
            </w:r>
          </w:p>
        </w:tc>
      </w:tr>
      <w:tr w:rsidR="007659CB" w:rsidRPr="007659CB" w14:paraId="4AFBF1EF" w14:textId="77777777" w:rsidTr="007659CB">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291FD" w14:textId="77777777" w:rsidR="007659CB" w:rsidRPr="007659CB" w:rsidRDefault="007659CB" w:rsidP="006141D1">
            <w:pPr>
              <w:widowControl w:val="0"/>
              <w:jc w:val="both"/>
              <w:rPr>
                <w:rFonts w:ascii="Times New Roman" w:hAnsi="Times New Roman"/>
                <w:color w:val="000000"/>
                <w:szCs w:val="24"/>
              </w:rPr>
            </w:pPr>
            <w:r w:rsidRPr="007659CB">
              <w:rPr>
                <w:rFonts w:ascii="Times New Roman" w:hAnsi="Times New Roman"/>
                <w:color w:val="000000"/>
                <w:szCs w:val="24"/>
              </w:rPr>
              <w:t>15.1.1.</w:t>
            </w:r>
          </w:p>
        </w:tc>
        <w:tc>
          <w:tcPr>
            <w:tcW w:w="3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86C7" w14:textId="61BE216B" w:rsidR="007659CB" w:rsidRPr="007659CB" w:rsidRDefault="007659CB" w:rsidP="006141D1">
            <w:pPr>
              <w:widowControl w:val="0"/>
              <w:jc w:val="both"/>
              <w:rPr>
                <w:rFonts w:ascii="Times New Roman" w:hAnsi="Times New Roman"/>
                <w:color w:val="000000"/>
                <w:szCs w:val="24"/>
              </w:rPr>
            </w:pPr>
            <w:r w:rsidRPr="007659CB">
              <w:rPr>
                <w:rFonts w:ascii="Times New Roman" w:hAnsi="Times New Roman"/>
                <w:color w:val="000000"/>
                <w:szCs w:val="24"/>
              </w:rPr>
              <w:t>darbo užmokestis;</w:t>
            </w:r>
            <w:r w:rsidR="00733779">
              <w:rPr>
                <w:rFonts w:ascii="Times New Roman" w:hAnsi="Times New Roman"/>
                <w:color w:val="000000"/>
                <w:szCs w:val="24"/>
              </w:rPr>
              <w:t xml:space="preserve"> įmokos sodrai</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A6167" w14:textId="77777777" w:rsidR="007659CB" w:rsidRPr="007659CB" w:rsidRDefault="007659CB" w:rsidP="006141D1">
            <w:pPr>
              <w:widowControl w:val="0"/>
              <w:jc w:val="center"/>
              <w:rPr>
                <w:rFonts w:ascii="Times New Roman" w:hAnsi="Times New Roman"/>
                <w:color w:val="000000"/>
                <w:szCs w:val="24"/>
              </w:rPr>
            </w:pPr>
          </w:p>
        </w:tc>
        <w:tc>
          <w:tcPr>
            <w:tcW w:w="3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76F7B" w14:textId="77777777" w:rsidR="007659CB" w:rsidRPr="007659CB" w:rsidRDefault="007659CB" w:rsidP="006141D1">
            <w:pPr>
              <w:widowControl w:val="0"/>
              <w:jc w:val="center"/>
              <w:rPr>
                <w:rFonts w:ascii="Times New Roman" w:hAnsi="Times New Roman"/>
                <w:color w:val="000000"/>
                <w:szCs w:val="24"/>
              </w:rPr>
            </w:pPr>
            <w:r w:rsidRPr="007659CB">
              <w:rPr>
                <w:rFonts w:ascii="Times New Roman" w:hAnsi="Times New Roman"/>
                <w:color w:val="000000"/>
                <w:szCs w:val="24"/>
              </w:rPr>
              <w:t>49 881,60</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C8AF7" w14:textId="77777777" w:rsidR="007659CB" w:rsidRPr="007659CB" w:rsidRDefault="007659CB" w:rsidP="006141D1">
            <w:pPr>
              <w:widowControl w:val="0"/>
              <w:jc w:val="center"/>
              <w:rPr>
                <w:rFonts w:ascii="Times New Roman" w:hAnsi="Times New Roman"/>
                <w:color w:val="000000"/>
                <w:szCs w:val="24"/>
              </w:rPr>
            </w:pPr>
            <w:r w:rsidRPr="007659CB">
              <w:rPr>
                <w:rFonts w:ascii="Times New Roman" w:hAnsi="Times New Roman"/>
                <w:color w:val="000000"/>
                <w:szCs w:val="24"/>
              </w:rPr>
              <w:t>49 881,60</w:t>
            </w:r>
          </w:p>
        </w:tc>
      </w:tr>
      <w:tr w:rsidR="007659CB" w:rsidRPr="007659CB" w14:paraId="5C2F0164" w14:textId="77777777" w:rsidTr="007659CB">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D2D40" w14:textId="77777777" w:rsidR="007659CB" w:rsidRPr="007659CB" w:rsidRDefault="007659CB" w:rsidP="006141D1">
            <w:pPr>
              <w:widowControl w:val="0"/>
              <w:jc w:val="both"/>
              <w:rPr>
                <w:rFonts w:ascii="Times New Roman" w:hAnsi="Times New Roman"/>
                <w:b/>
                <w:bCs/>
                <w:color w:val="000000"/>
                <w:szCs w:val="24"/>
              </w:rPr>
            </w:pPr>
            <w:r w:rsidRPr="007659CB">
              <w:rPr>
                <w:rFonts w:ascii="Times New Roman" w:hAnsi="Times New Roman"/>
                <w:b/>
                <w:bCs/>
                <w:color w:val="000000"/>
                <w:szCs w:val="24"/>
              </w:rPr>
              <w:t>15.2.</w:t>
            </w:r>
          </w:p>
        </w:tc>
        <w:tc>
          <w:tcPr>
            <w:tcW w:w="3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DB867" w14:textId="77777777" w:rsidR="007659CB" w:rsidRPr="007659CB" w:rsidRDefault="007659CB" w:rsidP="006141D1">
            <w:pPr>
              <w:widowControl w:val="0"/>
              <w:jc w:val="both"/>
              <w:rPr>
                <w:rFonts w:ascii="Times New Roman" w:hAnsi="Times New Roman"/>
                <w:b/>
                <w:bCs/>
                <w:color w:val="000000"/>
                <w:szCs w:val="24"/>
              </w:rPr>
            </w:pPr>
            <w:r w:rsidRPr="007659CB">
              <w:rPr>
                <w:rFonts w:ascii="Times New Roman" w:hAnsi="Times New Roman"/>
                <w:b/>
                <w:bCs/>
                <w:color w:val="000000"/>
                <w:szCs w:val="24"/>
              </w:rPr>
              <w:t xml:space="preserve">Nedirbančių asmenų atvejo vadybininko darbo </w:t>
            </w:r>
            <w:r w:rsidRPr="007659CB">
              <w:rPr>
                <w:rFonts w:ascii="Times New Roman" w:hAnsi="Times New Roman"/>
                <w:b/>
                <w:bCs/>
                <w:color w:val="000000"/>
                <w:szCs w:val="24"/>
              </w:rPr>
              <w:lastRenderedPageBreak/>
              <w:t>užmokestis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8448C" w14:textId="77777777" w:rsidR="007659CB" w:rsidRPr="007659CB" w:rsidRDefault="007659CB" w:rsidP="006141D1">
            <w:pPr>
              <w:widowControl w:val="0"/>
              <w:jc w:val="center"/>
              <w:rPr>
                <w:rFonts w:ascii="Times New Roman" w:hAnsi="Times New Roman"/>
                <w:b/>
                <w:bCs/>
                <w:color w:val="000000"/>
                <w:szCs w:val="24"/>
              </w:rPr>
            </w:pPr>
          </w:p>
        </w:tc>
        <w:tc>
          <w:tcPr>
            <w:tcW w:w="3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CA95BC" w14:textId="77777777" w:rsidR="007659CB" w:rsidRPr="007659CB" w:rsidRDefault="007659CB" w:rsidP="006141D1">
            <w:pPr>
              <w:widowControl w:val="0"/>
              <w:jc w:val="center"/>
              <w:rPr>
                <w:rFonts w:ascii="Times New Roman" w:hAnsi="Times New Roman"/>
                <w:b/>
                <w:bCs/>
                <w:color w:val="000000"/>
                <w:szCs w:val="24"/>
              </w:rPr>
            </w:pPr>
            <w:r w:rsidRPr="007659CB">
              <w:rPr>
                <w:rFonts w:ascii="Times New Roman" w:hAnsi="Times New Roman"/>
                <w:b/>
                <w:bCs/>
                <w:color w:val="000000"/>
                <w:szCs w:val="24"/>
              </w:rPr>
              <w:t>25 600,00</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DF3633" w14:textId="77777777" w:rsidR="007659CB" w:rsidRPr="007659CB" w:rsidRDefault="007659CB" w:rsidP="006141D1">
            <w:pPr>
              <w:widowControl w:val="0"/>
              <w:jc w:val="center"/>
              <w:rPr>
                <w:rFonts w:ascii="Times New Roman" w:hAnsi="Times New Roman"/>
                <w:b/>
                <w:bCs/>
                <w:color w:val="000000"/>
                <w:szCs w:val="24"/>
              </w:rPr>
            </w:pPr>
            <w:r w:rsidRPr="007659CB">
              <w:rPr>
                <w:rFonts w:ascii="Times New Roman" w:hAnsi="Times New Roman"/>
                <w:b/>
                <w:bCs/>
                <w:color w:val="000000"/>
                <w:szCs w:val="24"/>
              </w:rPr>
              <w:t>25 600,00</w:t>
            </w:r>
          </w:p>
        </w:tc>
      </w:tr>
      <w:tr w:rsidR="007659CB" w:rsidRPr="007659CB" w14:paraId="0320F5D3" w14:textId="77777777" w:rsidTr="007659CB">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54261" w14:textId="77777777" w:rsidR="007659CB" w:rsidRPr="007659CB" w:rsidRDefault="007659CB" w:rsidP="006141D1">
            <w:pPr>
              <w:widowControl w:val="0"/>
              <w:jc w:val="both"/>
              <w:rPr>
                <w:rFonts w:ascii="Times New Roman" w:hAnsi="Times New Roman"/>
                <w:b/>
                <w:bCs/>
                <w:color w:val="000000"/>
                <w:szCs w:val="24"/>
              </w:rPr>
            </w:pPr>
            <w:r w:rsidRPr="007659CB">
              <w:rPr>
                <w:rFonts w:ascii="Times New Roman" w:hAnsi="Times New Roman"/>
                <w:b/>
                <w:bCs/>
                <w:color w:val="000000"/>
                <w:szCs w:val="24"/>
              </w:rPr>
              <w:t>15.3.</w:t>
            </w:r>
          </w:p>
        </w:tc>
        <w:tc>
          <w:tcPr>
            <w:tcW w:w="3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0500A" w14:textId="77777777" w:rsidR="007659CB" w:rsidRPr="007659CB" w:rsidRDefault="007659CB" w:rsidP="006141D1">
            <w:pPr>
              <w:widowControl w:val="0"/>
              <w:jc w:val="both"/>
              <w:rPr>
                <w:rFonts w:ascii="Times New Roman" w:hAnsi="Times New Roman"/>
                <w:b/>
                <w:bCs/>
                <w:color w:val="000000"/>
                <w:szCs w:val="24"/>
              </w:rPr>
            </w:pPr>
            <w:r w:rsidRPr="007659CB">
              <w:rPr>
                <w:rFonts w:ascii="Times New Roman" w:hAnsi="Times New Roman"/>
                <w:b/>
                <w:bCs/>
                <w:color w:val="000000"/>
                <w:szCs w:val="24"/>
              </w:rPr>
              <w:t>Paslaugos: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B7071" w14:textId="77777777" w:rsidR="007659CB" w:rsidRPr="007659CB" w:rsidRDefault="007659CB" w:rsidP="006141D1">
            <w:pPr>
              <w:widowControl w:val="0"/>
              <w:jc w:val="center"/>
              <w:rPr>
                <w:rFonts w:ascii="Times New Roman" w:hAnsi="Times New Roman"/>
                <w:b/>
                <w:bCs/>
                <w:color w:val="000000"/>
                <w:szCs w:val="24"/>
              </w:rPr>
            </w:pPr>
          </w:p>
        </w:tc>
        <w:tc>
          <w:tcPr>
            <w:tcW w:w="3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56C9B" w14:textId="1E1F43BB" w:rsidR="007659CB" w:rsidRPr="007659CB" w:rsidRDefault="007659CB" w:rsidP="006141D1">
            <w:pPr>
              <w:widowControl w:val="0"/>
              <w:jc w:val="center"/>
              <w:rPr>
                <w:rFonts w:ascii="Times New Roman" w:hAnsi="Times New Roman"/>
                <w:b/>
                <w:bCs/>
                <w:color w:val="000000"/>
                <w:szCs w:val="24"/>
              </w:rPr>
            </w:pPr>
            <w:r w:rsidRPr="007659CB">
              <w:rPr>
                <w:rFonts w:ascii="Times New Roman" w:hAnsi="Times New Roman"/>
                <w:b/>
                <w:bCs/>
                <w:color w:val="000000"/>
                <w:szCs w:val="24"/>
              </w:rPr>
              <w:t>90</w:t>
            </w:r>
            <w:r>
              <w:rPr>
                <w:rFonts w:ascii="Times New Roman" w:hAnsi="Times New Roman"/>
                <w:b/>
                <w:bCs/>
                <w:color w:val="000000"/>
                <w:szCs w:val="24"/>
              </w:rPr>
              <w:t xml:space="preserve"> </w:t>
            </w:r>
            <w:r w:rsidRPr="007659CB">
              <w:rPr>
                <w:rFonts w:ascii="Times New Roman" w:hAnsi="Times New Roman"/>
                <w:b/>
                <w:bCs/>
                <w:color w:val="000000"/>
                <w:szCs w:val="24"/>
              </w:rPr>
              <w:t>790,40</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429B6" w14:textId="40BBABA3" w:rsidR="007659CB" w:rsidRPr="007659CB" w:rsidRDefault="007659CB" w:rsidP="006141D1">
            <w:pPr>
              <w:widowControl w:val="0"/>
              <w:jc w:val="center"/>
              <w:rPr>
                <w:rFonts w:ascii="Times New Roman" w:hAnsi="Times New Roman"/>
                <w:b/>
                <w:bCs/>
                <w:color w:val="000000"/>
                <w:szCs w:val="24"/>
              </w:rPr>
            </w:pPr>
            <w:r w:rsidRPr="007659CB">
              <w:rPr>
                <w:rFonts w:ascii="Times New Roman" w:hAnsi="Times New Roman"/>
                <w:b/>
                <w:bCs/>
                <w:color w:val="000000"/>
                <w:szCs w:val="24"/>
              </w:rPr>
              <w:t>90</w:t>
            </w:r>
            <w:r>
              <w:rPr>
                <w:rFonts w:ascii="Times New Roman" w:hAnsi="Times New Roman"/>
                <w:b/>
                <w:bCs/>
                <w:color w:val="000000"/>
                <w:szCs w:val="24"/>
              </w:rPr>
              <w:t xml:space="preserve"> </w:t>
            </w:r>
            <w:r w:rsidRPr="007659CB">
              <w:rPr>
                <w:rFonts w:ascii="Times New Roman" w:hAnsi="Times New Roman"/>
                <w:b/>
                <w:bCs/>
                <w:color w:val="000000"/>
                <w:szCs w:val="24"/>
              </w:rPr>
              <w:t>790,40</w:t>
            </w:r>
          </w:p>
        </w:tc>
      </w:tr>
      <w:tr w:rsidR="007659CB" w:rsidRPr="007659CB" w14:paraId="73812338" w14:textId="77777777" w:rsidTr="007659CB">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356CD" w14:textId="77777777" w:rsidR="007659CB" w:rsidRPr="007659CB" w:rsidRDefault="007659CB" w:rsidP="006141D1">
            <w:pPr>
              <w:widowControl w:val="0"/>
              <w:jc w:val="both"/>
              <w:rPr>
                <w:rFonts w:ascii="Times New Roman" w:hAnsi="Times New Roman"/>
                <w:color w:val="000000"/>
                <w:szCs w:val="24"/>
              </w:rPr>
            </w:pPr>
            <w:r w:rsidRPr="007659CB">
              <w:rPr>
                <w:rFonts w:ascii="Times New Roman" w:hAnsi="Times New Roman"/>
                <w:color w:val="000000"/>
                <w:szCs w:val="24"/>
              </w:rPr>
              <w:t>15.3.1.</w:t>
            </w:r>
          </w:p>
        </w:tc>
        <w:tc>
          <w:tcPr>
            <w:tcW w:w="3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5C454" w14:textId="77777777" w:rsidR="007659CB" w:rsidRPr="007659CB" w:rsidRDefault="007659CB" w:rsidP="006141D1">
            <w:pPr>
              <w:widowControl w:val="0"/>
              <w:jc w:val="both"/>
              <w:rPr>
                <w:rFonts w:ascii="Times New Roman" w:hAnsi="Times New Roman"/>
                <w:color w:val="000000"/>
                <w:szCs w:val="24"/>
              </w:rPr>
            </w:pPr>
            <w:r w:rsidRPr="007659CB">
              <w:rPr>
                <w:rFonts w:ascii="Times New Roman" w:hAnsi="Times New Roman"/>
                <w:color w:val="000000"/>
                <w:szCs w:val="24"/>
              </w:rPr>
              <w:t>pavėžėjimo paslaugos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98A6E" w14:textId="77777777" w:rsidR="007659CB" w:rsidRPr="007659CB" w:rsidRDefault="007659CB" w:rsidP="006141D1">
            <w:pPr>
              <w:widowControl w:val="0"/>
              <w:jc w:val="center"/>
              <w:rPr>
                <w:rFonts w:ascii="Times New Roman" w:hAnsi="Times New Roman"/>
                <w:color w:val="000000"/>
                <w:szCs w:val="24"/>
              </w:rPr>
            </w:pPr>
          </w:p>
        </w:tc>
        <w:tc>
          <w:tcPr>
            <w:tcW w:w="3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0757A" w14:textId="77777777" w:rsidR="007659CB" w:rsidRPr="007659CB" w:rsidRDefault="007659CB" w:rsidP="006141D1">
            <w:pPr>
              <w:widowControl w:val="0"/>
              <w:jc w:val="center"/>
              <w:rPr>
                <w:rFonts w:ascii="Times New Roman" w:hAnsi="Times New Roman"/>
                <w:color w:val="000000"/>
                <w:szCs w:val="24"/>
              </w:rPr>
            </w:pPr>
            <w:r w:rsidRPr="007659CB">
              <w:rPr>
                <w:rFonts w:ascii="Times New Roman" w:hAnsi="Times New Roman"/>
                <w:color w:val="000000"/>
                <w:szCs w:val="24"/>
              </w:rPr>
              <w:t>19 000,00</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7A928" w14:textId="77777777" w:rsidR="007659CB" w:rsidRPr="007659CB" w:rsidRDefault="007659CB" w:rsidP="006141D1">
            <w:pPr>
              <w:widowControl w:val="0"/>
              <w:jc w:val="center"/>
              <w:rPr>
                <w:rFonts w:ascii="Times New Roman" w:hAnsi="Times New Roman"/>
                <w:color w:val="000000"/>
                <w:szCs w:val="24"/>
              </w:rPr>
            </w:pPr>
            <w:r w:rsidRPr="007659CB">
              <w:rPr>
                <w:rFonts w:ascii="Times New Roman" w:hAnsi="Times New Roman"/>
                <w:color w:val="000000"/>
                <w:szCs w:val="24"/>
              </w:rPr>
              <w:t>19 000,00</w:t>
            </w:r>
          </w:p>
        </w:tc>
      </w:tr>
      <w:tr w:rsidR="007659CB" w:rsidRPr="007659CB" w14:paraId="470117FC" w14:textId="77777777" w:rsidTr="007659CB">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10452" w14:textId="77777777" w:rsidR="007659CB" w:rsidRPr="007659CB" w:rsidRDefault="007659CB" w:rsidP="006141D1">
            <w:pPr>
              <w:widowControl w:val="0"/>
              <w:jc w:val="both"/>
              <w:rPr>
                <w:rFonts w:ascii="Times New Roman" w:hAnsi="Times New Roman"/>
                <w:color w:val="000000"/>
                <w:szCs w:val="24"/>
              </w:rPr>
            </w:pPr>
            <w:r w:rsidRPr="007659CB">
              <w:rPr>
                <w:rFonts w:ascii="Times New Roman" w:hAnsi="Times New Roman"/>
                <w:color w:val="000000"/>
                <w:szCs w:val="24"/>
              </w:rPr>
              <w:t>15.3.2.</w:t>
            </w:r>
          </w:p>
        </w:tc>
        <w:tc>
          <w:tcPr>
            <w:tcW w:w="3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83B3" w14:textId="77777777" w:rsidR="007659CB" w:rsidRPr="007659CB" w:rsidRDefault="007659CB" w:rsidP="006141D1">
            <w:pPr>
              <w:widowControl w:val="0"/>
              <w:jc w:val="both"/>
              <w:rPr>
                <w:rFonts w:ascii="Times New Roman" w:hAnsi="Times New Roman"/>
                <w:color w:val="000000"/>
                <w:szCs w:val="24"/>
              </w:rPr>
            </w:pPr>
            <w:r w:rsidRPr="007659CB">
              <w:rPr>
                <w:rFonts w:ascii="Times New Roman" w:hAnsi="Times New Roman"/>
                <w:color w:val="000000"/>
                <w:szCs w:val="24"/>
              </w:rPr>
              <w:t>psichologo paslaugos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C2F90" w14:textId="77777777" w:rsidR="007659CB" w:rsidRPr="007659CB" w:rsidRDefault="007659CB" w:rsidP="006141D1">
            <w:pPr>
              <w:widowControl w:val="0"/>
              <w:jc w:val="center"/>
              <w:rPr>
                <w:rFonts w:ascii="Times New Roman" w:hAnsi="Times New Roman"/>
                <w:color w:val="000000"/>
                <w:szCs w:val="24"/>
              </w:rPr>
            </w:pPr>
          </w:p>
        </w:tc>
        <w:tc>
          <w:tcPr>
            <w:tcW w:w="3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9705F" w14:textId="77777777" w:rsidR="007659CB" w:rsidRPr="007659CB" w:rsidRDefault="007659CB" w:rsidP="006141D1">
            <w:pPr>
              <w:widowControl w:val="0"/>
              <w:jc w:val="center"/>
              <w:rPr>
                <w:rFonts w:ascii="Times New Roman" w:hAnsi="Times New Roman"/>
                <w:color w:val="000000"/>
                <w:szCs w:val="24"/>
              </w:rPr>
            </w:pPr>
            <w:r w:rsidRPr="007659CB">
              <w:rPr>
                <w:rFonts w:ascii="Times New Roman" w:hAnsi="Times New Roman"/>
                <w:color w:val="000000"/>
                <w:szCs w:val="24"/>
              </w:rPr>
              <w:t>20 000,00</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8A3CF" w14:textId="77777777" w:rsidR="007659CB" w:rsidRPr="007659CB" w:rsidRDefault="007659CB" w:rsidP="006141D1">
            <w:pPr>
              <w:widowControl w:val="0"/>
              <w:jc w:val="center"/>
              <w:rPr>
                <w:rFonts w:ascii="Times New Roman" w:hAnsi="Times New Roman"/>
                <w:color w:val="000000"/>
                <w:szCs w:val="24"/>
              </w:rPr>
            </w:pPr>
            <w:r w:rsidRPr="007659CB">
              <w:rPr>
                <w:rFonts w:ascii="Times New Roman" w:hAnsi="Times New Roman"/>
                <w:color w:val="000000"/>
                <w:szCs w:val="24"/>
              </w:rPr>
              <w:t>20 000,00</w:t>
            </w:r>
          </w:p>
        </w:tc>
      </w:tr>
      <w:tr w:rsidR="007659CB" w:rsidRPr="007659CB" w14:paraId="6823D33C" w14:textId="77777777" w:rsidTr="007659CB">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20BF2" w14:textId="77777777" w:rsidR="007659CB" w:rsidRPr="007659CB" w:rsidRDefault="007659CB" w:rsidP="006141D1">
            <w:pPr>
              <w:widowControl w:val="0"/>
              <w:jc w:val="both"/>
              <w:rPr>
                <w:rFonts w:ascii="Times New Roman" w:hAnsi="Times New Roman"/>
                <w:color w:val="000000"/>
                <w:szCs w:val="24"/>
              </w:rPr>
            </w:pPr>
            <w:r w:rsidRPr="007659CB">
              <w:rPr>
                <w:rFonts w:ascii="Times New Roman" w:hAnsi="Times New Roman"/>
                <w:color w:val="000000"/>
                <w:szCs w:val="24"/>
              </w:rPr>
              <w:t>15.3.3.</w:t>
            </w:r>
          </w:p>
        </w:tc>
        <w:tc>
          <w:tcPr>
            <w:tcW w:w="3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0FDE2" w14:textId="77777777" w:rsidR="007659CB" w:rsidRPr="007659CB" w:rsidRDefault="007659CB" w:rsidP="006141D1">
            <w:pPr>
              <w:widowControl w:val="0"/>
              <w:jc w:val="both"/>
              <w:rPr>
                <w:rFonts w:ascii="Times New Roman" w:hAnsi="Times New Roman"/>
                <w:color w:val="000000"/>
                <w:szCs w:val="24"/>
              </w:rPr>
            </w:pPr>
            <w:r w:rsidRPr="007659CB">
              <w:rPr>
                <w:rFonts w:ascii="Times New Roman" w:hAnsi="Times New Roman"/>
                <w:color w:val="000000"/>
                <w:szCs w:val="24"/>
              </w:rPr>
              <w:t>individualios priklausomybių konsultanto paslaugos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89F12" w14:textId="77777777" w:rsidR="007659CB" w:rsidRPr="007659CB" w:rsidRDefault="007659CB" w:rsidP="006141D1">
            <w:pPr>
              <w:widowControl w:val="0"/>
              <w:jc w:val="center"/>
              <w:rPr>
                <w:rFonts w:ascii="Times New Roman" w:hAnsi="Times New Roman"/>
                <w:color w:val="000000"/>
                <w:szCs w:val="24"/>
              </w:rPr>
            </w:pPr>
          </w:p>
        </w:tc>
        <w:tc>
          <w:tcPr>
            <w:tcW w:w="3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AB3274" w14:textId="77777777" w:rsidR="007659CB" w:rsidRPr="007659CB" w:rsidRDefault="007659CB" w:rsidP="006141D1">
            <w:pPr>
              <w:widowControl w:val="0"/>
              <w:jc w:val="center"/>
              <w:rPr>
                <w:rFonts w:ascii="Times New Roman" w:hAnsi="Times New Roman"/>
                <w:color w:val="000000"/>
                <w:szCs w:val="24"/>
              </w:rPr>
            </w:pPr>
            <w:r w:rsidRPr="007659CB">
              <w:rPr>
                <w:rFonts w:ascii="Times New Roman" w:hAnsi="Times New Roman"/>
                <w:color w:val="000000"/>
                <w:szCs w:val="24"/>
              </w:rPr>
              <w:t>8 000,00</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BB7FD4" w14:textId="77777777" w:rsidR="007659CB" w:rsidRPr="007659CB" w:rsidRDefault="007659CB" w:rsidP="006141D1">
            <w:pPr>
              <w:widowControl w:val="0"/>
              <w:jc w:val="center"/>
              <w:rPr>
                <w:rFonts w:ascii="Times New Roman" w:hAnsi="Times New Roman"/>
                <w:color w:val="000000"/>
                <w:szCs w:val="24"/>
              </w:rPr>
            </w:pPr>
            <w:r w:rsidRPr="007659CB">
              <w:rPr>
                <w:rFonts w:ascii="Times New Roman" w:hAnsi="Times New Roman"/>
                <w:color w:val="000000"/>
                <w:szCs w:val="24"/>
              </w:rPr>
              <w:t>8 000,00</w:t>
            </w:r>
          </w:p>
        </w:tc>
      </w:tr>
      <w:tr w:rsidR="007659CB" w:rsidRPr="007659CB" w14:paraId="2A680A78" w14:textId="77777777" w:rsidTr="007659CB">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BA23A" w14:textId="77777777" w:rsidR="007659CB" w:rsidRPr="007659CB" w:rsidRDefault="007659CB" w:rsidP="006141D1">
            <w:pPr>
              <w:widowControl w:val="0"/>
              <w:jc w:val="both"/>
              <w:rPr>
                <w:rFonts w:ascii="Times New Roman" w:hAnsi="Times New Roman"/>
                <w:color w:val="000000"/>
                <w:szCs w:val="24"/>
              </w:rPr>
            </w:pPr>
            <w:r w:rsidRPr="007659CB">
              <w:rPr>
                <w:rFonts w:ascii="Times New Roman" w:hAnsi="Times New Roman"/>
                <w:color w:val="000000"/>
                <w:szCs w:val="24"/>
              </w:rPr>
              <w:t>15.3.4.</w:t>
            </w:r>
          </w:p>
        </w:tc>
        <w:tc>
          <w:tcPr>
            <w:tcW w:w="3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B6775" w14:textId="77777777" w:rsidR="007659CB" w:rsidRPr="007659CB" w:rsidRDefault="007659CB" w:rsidP="006141D1">
            <w:pPr>
              <w:widowControl w:val="0"/>
              <w:jc w:val="both"/>
              <w:rPr>
                <w:rFonts w:ascii="Times New Roman" w:hAnsi="Times New Roman"/>
                <w:color w:val="000000"/>
                <w:szCs w:val="24"/>
              </w:rPr>
            </w:pPr>
            <w:r w:rsidRPr="007659CB">
              <w:rPr>
                <w:rFonts w:ascii="Times New Roman" w:hAnsi="Times New Roman"/>
                <w:color w:val="000000"/>
                <w:szCs w:val="24"/>
              </w:rPr>
              <w:t>teisinio konsultavimo ir informavimo paslaugos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CBEB" w14:textId="77777777" w:rsidR="007659CB" w:rsidRPr="007659CB" w:rsidRDefault="007659CB" w:rsidP="006141D1">
            <w:pPr>
              <w:widowControl w:val="0"/>
              <w:jc w:val="center"/>
              <w:rPr>
                <w:rFonts w:ascii="Times New Roman" w:hAnsi="Times New Roman"/>
                <w:color w:val="000000"/>
                <w:szCs w:val="24"/>
              </w:rPr>
            </w:pPr>
          </w:p>
        </w:tc>
        <w:tc>
          <w:tcPr>
            <w:tcW w:w="3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27DD19" w14:textId="77777777" w:rsidR="007659CB" w:rsidRPr="007659CB" w:rsidRDefault="007659CB" w:rsidP="006141D1">
            <w:pPr>
              <w:widowControl w:val="0"/>
              <w:jc w:val="center"/>
              <w:rPr>
                <w:rFonts w:ascii="Times New Roman" w:hAnsi="Times New Roman"/>
                <w:color w:val="000000"/>
                <w:szCs w:val="24"/>
              </w:rPr>
            </w:pPr>
            <w:r w:rsidRPr="007659CB">
              <w:rPr>
                <w:rFonts w:ascii="Times New Roman" w:hAnsi="Times New Roman"/>
                <w:color w:val="000000"/>
                <w:szCs w:val="24"/>
              </w:rPr>
              <w:t>20 000,00</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59E30D" w14:textId="77777777" w:rsidR="007659CB" w:rsidRPr="007659CB" w:rsidRDefault="007659CB" w:rsidP="006141D1">
            <w:pPr>
              <w:widowControl w:val="0"/>
              <w:jc w:val="center"/>
              <w:rPr>
                <w:rFonts w:ascii="Times New Roman" w:hAnsi="Times New Roman"/>
                <w:color w:val="000000"/>
                <w:szCs w:val="24"/>
              </w:rPr>
            </w:pPr>
            <w:r w:rsidRPr="007659CB">
              <w:rPr>
                <w:rFonts w:ascii="Times New Roman" w:hAnsi="Times New Roman"/>
                <w:color w:val="000000"/>
                <w:szCs w:val="24"/>
              </w:rPr>
              <w:t>20 000,00</w:t>
            </w:r>
          </w:p>
        </w:tc>
      </w:tr>
      <w:tr w:rsidR="007659CB" w:rsidRPr="007659CB" w14:paraId="083EFBD1" w14:textId="77777777" w:rsidTr="007659CB">
        <w:trPr>
          <w:trHeight w:val="358"/>
        </w:trPr>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65F87" w14:textId="77777777" w:rsidR="007659CB" w:rsidRPr="007659CB" w:rsidRDefault="007659CB" w:rsidP="006141D1">
            <w:pPr>
              <w:widowControl w:val="0"/>
              <w:jc w:val="both"/>
              <w:rPr>
                <w:rFonts w:ascii="Times New Roman" w:hAnsi="Times New Roman"/>
                <w:color w:val="000000"/>
                <w:szCs w:val="24"/>
              </w:rPr>
            </w:pPr>
            <w:r w:rsidRPr="007659CB">
              <w:rPr>
                <w:rFonts w:ascii="Times New Roman" w:hAnsi="Times New Roman"/>
                <w:color w:val="000000"/>
                <w:szCs w:val="24"/>
              </w:rPr>
              <w:t>15.3.5.</w:t>
            </w:r>
          </w:p>
        </w:tc>
        <w:tc>
          <w:tcPr>
            <w:tcW w:w="3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BB841" w14:textId="77777777" w:rsidR="007659CB" w:rsidRPr="007659CB" w:rsidRDefault="007659CB" w:rsidP="006141D1">
            <w:pPr>
              <w:widowControl w:val="0"/>
              <w:jc w:val="both"/>
              <w:rPr>
                <w:rFonts w:ascii="Times New Roman" w:hAnsi="Times New Roman"/>
                <w:color w:val="000000"/>
                <w:szCs w:val="24"/>
              </w:rPr>
            </w:pPr>
            <w:r w:rsidRPr="007659CB">
              <w:rPr>
                <w:rFonts w:ascii="Times New Roman" w:hAnsi="Times New Roman"/>
                <w:color w:val="000000"/>
                <w:szCs w:val="24"/>
              </w:rPr>
              <w:t>finansinio raštingumo paslaugos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852FB" w14:textId="77777777" w:rsidR="007659CB" w:rsidRPr="007659CB" w:rsidRDefault="007659CB" w:rsidP="006141D1">
            <w:pPr>
              <w:widowControl w:val="0"/>
              <w:jc w:val="center"/>
              <w:rPr>
                <w:rFonts w:ascii="Times New Roman" w:hAnsi="Times New Roman"/>
                <w:color w:val="000000"/>
                <w:szCs w:val="24"/>
              </w:rPr>
            </w:pPr>
          </w:p>
        </w:tc>
        <w:tc>
          <w:tcPr>
            <w:tcW w:w="3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E437F5" w14:textId="77777777" w:rsidR="007659CB" w:rsidRPr="007659CB" w:rsidRDefault="007659CB" w:rsidP="006141D1">
            <w:pPr>
              <w:widowControl w:val="0"/>
              <w:jc w:val="center"/>
              <w:rPr>
                <w:rFonts w:ascii="Times New Roman" w:hAnsi="Times New Roman"/>
                <w:color w:val="000000"/>
                <w:szCs w:val="24"/>
              </w:rPr>
            </w:pPr>
            <w:r w:rsidRPr="007659CB">
              <w:rPr>
                <w:rFonts w:ascii="Times New Roman" w:hAnsi="Times New Roman"/>
                <w:color w:val="000000"/>
                <w:szCs w:val="24"/>
              </w:rPr>
              <w:t>13 000,00</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438481" w14:textId="77777777" w:rsidR="007659CB" w:rsidRPr="007659CB" w:rsidRDefault="007659CB" w:rsidP="006141D1">
            <w:pPr>
              <w:widowControl w:val="0"/>
              <w:jc w:val="center"/>
              <w:rPr>
                <w:rFonts w:ascii="Times New Roman" w:hAnsi="Times New Roman"/>
                <w:color w:val="000000"/>
                <w:szCs w:val="24"/>
              </w:rPr>
            </w:pPr>
            <w:r w:rsidRPr="007659CB">
              <w:rPr>
                <w:rFonts w:ascii="Times New Roman" w:hAnsi="Times New Roman"/>
                <w:color w:val="000000"/>
                <w:szCs w:val="24"/>
              </w:rPr>
              <w:t>13 000,00</w:t>
            </w:r>
          </w:p>
        </w:tc>
      </w:tr>
      <w:tr w:rsidR="007659CB" w:rsidRPr="007659CB" w14:paraId="3D3ABC11" w14:textId="77777777" w:rsidTr="007659CB">
        <w:trPr>
          <w:trHeight w:val="241"/>
        </w:trPr>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F482E" w14:textId="77777777" w:rsidR="007659CB" w:rsidRPr="007659CB" w:rsidRDefault="007659CB" w:rsidP="006141D1">
            <w:pPr>
              <w:widowControl w:val="0"/>
              <w:jc w:val="both"/>
              <w:rPr>
                <w:rFonts w:ascii="Times New Roman" w:hAnsi="Times New Roman"/>
                <w:color w:val="000000"/>
                <w:szCs w:val="24"/>
              </w:rPr>
            </w:pPr>
            <w:r w:rsidRPr="007659CB">
              <w:rPr>
                <w:rFonts w:ascii="Times New Roman" w:hAnsi="Times New Roman"/>
                <w:color w:val="000000"/>
                <w:szCs w:val="24"/>
              </w:rPr>
              <w:t>15.3.6.</w:t>
            </w:r>
          </w:p>
        </w:tc>
        <w:tc>
          <w:tcPr>
            <w:tcW w:w="3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102F3" w14:textId="77777777" w:rsidR="007659CB" w:rsidRPr="007659CB" w:rsidRDefault="007659CB" w:rsidP="006141D1">
            <w:pPr>
              <w:widowControl w:val="0"/>
              <w:jc w:val="both"/>
              <w:rPr>
                <w:rFonts w:ascii="Times New Roman" w:hAnsi="Times New Roman"/>
                <w:color w:val="000000"/>
                <w:szCs w:val="24"/>
              </w:rPr>
            </w:pPr>
            <w:r w:rsidRPr="007659CB">
              <w:rPr>
                <w:rFonts w:ascii="Times New Roman" w:hAnsi="Times New Roman"/>
                <w:color w:val="000000"/>
                <w:szCs w:val="24"/>
              </w:rPr>
              <w:t>kitos paslaugos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AF008" w14:textId="77777777" w:rsidR="007659CB" w:rsidRPr="007659CB" w:rsidRDefault="007659CB" w:rsidP="006141D1">
            <w:pPr>
              <w:widowControl w:val="0"/>
              <w:jc w:val="center"/>
              <w:rPr>
                <w:rFonts w:ascii="Times New Roman" w:hAnsi="Times New Roman"/>
                <w:color w:val="000000"/>
                <w:szCs w:val="24"/>
              </w:rPr>
            </w:pPr>
          </w:p>
        </w:tc>
        <w:tc>
          <w:tcPr>
            <w:tcW w:w="3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72EE2" w14:textId="121543B5" w:rsidR="007659CB" w:rsidRPr="007659CB" w:rsidRDefault="007659CB" w:rsidP="006141D1">
            <w:pPr>
              <w:widowControl w:val="0"/>
              <w:jc w:val="center"/>
              <w:rPr>
                <w:rFonts w:ascii="Times New Roman" w:hAnsi="Times New Roman"/>
                <w:color w:val="000000"/>
                <w:szCs w:val="24"/>
              </w:rPr>
            </w:pPr>
            <w:r w:rsidRPr="007659CB">
              <w:rPr>
                <w:rFonts w:ascii="Times New Roman" w:hAnsi="Times New Roman"/>
                <w:color w:val="000000"/>
                <w:szCs w:val="24"/>
              </w:rPr>
              <w:t>10</w:t>
            </w:r>
            <w:r>
              <w:rPr>
                <w:rFonts w:ascii="Times New Roman" w:hAnsi="Times New Roman"/>
                <w:color w:val="000000"/>
                <w:szCs w:val="24"/>
              </w:rPr>
              <w:t xml:space="preserve"> </w:t>
            </w:r>
            <w:r w:rsidRPr="007659CB">
              <w:rPr>
                <w:rFonts w:ascii="Times New Roman" w:hAnsi="Times New Roman"/>
                <w:color w:val="000000"/>
                <w:szCs w:val="24"/>
              </w:rPr>
              <w:t>790,40</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E74FC" w14:textId="4671EF4D" w:rsidR="007659CB" w:rsidRPr="007659CB" w:rsidRDefault="007659CB" w:rsidP="006141D1">
            <w:pPr>
              <w:widowControl w:val="0"/>
              <w:jc w:val="center"/>
              <w:rPr>
                <w:rFonts w:ascii="Times New Roman" w:hAnsi="Times New Roman"/>
                <w:color w:val="000000"/>
                <w:szCs w:val="24"/>
              </w:rPr>
            </w:pPr>
            <w:r w:rsidRPr="007659CB">
              <w:rPr>
                <w:rFonts w:ascii="Times New Roman" w:hAnsi="Times New Roman"/>
                <w:color w:val="000000"/>
                <w:szCs w:val="24"/>
              </w:rPr>
              <w:t>10</w:t>
            </w:r>
            <w:r>
              <w:rPr>
                <w:rFonts w:ascii="Times New Roman" w:hAnsi="Times New Roman"/>
                <w:color w:val="000000"/>
                <w:szCs w:val="24"/>
              </w:rPr>
              <w:t xml:space="preserve"> </w:t>
            </w:r>
            <w:r w:rsidRPr="007659CB">
              <w:rPr>
                <w:rFonts w:ascii="Times New Roman" w:hAnsi="Times New Roman"/>
                <w:color w:val="000000"/>
                <w:szCs w:val="24"/>
              </w:rPr>
              <w:t>790,40</w:t>
            </w:r>
          </w:p>
        </w:tc>
      </w:tr>
      <w:tr w:rsidR="007659CB" w:rsidRPr="007659CB" w14:paraId="0BA479D7" w14:textId="77777777" w:rsidTr="007659CB">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DADD2" w14:textId="77777777" w:rsidR="007659CB" w:rsidRPr="007659CB" w:rsidRDefault="007659CB" w:rsidP="006141D1">
            <w:pPr>
              <w:widowControl w:val="0"/>
              <w:jc w:val="both"/>
              <w:rPr>
                <w:rFonts w:ascii="Times New Roman" w:hAnsi="Times New Roman"/>
                <w:b/>
                <w:bCs/>
                <w:color w:val="000000"/>
                <w:szCs w:val="24"/>
              </w:rPr>
            </w:pPr>
            <w:r w:rsidRPr="007659CB">
              <w:rPr>
                <w:rFonts w:ascii="Times New Roman" w:hAnsi="Times New Roman"/>
                <w:b/>
                <w:bCs/>
                <w:color w:val="000000"/>
                <w:szCs w:val="24"/>
              </w:rPr>
              <w:t>15.4.</w:t>
            </w:r>
          </w:p>
        </w:tc>
        <w:tc>
          <w:tcPr>
            <w:tcW w:w="3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21C5D" w14:textId="77777777" w:rsidR="007659CB" w:rsidRPr="007659CB" w:rsidRDefault="007659CB" w:rsidP="006141D1">
            <w:pPr>
              <w:widowControl w:val="0"/>
              <w:jc w:val="both"/>
              <w:rPr>
                <w:rFonts w:ascii="Times New Roman" w:hAnsi="Times New Roman"/>
                <w:b/>
                <w:bCs/>
                <w:color w:val="000000"/>
                <w:szCs w:val="24"/>
              </w:rPr>
            </w:pPr>
            <w:r w:rsidRPr="007659CB">
              <w:rPr>
                <w:rFonts w:ascii="Times New Roman" w:hAnsi="Times New Roman"/>
                <w:b/>
                <w:bCs/>
                <w:color w:val="000000"/>
                <w:szCs w:val="24"/>
              </w:rPr>
              <w:t>Programos administravimas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71C24" w14:textId="77777777" w:rsidR="007659CB" w:rsidRPr="007659CB" w:rsidRDefault="007659CB" w:rsidP="006141D1">
            <w:pPr>
              <w:widowControl w:val="0"/>
              <w:jc w:val="center"/>
              <w:rPr>
                <w:rFonts w:ascii="Times New Roman" w:hAnsi="Times New Roman"/>
                <w:b/>
                <w:bCs/>
                <w:color w:val="000000"/>
                <w:szCs w:val="24"/>
              </w:rPr>
            </w:pPr>
          </w:p>
        </w:tc>
        <w:tc>
          <w:tcPr>
            <w:tcW w:w="3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F4A67" w14:textId="4F038259" w:rsidR="007659CB" w:rsidRPr="007659CB" w:rsidRDefault="007659CB" w:rsidP="006141D1">
            <w:pPr>
              <w:widowControl w:val="0"/>
              <w:jc w:val="center"/>
              <w:rPr>
                <w:rFonts w:ascii="Times New Roman" w:hAnsi="Times New Roman"/>
                <w:b/>
                <w:bCs/>
                <w:color w:val="000000"/>
                <w:szCs w:val="24"/>
              </w:rPr>
            </w:pPr>
            <w:r w:rsidRPr="007659CB">
              <w:rPr>
                <w:rFonts w:ascii="Times New Roman" w:hAnsi="Times New Roman"/>
                <w:b/>
                <w:bCs/>
                <w:color w:val="000000"/>
                <w:szCs w:val="24"/>
              </w:rPr>
              <w:t>6</w:t>
            </w:r>
            <w:r>
              <w:rPr>
                <w:rFonts w:ascii="Times New Roman" w:hAnsi="Times New Roman"/>
                <w:b/>
                <w:bCs/>
                <w:color w:val="000000"/>
                <w:szCs w:val="24"/>
              </w:rPr>
              <w:t xml:space="preserve"> </w:t>
            </w:r>
            <w:r w:rsidRPr="007659CB">
              <w:rPr>
                <w:rFonts w:ascii="Times New Roman" w:hAnsi="Times New Roman"/>
                <w:b/>
                <w:bCs/>
                <w:color w:val="000000"/>
                <w:szCs w:val="24"/>
              </w:rPr>
              <w:t>928,00</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6032C" w14:textId="77777777" w:rsidR="007659CB" w:rsidRPr="007659CB" w:rsidRDefault="007659CB" w:rsidP="006141D1">
            <w:pPr>
              <w:widowControl w:val="0"/>
              <w:jc w:val="center"/>
              <w:rPr>
                <w:rFonts w:ascii="Times New Roman" w:hAnsi="Times New Roman"/>
                <w:b/>
                <w:bCs/>
                <w:color w:val="000000"/>
                <w:szCs w:val="24"/>
              </w:rPr>
            </w:pPr>
            <w:r w:rsidRPr="007659CB">
              <w:rPr>
                <w:rFonts w:ascii="Times New Roman" w:hAnsi="Times New Roman"/>
                <w:b/>
                <w:bCs/>
                <w:color w:val="000000"/>
                <w:szCs w:val="24"/>
              </w:rPr>
              <w:t>6 928,00</w:t>
            </w:r>
          </w:p>
        </w:tc>
      </w:tr>
      <w:tr w:rsidR="007659CB" w:rsidRPr="007659CB" w14:paraId="1131F226" w14:textId="77777777" w:rsidTr="007659CB">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2F231" w14:textId="77777777" w:rsidR="007659CB" w:rsidRPr="007659CB" w:rsidRDefault="007659CB" w:rsidP="006141D1">
            <w:pPr>
              <w:widowControl w:val="0"/>
              <w:jc w:val="both"/>
              <w:rPr>
                <w:rFonts w:ascii="Times New Roman" w:hAnsi="Times New Roman"/>
                <w:color w:val="000000"/>
                <w:szCs w:val="24"/>
              </w:rPr>
            </w:pPr>
          </w:p>
        </w:tc>
        <w:tc>
          <w:tcPr>
            <w:tcW w:w="3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2076A" w14:textId="77777777" w:rsidR="007659CB" w:rsidRPr="007659CB" w:rsidRDefault="007659CB" w:rsidP="006141D1">
            <w:pPr>
              <w:widowControl w:val="0"/>
              <w:jc w:val="both"/>
              <w:rPr>
                <w:rFonts w:ascii="Times New Roman" w:hAnsi="Times New Roman"/>
                <w:b/>
                <w:bCs/>
                <w:szCs w:val="24"/>
              </w:rPr>
            </w:pPr>
            <w:r w:rsidRPr="007659CB">
              <w:rPr>
                <w:rFonts w:ascii="Times New Roman" w:hAnsi="Times New Roman"/>
                <w:b/>
                <w:bCs/>
                <w:szCs w:val="24"/>
              </w:rPr>
              <w:t>Iš viso</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3172B" w14:textId="77777777" w:rsidR="007659CB" w:rsidRPr="007659CB" w:rsidRDefault="007659CB" w:rsidP="006141D1">
            <w:pPr>
              <w:widowControl w:val="0"/>
              <w:jc w:val="center"/>
              <w:rPr>
                <w:rFonts w:ascii="Times New Roman" w:hAnsi="Times New Roman"/>
                <w:b/>
                <w:bCs/>
                <w:szCs w:val="24"/>
              </w:rPr>
            </w:pPr>
            <w:r w:rsidRPr="007659CB">
              <w:rPr>
                <w:rFonts w:ascii="Times New Roman" w:hAnsi="Times New Roman"/>
                <w:b/>
                <w:bCs/>
                <w:szCs w:val="24"/>
              </w:rPr>
              <w:t>79 400,00</w:t>
            </w:r>
          </w:p>
        </w:tc>
        <w:tc>
          <w:tcPr>
            <w:tcW w:w="3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A629" w14:textId="7BDD2081" w:rsidR="007659CB" w:rsidRPr="007659CB" w:rsidRDefault="00733779" w:rsidP="006141D1">
            <w:pPr>
              <w:widowControl w:val="0"/>
              <w:jc w:val="center"/>
              <w:rPr>
                <w:rFonts w:ascii="Times New Roman" w:hAnsi="Times New Roman"/>
                <w:b/>
                <w:bCs/>
                <w:szCs w:val="24"/>
              </w:rPr>
            </w:pPr>
            <w:r>
              <w:rPr>
                <w:rFonts w:ascii="Times New Roman" w:hAnsi="Times New Roman"/>
                <w:b/>
                <w:bCs/>
                <w:szCs w:val="24"/>
              </w:rPr>
              <w:t>173 200,00</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F5A8E" w14:textId="1A804B18" w:rsidR="007659CB" w:rsidRPr="007659CB" w:rsidRDefault="00733779" w:rsidP="006141D1">
            <w:pPr>
              <w:widowControl w:val="0"/>
              <w:jc w:val="center"/>
              <w:rPr>
                <w:rFonts w:ascii="Times New Roman" w:hAnsi="Times New Roman"/>
                <w:b/>
                <w:bCs/>
                <w:szCs w:val="24"/>
              </w:rPr>
            </w:pPr>
            <w:r>
              <w:rPr>
                <w:rFonts w:ascii="Times New Roman" w:hAnsi="Times New Roman"/>
                <w:b/>
                <w:bCs/>
                <w:szCs w:val="24"/>
              </w:rPr>
              <w:t>252 600</w:t>
            </w:r>
            <w:r w:rsidR="007659CB" w:rsidRPr="007659CB">
              <w:rPr>
                <w:rFonts w:ascii="Times New Roman" w:hAnsi="Times New Roman"/>
                <w:b/>
                <w:bCs/>
                <w:szCs w:val="24"/>
              </w:rPr>
              <w:t>,00</w:t>
            </w:r>
          </w:p>
        </w:tc>
      </w:tr>
    </w:tbl>
    <w:p w14:paraId="44235952" w14:textId="77777777" w:rsidR="007659CB" w:rsidRPr="007659CB" w:rsidRDefault="007659CB" w:rsidP="007659CB">
      <w:pPr>
        <w:rPr>
          <w:rFonts w:ascii="Times New Roman" w:hAnsi="Times New Roman"/>
          <w:szCs w:val="24"/>
        </w:rPr>
      </w:pPr>
    </w:p>
    <w:p w14:paraId="1B267D80" w14:textId="77777777" w:rsidR="007659CB" w:rsidRPr="007659CB" w:rsidRDefault="007659CB" w:rsidP="007659CB">
      <w:pPr>
        <w:ind w:firstLine="720"/>
        <w:jc w:val="both"/>
        <w:rPr>
          <w:rFonts w:ascii="Times New Roman" w:hAnsi="Times New Roman"/>
          <w:szCs w:val="24"/>
        </w:rPr>
      </w:pPr>
      <w:r w:rsidRPr="007659CB">
        <w:rPr>
          <w:rFonts w:ascii="Times New Roman" w:hAnsi="Times New Roman"/>
          <w:color w:val="000000"/>
          <w:szCs w:val="24"/>
          <w:lang w:eastAsia="lt-LT"/>
        </w:rPr>
        <w:t>18. Vidutiniškai vienam asmeniui, dirbančiam laikinuosius darbus, per mėnesį planuojama skirti iki 1 020 Eur darbo užmokesčiui.</w:t>
      </w:r>
    </w:p>
    <w:p w14:paraId="2EA961C1" w14:textId="77777777" w:rsidR="007659CB" w:rsidRPr="007659CB" w:rsidRDefault="007659CB" w:rsidP="007659CB">
      <w:pPr>
        <w:ind w:firstLine="720"/>
        <w:jc w:val="both"/>
        <w:rPr>
          <w:rFonts w:ascii="Times New Roman" w:hAnsi="Times New Roman"/>
          <w:szCs w:val="24"/>
        </w:rPr>
      </w:pPr>
      <w:r w:rsidRPr="007659CB">
        <w:rPr>
          <w:rFonts w:ascii="Times New Roman" w:hAnsi="Times New Roman"/>
          <w:szCs w:val="24"/>
        </w:rPr>
        <w:t>19. Programos lėšų paskirstymą darbdaviams tvirtina Administracijos direktorius.</w:t>
      </w:r>
    </w:p>
    <w:p w14:paraId="3318032E" w14:textId="77777777" w:rsidR="007659CB" w:rsidRPr="007659CB" w:rsidRDefault="007659CB" w:rsidP="007659CB">
      <w:pPr>
        <w:ind w:firstLine="720"/>
        <w:jc w:val="both"/>
        <w:rPr>
          <w:rFonts w:ascii="Times New Roman" w:hAnsi="Times New Roman"/>
          <w:szCs w:val="24"/>
        </w:rPr>
      </w:pPr>
      <w:r w:rsidRPr="007659CB">
        <w:rPr>
          <w:rFonts w:ascii="Times New Roman" w:hAnsi="Times New Roman"/>
          <w:color w:val="000000"/>
          <w:szCs w:val="24"/>
          <w:lang w:eastAsia="lt-LT"/>
        </w:rPr>
        <w:t>20. Iš Programos lėšų gali būti finansuojamos šios laikinųjų darbų išlaidos:</w:t>
      </w:r>
    </w:p>
    <w:p w14:paraId="3B3EBBED" w14:textId="77777777" w:rsidR="007659CB" w:rsidRPr="007659CB" w:rsidRDefault="007659CB" w:rsidP="007659CB">
      <w:pPr>
        <w:widowControl w:val="0"/>
        <w:ind w:firstLine="720"/>
        <w:jc w:val="both"/>
        <w:rPr>
          <w:rFonts w:ascii="Times New Roman" w:hAnsi="Times New Roman"/>
          <w:szCs w:val="24"/>
        </w:rPr>
      </w:pPr>
      <w:r w:rsidRPr="007659CB">
        <w:rPr>
          <w:rFonts w:ascii="Times New Roman" w:hAnsi="Times New Roman"/>
          <w:color w:val="000000"/>
          <w:szCs w:val="24"/>
        </w:rPr>
        <w:t>20.1. darbo užmokesčio už įdarbinto asmens faktiškai dirbtą laiką, apskaičiuoto pagal tą mėnesį galiojantį Vyriausybės patvirtintą minimalųjį valandinį atlygį arba minimalią mėnesinę algą;</w:t>
      </w:r>
    </w:p>
    <w:p w14:paraId="70BC401F" w14:textId="77777777" w:rsidR="007659CB" w:rsidRPr="007659CB" w:rsidRDefault="007659CB" w:rsidP="007659CB">
      <w:pPr>
        <w:widowControl w:val="0"/>
        <w:ind w:firstLine="720"/>
        <w:jc w:val="both"/>
        <w:rPr>
          <w:rFonts w:ascii="Times New Roman" w:hAnsi="Times New Roman"/>
          <w:szCs w:val="24"/>
        </w:rPr>
      </w:pPr>
      <w:r w:rsidRPr="007659CB">
        <w:rPr>
          <w:rFonts w:ascii="Times New Roman" w:hAnsi="Times New Roman"/>
          <w:color w:val="000000"/>
          <w:szCs w:val="24"/>
        </w:rPr>
        <w:t>20.2. draudėjo privalomojo valstybinio socialinio draudimo įmokų, apskaičiuotų nuo darbo užmokesčio;</w:t>
      </w:r>
    </w:p>
    <w:p w14:paraId="00F4DAFA" w14:textId="77777777" w:rsidR="007659CB" w:rsidRPr="007659CB" w:rsidRDefault="007659CB" w:rsidP="007659CB">
      <w:pPr>
        <w:widowControl w:val="0"/>
        <w:ind w:firstLine="720"/>
        <w:jc w:val="both"/>
        <w:rPr>
          <w:rFonts w:ascii="Times New Roman" w:hAnsi="Times New Roman"/>
          <w:szCs w:val="24"/>
        </w:rPr>
      </w:pPr>
      <w:r w:rsidRPr="007659CB">
        <w:rPr>
          <w:rFonts w:ascii="Times New Roman" w:hAnsi="Times New Roman"/>
          <w:color w:val="000000"/>
          <w:szCs w:val="24"/>
        </w:rPr>
        <w:t>20.3. piniginės kompensacijos už išmokėtą laikinuosius darbus dirbusiam asmeniui</w:t>
      </w:r>
      <w:r w:rsidRPr="007659CB">
        <w:rPr>
          <w:rFonts w:ascii="Times New Roman" w:hAnsi="Times New Roman"/>
          <w:i/>
          <w:iCs/>
          <w:color w:val="000000"/>
          <w:szCs w:val="24"/>
        </w:rPr>
        <w:t xml:space="preserve"> </w:t>
      </w:r>
      <w:r w:rsidRPr="007659CB">
        <w:rPr>
          <w:rFonts w:ascii="Times New Roman" w:hAnsi="Times New Roman"/>
          <w:color w:val="000000"/>
          <w:szCs w:val="24"/>
        </w:rPr>
        <w:t xml:space="preserve">kompensaciją už nepanaudotas atostogas, įskaitant draudėjo privalomojo valstybinio socialinio draudimo įmokų sumą; </w:t>
      </w:r>
    </w:p>
    <w:p w14:paraId="4C816A15" w14:textId="77777777" w:rsidR="007659CB" w:rsidRPr="007659CB" w:rsidRDefault="007659CB" w:rsidP="007659CB">
      <w:pPr>
        <w:ind w:firstLine="720"/>
        <w:jc w:val="both"/>
        <w:rPr>
          <w:rFonts w:ascii="Times New Roman" w:hAnsi="Times New Roman"/>
          <w:szCs w:val="24"/>
        </w:rPr>
      </w:pPr>
      <w:r w:rsidRPr="007659CB">
        <w:rPr>
          <w:rFonts w:ascii="Times New Roman" w:hAnsi="Times New Roman"/>
          <w:szCs w:val="24"/>
        </w:rPr>
        <w:t>20.4. nedarbingumo pašalpų, iš darbdavio lėšų mokamų įdarbintam asmeniui tapus laikinai nedarbingam dėl ligos ar traumos;</w:t>
      </w:r>
    </w:p>
    <w:p w14:paraId="1BCF897D" w14:textId="77777777" w:rsidR="007659CB" w:rsidRPr="007659CB" w:rsidRDefault="007659CB" w:rsidP="007659CB">
      <w:pPr>
        <w:widowControl w:val="0"/>
        <w:ind w:firstLine="720"/>
        <w:jc w:val="both"/>
        <w:rPr>
          <w:rFonts w:ascii="Times New Roman" w:hAnsi="Times New Roman"/>
          <w:szCs w:val="24"/>
        </w:rPr>
      </w:pPr>
      <w:r w:rsidRPr="007659CB">
        <w:rPr>
          <w:rFonts w:ascii="Times New Roman" w:hAnsi="Times New Roman"/>
          <w:color w:val="000000"/>
          <w:szCs w:val="24"/>
        </w:rPr>
        <w:t>21. Įgyvendinant Programos priemones planuojama suteikti Paslau</w:t>
      </w:r>
      <w:r w:rsidRPr="007659CB">
        <w:rPr>
          <w:rFonts w:ascii="Times New Roman" w:hAnsi="Times New Roman"/>
          <w:szCs w:val="24"/>
        </w:rPr>
        <w:t>gų</w:t>
      </w:r>
      <w:r w:rsidRPr="007659CB">
        <w:rPr>
          <w:rFonts w:ascii="Times New Roman" w:hAnsi="Times New Roman"/>
          <w:color w:val="000000"/>
          <w:szCs w:val="24"/>
        </w:rPr>
        <w:t xml:space="preserve"> iki 90 darbo rinkai besiruošiančių asmenų</w:t>
      </w:r>
      <w:r w:rsidRPr="007659CB">
        <w:rPr>
          <w:rFonts w:ascii="Times New Roman" w:hAnsi="Times New Roman"/>
          <w:szCs w:val="24"/>
        </w:rPr>
        <w:t>, vienam asmeniui skiriant vidutiniškai ne daugiau kaip 1 000 eurų.</w:t>
      </w:r>
    </w:p>
    <w:p w14:paraId="03DA47E5" w14:textId="77777777" w:rsidR="007659CB" w:rsidRPr="007659CB" w:rsidRDefault="007659CB" w:rsidP="007659CB">
      <w:pPr>
        <w:widowControl w:val="0"/>
        <w:ind w:firstLine="720"/>
        <w:jc w:val="both"/>
        <w:rPr>
          <w:rFonts w:ascii="Times New Roman" w:hAnsi="Times New Roman"/>
          <w:szCs w:val="24"/>
        </w:rPr>
      </w:pPr>
    </w:p>
    <w:p w14:paraId="6804DA9B" w14:textId="77777777" w:rsidR="007659CB" w:rsidRPr="00733779" w:rsidRDefault="007659CB" w:rsidP="007659CB">
      <w:pPr>
        <w:jc w:val="center"/>
        <w:rPr>
          <w:rFonts w:ascii="Times New Roman" w:hAnsi="Times New Roman"/>
        </w:rPr>
      </w:pPr>
      <w:r w:rsidRPr="00733779">
        <w:rPr>
          <w:rFonts w:ascii="Times New Roman" w:hAnsi="Times New Roman"/>
          <w:b/>
          <w:bCs/>
          <w:color w:val="000000"/>
          <w:szCs w:val="24"/>
        </w:rPr>
        <w:t>IV SKYRIUS</w:t>
      </w:r>
    </w:p>
    <w:p w14:paraId="1D4351EA" w14:textId="77777777" w:rsidR="007659CB" w:rsidRPr="00733779" w:rsidRDefault="007659CB" w:rsidP="007659CB">
      <w:pPr>
        <w:jc w:val="center"/>
        <w:rPr>
          <w:rFonts w:ascii="Times New Roman" w:hAnsi="Times New Roman"/>
        </w:rPr>
      </w:pPr>
      <w:r w:rsidRPr="00733779">
        <w:rPr>
          <w:rFonts w:ascii="Times New Roman" w:hAnsi="Times New Roman"/>
          <w:b/>
          <w:bCs/>
          <w:color w:val="000000"/>
          <w:szCs w:val="24"/>
        </w:rPr>
        <w:t>PROGRAMOJE DALYVAUJANTYS SUBJEKTAI</w:t>
      </w:r>
    </w:p>
    <w:p w14:paraId="3AAA3D2C" w14:textId="77777777" w:rsidR="007659CB" w:rsidRPr="00733779" w:rsidRDefault="007659CB" w:rsidP="007659CB">
      <w:pPr>
        <w:jc w:val="both"/>
        <w:rPr>
          <w:rFonts w:ascii="Times New Roman" w:hAnsi="Times New Roman"/>
          <w:color w:val="000000"/>
          <w:szCs w:val="24"/>
        </w:rPr>
      </w:pPr>
    </w:p>
    <w:p w14:paraId="2FF99F8C" w14:textId="77777777" w:rsidR="007659CB" w:rsidRPr="00733779" w:rsidRDefault="007659CB" w:rsidP="007659CB">
      <w:pPr>
        <w:ind w:firstLine="720"/>
        <w:jc w:val="both"/>
        <w:rPr>
          <w:rFonts w:ascii="Times New Roman" w:hAnsi="Times New Roman"/>
        </w:rPr>
      </w:pPr>
      <w:r w:rsidRPr="00733779">
        <w:rPr>
          <w:rFonts w:ascii="Times New Roman" w:hAnsi="Times New Roman"/>
          <w:szCs w:val="24"/>
          <w:lang w:eastAsia="lt-LT"/>
        </w:rPr>
        <w:t>22. Programoje dalyvaujantys subjektai:</w:t>
      </w:r>
    </w:p>
    <w:p w14:paraId="166A7A2E" w14:textId="77777777" w:rsidR="007659CB" w:rsidRPr="00733779" w:rsidRDefault="007659CB" w:rsidP="007659CB">
      <w:pPr>
        <w:ind w:firstLine="720"/>
        <w:jc w:val="both"/>
        <w:rPr>
          <w:rFonts w:ascii="Times New Roman" w:hAnsi="Times New Roman"/>
        </w:rPr>
      </w:pPr>
      <w:r w:rsidRPr="00733779">
        <w:rPr>
          <w:rFonts w:ascii="Times New Roman" w:hAnsi="Times New Roman"/>
          <w:szCs w:val="24"/>
          <w:lang w:eastAsia="lt-LT"/>
        </w:rPr>
        <w:t>22.1. asmenys, išvardyti Lietuvos Respublikos  užimtumo įstatymo 48 straipsnio 2 dalyje, kurie yra:</w:t>
      </w:r>
    </w:p>
    <w:p w14:paraId="0DDDF2A8" w14:textId="14CDEDB5" w:rsidR="007659CB" w:rsidRPr="00733779" w:rsidRDefault="007659CB" w:rsidP="007659CB">
      <w:pPr>
        <w:ind w:firstLine="720"/>
        <w:jc w:val="both"/>
        <w:rPr>
          <w:rFonts w:ascii="Times New Roman" w:hAnsi="Times New Roman"/>
        </w:rPr>
      </w:pPr>
      <w:r w:rsidRPr="00733779">
        <w:rPr>
          <w:rFonts w:ascii="Times New Roman" w:hAnsi="Times New Roman"/>
          <w:szCs w:val="24"/>
          <w:lang w:eastAsia="lt-LT"/>
        </w:rPr>
        <w:t xml:space="preserve">22.1.1. rūpintiniai, kuriems iki pilnametystės buvo nustatyta rūpyba, kol jiems sukaks </w:t>
      </w:r>
      <w:r w:rsidR="00F35D79">
        <w:rPr>
          <w:rFonts w:ascii="Times New Roman" w:hAnsi="Times New Roman"/>
          <w:szCs w:val="24"/>
          <w:lang w:eastAsia="lt-LT"/>
        </w:rPr>
        <w:br/>
      </w:r>
      <w:r w:rsidRPr="00733779">
        <w:rPr>
          <w:rFonts w:ascii="Times New Roman" w:hAnsi="Times New Roman"/>
          <w:szCs w:val="24"/>
          <w:lang w:eastAsia="lt-LT"/>
        </w:rPr>
        <w:t>25 metai;</w:t>
      </w:r>
    </w:p>
    <w:p w14:paraId="16B2D680" w14:textId="77777777" w:rsidR="007659CB" w:rsidRPr="00733779" w:rsidRDefault="007659CB" w:rsidP="007659CB">
      <w:pPr>
        <w:ind w:firstLine="720"/>
        <w:jc w:val="both"/>
        <w:rPr>
          <w:rFonts w:ascii="Times New Roman" w:hAnsi="Times New Roman"/>
        </w:rPr>
      </w:pPr>
      <w:r w:rsidRPr="00733779">
        <w:rPr>
          <w:rFonts w:ascii="Times New Roman" w:hAnsi="Times New Roman"/>
          <w:szCs w:val="24"/>
          <w:lang w:eastAsia="lt-LT"/>
        </w:rPr>
        <w:t xml:space="preserve">22.1.2. nėščios moterys, vaiko motina (įmotė) arba tėvas (įtėvis), vaiko globėjas, rūpintojas ir asmenys, faktiškai auginantys vaiką (įvaikį) iki 8 metų arba neįgalų vaiką (įvaikį) iki 18 metų (iki </w:t>
      </w:r>
      <w:r w:rsidRPr="00733779">
        <w:rPr>
          <w:rFonts w:ascii="Times New Roman" w:hAnsi="Times New Roman"/>
          <w:szCs w:val="24"/>
          <w:lang w:eastAsia="lt-LT"/>
        </w:rPr>
        <w:br/>
        <w:t>2005 m. liepos 1 d. pripažintą vaiku invalidu), ir asmenys, prižiūrintys sergančius ar neįgalius šeimos narius, kuriems Neįgalumo ir darbingumo nustatymo tarnybos prie Socialinės apsaugos ir darbo ministerijos sprendimu nustatyta nuolatinė slauga ar priežiūra;</w:t>
      </w:r>
    </w:p>
    <w:p w14:paraId="65DB9A34" w14:textId="77777777" w:rsidR="007659CB" w:rsidRPr="00733779" w:rsidRDefault="007659CB" w:rsidP="007659CB">
      <w:pPr>
        <w:ind w:firstLine="720"/>
        <w:jc w:val="both"/>
        <w:rPr>
          <w:rFonts w:ascii="Times New Roman" w:hAnsi="Times New Roman"/>
        </w:rPr>
      </w:pPr>
      <w:r w:rsidRPr="00733779">
        <w:rPr>
          <w:rFonts w:ascii="Times New Roman" w:hAnsi="Times New Roman"/>
          <w:szCs w:val="24"/>
          <w:lang w:eastAsia="lt-LT"/>
        </w:rPr>
        <w:t>22.1.3. asmenys, grįžę iš laisvės atėmimo vietų įstaigos, kai laisvės atėmimo laikotarpis buvo ilgesnis kaip 6 mėnesiai, jeigu jie kreipiasi į Užimtumo tarnybą ne vėliau kaip per 6 mėnesius nuo grįžimo iš laisvės atėmimo vietų įstaigos;</w:t>
      </w:r>
    </w:p>
    <w:p w14:paraId="34B7B574" w14:textId="77777777" w:rsidR="007659CB" w:rsidRPr="00733779" w:rsidRDefault="007659CB" w:rsidP="007659CB">
      <w:pPr>
        <w:ind w:firstLine="720"/>
        <w:jc w:val="both"/>
        <w:rPr>
          <w:rFonts w:ascii="Times New Roman" w:hAnsi="Times New Roman"/>
        </w:rPr>
      </w:pPr>
      <w:r w:rsidRPr="00733779">
        <w:rPr>
          <w:rFonts w:ascii="Times New Roman" w:hAnsi="Times New Roman"/>
          <w:szCs w:val="24"/>
          <w:lang w:eastAsia="lt-LT"/>
        </w:rPr>
        <w:t>22.1.4. piniginės socialinės paramos gavėjai;</w:t>
      </w:r>
    </w:p>
    <w:p w14:paraId="06B8E096" w14:textId="77777777" w:rsidR="007659CB" w:rsidRPr="00733779" w:rsidRDefault="007659CB" w:rsidP="007659CB">
      <w:pPr>
        <w:ind w:firstLine="720"/>
        <w:jc w:val="both"/>
        <w:rPr>
          <w:rFonts w:ascii="Times New Roman" w:hAnsi="Times New Roman"/>
        </w:rPr>
      </w:pPr>
      <w:r w:rsidRPr="00733779">
        <w:rPr>
          <w:rFonts w:ascii="Times New Roman" w:hAnsi="Times New Roman"/>
          <w:szCs w:val="24"/>
          <w:lang w:eastAsia="lt-LT"/>
        </w:rPr>
        <w:t xml:space="preserve">22.1.5. asmenys, priklausomi nuo narkotinių, psichotropinių ir kitų psichiką veikiančių medžiagų, baigę psichologinės socialinės ir (ar) profesinės reabilitacijos programas, jeigu jie kreipiasi </w:t>
      </w:r>
      <w:r w:rsidRPr="00733779">
        <w:rPr>
          <w:rFonts w:ascii="Times New Roman" w:hAnsi="Times New Roman"/>
          <w:szCs w:val="24"/>
          <w:lang w:eastAsia="lt-LT"/>
        </w:rPr>
        <w:lastRenderedPageBreak/>
        <w:t>į Užimtumo tarnybą ne vėliau kaip per 6 mėnesius nuo psichologinės socialinės ir (ar) profesinės reabilitacijos programos baigimo;</w:t>
      </w:r>
    </w:p>
    <w:p w14:paraId="7D8C8BDE" w14:textId="77777777" w:rsidR="007659CB" w:rsidRPr="00733779" w:rsidRDefault="007659CB" w:rsidP="007659CB">
      <w:pPr>
        <w:ind w:firstLine="720"/>
        <w:jc w:val="both"/>
        <w:rPr>
          <w:rFonts w:ascii="Times New Roman" w:hAnsi="Times New Roman"/>
        </w:rPr>
      </w:pPr>
      <w:r w:rsidRPr="00733779">
        <w:rPr>
          <w:rFonts w:ascii="Times New Roman" w:hAnsi="Times New Roman"/>
          <w:szCs w:val="24"/>
          <w:lang w:eastAsia="lt-LT"/>
        </w:rPr>
        <w:t>22.1.6. prekybos žmonėmis aukos, baigusios psichologinės socialinės ir (ar) profesinės reabilitacijos programas, jeigu jos kreipiasi į Užimtumo tarnybą ne vėliau kaip per 6 mėnesius nuo psichologinės socialinės ir (ar) profesinės reabilitacijos programos baigimo;</w:t>
      </w:r>
    </w:p>
    <w:p w14:paraId="13DEB864" w14:textId="77777777" w:rsidR="007659CB" w:rsidRPr="00733779" w:rsidRDefault="007659CB" w:rsidP="007659CB">
      <w:pPr>
        <w:ind w:firstLine="720"/>
        <w:jc w:val="both"/>
        <w:rPr>
          <w:rFonts w:ascii="Times New Roman" w:hAnsi="Times New Roman"/>
        </w:rPr>
      </w:pPr>
      <w:r w:rsidRPr="00733779">
        <w:rPr>
          <w:rFonts w:ascii="Times New Roman" w:hAnsi="Times New Roman"/>
          <w:szCs w:val="24"/>
          <w:lang w:eastAsia="lt-LT"/>
        </w:rPr>
        <w:t xml:space="preserve">22.1.7. grįžę į Lietuvą nuolat gyventi politiniai kaliniai ir tremtiniai bei jų šeimų nariai (sutuoktinis, vaikai (įvaikiai) iki 18 metų), jeigu jie kreipiasi į Užimtumo tarnybą ne vėliau kaip per </w:t>
      </w:r>
      <w:r w:rsidRPr="00733779">
        <w:rPr>
          <w:rFonts w:ascii="Times New Roman" w:hAnsi="Times New Roman"/>
          <w:szCs w:val="24"/>
          <w:lang w:eastAsia="lt-LT"/>
        </w:rPr>
        <w:br/>
        <w:t>6 mėnesius nuo grįžimo į Lietuvą nuolat gyventi dienos;</w:t>
      </w:r>
    </w:p>
    <w:p w14:paraId="625487CD" w14:textId="77777777" w:rsidR="007659CB" w:rsidRPr="00733779" w:rsidRDefault="007659CB" w:rsidP="007659CB">
      <w:pPr>
        <w:ind w:firstLine="720"/>
        <w:jc w:val="both"/>
        <w:rPr>
          <w:rFonts w:ascii="Times New Roman" w:hAnsi="Times New Roman"/>
        </w:rPr>
      </w:pPr>
      <w:r w:rsidRPr="00733779">
        <w:rPr>
          <w:rFonts w:ascii="Times New Roman" w:hAnsi="Times New Roman"/>
          <w:szCs w:val="24"/>
          <w:lang w:eastAsia="lt-LT"/>
        </w:rPr>
        <w:t>22.1.8. asmenys, turintys pabėgėlio statusą ar kuriems yra suteikta papildoma ar laikinoji apsauga arba turintys teisę gauti laikinąją apsaugą, iki sprendimo dėl laikinosios apsaugos suteikimo (nesuteikimo) priėmimo, tačiau ne ilgiau kaip laikinosios apsaugos laikotarpiu;</w:t>
      </w:r>
    </w:p>
    <w:p w14:paraId="5FEABB82" w14:textId="77777777" w:rsidR="007659CB" w:rsidRPr="00733779" w:rsidRDefault="007659CB" w:rsidP="007659CB">
      <w:pPr>
        <w:ind w:firstLine="720"/>
        <w:jc w:val="both"/>
        <w:rPr>
          <w:rFonts w:ascii="Times New Roman" w:hAnsi="Times New Roman"/>
        </w:rPr>
      </w:pPr>
      <w:r w:rsidRPr="00733779">
        <w:rPr>
          <w:rFonts w:ascii="Times New Roman" w:hAnsi="Times New Roman"/>
          <w:szCs w:val="24"/>
          <w:lang w:eastAsia="lt-LT"/>
        </w:rPr>
        <w:t>22.1.9. asmenys, patiriantys socialinę riziką;</w:t>
      </w:r>
    </w:p>
    <w:p w14:paraId="4B28439E" w14:textId="77777777" w:rsidR="007659CB" w:rsidRPr="00733779" w:rsidRDefault="007659CB" w:rsidP="007659CB">
      <w:pPr>
        <w:ind w:firstLine="720"/>
        <w:jc w:val="both"/>
        <w:rPr>
          <w:rFonts w:ascii="Times New Roman" w:hAnsi="Times New Roman"/>
        </w:rPr>
      </w:pPr>
      <w:r w:rsidRPr="00733779">
        <w:rPr>
          <w:rFonts w:ascii="Times New Roman" w:hAnsi="Times New Roman"/>
          <w:szCs w:val="24"/>
          <w:lang w:eastAsia="lt-LT"/>
        </w:rPr>
        <w:t>22.1.10. asmenys, vyresni kaip 40 metų;</w:t>
      </w:r>
    </w:p>
    <w:p w14:paraId="62B6D29F" w14:textId="77777777" w:rsidR="007659CB" w:rsidRPr="00733779" w:rsidRDefault="007659CB" w:rsidP="007659CB">
      <w:pPr>
        <w:ind w:firstLine="720"/>
        <w:jc w:val="both"/>
        <w:rPr>
          <w:rFonts w:ascii="Times New Roman" w:hAnsi="Times New Roman"/>
        </w:rPr>
      </w:pPr>
      <w:r w:rsidRPr="00733779">
        <w:rPr>
          <w:rFonts w:ascii="Times New Roman" w:eastAsia="Calibri" w:hAnsi="Times New Roman"/>
          <w:szCs w:val="24"/>
          <w:lang w:eastAsia="lt-LT"/>
        </w:rPr>
        <w:t>22.1.11. darbo rinkai besirengiantys asmenys;</w:t>
      </w:r>
    </w:p>
    <w:p w14:paraId="1ABB0FE1" w14:textId="77777777" w:rsidR="007659CB" w:rsidRPr="00733779" w:rsidRDefault="007659CB" w:rsidP="007659CB">
      <w:pPr>
        <w:widowControl w:val="0"/>
        <w:ind w:firstLine="709"/>
        <w:jc w:val="both"/>
        <w:rPr>
          <w:rFonts w:ascii="Times New Roman" w:hAnsi="Times New Roman"/>
        </w:rPr>
      </w:pPr>
      <w:r w:rsidRPr="00733779">
        <w:rPr>
          <w:rFonts w:ascii="Times New Roman" w:eastAsia="Calibri" w:hAnsi="Times New Roman"/>
          <w:szCs w:val="24"/>
          <w:lang w:eastAsia="lt-LT"/>
        </w:rPr>
        <w:t>22.2. Priemonių koordinatorius.</w:t>
      </w:r>
      <w:r w:rsidRPr="00733779">
        <w:rPr>
          <w:rFonts w:ascii="Times New Roman" w:hAnsi="Times New Roman"/>
          <w:bCs/>
          <w:color w:val="000000"/>
          <w:szCs w:val="24"/>
          <w:lang w:eastAsia="zh-TW"/>
        </w:rPr>
        <w:t xml:space="preserve"> Už Priemonių įgyvendinimo koordinavimą atsakingas Administracijos valstybės tarnautojas ar darbuotojas. Priemonių įgyvendinime dalyvauja Tikslinės grupės, nurodytos Programos 22.1.1–22.1.11 papunkčiuose.</w:t>
      </w:r>
    </w:p>
    <w:p w14:paraId="155CF6B8" w14:textId="3B98EC7E" w:rsidR="007659CB" w:rsidRPr="00363054" w:rsidRDefault="007659CB" w:rsidP="00363054">
      <w:pPr>
        <w:widowControl w:val="0"/>
        <w:ind w:firstLine="709"/>
        <w:jc w:val="both"/>
        <w:rPr>
          <w:rFonts w:ascii="Times New Roman" w:hAnsi="Times New Roman"/>
          <w:bCs/>
          <w:color w:val="000000"/>
          <w:szCs w:val="24"/>
          <w:lang w:eastAsia="zh-TW"/>
        </w:rPr>
      </w:pPr>
      <w:r w:rsidRPr="00733779">
        <w:rPr>
          <w:rFonts w:ascii="Times New Roman" w:hAnsi="Times New Roman"/>
          <w:bCs/>
          <w:color w:val="000000"/>
          <w:szCs w:val="24"/>
          <w:lang w:eastAsia="zh-TW"/>
        </w:rPr>
        <w:t>22.3. Nedirbančių asmenų atvejo vadybininkas (toliau – Atvejo vadybininkas)</w:t>
      </w:r>
      <w:r w:rsidR="00363054">
        <w:rPr>
          <w:rFonts w:ascii="Times New Roman" w:hAnsi="Times New Roman"/>
          <w:bCs/>
          <w:color w:val="000000"/>
          <w:szCs w:val="24"/>
          <w:lang w:eastAsia="zh-TW"/>
        </w:rPr>
        <w:t xml:space="preserve"> –</w:t>
      </w:r>
      <w:r w:rsidRPr="00733779">
        <w:rPr>
          <w:rFonts w:ascii="Times New Roman" w:hAnsi="Times New Roman"/>
          <w:bCs/>
          <w:color w:val="000000"/>
          <w:szCs w:val="24"/>
          <w:lang w:eastAsia="zh-TW"/>
        </w:rPr>
        <w:t xml:space="preserve"> </w:t>
      </w:r>
      <w:r w:rsidR="00363054">
        <w:rPr>
          <w:rFonts w:ascii="Times New Roman" w:hAnsi="Times New Roman"/>
          <w:bCs/>
          <w:color w:val="000000"/>
          <w:szCs w:val="24"/>
          <w:lang w:eastAsia="zh-TW"/>
        </w:rPr>
        <w:t>u</w:t>
      </w:r>
      <w:r w:rsidRPr="00733779">
        <w:rPr>
          <w:rFonts w:ascii="Times New Roman" w:hAnsi="Times New Roman"/>
          <w:bCs/>
          <w:color w:val="000000"/>
          <w:szCs w:val="24"/>
          <w:lang w:eastAsia="zh-TW"/>
        </w:rPr>
        <w:t>ž Paslaugų teikimą, susitarimų dėl integracijos į darbo rinką (toliau – Susitarimas) su Tikslinėmis grupėmis rengimą ir pasirašymą vykdantis bei Susitarimų įgyvendinimą koordinuojantis Panevėžio rajono savivaldybės socialinės paramos skyriaus Atvejo vadybininkas. Susitarimai pasirašomi ir Paslaugos teikiamos, o išimtin</w:t>
      </w:r>
      <w:r w:rsidR="00363054">
        <w:rPr>
          <w:rFonts w:ascii="Times New Roman" w:hAnsi="Times New Roman"/>
          <w:bCs/>
          <w:color w:val="000000"/>
          <w:szCs w:val="24"/>
          <w:lang w:eastAsia="zh-TW"/>
        </w:rPr>
        <w:t>i</w:t>
      </w:r>
      <w:r w:rsidRPr="00733779">
        <w:rPr>
          <w:rFonts w:ascii="Times New Roman" w:hAnsi="Times New Roman"/>
          <w:bCs/>
          <w:color w:val="000000"/>
          <w:szCs w:val="24"/>
          <w:lang w:eastAsia="zh-TW"/>
        </w:rPr>
        <w:t>ais atvejais ir Priemonės vykdomos su Programos 22.1.11 papunktyje nurodyta Tiksline grupe.</w:t>
      </w:r>
    </w:p>
    <w:p w14:paraId="2A71AB5D" w14:textId="77777777" w:rsidR="007659CB" w:rsidRPr="00733779" w:rsidRDefault="007659CB" w:rsidP="007659CB">
      <w:pPr>
        <w:widowControl w:val="0"/>
        <w:ind w:firstLine="709"/>
        <w:jc w:val="both"/>
        <w:rPr>
          <w:rFonts w:ascii="Times New Roman" w:hAnsi="Times New Roman"/>
        </w:rPr>
      </w:pPr>
      <w:r w:rsidRPr="00733779">
        <w:rPr>
          <w:rFonts w:ascii="Times New Roman" w:hAnsi="Times New Roman"/>
          <w:color w:val="000000"/>
          <w:szCs w:val="24"/>
        </w:rPr>
        <w:t xml:space="preserve">22.4. Atvejo komanda, skirta padėti nustatyti ir (ar) pašalinti Tikslinių grupių įsidarbinimą ribojančias aplinkybes (toliau – Atvejo komanda), sudaroma </w:t>
      </w:r>
      <w:r w:rsidRPr="00733779">
        <w:rPr>
          <w:rFonts w:ascii="Times New Roman" w:eastAsia="Calibri" w:hAnsi="Times New Roman"/>
          <w:szCs w:val="24"/>
        </w:rPr>
        <w:t xml:space="preserve">Administracijos direktoriaus įsakymu </w:t>
      </w:r>
      <w:r w:rsidRPr="00733779">
        <w:rPr>
          <w:rFonts w:ascii="Times New Roman" w:hAnsi="Times New Roman"/>
          <w:color w:val="000000"/>
          <w:szCs w:val="24"/>
        </w:rPr>
        <w:t>iš savivaldybės institucijų, Užimtumo tarnybos, Paslaugų ir (ar) Priemonių teikėjų atstovų ir kitų asmenų.</w:t>
      </w:r>
      <w:r w:rsidRPr="00733779">
        <w:rPr>
          <w:rFonts w:ascii="Times New Roman" w:eastAsia="Calibri" w:hAnsi="Times New Roman"/>
          <w:szCs w:val="24"/>
        </w:rPr>
        <w:t xml:space="preserve"> Atvejo komanda sudaroma iš ne mažiau kaip penkių asmenų.</w:t>
      </w:r>
      <w:r w:rsidRPr="00733779">
        <w:rPr>
          <w:rFonts w:ascii="Times New Roman" w:hAnsi="Times New Roman"/>
          <w:bCs/>
          <w:color w:val="000000"/>
          <w:szCs w:val="24"/>
          <w:lang w:eastAsia="zh-TW"/>
        </w:rPr>
        <w:t xml:space="preserve"> </w:t>
      </w:r>
      <w:r w:rsidRPr="00733779">
        <w:rPr>
          <w:rFonts w:ascii="Times New Roman" w:eastAsia="Calibri" w:hAnsi="Times New Roman"/>
          <w:szCs w:val="24"/>
        </w:rPr>
        <w:t>Atvejo komandos vadovu skiriamas Administracijos atstovas. Atvejo komandos darbą organizuoja ir jai vadovauja Atvejo komandos vadovas. Atvejo komandos sekretoriaus funkcijas vykdo Atvejo vadybininkas, o jo nesant darbe – jį pavaduojantis asmuo. Atvejo vadybininkas nėra Atvejo komandos narys ir neturi balsavimo teisės. Sprendimai priimami balsuojant. Jei balsai pasiskirsto po lygiai, sprendimą lemia Atvejo komandos vadovo balsas. Atvejo komandos posėdis yra teisėtas, jei jame dalyvauja daugiau kaip pusė jos narių. Atvejo komandos sprendimai įforminami protokolais, kuriuos pasirašo komandos vadovas ir sekretorius. Nesant Atvejo komandos vadovo, funkcijas vykdo Atvejo komandos vadovo pavaduotojas.</w:t>
      </w:r>
    </w:p>
    <w:p w14:paraId="65C7E34D" w14:textId="77777777" w:rsidR="007659CB" w:rsidRPr="00733779" w:rsidRDefault="007659CB" w:rsidP="007659CB">
      <w:pPr>
        <w:widowControl w:val="0"/>
        <w:ind w:firstLine="709"/>
        <w:jc w:val="both"/>
        <w:rPr>
          <w:rFonts w:ascii="Times New Roman" w:hAnsi="Times New Roman"/>
        </w:rPr>
      </w:pPr>
      <w:r w:rsidRPr="00733779">
        <w:rPr>
          <w:rFonts w:ascii="Times New Roman" w:hAnsi="Times New Roman"/>
          <w:bCs/>
          <w:color w:val="000000"/>
          <w:szCs w:val="24"/>
          <w:lang w:eastAsia="zh-TW"/>
        </w:rPr>
        <w:t>22.5. A</w:t>
      </w:r>
      <w:r w:rsidRPr="00733779">
        <w:rPr>
          <w:rFonts w:ascii="Times New Roman" w:hAnsi="Times New Roman"/>
          <w:szCs w:val="24"/>
        </w:rPr>
        <w:t xml:space="preserve">dministracija: </w:t>
      </w:r>
    </w:p>
    <w:p w14:paraId="4067FCFB" w14:textId="77777777" w:rsidR="007659CB" w:rsidRPr="00733779" w:rsidRDefault="007659CB" w:rsidP="007659CB">
      <w:pPr>
        <w:widowControl w:val="0"/>
        <w:ind w:firstLine="709"/>
        <w:jc w:val="both"/>
        <w:rPr>
          <w:rFonts w:ascii="Times New Roman" w:hAnsi="Times New Roman"/>
        </w:rPr>
      </w:pPr>
      <w:r w:rsidRPr="00733779">
        <w:rPr>
          <w:rFonts w:ascii="Times New Roman" w:hAnsi="Times New Roman"/>
          <w:color w:val="000000"/>
          <w:szCs w:val="24"/>
        </w:rPr>
        <w:t xml:space="preserve">22.5.1. užtikrina sklandų Tikslinių grupių aptarnavimą, Paslaugų ir (ar) Priemonių joms teikimą; </w:t>
      </w:r>
    </w:p>
    <w:p w14:paraId="7060F442" w14:textId="77777777" w:rsidR="007659CB" w:rsidRPr="00733779" w:rsidRDefault="007659CB" w:rsidP="007659CB">
      <w:pPr>
        <w:widowControl w:val="0"/>
        <w:ind w:firstLine="709"/>
        <w:jc w:val="both"/>
        <w:rPr>
          <w:rFonts w:ascii="Times New Roman" w:hAnsi="Times New Roman"/>
        </w:rPr>
      </w:pPr>
      <w:r w:rsidRPr="00733779">
        <w:rPr>
          <w:rFonts w:ascii="Times New Roman" w:hAnsi="Times New Roman"/>
          <w:color w:val="000000"/>
          <w:szCs w:val="24"/>
        </w:rPr>
        <w:t>22.5.2. paskiria Priemonių koordinatorių (-ius) ir Atvejo vadybininką (-us) (nurodomas pareigybės pavadinimas) arba suteikia įgaliojimus tai padaryti kitai įstaigai;</w:t>
      </w:r>
    </w:p>
    <w:p w14:paraId="52878854" w14:textId="77777777" w:rsidR="007659CB" w:rsidRPr="00733779" w:rsidRDefault="007659CB" w:rsidP="007659CB">
      <w:pPr>
        <w:widowControl w:val="0"/>
        <w:ind w:firstLine="709"/>
        <w:jc w:val="both"/>
        <w:rPr>
          <w:rFonts w:ascii="Times New Roman" w:hAnsi="Times New Roman"/>
        </w:rPr>
      </w:pPr>
      <w:r w:rsidRPr="00733779">
        <w:rPr>
          <w:rFonts w:ascii="Times New Roman" w:hAnsi="Times New Roman"/>
          <w:color w:val="000000"/>
          <w:szCs w:val="24"/>
        </w:rPr>
        <w:t xml:space="preserve">22.5.3. organizuoja Atvejo vadybininko (-ų) mokymus; </w:t>
      </w:r>
    </w:p>
    <w:p w14:paraId="3485DE33" w14:textId="77777777" w:rsidR="007659CB" w:rsidRPr="00733779" w:rsidRDefault="007659CB" w:rsidP="007659CB">
      <w:pPr>
        <w:widowControl w:val="0"/>
        <w:ind w:firstLine="709"/>
        <w:jc w:val="both"/>
        <w:rPr>
          <w:rFonts w:ascii="Times New Roman" w:hAnsi="Times New Roman"/>
        </w:rPr>
      </w:pPr>
      <w:r w:rsidRPr="00733779">
        <w:rPr>
          <w:rFonts w:ascii="Times New Roman" w:hAnsi="Times New Roman"/>
          <w:color w:val="000000"/>
          <w:szCs w:val="24"/>
        </w:rPr>
        <w:t xml:space="preserve">22.5.4. sudaro Atvejo komandą; </w:t>
      </w:r>
    </w:p>
    <w:p w14:paraId="0EAA22A5" w14:textId="77777777" w:rsidR="007659CB" w:rsidRPr="00733779" w:rsidRDefault="007659CB" w:rsidP="007659CB">
      <w:pPr>
        <w:widowControl w:val="0"/>
        <w:ind w:firstLine="709"/>
        <w:jc w:val="both"/>
        <w:rPr>
          <w:rFonts w:ascii="Times New Roman" w:hAnsi="Times New Roman"/>
        </w:rPr>
      </w:pPr>
      <w:r w:rsidRPr="00733779">
        <w:rPr>
          <w:rFonts w:ascii="Times New Roman" w:hAnsi="Times New Roman"/>
          <w:color w:val="000000"/>
          <w:szCs w:val="24"/>
        </w:rPr>
        <w:t>22.5.5. tvirtina Užimtumo didinimo programos Panevėžio rajono savivaldybėje įgyvendinimo tvarkos aprašą;</w:t>
      </w:r>
    </w:p>
    <w:p w14:paraId="2FFFDECC" w14:textId="77777777" w:rsidR="007659CB" w:rsidRPr="00733779" w:rsidRDefault="007659CB" w:rsidP="007659CB">
      <w:pPr>
        <w:widowControl w:val="0"/>
        <w:ind w:firstLine="709"/>
        <w:jc w:val="both"/>
        <w:rPr>
          <w:rFonts w:ascii="Times New Roman" w:hAnsi="Times New Roman"/>
        </w:rPr>
      </w:pPr>
      <w:r w:rsidRPr="00733779">
        <w:rPr>
          <w:rFonts w:ascii="Times New Roman" w:hAnsi="Times New Roman"/>
          <w:color w:val="000000"/>
          <w:szCs w:val="24"/>
        </w:rPr>
        <w:t>22.5.6. informuoja savivaldybėje veikiančias nevyriausybines organizacijas (toliau – NVO) ir Užimtumo tarnybą apie Programą.</w:t>
      </w:r>
    </w:p>
    <w:p w14:paraId="0612FD32" w14:textId="77777777" w:rsidR="007659CB" w:rsidRPr="00733779" w:rsidRDefault="007659CB" w:rsidP="007659CB">
      <w:pPr>
        <w:widowControl w:val="0"/>
        <w:ind w:firstLine="709"/>
        <w:jc w:val="both"/>
        <w:rPr>
          <w:rFonts w:ascii="Times New Roman" w:hAnsi="Times New Roman"/>
        </w:rPr>
      </w:pPr>
      <w:r w:rsidRPr="00733779">
        <w:rPr>
          <w:rFonts w:ascii="Times New Roman" w:hAnsi="Times New Roman"/>
          <w:color w:val="000000"/>
          <w:szCs w:val="24"/>
        </w:rPr>
        <w:t>22.6. Užimtumo tarnyba, kuri bendradarbiauja su Institucijomis ir (ar) įstaigomis, teikia Užimtumo įstatyme nustatytas darbo rinkos paslaugas, įgyvendina aktyvios darbo rinkos politikos priemones ir vykdo kitas Užimtumo įstatyme nustatytas funkcijas užimtumui didinti.</w:t>
      </w:r>
    </w:p>
    <w:p w14:paraId="21882CC6" w14:textId="77777777" w:rsidR="007659CB" w:rsidRPr="00733779" w:rsidRDefault="007659CB" w:rsidP="007659CB">
      <w:pPr>
        <w:ind w:firstLine="720"/>
        <w:jc w:val="both"/>
        <w:rPr>
          <w:rFonts w:ascii="Times New Roman" w:hAnsi="Times New Roman"/>
        </w:rPr>
      </w:pPr>
      <w:r w:rsidRPr="00733779">
        <w:rPr>
          <w:rFonts w:ascii="Times New Roman" w:hAnsi="Times New Roman"/>
          <w:color w:val="000000"/>
          <w:szCs w:val="24"/>
        </w:rPr>
        <w:t>22.7. NVO ir kiti fiziniai ir juridiniai asmenys, pasitelkti Paslaugoms įsigyti ir teikti.</w:t>
      </w:r>
    </w:p>
    <w:p w14:paraId="7848A52D" w14:textId="77777777" w:rsidR="007659CB" w:rsidRPr="00733779" w:rsidRDefault="007659CB" w:rsidP="007659CB">
      <w:pPr>
        <w:widowControl w:val="0"/>
        <w:jc w:val="center"/>
        <w:rPr>
          <w:rFonts w:ascii="Times New Roman" w:hAnsi="Times New Roman"/>
        </w:rPr>
      </w:pPr>
      <w:r w:rsidRPr="00733779">
        <w:rPr>
          <w:rFonts w:ascii="Times New Roman" w:hAnsi="Times New Roman"/>
          <w:b/>
          <w:bCs/>
          <w:color w:val="000000"/>
          <w:szCs w:val="24"/>
        </w:rPr>
        <w:lastRenderedPageBreak/>
        <w:t>V SKYRIUS</w:t>
      </w:r>
    </w:p>
    <w:p w14:paraId="15F5B1E1" w14:textId="77777777" w:rsidR="007659CB" w:rsidRPr="00733779" w:rsidRDefault="007659CB" w:rsidP="007659CB">
      <w:pPr>
        <w:widowControl w:val="0"/>
        <w:jc w:val="center"/>
        <w:rPr>
          <w:rFonts w:ascii="Times New Roman" w:hAnsi="Times New Roman"/>
        </w:rPr>
      </w:pPr>
      <w:r w:rsidRPr="00733779">
        <w:rPr>
          <w:rFonts w:ascii="Times New Roman" w:hAnsi="Times New Roman"/>
          <w:b/>
          <w:bCs/>
          <w:color w:val="000000"/>
          <w:szCs w:val="24"/>
        </w:rPr>
        <w:t>PASLAUGŲ IR PRIEMONIŲ PLANAS</w:t>
      </w:r>
    </w:p>
    <w:p w14:paraId="0DB5B046" w14:textId="77777777" w:rsidR="007659CB" w:rsidRPr="00733779" w:rsidRDefault="007659CB" w:rsidP="007659CB">
      <w:pPr>
        <w:widowControl w:val="0"/>
        <w:jc w:val="center"/>
        <w:rPr>
          <w:rFonts w:ascii="Times New Roman" w:hAnsi="Times New Roman"/>
          <w:b/>
          <w:bCs/>
          <w:color w:val="000000"/>
          <w:szCs w:val="24"/>
        </w:rPr>
      </w:pPr>
    </w:p>
    <w:p w14:paraId="0E38355D" w14:textId="11E22C33" w:rsidR="007659CB" w:rsidRPr="00733779" w:rsidRDefault="007659CB" w:rsidP="007659CB">
      <w:pPr>
        <w:ind w:firstLine="720"/>
        <w:jc w:val="both"/>
        <w:rPr>
          <w:rFonts w:ascii="Times New Roman" w:hAnsi="Times New Roman"/>
        </w:rPr>
      </w:pPr>
      <w:r w:rsidRPr="00733779">
        <w:rPr>
          <w:rFonts w:ascii="Times New Roman" w:hAnsi="Times New Roman"/>
          <w:szCs w:val="24"/>
        </w:rPr>
        <w:t>23. Programos uždavinys – teikti Paslaugas nedirbantiems ir socialinę paramą gaunantiems asmenims bei sukurti laikinas darbo vietas darbo neturintiems su sunkumais darbo rinkoje susiduriantiems, žemą išsilavinimą turintiems, skurdo ir socialinės atskirties riziką patiriantiems asmeni</w:t>
      </w:r>
      <w:r w:rsidR="00BE4EA0">
        <w:rPr>
          <w:rFonts w:ascii="Times New Roman" w:hAnsi="Times New Roman"/>
          <w:szCs w:val="24"/>
        </w:rPr>
        <w:t>m</w:t>
      </w:r>
      <w:r w:rsidRPr="00733779">
        <w:rPr>
          <w:rFonts w:ascii="Times New Roman" w:hAnsi="Times New Roman"/>
          <w:szCs w:val="24"/>
        </w:rPr>
        <w:t>s, sudaryti sąlygas jiems įgyti darbinių įgūdžių ir užsidirbti pragyvenimui būtinų lėšų.</w:t>
      </w:r>
    </w:p>
    <w:p w14:paraId="1D63F2A6" w14:textId="77777777" w:rsidR="007659CB" w:rsidRPr="00733779" w:rsidRDefault="007659CB" w:rsidP="007659CB">
      <w:pPr>
        <w:ind w:firstLine="720"/>
        <w:jc w:val="both"/>
        <w:rPr>
          <w:rFonts w:ascii="Times New Roman" w:hAnsi="Times New Roman"/>
        </w:rPr>
      </w:pPr>
      <w:r w:rsidRPr="00733779">
        <w:rPr>
          <w:rFonts w:ascii="Times New Roman" w:hAnsi="Times New Roman"/>
          <w:szCs w:val="24"/>
        </w:rPr>
        <w:t>24. Paslaugos, numatomos teiktis darbo rinkai besirengiantiems asmenims ir pagal poreikį Užimtumo įstatymo 48 straipsnio 2 dalies 1–10 punktuose nurodytiems asmenims:</w:t>
      </w:r>
    </w:p>
    <w:p w14:paraId="1E60972F" w14:textId="77777777" w:rsidR="007659CB" w:rsidRPr="00733779" w:rsidRDefault="007659CB" w:rsidP="007659CB">
      <w:pPr>
        <w:ind w:firstLine="720"/>
        <w:jc w:val="both"/>
        <w:rPr>
          <w:rFonts w:ascii="Times New Roman" w:hAnsi="Times New Roman"/>
        </w:rPr>
      </w:pPr>
      <w:r w:rsidRPr="00733779">
        <w:rPr>
          <w:rFonts w:ascii="Times New Roman" w:hAnsi="Times New Roman"/>
          <w:szCs w:val="24"/>
        </w:rPr>
        <w:t>24.1. lydimoji pagalba – pagalba, teikiama darbo rinkai besirengiančiam asmeniui, siekiant padėti jam gauti Susitarime numatytas socialines, sveikatos, švietimo ir kitas paslaugas;</w:t>
      </w:r>
    </w:p>
    <w:p w14:paraId="7A94A77C" w14:textId="77777777" w:rsidR="007659CB" w:rsidRPr="00733779" w:rsidRDefault="007659CB" w:rsidP="007659CB">
      <w:pPr>
        <w:ind w:firstLine="720"/>
        <w:jc w:val="both"/>
        <w:rPr>
          <w:rFonts w:ascii="Times New Roman" w:hAnsi="Times New Roman"/>
        </w:rPr>
      </w:pPr>
      <w:r w:rsidRPr="00733779">
        <w:rPr>
          <w:rFonts w:ascii="Times New Roman" w:hAnsi="Times New Roman"/>
          <w:szCs w:val="24"/>
        </w:rPr>
        <w:t>24.2. socialinės paslaugos, nurodytos Socialinių paslaugų kataloge, patvirtintame Lietuvos Respublikos socialinės apsaugos ir darbo ministro 2006 m. balandžio 5 d. įsakymu Nr. A1-93 „Dėl Socialinių paslaugų katalogo patvirtinimo“;</w:t>
      </w:r>
    </w:p>
    <w:p w14:paraId="33EA2FD7" w14:textId="77777777" w:rsidR="007659CB" w:rsidRPr="00733779" w:rsidRDefault="007659CB" w:rsidP="007659CB">
      <w:pPr>
        <w:ind w:firstLine="720"/>
        <w:jc w:val="both"/>
        <w:rPr>
          <w:rFonts w:ascii="Times New Roman" w:hAnsi="Times New Roman"/>
        </w:rPr>
      </w:pPr>
      <w:r w:rsidRPr="00733779">
        <w:rPr>
          <w:rFonts w:ascii="Times New Roman" w:hAnsi="Times New Roman"/>
          <w:szCs w:val="24"/>
        </w:rPr>
        <w:t>24.3. paslaugos, šalinančios darbo rinkai besirengiančių asmenų įsidarbinimą ribojančias aplinkybes, numatytas Užimtumo įstatymo 22 straipsnio 7 dalyje:</w:t>
      </w:r>
    </w:p>
    <w:p w14:paraId="3A3A253F" w14:textId="77777777" w:rsidR="007659CB" w:rsidRPr="00733779" w:rsidRDefault="007659CB" w:rsidP="007659CB">
      <w:pPr>
        <w:ind w:firstLine="720"/>
        <w:jc w:val="both"/>
        <w:rPr>
          <w:rFonts w:ascii="Times New Roman" w:hAnsi="Times New Roman"/>
        </w:rPr>
      </w:pPr>
      <w:r w:rsidRPr="00733779">
        <w:rPr>
          <w:rFonts w:ascii="Times New Roman" w:hAnsi="Times New Roman"/>
          <w:szCs w:val="24"/>
        </w:rPr>
        <w:t>24.3.1. priklausomybių konsultanto grupiniai užsiėmimai ir individualios konsultacijos;</w:t>
      </w:r>
    </w:p>
    <w:p w14:paraId="63B3A911" w14:textId="77777777" w:rsidR="007659CB" w:rsidRPr="00733779" w:rsidRDefault="007659CB" w:rsidP="007659CB">
      <w:pPr>
        <w:ind w:firstLine="720"/>
        <w:jc w:val="both"/>
        <w:rPr>
          <w:rFonts w:ascii="Times New Roman" w:hAnsi="Times New Roman"/>
        </w:rPr>
      </w:pPr>
      <w:r w:rsidRPr="00733779">
        <w:rPr>
          <w:rFonts w:ascii="Times New Roman" w:hAnsi="Times New Roman"/>
          <w:szCs w:val="24"/>
        </w:rPr>
        <w:t>24.3.2. psichologo grupiniai užsiėmimai ir individualios konsultacijos;</w:t>
      </w:r>
    </w:p>
    <w:p w14:paraId="7E69E071" w14:textId="77777777" w:rsidR="007659CB" w:rsidRPr="00733779" w:rsidRDefault="007659CB" w:rsidP="007659CB">
      <w:pPr>
        <w:ind w:firstLine="720"/>
        <w:jc w:val="both"/>
        <w:rPr>
          <w:rFonts w:ascii="Times New Roman" w:hAnsi="Times New Roman"/>
        </w:rPr>
      </w:pPr>
      <w:r w:rsidRPr="00733779">
        <w:rPr>
          <w:rFonts w:ascii="Times New Roman" w:hAnsi="Times New Roman"/>
          <w:szCs w:val="24"/>
        </w:rPr>
        <w:t>24.3.3. finansinio raštingumo mokymai;</w:t>
      </w:r>
    </w:p>
    <w:p w14:paraId="3ED44523" w14:textId="77777777" w:rsidR="007659CB" w:rsidRPr="00733779" w:rsidRDefault="007659CB" w:rsidP="007659CB">
      <w:pPr>
        <w:ind w:firstLine="720"/>
        <w:jc w:val="both"/>
        <w:rPr>
          <w:rFonts w:ascii="Times New Roman" w:hAnsi="Times New Roman"/>
        </w:rPr>
      </w:pPr>
      <w:r w:rsidRPr="00733779">
        <w:rPr>
          <w:rFonts w:ascii="Times New Roman" w:hAnsi="Times New Roman"/>
          <w:szCs w:val="24"/>
        </w:rPr>
        <w:t>24.3.4. teisininko grupiniai mokymai ir individualios konsultacijos;</w:t>
      </w:r>
    </w:p>
    <w:p w14:paraId="706D33BE" w14:textId="77777777" w:rsidR="007659CB" w:rsidRPr="00733779" w:rsidRDefault="007659CB" w:rsidP="007659CB">
      <w:pPr>
        <w:ind w:firstLine="720"/>
        <w:jc w:val="both"/>
        <w:rPr>
          <w:rFonts w:ascii="Times New Roman" w:hAnsi="Times New Roman"/>
        </w:rPr>
      </w:pPr>
      <w:r w:rsidRPr="00733779">
        <w:rPr>
          <w:rFonts w:ascii="Times New Roman" w:hAnsi="Times New Roman"/>
          <w:szCs w:val="24"/>
        </w:rPr>
        <w:t>24.3.5. pavėžėjimo paslauga.</w:t>
      </w:r>
    </w:p>
    <w:p w14:paraId="2866ECAC" w14:textId="77777777" w:rsidR="007659CB" w:rsidRPr="00733779" w:rsidRDefault="007659CB" w:rsidP="007659CB">
      <w:pPr>
        <w:ind w:firstLine="720"/>
        <w:jc w:val="both"/>
        <w:rPr>
          <w:rFonts w:ascii="Times New Roman" w:hAnsi="Times New Roman"/>
        </w:rPr>
      </w:pPr>
      <w:r w:rsidRPr="00733779">
        <w:rPr>
          <w:rFonts w:ascii="Times New Roman" w:hAnsi="Times New Roman"/>
          <w:szCs w:val="24"/>
        </w:rPr>
        <w:t>25. Priemonės:</w:t>
      </w:r>
    </w:p>
    <w:p w14:paraId="0F9244A6" w14:textId="77777777" w:rsidR="007659CB" w:rsidRPr="00733779" w:rsidRDefault="007659CB" w:rsidP="007659CB">
      <w:pPr>
        <w:ind w:firstLine="720"/>
        <w:jc w:val="both"/>
        <w:rPr>
          <w:rFonts w:ascii="Times New Roman" w:hAnsi="Times New Roman"/>
        </w:rPr>
      </w:pPr>
      <w:r w:rsidRPr="00733779">
        <w:rPr>
          <w:rFonts w:ascii="Times New Roman" w:hAnsi="Times New Roman"/>
          <w:szCs w:val="24"/>
        </w:rPr>
        <w:t>25.1. asmens įdarbinimas;</w:t>
      </w:r>
    </w:p>
    <w:p w14:paraId="796056B0" w14:textId="77777777" w:rsidR="007659CB" w:rsidRPr="00733779" w:rsidRDefault="007659CB" w:rsidP="007659CB">
      <w:pPr>
        <w:ind w:firstLine="720"/>
        <w:jc w:val="both"/>
        <w:rPr>
          <w:rFonts w:ascii="Times New Roman" w:hAnsi="Times New Roman"/>
        </w:rPr>
      </w:pPr>
      <w:r w:rsidRPr="00733779">
        <w:rPr>
          <w:rFonts w:ascii="Times New Roman" w:hAnsi="Times New Roman"/>
          <w:szCs w:val="24"/>
        </w:rPr>
        <w:t>25.2. palaikymas darbo vietoje, siekiant padėti rasti būdų, kaip išspręsti darbe kylančias problemas;</w:t>
      </w:r>
    </w:p>
    <w:p w14:paraId="7FEA9B97" w14:textId="77777777" w:rsidR="007659CB" w:rsidRPr="00733779" w:rsidRDefault="007659CB" w:rsidP="007659CB">
      <w:pPr>
        <w:ind w:firstLine="720"/>
        <w:jc w:val="both"/>
        <w:rPr>
          <w:rFonts w:ascii="Times New Roman" w:hAnsi="Times New Roman"/>
        </w:rPr>
      </w:pPr>
      <w:r w:rsidRPr="00733779">
        <w:rPr>
          <w:rFonts w:ascii="Times New Roman" w:hAnsi="Times New Roman"/>
          <w:szCs w:val="24"/>
        </w:rPr>
        <w:t>25.3. laikinųjų darbų organizavimas;</w:t>
      </w:r>
    </w:p>
    <w:p w14:paraId="665FE138" w14:textId="77777777" w:rsidR="007659CB" w:rsidRPr="00733779" w:rsidRDefault="007659CB" w:rsidP="007659CB">
      <w:pPr>
        <w:ind w:firstLine="720"/>
        <w:jc w:val="both"/>
        <w:rPr>
          <w:rFonts w:ascii="Times New Roman" w:hAnsi="Times New Roman"/>
        </w:rPr>
      </w:pPr>
      <w:r w:rsidRPr="00733779">
        <w:rPr>
          <w:rFonts w:ascii="Times New Roman" w:hAnsi="Times New Roman"/>
          <w:szCs w:val="24"/>
        </w:rPr>
        <w:t>25.4. kitos priemonės, skirtos asmeniui įdarbinti, siekiant tvaraus jo užimtumo.</w:t>
      </w:r>
    </w:p>
    <w:p w14:paraId="07501ACE" w14:textId="77777777" w:rsidR="007659CB" w:rsidRPr="00733779" w:rsidRDefault="007659CB" w:rsidP="007659CB">
      <w:pPr>
        <w:widowControl w:val="0"/>
        <w:ind w:firstLine="720"/>
        <w:jc w:val="both"/>
        <w:rPr>
          <w:rFonts w:ascii="Times New Roman" w:hAnsi="Times New Roman"/>
        </w:rPr>
      </w:pPr>
      <w:r w:rsidRPr="00733779">
        <w:rPr>
          <w:rFonts w:ascii="Times New Roman" w:hAnsi="Times New Roman"/>
          <w:szCs w:val="24"/>
          <w:lang w:eastAsia="lt-LT"/>
        </w:rPr>
        <w:t>26. Įgyvendinant 25.3 papunktyje nurodytą priemonę organizuojami laikinieji darbai:</w:t>
      </w:r>
    </w:p>
    <w:p w14:paraId="2721152C" w14:textId="77777777" w:rsidR="007659CB" w:rsidRPr="00733779" w:rsidRDefault="007659CB" w:rsidP="007659CB">
      <w:pPr>
        <w:widowControl w:val="0"/>
        <w:ind w:firstLine="720"/>
        <w:jc w:val="both"/>
        <w:rPr>
          <w:rFonts w:ascii="Times New Roman" w:hAnsi="Times New Roman"/>
        </w:rPr>
      </w:pPr>
      <w:r w:rsidRPr="00733779">
        <w:rPr>
          <w:rFonts w:ascii="Times New Roman" w:hAnsi="Times New Roman"/>
          <w:szCs w:val="24"/>
          <w:lang w:eastAsia="lt-LT"/>
        </w:rPr>
        <w:t>26.1. seniūnijų prižiūrimų valstybinėje žemėje esančių visuomeninės, bendruomeninės paskirties teritorijų ir objektų tvarkymas ir priežiūra;</w:t>
      </w:r>
    </w:p>
    <w:p w14:paraId="3B3605A3" w14:textId="77777777" w:rsidR="007659CB" w:rsidRPr="00733779" w:rsidRDefault="007659CB" w:rsidP="007659CB">
      <w:pPr>
        <w:widowControl w:val="0"/>
        <w:ind w:firstLine="720"/>
        <w:jc w:val="both"/>
        <w:rPr>
          <w:rFonts w:ascii="Times New Roman" w:hAnsi="Times New Roman"/>
        </w:rPr>
      </w:pPr>
      <w:r w:rsidRPr="00733779">
        <w:rPr>
          <w:rFonts w:ascii="Times New Roman" w:hAnsi="Times New Roman"/>
          <w:szCs w:val="24"/>
          <w:lang w:eastAsia="lt-LT"/>
        </w:rPr>
        <w:t>26.2. savivaldybės rekreacinės ir turizmo paskirties teritorijų ir objektų, esančių valstybinėje žemėje, tvarkymas ir priežiūra.</w:t>
      </w:r>
    </w:p>
    <w:p w14:paraId="22831116" w14:textId="77777777" w:rsidR="007659CB" w:rsidRPr="00733779" w:rsidRDefault="007659CB" w:rsidP="007659CB">
      <w:pPr>
        <w:widowControl w:val="0"/>
        <w:ind w:firstLine="720"/>
        <w:jc w:val="both"/>
        <w:rPr>
          <w:rFonts w:ascii="Times New Roman" w:hAnsi="Times New Roman"/>
        </w:rPr>
      </w:pPr>
      <w:r w:rsidRPr="00733779">
        <w:rPr>
          <w:rFonts w:ascii="Times New Roman" w:hAnsi="Times New Roman"/>
          <w:szCs w:val="24"/>
        </w:rPr>
        <w:t xml:space="preserve">27. Asmenų, dirbančių laikinuosius darbus, skaičius nustatomas atsižvelgiant į esamą Programos finansavimą ir darbdavių poreikį vykdyti laikinuosius darbus. </w:t>
      </w:r>
    </w:p>
    <w:p w14:paraId="19334ECA" w14:textId="77777777" w:rsidR="007659CB" w:rsidRPr="00733779" w:rsidRDefault="007659CB" w:rsidP="007659CB">
      <w:pPr>
        <w:widowControl w:val="0"/>
        <w:ind w:firstLine="720"/>
        <w:jc w:val="both"/>
        <w:rPr>
          <w:rFonts w:ascii="Times New Roman" w:hAnsi="Times New Roman"/>
        </w:rPr>
      </w:pPr>
      <w:r w:rsidRPr="00733779">
        <w:rPr>
          <w:rFonts w:ascii="Times New Roman" w:hAnsi="Times New Roman"/>
          <w:color w:val="000000"/>
          <w:szCs w:val="24"/>
          <w:lang w:eastAsia="lt-LT"/>
        </w:rPr>
        <w:t>28. Laikinuosius darbus vykdo darbdaviai – Administracijos seniūnijos, biudžetinės įstaigos, viešosios įstaigos, kurių steigėjas yra valstybė ar savivaldybė.</w:t>
      </w:r>
    </w:p>
    <w:p w14:paraId="60624E08" w14:textId="77777777" w:rsidR="007659CB" w:rsidRPr="00733779" w:rsidRDefault="007659CB" w:rsidP="007659CB">
      <w:pPr>
        <w:widowControl w:val="0"/>
        <w:ind w:firstLine="720"/>
        <w:jc w:val="both"/>
        <w:rPr>
          <w:rFonts w:ascii="Times New Roman" w:hAnsi="Times New Roman"/>
        </w:rPr>
      </w:pPr>
      <w:r w:rsidRPr="00733779">
        <w:rPr>
          <w:rFonts w:ascii="Times New Roman" w:hAnsi="Times New Roman"/>
          <w:color w:val="000000"/>
          <w:szCs w:val="24"/>
          <w:lang w:eastAsia="zh-TW"/>
        </w:rPr>
        <w:t>29. Įgyvendinant Programoje numatytas Priemones ir Paslaugas, bus sudarytos galimybės bedarbiams, ypač ilgalaikiams, žemos kvalifikacijos, patobulinti darbo įgūdžius, atsižvelgiant į jų individualius poreikius, skatinti juos pradėti savarankiškai dirbti.</w:t>
      </w:r>
    </w:p>
    <w:p w14:paraId="36588104" w14:textId="77777777" w:rsidR="007659CB" w:rsidRPr="00733779" w:rsidRDefault="007659CB" w:rsidP="007659CB">
      <w:pPr>
        <w:widowControl w:val="0"/>
        <w:ind w:firstLine="720"/>
        <w:jc w:val="both"/>
        <w:rPr>
          <w:rFonts w:ascii="Times New Roman" w:hAnsi="Times New Roman"/>
        </w:rPr>
      </w:pPr>
    </w:p>
    <w:p w14:paraId="7C5A56CF" w14:textId="77777777" w:rsidR="007659CB" w:rsidRPr="00733779" w:rsidRDefault="007659CB" w:rsidP="007659CB">
      <w:pPr>
        <w:widowControl w:val="0"/>
        <w:jc w:val="center"/>
        <w:rPr>
          <w:rFonts w:ascii="Times New Roman" w:hAnsi="Times New Roman"/>
        </w:rPr>
      </w:pPr>
      <w:r w:rsidRPr="00733779">
        <w:rPr>
          <w:rFonts w:ascii="Times New Roman" w:hAnsi="Times New Roman"/>
          <w:b/>
          <w:bCs/>
          <w:color w:val="000000"/>
          <w:szCs w:val="24"/>
        </w:rPr>
        <w:t>VI SKYRIUS</w:t>
      </w:r>
    </w:p>
    <w:p w14:paraId="30C133AB" w14:textId="77777777" w:rsidR="007659CB" w:rsidRPr="00733779" w:rsidRDefault="007659CB" w:rsidP="007659CB">
      <w:pPr>
        <w:widowControl w:val="0"/>
        <w:jc w:val="center"/>
        <w:rPr>
          <w:rFonts w:ascii="Times New Roman" w:hAnsi="Times New Roman"/>
        </w:rPr>
      </w:pPr>
      <w:r w:rsidRPr="00733779">
        <w:rPr>
          <w:rFonts w:ascii="Times New Roman" w:hAnsi="Times New Roman"/>
          <w:b/>
          <w:bCs/>
          <w:color w:val="000000"/>
          <w:szCs w:val="24"/>
        </w:rPr>
        <w:t>PROGRAMOS ĮGYVENDINIMO ETAPAI</w:t>
      </w:r>
    </w:p>
    <w:p w14:paraId="7EE7F352" w14:textId="77777777" w:rsidR="007659CB" w:rsidRPr="00733779" w:rsidRDefault="007659CB" w:rsidP="007659CB">
      <w:pPr>
        <w:widowControl w:val="0"/>
        <w:ind w:firstLine="720"/>
        <w:jc w:val="center"/>
        <w:rPr>
          <w:rFonts w:ascii="Times New Roman" w:hAnsi="Times New Roman"/>
          <w:color w:val="000000"/>
          <w:szCs w:val="24"/>
        </w:rPr>
      </w:pPr>
    </w:p>
    <w:p w14:paraId="236E8694" w14:textId="3B24F692" w:rsidR="007659CB" w:rsidRPr="00733779" w:rsidRDefault="007659CB" w:rsidP="007659CB">
      <w:pPr>
        <w:ind w:firstLine="720"/>
        <w:jc w:val="both"/>
        <w:rPr>
          <w:rFonts w:ascii="Times New Roman" w:hAnsi="Times New Roman"/>
        </w:rPr>
      </w:pPr>
      <w:r w:rsidRPr="00733779">
        <w:rPr>
          <w:rFonts w:ascii="Times New Roman" w:hAnsi="Times New Roman"/>
          <w:szCs w:val="24"/>
        </w:rPr>
        <w:t xml:space="preserve">30. Savivaldybės ir (ar) NVO darbuotojai, seniūnijos, kurioje gyvena asmuo, seniūnas, Atvejo vadybininkai, dirbantys su socialinę riziką patiriančiomis šeimomis, socialiniai darbuotojai nustatę, kad asmeniui tikslinga dalyvauti Programoje, nukreipia jį į Užimtumo tarnybą, arba Užimtumo tarnyba pati nustačiusi, kad asmeniui tikslinga dalyvauti Programoje, su asmeniu sudaro individualaus užimtumo veiklos planą, kaip numatyta Darbo rinkos paslaugų teikimo sąlygų ir tvarkos aprašo, patvirtinto Lietuvos Respublikos socialinės apsaugos ir darbo ministro 2017 m. liepos 21 d. įsakymu Nr. A1-394 „Dėl Darbo rinkos paslaugų teikimo sąlygų ir tvarkos aprašo patvirtinimo“, </w:t>
      </w:r>
      <w:r w:rsidRPr="00733779">
        <w:rPr>
          <w:rFonts w:ascii="Times New Roman" w:hAnsi="Times New Roman"/>
          <w:szCs w:val="24"/>
        </w:rPr>
        <w:lastRenderedPageBreak/>
        <w:t xml:space="preserve">34 punkte, kuriame numato dalyvavimą Programoje ir siunčia Užimtumo įstatymo 48 straipsnio </w:t>
      </w:r>
      <w:r w:rsidR="00F35D79">
        <w:rPr>
          <w:rFonts w:ascii="Times New Roman" w:hAnsi="Times New Roman"/>
          <w:szCs w:val="24"/>
        </w:rPr>
        <w:br/>
      </w:r>
      <w:r w:rsidRPr="00733779">
        <w:rPr>
          <w:rFonts w:ascii="Times New Roman" w:hAnsi="Times New Roman"/>
          <w:szCs w:val="24"/>
        </w:rPr>
        <w:t>2 dalies 1–10 punktuose nurodytus asmenis pas Priemonių koordinatorių, o darbo rinkai besirengiančius asmenis – pas Atvejo vadybininką.</w:t>
      </w:r>
    </w:p>
    <w:p w14:paraId="622DA3EB" w14:textId="77777777" w:rsidR="007659CB" w:rsidRPr="00733779" w:rsidRDefault="007659CB" w:rsidP="007659CB">
      <w:pPr>
        <w:widowControl w:val="0"/>
        <w:ind w:firstLine="709"/>
        <w:jc w:val="both"/>
        <w:rPr>
          <w:rFonts w:ascii="Times New Roman" w:hAnsi="Times New Roman"/>
        </w:rPr>
      </w:pPr>
      <w:r w:rsidRPr="00733779">
        <w:rPr>
          <w:rFonts w:ascii="Times New Roman" w:hAnsi="Times New Roman"/>
          <w:color w:val="000000"/>
          <w:szCs w:val="24"/>
        </w:rPr>
        <w:t xml:space="preserve">31. Atvejo vadybininko Administracijos direktoriaus nustatyta tvarka atliekamas darbo rinkai besirengiančių asmenų, o prireikus – kitų Programos 22.1.1– 22.1.10 papunkčiuose nurodytų asmenų poreikių ir galimybių įvertinimas pagal: </w:t>
      </w:r>
    </w:p>
    <w:p w14:paraId="0BF66B81" w14:textId="77777777" w:rsidR="007659CB" w:rsidRPr="00733779" w:rsidRDefault="007659CB" w:rsidP="007659CB">
      <w:pPr>
        <w:widowControl w:val="0"/>
        <w:ind w:firstLine="709"/>
        <w:jc w:val="both"/>
        <w:rPr>
          <w:rFonts w:ascii="Times New Roman" w:hAnsi="Times New Roman"/>
        </w:rPr>
      </w:pPr>
      <w:r w:rsidRPr="00733779">
        <w:rPr>
          <w:rFonts w:ascii="Times New Roman" w:hAnsi="Times New Roman"/>
          <w:color w:val="000000"/>
          <w:szCs w:val="24"/>
        </w:rPr>
        <w:t>31.1. Užimtumo tarnybos pateiktą informaciją apie asmens įsidarbinimą ribojančias aplinkybes, darbo paiešką, teiktas ir teikiamas Paslaugas, taikytas ir taikomas priemones bei kitą Darbo ieškančio asmens kortelėje esančią informaciją;</w:t>
      </w:r>
    </w:p>
    <w:p w14:paraId="0786F461" w14:textId="77777777" w:rsidR="007659CB" w:rsidRPr="00733779" w:rsidRDefault="007659CB" w:rsidP="007659CB">
      <w:pPr>
        <w:widowControl w:val="0"/>
        <w:ind w:firstLine="709"/>
        <w:jc w:val="both"/>
        <w:rPr>
          <w:rFonts w:ascii="Times New Roman" w:hAnsi="Times New Roman"/>
        </w:rPr>
      </w:pPr>
      <w:r w:rsidRPr="00733779">
        <w:rPr>
          <w:rFonts w:ascii="Times New Roman" w:hAnsi="Times New Roman"/>
          <w:color w:val="000000"/>
          <w:szCs w:val="24"/>
        </w:rPr>
        <w:t>31.2. savivaldybės informaciją apie asmeniui teiktą piniginę socialinę paramą ir socialines paslaugas;</w:t>
      </w:r>
    </w:p>
    <w:p w14:paraId="5F59EFC6" w14:textId="77777777" w:rsidR="007659CB" w:rsidRPr="00733779" w:rsidRDefault="007659CB" w:rsidP="007659CB">
      <w:pPr>
        <w:widowControl w:val="0"/>
        <w:ind w:firstLine="709"/>
        <w:jc w:val="both"/>
        <w:rPr>
          <w:rFonts w:ascii="Times New Roman" w:hAnsi="Times New Roman"/>
        </w:rPr>
      </w:pPr>
      <w:r w:rsidRPr="00733779">
        <w:rPr>
          <w:rFonts w:ascii="Times New Roman" w:hAnsi="Times New Roman"/>
          <w:color w:val="000000"/>
          <w:szCs w:val="24"/>
        </w:rPr>
        <w:t>31.3. informaciją apie asmens dalyvavimą NVO vykdytuose ir kituose projektuose, skirtuose socialinę atskirtį patiriantiems nedirbantiems asmenims;</w:t>
      </w:r>
    </w:p>
    <w:p w14:paraId="18506429" w14:textId="77777777" w:rsidR="007659CB" w:rsidRPr="00733779" w:rsidRDefault="007659CB" w:rsidP="007659CB">
      <w:pPr>
        <w:widowControl w:val="0"/>
        <w:ind w:firstLine="709"/>
        <w:jc w:val="both"/>
        <w:rPr>
          <w:rFonts w:ascii="Times New Roman" w:hAnsi="Times New Roman"/>
        </w:rPr>
      </w:pPr>
      <w:r w:rsidRPr="00733779">
        <w:rPr>
          <w:rFonts w:ascii="Times New Roman" w:hAnsi="Times New Roman"/>
          <w:color w:val="000000"/>
          <w:szCs w:val="24"/>
        </w:rPr>
        <w:t>31.4. kitą asmens pateiktą informaciją, susijusią su galimybėmis ir kliūtimis jam integruotis į darbo rinką.</w:t>
      </w:r>
    </w:p>
    <w:p w14:paraId="5F1F3B94" w14:textId="77777777" w:rsidR="007659CB" w:rsidRPr="00733779" w:rsidRDefault="007659CB" w:rsidP="007659CB">
      <w:pPr>
        <w:widowControl w:val="0"/>
        <w:ind w:firstLine="709"/>
        <w:jc w:val="both"/>
        <w:rPr>
          <w:rFonts w:ascii="Times New Roman" w:hAnsi="Times New Roman"/>
        </w:rPr>
      </w:pPr>
      <w:r w:rsidRPr="00733779">
        <w:rPr>
          <w:rFonts w:ascii="Times New Roman" w:hAnsi="Times New Roman"/>
          <w:color w:val="000000"/>
          <w:szCs w:val="24"/>
        </w:rPr>
        <w:t>32. Atvejo komandos ir Atvejo vadybininko veiksmai parenkant Paslaugas darbo rinkai besirengiančiam asmeniui, o prireikus – kitiems Programos 22.1.1– 22.1.10 papunkčiuose nurodytiems asmenims:</w:t>
      </w:r>
    </w:p>
    <w:p w14:paraId="4C3D8FEE" w14:textId="77777777" w:rsidR="007659CB" w:rsidRPr="00733779" w:rsidRDefault="007659CB" w:rsidP="007659CB">
      <w:pPr>
        <w:widowControl w:val="0"/>
        <w:ind w:firstLine="709"/>
        <w:jc w:val="both"/>
        <w:rPr>
          <w:rFonts w:ascii="Times New Roman" w:hAnsi="Times New Roman"/>
        </w:rPr>
      </w:pPr>
      <w:r w:rsidRPr="00733779">
        <w:rPr>
          <w:rFonts w:ascii="Times New Roman" w:hAnsi="Times New Roman"/>
          <w:color w:val="000000"/>
          <w:szCs w:val="24"/>
        </w:rPr>
        <w:t>32.1. Atvejo vadybininkas, atlikęs asmens poreikių ir galimybių įvertinimą, organizuoja Atvejo komandos susitikimą, kuriame apibūdina šio asmens situaciją (aptaria surinktą informaciją ir prieitas išvadas, atlikus pirminį asmens vertinimą, jo poreikių ir galimybių įvertinimą);</w:t>
      </w:r>
    </w:p>
    <w:p w14:paraId="70C77E44" w14:textId="77777777" w:rsidR="007659CB" w:rsidRPr="00733779" w:rsidRDefault="007659CB" w:rsidP="007659CB">
      <w:pPr>
        <w:widowControl w:val="0"/>
        <w:ind w:firstLine="709"/>
        <w:jc w:val="both"/>
        <w:rPr>
          <w:rFonts w:ascii="Times New Roman" w:hAnsi="Times New Roman"/>
        </w:rPr>
      </w:pPr>
      <w:r w:rsidRPr="00733779">
        <w:rPr>
          <w:rFonts w:ascii="Times New Roman" w:hAnsi="Times New Roman"/>
          <w:color w:val="000000"/>
          <w:szCs w:val="24"/>
        </w:rPr>
        <w:t>32.2. Atvejo komanda, išanalizavusi asmens situaciją, pateikia Atvejo vadybininkui pasiūlymus dėl Paslaugų parinkimo, jų apimties, teikimo eiliškumo;</w:t>
      </w:r>
    </w:p>
    <w:p w14:paraId="3043EA9E" w14:textId="228E7799" w:rsidR="007659CB" w:rsidRPr="00733779" w:rsidRDefault="007659CB" w:rsidP="007659CB">
      <w:pPr>
        <w:widowControl w:val="0"/>
        <w:ind w:firstLine="709"/>
        <w:jc w:val="both"/>
        <w:rPr>
          <w:rFonts w:ascii="Times New Roman" w:hAnsi="Times New Roman"/>
        </w:rPr>
      </w:pPr>
      <w:r w:rsidRPr="00733779">
        <w:rPr>
          <w:rFonts w:ascii="Times New Roman" w:hAnsi="Times New Roman"/>
          <w:color w:val="000000"/>
          <w:szCs w:val="24"/>
        </w:rPr>
        <w:t>32.3. atsižvelg</w:t>
      </w:r>
      <w:r w:rsidR="00BE4EA0">
        <w:rPr>
          <w:rFonts w:ascii="Times New Roman" w:hAnsi="Times New Roman"/>
          <w:color w:val="000000"/>
          <w:szCs w:val="24"/>
        </w:rPr>
        <w:t>ęs</w:t>
      </w:r>
      <w:r w:rsidRPr="00733779">
        <w:rPr>
          <w:rFonts w:ascii="Times New Roman" w:hAnsi="Times New Roman"/>
          <w:color w:val="000000"/>
          <w:szCs w:val="24"/>
        </w:rPr>
        <w:t xml:space="preserve"> į pasiūlymus, Atvejo vadybininkas parenka reikalingas Paslaugas.</w:t>
      </w:r>
    </w:p>
    <w:p w14:paraId="388C893D" w14:textId="77777777" w:rsidR="007659CB" w:rsidRPr="00733779" w:rsidRDefault="007659CB" w:rsidP="007659CB">
      <w:pPr>
        <w:widowControl w:val="0"/>
        <w:ind w:firstLine="709"/>
        <w:jc w:val="both"/>
        <w:rPr>
          <w:rFonts w:ascii="Times New Roman" w:hAnsi="Times New Roman"/>
        </w:rPr>
      </w:pPr>
      <w:r w:rsidRPr="00733779">
        <w:rPr>
          <w:rFonts w:ascii="Times New Roman" w:hAnsi="Times New Roman"/>
          <w:color w:val="000000"/>
          <w:szCs w:val="24"/>
        </w:rPr>
        <w:t>33. Susitarimo parengimas ir pasirašymas: Atvejo vadybininkas parengia ir su asmeniu pasirašo Susitarimą, kuriame nurodomas jo tikslas, Atvejo vadybininko ir asmens teisės bei pareigos, numatomos teikti Paslaugos, jų apimtis, Paslaugų teikėjai, Paslaugų teikimo eiliškumas ir tvarka.</w:t>
      </w:r>
    </w:p>
    <w:p w14:paraId="0279BAD6" w14:textId="77777777" w:rsidR="007659CB" w:rsidRPr="00733779" w:rsidRDefault="007659CB" w:rsidP="007659CB">
      <w:pPr>
        <w:widowControl w:val="0"/>
        <w:ind w:firstLine="709"/>
        <w:jc w:val="both"/>
        <w:rPr>
          <w:rFonts w:ascii="Times New Roman" w:hAnsi="Times New Roman"/>
        </w:rPr>
      </w:pPr>
      <w:r w:rsidRPr="00733779">
        <w:rPr>
          <w:rFonts w:ascii="Times New Roman" w:hAnsi="Times New Roman"/>
          <w:color w:val="000000"/>
          <w:szCs w:val="24"/>
        </w:rPr>
        <w:t>34. Susitarimo įgyvendinimas:</w:t>
      </w:r>
    </w:p>
    <w:p w14:paraId="130156C5" w14:textId="77777777" w:rsidR="007659CB" w:rsidRPr="00733779" w:rsidRDefault="007659CB" w:rsidP="007659CB">
      <w:pPr>
        <w:widowControl w:val="0"/>
        <w:ind w:firstLine="709"/>
        <w:jc w:val="both"/>
        <w:rPr>
          <w:rFonts w:ascii="Times New Roman" w:hAnsi="Times New Roman"/>
        </w:rPr>
      </w:pPr>
      <w:r w:rsidRPr="00733779">
        <w:rPr>
          <w:rFonts w:ascii="Times New Roman" w:hAnsi="Times New Roman"/>
          <w:color w:val="000000"/>
          <w:szCs w:val="24"/>
        </w:rPr>
        <w:t xml:space="preserve">34.1. Atvejo vadybininkas koordinuoja Susitarimo įgyvendinimą, rengia jo pakeitimo ir nutraukimo projektus bei renka informaciją apie asmens pasiektus rezultatus dalyvaujant Programoje; </w:t>
      </w:r>
    </w:p>
    <w:p w14:paraId="356A91CB" w14:textId="77777777" w:rsidR="007659CB" w:rsidRPr="00733779" w:rsidRDefault="007659CB" w:rsidP="007659CB">
      <w:pPr>
        <w:widowControl w:val="0"/>
        <w:ind w:firstLine="709"/>
        <w:jc w:val="both"/>
        <w:rPr>
          <w:rFonts w:ascii="Times New Roman" w:hAnsi="Times New Roman"/>
        </w:rPr>
      </w:pPr>
      <w:r w:rsidRPr="00733779">
        <w:rPr>
          <w:rFonts w:ascii="Times New Roman" w:hAnsi="Times New Roman"/>
          <w:color w:val="000000"/>
          <w:szCs w:val="24"/>
        </w:rPr>
        <w:t>34.2. pasirašius Susitarimą, Atvejo vadybininkas, iki pradedant teikti Paslaugas,  suorganizuoja asmens susitikimą (-us) su vykdant Susitarimą numatytų teikti Paslaugų ar Priemonių teikėjais;</w:t>
      </w:r>
    </w:p>
    <w:p w14:paraId="5467FB80" w14:textId="77777777" w:rsidR="007659CB" w:rsidRPr="00733779" w:rsidRDefault="007659CB" w:rsidP="007659CB">
      <w:pPr>
        <w:widowControl w:val="0"/>
        <w:ind w:firstLine="709"/>
        <w:jc w:val="both"/>
        <w:rPr>
          <w:rFonts w:ascii="Times New Roman" w:hAnsi="Times New Roman"/>
        </w:rPr>
      </w:pPr>
      <w:r w:rsidRPr="00733779">
        <w:rPr>
          <w:rFonts w:ascii="Times New Roman" w:hAnsi="Times New Roman"/>
          <w:color w:val="000000"/>
          <w:szCs w:val="24"/>
        </w:rPr>
        <w:t>34.3. Atvejo vadybininkas, gavęs informaciją, kad Susitarimas nevykdomas jame nustatyta tvarka, ir siekdamas nustatyti, ar asmuo</w:t>
      </w:r>
      <w:r w:rsidRPr="00733779">
        <w:rPr>
          <w:rFonts w:ascii="Times New Roman" w:hAnsi="Times New Roman"/>
          <w:szCs w:val="24"/>
        </w:rPr>
        <w:t xml:space="preserve"> </w:t>
      </w:r>
      <w:r w:rsidRPr="00733779">
        <w:rPr>
          <w:rFonts w:ascii="Times New Roman" w:hAnsi="Times New Roman"/>
          <w:color w:val="000000"/>
          <w:szCs w:val="24"/>
        </w:rPr>
        <w:t>jau pasirengęs darbo rinkai, teikia siūlymą Atvejo komandai dėl asmens įvertinimo;</w:t>
      </w:r>
    </w:p>
    <w:p w14:paraId="342846C6" w14:textId="77777777" w:rsidR="007659CB" w:rsidRPr="00733779" w:rsidRDefault="007659CB" w:rsidP="007659CB">
      <w:pPr>
        <w:widowControl w:val="0"/>
        <w:ind w:firstLine="709"/>
        <w:jc w:val="both"/>
        <w:rPr>
          <w:rFonts w:ascii="Times New Roman" w:hAnsi="Times New Roman"/>
        </w:rPr>
      </w:pPr>
      <w:r w:rsidRPr="00733779">
        <w:rPr>
          <w:rFonts w:ascii="Times New Roman" w:hAnsi="Times New Roman"/>
          <w:color w:val="000000"/>
          <w:szCs w:val="24"/>
          <w:lang w:eastAsia="lt-LT"/>
        </w:rPr>
        <w:t>34.4. Atvejo komanda, gavusi Programos 34.3 papunktyje nurodytą informaciją, vertina asmens pasirengimą darbo rinkai ir ar tikslinga Susitarimą pakeisti ar nutraukti:</w:t>
      </w:r>
    </w:p>
    <w:p w14:paraId="082FFBA4" w14:textId="77777777" w:rsidR="007659CB" w:rsidRPr="00733779" w:rsidRDefault="007659CB" w:rsidP="007659CB">
      <w:pPr>
        <w:widowControl w:val="0"/>
        <w:ind w:firstLine="709"/>
        <w:jc w:val="both"/>
        <w:rPr>
          <w:rFonts w:ascii="Times New Roman" w:hAnsi="Times New Roman"/>
        </w:rPr>
      </w:pPr>
      <w:r w:rsidRPr="00733779">
        <w:rPr>
          <w:rFonts w:ascii="Times New Roman" w:hAnsi="Times New Roman"/>
          <w:color w:val="000000"/>
          <w:szCs w:val="24"/>
          <w:lang w:eastAsia="lt-LT"/>
        </w:rPr>
        <w:t>34.4.1. Atvejo komandai įvertinus, kad</w:t>
      </w:r>
      <w:r w:rsidRPr="00733779">
        <w:rPr>
          <w:rFonts w:ascii="Times New Roman" w:hAnsi="Times New Roman"/>
          <w:color w:val="000000"/>
          <w:szCs w:val="24"/>
        </w:rPr>
        <w:t xml:space="preserve"> </w:t>
      </w:r>
      <w:r w:rsidRPr="00733779">
        <w:rPr>
          <w:rFonts w:ascii="Times New Roman" w:hAnsi="Times New Roman"/>
          <w:color w:val="000000"/>
          <w:szCs w:val="24"/>
          <w:lang w:eastAsia="lt-LT"/>
        </w:rPr>
        <w:t>asmuo yra pasirengęs darbo rinkai, Susitarimas yra nutraukiamas;</w:t>
      </w:r>
    </w:p>
    <w:p w14:paraId="33D570A9" w14:textId="77777777" w:rsidR="007659CB" w:rsidRPr="00733779" w:rsidRDefault="007659CB" w:rsidP="007659CB">
      <w:pPr>
        <w:widowControl w:val="0"/>
        <w:ind w:firstLine="709"/>
        <w:jc w:val="both"/>
        <w:rPr>
          <w:rFonts w:ascii="Times New Roman" w:hAnsi="Times New Roman"/>
        </w:rPr>
      </w:pPr>
      <w:r w:rsidRPr="00733779">
        <w:rPr>
          <w:rFonts w:ascii="Times New Roman" w:hAnsi="Times New Roman"/>
          <w:szCs w:val="24"/>
        </w:rPr>
        <w:t>34.4.2. A</w:t>
      </w:r>
      <w:r w:rsidRPr="00733779">
        <w:rPr>
          <w:rFonts w:ascii="Times New Roman" w:hAnsi="Times New Roman"/>
          <w:color w:val="000000"/>
          <w:szCs w:val="24"/>
        </w:rPr>
        <w:t>tvejo komandai įvertinus, kad asmuo vis dar nepasirengęs darbo rinkai, nustatomos Susitarimo nevykdymo priežastys, poreikis ir galimybė keisti pagal Susitarimą teikiamas Paslaugas, jų apimtį, teikimo eiliškumą, arba poreikis asmenims dalyvauti Priemonėse, Susitarimas pakeičiamas ar nutraukiamas.</w:t>
      </w:r>
    </w:p>
    <w:p w14:paraId="1E4FD212" w14:textId="77777777" w:rsidR="007659CB" w:rsidRPr="00733779" w:rsidRDefault="007659CB" w:rsidP="007659CB">
      <w:pPr>
        <w:widowControl w:val="0"/>
        <w:ind w:firstLine="709"/>
        <w:jc w:val="both"/>
        <w:rPr>
          <w:rFonts w:ascii="Times New Roman" w:hAnsi="Times New Roman"/>
        </w:rPr>
      </w:pPr>
      <w:r w:rsidRPr="00733779">
        <w:rPr>
          <w:rFonts w:ascii="Times New Roman" w:hAnsi="Times New Roman"/>
          <w:color w:val="000000"/>
          <w:szCs w:val="24"/>
        </w:rPr>
        <w:t>35. Priemonių koordinatoriaus veiksmai:</w:t>
      </w:r>
    </w:p>
    <w:p w14:paraId="773ACBBC" w14:textId="77777777" w:rsidR="007659CB" w:rsidRPr="00733779" w:rsidRDefault="007659CB" w:rsidP="007659CB">
      <w:pPr>
        <w:widowControl w:val="0"/>
        <w:ind w:firstLine="709"/>
        <w:jc w:val="both"/>
        <w:rPr>
          <w:rFonts w:ascii="Times New Roman" w:hAnsi="Times New Roman"/>
        </w:rPr>
      </w:pPr>
      <w:r w:rsidRPr="00733779">
        <w:rPr>
          <w:rFonts w:ascii="Times New Roman" w:hAnsi="Times New Roman"/>
          <w:color w:val="000000"/>
          <w:szCs w:val="24"/>
        </w:rPr>
        <w:t xml:space="preserve">35.1. Programos 22.1.1–22.1.10 papunkčiuose nurodytų asmenų galimybių dalyvauti Priemonėse vertinimas, kuris atliekamas pagal paties asmens ir (ar) Užimtumo tarnybos pateiktą informaciją apie asmens sveikatą, apribojimus dirbti siūlomą darbą, darbo patirtį, taikytas ir taikomas priemones ir (ar) paslaugas bei kitą informaciją, nurodytą Darbo ieškančio asmens kortelėje, kurios forma patvirtinta Užimtumo tarnybos prie Lietuvos Respublikos socialinės apsaugos ir darbo </w:t>
      </w:r>
      <w:r w:rsidRPr="00733779">
        <w:rPr>
          <w:rFonts w:ascii="Times New Roman" w:hAnsi="Times New Roman"/>
          <w:color w:val="000000"/>
          <w:szCs w:val="24"/>
        </w:rPr>
        <w:lastRenderedPageBreak/>
        <w:t>ministerijos direktoriaus 2022 m. liepos 4 d. įsakymo Nr. V-196 „Dėl darbo rinkos paslaugų teikimo darbo ieškantiems asmenims ir darbdaviams tvarkos aprašo patvirtinimo“;</w:t>
      </w:r>
    </w:p>
    <w:p w14:paraId="25A6EB47" w14:textId="77777777" w:rsidR="007659CB" w:rsidRPr="00733779" w:rsidRDefault="007659CB" w:rsidP="007659CB">
      <w:pPr>
        <w:widowControl w:val="0"/>
        <w:ind w:firstLine="709"/>
        <w:jc w:val="both"/>
        <w:rPr>
          <w:rFonts w:ascii="Times New Roman" w:hAnsi="Times New Roman"/>
        </w:rPr>
      </w:pPr>
      <w:r w:rsidRPr="00733779">
        <w:rPr>
          <w:rFonts w:ascii="Times New Roman" w:hAnsi="Times New Roman"/>
          <w:color w:val="000000"/>
          <w:szCs w:val="24"/>
        </w:rPr>
        <w:t>35.2. Priemonių parinkimas Programos 22.1.1–22.1.10 papunkčiuose nurodytiems asmenims, jeigu nustatoma, kad jie yra pasirengę ir gali dalyvauti Priemonėse, bei darbo rinkai besirengiantiems asmenims, jeigu Atvejo komanda po Paslaugų teikimo nustato poreikį dalyvauti Priemonėse;</w:t>
      </w:r>
    </w:p>
    <w:p w14:paraId="0F9CBF90" w14:textId="4E8EDC5B" w:rsidR="007659CB" w:rsidRDefault="007659CB" w:rsidP="007659CB">
      <w:pPr>
        <w:widowControl w:val="0"/>
        <w:ind w:firstLine="709"/>
        <w:jc w:val="both"/>
        <w:rPr>
          <w:rFonts w:ascii="Times New Roman" w:hAnsi="Times New Roman"/>
          <w:color w:val="000000"/>
          <w:szCs w:val="24"/>
        </w:rPr>
      </w:pPr>
      <w:r w:rsidRPr="00733779">
        <w:rPr>
          <w:rFonts w:ascii="Times New Roman" w:hAnsi="Times New Roman"/>
          <w:color w:val="000000"/>
          <w:szCs w:val="24"/>
        </w:rPr>
        <w:t>35.3. Programos 22.1.1–22.1.10 papunkčiuose nurodytų asmenų nusiuntimas pas Atvejo vadybininką, jeigu nustatoma, kad jie nėra pasirengę dalyvauti Priemonėse ir būtų tikslinga šiems asmenims teikti Paslaugas.</w:t>
      </w:r>
    </w:p>
    <w:p w14:paraId="0B6DB6B5" w14:textId="77777777" w:rsidR="007659CB" w:rsidRPr="00733779" w:rsidRDefault="007659CB" w:rsidP="007659CB">
      <w:pPr>
        <w:widowControl w:val="0"/>
        <w:ind w:firstLine="709"/>
        <w:jc w:val="both"/>
        <w:rPr>
          <w:rFonts w:ascii="Times New Roman" w:hAnsi="Times New Roman"/>
        </w:rPr>
      </w:pPr>
    </w:p>
    <w:p w14:paraId="0B06E47F" w14:textId="77777777" w:rsidR="007659CB" w:rsidRPr="00733779" w:rsidRDefault="007659CB" w:rsidP="007659CB">
      <w:pPr>
        <w:widowControl w:val="0"/>
        <w:jc w:val="center"/>
        <w:rPr>
          <w:rFonts w:ascii="Times New Roman" w:hAnsi="Times New Roman"/>
        </w:rPr>
      </w:pPr>
      <w:r w:rsidRPr="00733779">
        <w:rPr>
          <w:rFonts w:ascii="Times New Roman" w:hAnsi="Times New Roman"/>
          <w:b/>
          <w:bCs/>
          <w:color w:val="000000"/>
          <w:szCs w:val="24"/>
        </w:rPr>
        <w:t>VII SKYRIUS</w:t>
      </w:r>
    </w:p>
    <w:p w14:paraId="22788C18" w14:textId="77777777" w:rsidR="007659CB" w:rsidRPr="00733779" w:rsidRDefault="007659CB" w:rsidP="007659CB">
      <w:pPr>
        <w:widowControl w:val="0"/>
        <w:jc w:val="center"/>
        <w:rPr>
          <w:rFonts w:ascii="Times New Roman" w:hAnsi="Times New Roman"/>
        </w:rPr>
      </w:pPr>
      <w:r w:rsidRPr="00733779">
        <w:rPr>
          <w:rFonts w:ascii="Times New Roman" w:hAnsi="Times New Roman"/>
          <w:b/>
          <w:bCs/>
          <w:color w:val="000000"/>
          <w:szCs w:val="24"/>
        </w:rPr>
        <w:t>PROGRAMOS ĮGYVENDINIMO PRIEŽIŪRA IR ĮVERTINIMAS</w:t>
      </w:r>
    </w:p>
    <w:p w14:paraId="05A331CA" w14:textId="77777777" w:rsidR="007659CB" w:rsidRPr="00733779" w:rsidRDefault="007659CB" w:rsidP="007659CB">
      <w:pPr>
        <w:widowControl w:val="0"/>
        <w:ind w:firstLine="720"/>
        <w:jc w:val="center"/>
        <w:rPr>
          <w:rFonts w:ascii="Times New Roman" w:hAnsi="Times New Roman"/>
          <w:color w:val="000000"/>
          <w:szCs w:val="24"/>
        </w:rPr>
      </w:pPr>
    </w:p>
    <w:p w14:paraId="60B9C748" w14:textId="77777777" w:rsidR="007659CB" w:rsidRPr="00733779" w:rsidRDefault="007659CB" w:rsidP="007659CB">
      <w:pPr>
        <w:widowControl w:val="0"/>
        <w:ind w:firstLine="720"/>
        <w:jc w:val="both"/>
        <w:rPr>
          <w:rFonts w:ascii="Times New Roman" w:hAnsi="Times New Roman"/>
        </w:rPr>
      </w:pPr>
      <w:r w:rsidRPr="00733779">
        <w:rPr>
          <w:rFonts w:ascii="Times New Roman" w:hAnsi="Times New Roman"/>
          <w:color w:val="000000"/>
          <w:szCs w:val="24"/>
        </w:rPr>
        <w:t xml:space="preserve">36. Programos įgyvendinimo stebėseną vykdo ir pasiektos pažangos vertinimą atlieka Administracija. </w:t>
      </w:r>
    </w:p>
    <w:p w14:paraId="521EF823" w14:textId="77777777" w:rsidR="007659CB" w:rsidRPr="00733779" w:rsidRDefault="007659CB" w:rsidP="007659CB">
      <w:pPr>
        <w:widowControl w:val="0"/>
        <w:ind w:firstLine="720"/>
        <w:jc w:val="both"/>
        <w:rPr>
          <w:rFonts w:ascii="Times New Roman" w:hAnsi="Times New Roman"/>
        </w:rPr>
      </w:pPr>
      <w:r w:rsidRPr="00733779">
        <w:rPr>
          <w:rFonts w:ascii="Times New Roman" w:hAnsi="Times New Roman"/>
          <w:color w:val="000000"/>
          <w:szCs w:val="24"/>
        </w:rPr>
        <w:t>37. Pasibaigus kalendoriniams metams, ne vėliau kaip iki kitų metų sausio 31 d. Administracijos Socialinės paramos skyrius parengia ir suinteresuotoms institucijoms pateikia</w:t>
      </w:r>
      <w:r w:rsidRPr="00733779">
        <w:rPr>
          <w:rFonts w:ascii="Times New Roman" w:hAnsi="Times New Roman"/>
          <w:szCs w:val="24"/>
        </w:rPr>
        <w:t xml:space="preserve"> Programos </w:t>
      </w:r>
      <w:r w:rsidRPr="00733779">
        <w:rPr>
          <w:rFonts w:ascii="Times New Roman" w:hAnsi="Times New Roman"/>
          <w:color w:val="000000"/>
          <w:szCs w:val="24"/>
        </w:rPr>
        <w:t>įvertinimą, kuriame nurodoma:</w:t>
      </w:r>
    </w:p>
    <w:p w14:paraId="09222E89" w14:textId="77777777" w:rsidR="007659CB" w:rsidRPr="00733779" w:rsidRDefault="007659CB" w:rsidP="007659CB">
      <w:pPr>
        <w:widowControl w:val="0"/>
        <w:ind w:firstLine="720"/>
        <w:jc w:val="both"/>
        <w:rPr>
          <w:rFonts w:ascii="Times New Roman" w:hAnsi="Times New Roman"/>
        </w:rPr>
      </w:pPr>
      <w:r w:rsidRPr="00733779">
        <w:rPr>
          <w:rFonts w:ascii="Times New Roman" w:hAnsi="Times New Roman"/>
          <w:color w:val="000000"/>
          <w:szCs w:val="24"/>
        </w:rPr>
        <w:t xml:space="preserve">37.1. Programos įgyvendinimo priežiūros subjektai (juridinio asmens pavadinimas); </w:t>
      </w:r>
    </w:p>
    <w:p w14:paraId="7F5FECBF" w14:textId="77777777" w:rsidR="007659CB" w:rsidRPr="00733779" w:rsidRDefault="007659CB" w:rsidP="007659CB">
      <w:pPr>
        <w:widowControl w:val="0"/>
        <w:ind w:firstLine="720"/>
        <w:jc w:val="both"/>
        <w:rPr>
          <w:rFonts w:ascii="Times New Roman" w:hAnsi="Times New Roman"/>
        </w:rPr>
      </w:pPr>
      <w:r w:rsidRPr="00733779">
        <w:rPr>
          <w:rFonts w:ascii="Times New Roman" w:hAnsi="Times New Roman"/>
          <w:color w:val="000000"/>
          <w:szCs w:val="24"/>
        </w:rPr>
        <w:t>37.2. informacija apie praėjusių metų Programos įgyvendinimą:</w:t>
      </w:r>
    </w:p>
    <w:p w14:paraId="1E0A5752" w14:textId="77777777" w:rsidR="007659CB" w:rsidRPr="00733779" w:rsidRDefault="007659CB" w:rsidP="007659CB">
      <w:pPr>
        <w:widowControl w:val="0"/>
        <w:ind w:firstLine="720"/>
        <w:jc w:val="both"/>
        <w:rPr>
          <w:rFonts w:ascii="Times New Roman" w:hAnsi="Times New Roman"/>
        </w:rPr>
      </w:pPr>
      <w:r w:rsidRPr="00733779">
        <w:rPr>
          <w:rFonts w:ascii="Times New Roman" w:hAnsi="Times New Roman"/>
          <w:color w:val="000000"/>
          <w:szCs w:val="24"/>
        </w:rPr>
        <w:t>37.2.1. Programoje dalyvavusių asmenų skaičių;</w:t>
      </w:r>
    </w:p>
    <w:p w14:paraId="0DC4A90D" w14:textId="77777777" w:rsidR="007659CB" w:rsidRPr="00733779" w:rsidRDefault="007659CB" w:rsidP="007659CB">
      <w:pPr>
        <w:widowControl w:val="0"/>
        <w:ind w:firstLine="720"/>
        <w:jc w:val="both"/>
        <w:rPr>
          <w:rFonts w:ascii="Times New Roman" w:hAnsi="Times New Roman"/>
        </w:rPr>
      </w:pPr>
      <w:r w:rsidRPr="00733779">
        <w:rPr>
          <w:rFonts w:ascii="Times New Roman" w:hAnsi="Times New Roman"/>
          <w:color w:val="000000"/>
          <w:szCs w:val="24"/>
        </w:rPr>
        <w:t>37.2.2. kokios Paslaugos ir kokiam asmenų skaičiui buvo suteiktos;</w:t>
      </w:r>
    </w:p>
    <w:p w14:paraId="4C961D68" w14:textId="77777777" w:rsidR="007659CB" w:rsidRPr="00733779" w:rsidRDefault="007659CB" w:rsidP="007659CB">
      <w:pPr>
        <w:widowControl w:val="0"/>
        <w:ind w:firstLine="720"/>
        <w:jc w:val="both"/>
        <w:rPr>
          <w:rFonts w:ascii="Times New Roman" w:hAnsi="Times New Roman"/>
        </w:rPr>
      </w:pPr>
      <w:r w:rsidRPr="00733779">
        <w:rPr>
          <w:rFonts w:ascii="Times New Roman" w:hAnsi="Times New Roman"/>
          <w:color w:val="000000"/>
          <w:szCs w:val="24"/>
        </w:rPr>
        <w:t>37.2.3. kokios Paslaugos teiktos savivaldybės lėšomis ir kokios įsigytos iš kitų paslaugų teikėjų;</w:t>
      </w:r>
    </w:p>
    <w:p w14:paraId="35F2F5C6" w14:textId="77777777" w:rsidR="007659CB" w:rsidRPr="00733779" w:rsidRDefault="007659CB" w:rsidP="007659CB">
      <w:pPr>
        <w:widowControl w:val="0"/>
        <w:ind w:firstLine="720"/>
        <w:jc w:val="both"/>
        <w:rPr>
          <w:rFonts w:ascii="Times New Roman" w:hAnsi="Times New Roman"/>
        </w:rPr>
      </w:pPr>
      <w:r w:rsidRPr="00733779">
        <w:rPr>
          <w:rFonts w:ascii="Times New Roman" w:hAnsi="Times New Roman"/>
          <w:color w:val="000000"/>
          <w:szCs w:val="24"/>
        </w:rPr>
        <w:t>37.2.4. darbdavių, dalyvavusių organizuojant Priemones, skaičius ir sąrašas (juridinio asmens pavadinimas arba fizinio asmens vardas ir pavardė);</w:t>
      </w:r>
    </w:p>
    <w:p w14:paraId="44CB8259" w14:textId="77777777" w:rsidR="007659CB" w:rsidRPr="00733779" w:rsidRDefault="007659CB" w:rsidP="007659CB">
      <w:pPr>
        <w:widowControl w:val="0"/>
        <w:ind w:firstLine="720"/>
        <w:jc w:val="both"/>
        <w:rPr>
          <w:rFonts w:ascii="Times New Roman" w:hAnsi="Times New Roman"/>
        </w:rPr>
      </w:pPr>
      <w:r w:rsidRPr="00733779">
        <w:rPr>
          <w:rFonts w:ascii="Times New Roman" w:hAnsi="Times New Roman"/>
          <w:color w:val="000000"/>
          <w:szCs w:val="24"/>
        </w:rPr>
        <w:t>37.2.5. įgyvendintos Priemonės ir jose dalyvavusių asmenų skaičius;</w:t>
      </w:r>
    </w:p>
    <w:p w14:paraId="4E546CDE" w14:textId="77777777" w:rsidR="007659CB" w:rsidRPr="00733779" w:rsidRDefault="007659CB" w:rsidP="007659CB">
      <w:pPr>
        <w:widowControl w:val="0"/>
        <w:ind w:firstLine="720"/>
        <w:jc w:val="both"/>
        <w:rPr>
          <w:rFonts w:ascii="Times New Roman" w:hAnsi="Times New Roman"/>
        </w:rPr>
      </w:pPr>
      <w:r w:rsidRPr="00733779">
        <w:rPr>
          <w:rFonts w:ascii="Times New Roman" w:hAnsi="Times New Roman"/>
          <w:color w:val="000000"/>
          <w:szCs w:val="24"/>
        </w:rPr>
        <w:t>37.2.6. darbo rinkai besirengiančių asmenų, po Paslaugų ir Priemonių gavimo tapusių bedarbiais ir pasirengusių darbo rinkai, skaičius;</w:t>
      </w:r>
    </w:p>
    <w:p w14:paraId="17E16701" w14:textId="77777777" w:rsidR="007659CB" w:rsidRPr="00733779" w:rsidRDefault="007659CB" w:rsidP="007659CB">
      <w:pPr>
        <w:widowControl w:val="0"/>
        <w:ind w:firstLine="720"/>
        <w:jc w:val="both"/>
        <w:rPr>
          <w:rFonts w:ascii="Times New Roman" w:hAnsi="Times New Roman"/>
        </w:rPr>
      </w:pPr>
      <w:r w:rsidRPr="00733779">
        <w:rPr>
          <w:rFonts w:ascii="Times New Roman" w:hAnsi="Times New Roman"/>
          <w:color w:val="000000"/>
          <w:szCs w:val="24"/>
        </w:rPr>
        <w:t>37.3. vertinimo kriterijai, kuriais siekiama įvertinti, ar efektyviai teikiamos Paslaugos ir įgyvendinamos Priemonės:</w:t>
      </w:r>
    </w:p>
    <w:p w14:paraId="3D39497C" w14:textId="77777777" w:rsidR="007659CB" w:rsidRPr="00733779" w:rsidRDefault="007659CB" w:rsidP="007659CB">
      <w:pPr>
        <w:widowControl w:val="0"/>
        <w:ind w:firstLine="720"/>
        <w:jc w:val="both"/>
        <w:rPr>
          <w:rFonts w:ascii="Times New Roman" w:hAnsi="Times New Roman"/>
        </w:rPr>
      </w:pPr>
      <w:r w:rsidRPr="00733779">
        <w:rPr>
          <w:rFonts w:ascii="Times New Roman" w:hAnsi="Times New Roman"/>
          <w:color w:val="000000"/>
          <w:szCs w:val="24"/>
        </w:rPr>
        <w:t>37.3.1. pasibaigus Programai per 6 mėnesius dirbusių arba vykdžiusių savarankišką veiklą asmenų dalis iš Programos dalyvių skaičiaus, procentais;</w:t>
      </w:r>
    </w:p>
    <w:p w14:paraId="59C4F5C2" w14:textId="77777777" w:rsidR="007659CB" w:rsidRPr="00733779" w:rsidRDefault="007659CB" w:rsidP="007659CB">
      <w:pPr>
        <w:widowControl w:val="0"/>
        <w:ind w:firstLine="720"/>
        <w:jc w:val="both"/>
        <w:rPr>
          <w:rFonts w:ascii="Times New Roman" w:hAnsi="Times New Roman"/>
        </w:rPr>
      </w:pPr>
      <w:r w:rsidRPr="00733779">
        <w:rPr>
          <w:rFonts w:ascii="Times New Roman" w:hAnsi="Times New Roman"/>
          <w:color w:val="000000"/>
          <w:szCs w:val="24"/>
        </w:rPr>
        <w:t>37.3.2. kiek papildomai lėšų Programos įgyvendinimui buvo skirta ir panaudota iš savivaldybės biudžeto lėšų ir (ar) kitų finansavimo šaltinių.</w:t>
      </w:r>
    </w:p>
    <w:p w14:paraId="7414F9E7" w14:textId="77777777" w:rsidR="007659CB" w:rsidRPr="00733779" w:rsidRDefault="007659CB" w:rsidP="007659CB">
      <w:pPr>
        <w:widowControl w:val="0"/>
        <w:ind w:firstLine="720"/>
        <w:jc w:val="both"/>
        <w:rPr>
          <w:rFonts w:ascii="Times New Roman" w:hAnsi="Times New Roman"/>
        </w:rPr>
      </w:pPr>
    </w:p>
    <w:p w14:paraId="63C3F85E" w14:textId="77777777" w:rsidR="007659CB" w:rsidRPr="00733779" w:rsidRDefault="007659CB" w:rsidP="007659CB">
      <w:pPr>
        <w:widowControl w:val="0"/>
        <w:jc w:val="center"/>
        <w:rPr>
          <w:rFonts w:ascii="Times New Roman" w:hAnsi="Times New Roman"/>
        </w:rPr>
      </w:pPr>
      <w:r w:rsidRPr="00733779">
        <w:rPr>
          <w:rFonts w:ascii="Times New Roman" w:hAnsi="Times New Roman"/>
          <w:b/>
          <w:bCs/>
          <w:color w:val="000000"/>
          <w:szCs w:val="24"/>
        </w:rPr>
        <w:t>VIII SKYRIUS</w:t>
      </w:r>
    </w:p>
    <w:p w14:paraId="701C2C40" w14:textId="77777777" w:rsidR="007659CB" w:rsidRPr="00733779" w:rsidRDefault="007659CB" w:rsidP="007659CB">
      <w:pPr>
        <w:widowControl w:val="0"/>
        <w:jc w:val="center"/>
        <w:rPr>
          <w:rFonts w:ascii="Times New Roman" w:hAnsi="Times New Roman"/>
        </w:rPr>
      </w:pPr>
      <w:r w:rsidRPr="00733779">
        <w:rPr>
          <w:rFonts w:ascii="Times New Roman" w:hAnsi="Times New Roman"/>
          <w:b/>
          <w:bCs/>
          <w:color w:val="000000"/>
          <w:szCs w:val="24"/>
        </w:rPr>
        <w:t>VIEŠINIMAS</w:t>
      </w:r>
    </w:p>
    <w:p w14:paraId="03DA87FE" w14:textId="77777777" w:rsidR="007659CB" w:rsidRPr="00733779" w:rsidRDefault="007659CB" w:rsidP="007659CB">
      <w:pPr>
        <w:widowControl w:val="0"/>
        <w:ind w:firstLine="720"/>
        <w:jc w:val="center"/>
        <w:rPr>
          <w:rFonts w:ascii="Times New Roman" w:hAnsi="Times New Roman"/>
          <w:b/>
          <w:bCs/>
          <w:color w:val="000000"/>
          <w:szCs w:val="24"/>
        </w:rPr>
      </w:pPr>
    </w:p>
    <w:p w14:paraId="719FCEBF" w14:textId="77777777" w:rsidR="007659CB" w:rsidRPr="00733779" w:rsidRDefault="007659CB" w:rsidP="007659CB">
      <w:pPr>
        <w:ind w:firstLine="720"/>
        <w:jc w:val="both"/>
        <w:rPr>
          <w:rFonts w:ascii="Times New Roman" w:hAnsi="Times New Roman"/>
        </w:rPr>
      </w:pPr>
      <w:r w:rsidRPr="00733779">
        <w:rPr>
          <w:rFonts w:ascii="Times New Roman" w:hAnsi="Times New Roman"/>
          <w:szCs w:val="24"/>
        </w:rPr>
        <w:t xml:space="preserve">38. Informacija apie Programą, jos įgyvendinimo metu pasiektus rezultatus, gerosios patirties pavyzdžius bei Programai įgyvendinti skirtų lėšų panaudojimą skelbiama savivaldybės interneto svetainėje, Užimtumo tarnybos atviro informavimo zonose. </w:t>
      </w:r>
    </w:p>
    <w:p w14:paraId="1ACB6D6D" w14:textId="77777777" w:rsidR="007659CB" w:rsidRPr="00733779" w:rsidRDefault="007659CB" w:rsidP="007659CB">
      <w:pPr>
        <w:jc w:val="center"/>
        <w:rPr>
          <w:rFonts w:ascii="Times New Roman" w:hAnsi="Times New Roman"/>
        </w:rPr>
      </w:pPr>
      <w:r w:rsidRPr="00733779">
        <w:rPr>
          <w:rFonts w:ascii="Times New Roman" w:hAnsi="Times New Roman"/>
          <w:szCs w:val="24"/>
        </w:rPr>
        <w:t>______________________</w:t>
      </w:r>
    </w:p>
    <w:p w14:paraId="0931A1C7" w14:textId="77777777" w:rsidR="007659CB" w:rsidRPr="00733779" w:rsidRDefault="007659CB" w:rsidP="007659CB">
      <w:pPr>
        <w:rPr>
          <w:rFonts w:ascii="Times New Roman" w:hAnsi="Times New Roman"/>
        </w:rPr>
      </w:pPr>
    </w:p>
    <w:p w14:paraId="001854C1" w14:textId="40781EB8" w:rsidR="004137BE" w:rsidRPr="00733779" w:rsidRDefault="004137BE" w:rsidP="004137BE">
      <w:pPr>
        <w:jc w:val="center"/>
        <w:rPr>
          <w:rFonts w:ascii="Times New Roman" w:hAnsi="Times New Roman"/>
          <w:szCs w:val="24"/>
        </w:rPr>
      </w:pPr>
    </w:p>
    <w:sectPr w:rsidR="004137BE" w:rsidRPr="00733779" w:rsidSect="00DF60F9">
      <w:pgSz w:w="12240" w:h="15840"/>
      <w:pgMar w:top="576" w:right="72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F1919" w14:textId="77777777" w:rsidR="00DF60F9" w:rsidRDefault="00DF60F9">
      <w:r>
        <w:separator/>
      </w:r>
    </w:p>
  </w:endnote>
  <w:endnote w:type="continuationSeparator" w:id="0">
    <w:p w14:paraId="79106075" w14:textId="77777777" w:rsidR="00DF60F9" w:rsidRDefault="00DF6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8F468" w14:textId="77777777" w:rsidR="00DF60F9" w:rsidRDefault="00DF60F9">
      <w:r>
        <w:separator/>
      </w:r>
    </w:p>
  </w:footnote>
  <w:footnote w:type="continuationSeparator" w:id="0">
    <w:p w14:paraId="16BCB1A0" w14:textId="77777777" w:rsidR="00DF60F9" w:rsidRDefault="00DF6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05947"/>
      <w:docPartObj>
        <w:docPartGallery w:val="Page Numbers (Top of Page)"/>
        <w:docPartUnique/>
      </w:docPartObj>
    </w:sdtPr>
    <w:sdtContent>
      <w:p w14:paraId="3F3600F7" w14:textId="17FEBC9F" w:rsidR="00D9069C" w:rsidRDefault="00D9069C" w:rsidP="00C353BC">
        <w:pPr>
          <w:pStyle w:val="Antrats"/>
          <w:jc w:val="center"/>
        </w:pPr>
        <w:r>
          <w:fldChar w:fldCharType="begin"/>
        </w:r>
        <w:r>
          <w:instrText>PAGE   \* MERGEFORMAT</w:instrText>
        </w:r>
        <w:r>
          <w:fldChar w:fldCharType="separate"/>
        </w:r>
        <w:r>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1F2E"/>
    <w:multiLevelType w:val="hybridMultilevel"/>
    <w:tmpl w:val="BB509096"/>
    <w:lvl w:ilvl="0" w:tplc="393043EA">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2"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3"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4"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1514340899">
    <w:abstractNumId w:val="2"/>
  </w:num>
  <w:num w:numId="2" w16cid:durableId="1301576080">
    <w:abstractNumId w:val="3"/>
  </w:num>
  <w:num w:numId="3" w16cid:durableId="1257520350">
    <w:abstractNumId w:val="1"/>
  </w:num>
  <w:num w:numId="4" w16cid:durableId="1802918544">
    <w:abstractNumId w:val="4"/>
  </w:num>
  <w:num w:numId="5" w16cid:durableId="1501651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3BE9"/>
    <w:rsid w:val="00024E05"/>
    <w:rsid w:val="00027FE1"/>
    <w:rsid w:val="000429C4"/>
    <w:rsid w:val="00045E66"/>
    <w:rsid w:val="0004661F"/>
    <w:rsid w:val="0007794C"/>
    <w:rsid w:val="000925F4"/>
    <w:rsid w:val="000C0562"/>
    <w:rsid w:val="000C21EC"/>
    <w:rsid w:val="000D1B92"/>
    <w:rsid w:val="000D68B3"/>
    <w:rsid w:val="000E0215"/>
    <w:rsid w:val="000E371A"/>
    <w:rsid w:val="000F2EBC"/>
    <w:rsid w:val="001077C5"/>
    <w:rsid w:val="00113EA8"/>
    <w:rsid w:val="001204E3"/>
    <w:rsid w:val="00120A51"/>
    <w:rsid w:val="00137531"/>
    <w:rsid w:val="00153000"/>
    <w:rsid w:val="00156B47"/>
    <w:rsid w:val="00163973"/>
    <w:rsid w:val="001644F0"/>
    <w:rsid w:val="00173CAD"/>
    <w:rsid w:val="0017561A"/>
    <w:rsid w:val="001A1D3E"/>
    <w:rsid w:val="001B070A"/>
    <w:rsid w:val="001B2EEF"/>
    <w:rsid w:val="001B688F"/>
    <w:rsid w:val="001C0974"/>
    <w:rsid w:val="001D08FD"/>
    <w:rsid w:val="001E1A91"/>
    <w:rsid w:val="001E612B"/>
    <w:rsid w:val="001F776B"/>
    <w:rsid w:val="00203CD2"/>
    <w:rsid w:val="002116F6"/>
    <w:rsid w:val="00247B22"/>
    <w:rsid w:val="0027364A"/>
    <w:rsid w:val="00283BC3"/>
    <w:rsid w:val="00297903"/>
    <w:rsid w:val="002B5407"/>
    <w:rsid w:val="002C3734"/>
    <w:rsid w:val="002D2083"/>
    <w:rsid w:val="002D43D5"/>
    <w:rsid w:val="002D4815"/>
    <w:rsid w:val="002D4D1A"/>
    <w:rsid w:val="002E61A4"/>
    <w:rsid w:val="002E6D78"/>
    <w:rsid w:val="00304C78"/>
    <w:rsid w:val="003079D1"/>
    <w:rsid w:val="00315BD5"/>
    <w:rsid w:val="0032230C"/>
    <w:rsid w:val="003408F0"/>
    <w:rsid w:val="00342C58"/>
    <w:rsid w:val="00353E02"/>
    <w:rsid w:val="00354BEA"/>
    <w:rsid w:val="00354EBB"/>
    <w:rsid w:val="00363054"/>
    <w:rsid w:val="00372A81"/>
    <w:rsid w:val="003758FE"/>
    <w:rsid w:val="00376C19"/>
    <w:rsid w:val="00393734"/>
    <w:rsid w:val="003B24DD"/>
    <w:rsid w:val="003C141A"/>
    <w:rsid w:val="003C3427"/>
    <w:rsid w:val="003D666F"/>
    <w:rsid w:val="003E306D"/>
    <w:rsid w:val="003E4B23"/>
    <w:rsid w:val="003F6044"/>
    <w:rsid w:val="00405760"/>
    <w:rsid w:val="004137BE"/>
    <w:rsid w:val="00420F0B"/>
    <w:rsid w:val="00445996"/>
    <w:rsid w:val="00446D96"/>
    <w:rsid w:val="004542CD"/>
    <w:rsid w:val="00465F3D"/>
    <w:rsid w:val="00476338"/>
    <w:rsid w:val="00495524"/>
    <w:rsid w:val="004A282D"/>
    <w:rsid w:val="004C2180"/>
    <w:rsid w:val="004C2BCC"/>
    <w:rsid w:val="004D02B8"/>
    <w:rsid w:val="004F4A6D"/>
    <w:rsid w:val="00506E58"/>
    <w:rsid w:val="00511F88"/>
    <w:rsid w:val="00525C33"/>
    <w:rsid w:val="00527718"/>
    <w:rsid w:val="0053161B"/>
    <w:rsid w:val="005700FC"/>
    <w:rsid w:val="00571548"/>
    <w:rsid w:val="005A1B33"/>
    <w:rsid w:val="005A788F"/>
    <w:rsid w:val="005B64DA"/>
    <w:rsid w:val="005D5155"/>
    <w:rsid w:val="005E6316"/>
    <w:rsid w:val="005F1611"/>
    <w:rsid w:val="005F7ED3"/>
    <w:rsid w:val="006113B6"/>
    <w:rsid w:val="00622164"/>
    <w:rsid w:val="00622D40"/>
    <w:rsid w:val="006301D4"/>
    <w:rsid w:val="00636109"/>
    <w:rsid w:val="00641596"/>
    <w:rsid w:val="00645986"/>
    <w:rsid w:val="0065060D"/>
    <w:rsid w:val="0066005C"/>
    <w:rsid w:val="00660DA1"/>
    <w:rsid w:val="00665D2B"/>
    <w:rsid w:val="00680FA0"/>
    <w:rsid w:val="006A6495"/>
    <w:rsid w:val="006D1A30"/>
    <w:rsid w:val="006E6079"/>
    <w:rsid w:val="006E6414"/>
    <w:rsid w:val="00700B56"/>
    <w:rsid w:val="00701443"/>
    <w:rsid w:val="0070365F"/>
    <w:rsid w:val="00710DED"/>
    <w:rsid w:val="0071170E"/>
    <w:rsid w:val="0072433D"/>
    <w:rsid w:val="00726BD5"/>
    <w:rsid w:val="00727D92"/>
    <w:rsid w:val="007307A2"/>
    <w:rsid w:val="00733779"/>
    <w:rsid w:val="00741E0C"/>
    <w:rsid w:val="00746DDC"/>
    <w:rsid w:val="0075151F"/>
    <w:rsid w:val="007659CB"/>
    <w:rsid w:val="007B0356"/>
    <w:rsid w:val="007B7BEA"/>
    <w:rsid w:val="007B7E11"/>
    <w:rsid w:val="007C1076"/>
    <w:rsid w:val="007C43A8"/>
    <w:rsid w:val="007D682B"/>
    <w:rsid w:val="007E1636"/>
    <w:rsid w:val="007E2F77"/>
    <w:rsid w:val="007F286E"/>
    <w:rsid w:val="007F4D07"/>
    <w:rsid w:val="007F63E3"/>
    <w:rsid w:val="00806636"/>
    <w:rsid w:val="00812224"/>
    <w:rsid w:val="00816A40"/>
    <w:rsid w:val="008245F4"/>
    <w:rsid w:val="0082749C"/>
    <w:rsid w:val="00837914"/>
    <w:rsid w:val="008421BA"/>
    <w:rsid w:val="008513AE"/>
    <w:rsid w:val="00852F78"/>
    <w:rsid w:val="00853BCB"/>
    <w:rsid w:val="0085467D"/>
    <w:rsid w:val="00875926"/>
    <w:rsid w:val="008850A5"/>
    <w:rsid w:val="00887493"/>
    <w:rsid w:val="008925F2"/>
    <w:rsid w:val="008F1277"/>
    <w:rsid w:val="008F607A"/>
    <w:rsid w:val="009139E9"/>
    <w:rsid w:val="00916757"/>
    <w:rsid w:val="00931FBA"/>
    <w:rsid w:val="00937735"/>
    <w:rsid w:val="00950DA8"/>
    <w:rsid w:val="009521CE"/>
    <w:rsid w:val="009612C7"/>
    <w:rsid w:val="00961674"/>
    <w:rsid w:val="00985626"/>
    <w:rsid w:val="009A4913"/>
    <w:rsid w:val="009A7E79"/>
    <w:rsid w:val="009B0CE4"/>
    <w:rsid w:val="009C1156"/>
    <w:rsid w:val="009C1AD6"/>
    <w:rsid w:val="009D7B41"/>
    <w:rsid w:val="009F5470"/>
    <w:rsid w:val="009F712F"/>
    <w:rsid w:val="00A03734"/>
    <w:rsid w:val="00A070E3"/>
    <w:rsid w:val="00A11236"/>
    <w:rsid w:val="00A116F3"/>
    <w:rsid w:val="00A13539"/>
    <w:rsid w:val="00A17F43"/>
    <w:rsid w:val="00A23D83"/>
    <w:rsid w:val="00A419E1"/>
    <w:rsid w:val="00A667C2"/>
    <w:rsid w:val="00A77F3F"/>
    <w:rsid w:val="00AA1ED2"/>
    <w:rsid w:val="00AA2B87"/>
    <w:rsid w:val="00AA6471"/>
    <w:rsid w:val="00AC48F0"/>
    <w:rsid w:val="00AC6456"/>
    <w:rsid w:val="00AC7C19"/>
    <w:rsid w:val="00AD43AB"/>
    <w:rsid w:val="00AE050C"/>
    <w:rsid w:val="00AE2979"/>
    <w:rsid w:val="00AE68D0"/>
    <w:rsid w:val="00AF4389"/>
    <w:rsid w:val="00AF58F6"/>
    <w:rsid w:val="00B031E3"/>
    <w:rsid w:val="00B34C3E"/>
    <w:rsid w:val="00B600F3"/>
    <w:rsid w:val="00B60B73"/>
    <w:rsid w:val="00B61DE0"/>
    <w:rsid w:val="00B63F24"/>
    <w:rsid w:val="00B66D00"/>
    <w:rsid w:val="00B76137"/>
    <w:rsid w:val="00B77CA6"/>
    <w:rsid w:val="00B81A0D"/>
    <w:rsid w:val="00B95E20"/>
    <w:rsid w:val="00BA56F3"/>
    <w:rsid w:val="00BA5BCD"/>
    <w:rsid w:val="00BB26AC"/>
    <w:rsid w:val="00BB3744"/>
    <w:rsid w:val="00BC222A"/>
    <w:rsid w:val="00BE4EA0"/>
    <w:rsid w:val="00BF2B6E"/>
    <w:rsid w:val="00C01A7E"/>
    <w:rsid w:val="00C12990"/>
    <w:rsid w:val="00C1382B"/>
    <w:rsid w:val="00C34DC7"/>
    <w:rsid w:val="00C353BC"/>
    <w:rsid w:val="00C55886"/>
    <w:rsid w:val="00C82D8A"/>
    <w:rsid w:val="00C8534F"/>
    <w:rsid w:val="00C94E09"/>
    <w:rsid w:val="00CA2B78"/>
    <w:rsid w:val="00CB3CF0"/>
    <w:rsid w:val="00CB5C0C"/>
    <w:rsid w:val="00CC1489"/>
    <w:rsid w:val="00CF2AE7"/>
    <w:rsid w:val="00CF2FE4"/>
    <w:rsid w:val="00CF39A3"/>
    <w:rsid w:val="00CF554A"/>
    <w:rsid w:val="00CF56F2"/>
    <w:rsid w:val="00D05149"/>
    <w:rsid w:val="00D22162"/>
    <w:rsid w:val="00D612C9"/>
    <w:rsid w:val="00D660DD"/>
    <w:rsid w:val="00D71774"/>
    <w:rsid w:val="00D80469"/>
    <w:rsid w:val="00D83922"/>
    <w:rsid w:val="00D9069C"/>
    <w:rsid w:val="00DA3A8C"/>
    <w:rsid w:val="00DB3D01"/>
    <w:rsid w:val="00DB581C"/>
    <w:rsid w:val="00DC6B1C"/>
    <w:rsid w:val="00DF4145"/>
    <w:rsid w:val="00DF50AC"/>
    <w:rsid w:val="00DF60F9"/>
    <w:rsid w:val="00E12AC2"/>
    <w:rsid w:val="00E40A1C"/>
    <w:rsid w:val="00E4354F"/>
    <w:rsid w:val="00E53D06"/>
    <w:rsid w:val="00E86190"/>
    <w:rsid w:val="00E9310C"/>
    <w:rsid w:val="00E97F76"/>
    <w:rsid w:val="00EA5FEB"/>
    <w:rsid w:val="00EA7F30"/>
    <w:rsid w:val="00EC6D76"/>
    <w:rsid w:val="00ED4CD2"/>
    <w:rsid w:val="00ED7E47"/>
    <w:rsid w:val="00EF1F85"/>
    <w:rsid w:val="00EF44F1"/>
    <w:rsid w:val="00F0660F"/>
    <w:rsid w:val="00F35D79"/>
    <w:rsid w:val="00F60E1A"/>
    <w:rsid w:val="00F735ED"/>
    <w:rsid w:val="00F77A2E"/>
    <w:rsid w:val="00F91A59"/>
    <w:rsid w:val="00F97474"/>
    <w:rsid w:val="00FA1708"/>
    <w:rsid w:val="00FA644E"/>
    <w:rsid w:val="00FB2594"/>
    <w:rsid w:val="00FB4E3A"/>
    <w:rsid w:val="00FB6CE1"/>
    <w:rsid w:val="00FC2718"/>
    <w:rsid w:val="00FC7924"/>
    <w:rsid w:val="00FD43CB"/>
    <w:rsid w:val="00FF08E4"/>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uiPriority w:val="59"/>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character" w:styleId="Hipersaitas">
    <w:name w:val="Hyperlink"/>
    <w:basedOn w:val="Numatytasispastraiposriftas"/>
    <w:uiPriority w:val="99"/>
    <w:unhideWhenUsed/>
    <w:rsid w:val="00A419E1"/>
    <w:rPr>
      <w:color w:val="0000FF"/>
      <w:u w:val="single"/>
    </w:rPr>
  </w:style>
  <w:style w:type="paragraph" w:styleId="Betarp">
    <w:name w:val="No Spacing"/>
    <w:uiPriority w:val="1"/>
    <w:qFormat/>
    <w:rsid w:val="000D68B3"/>
    <w:pPr>
      <w:suppressAutoHyphens/>
      <w:autoSpaceDN w:val="0"/>
      <w:jc w:val="both"/>
    </w:pPr>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61624">
      <w:bodyDiv w:val="1"/>
      <w:marLeft w:val="0"/>
      <w:marRight w:val="0"/>
      <w:marTop w:val="0"/>
      <w:marBottom w:val="0"/>
      <w:divBdr>
        <w:top w:val="none" w:sz="0" w:space="0" w:color="auto"/>
        <w:left w:val="none" w:sz="0" w:space="0" w:color="auto"/>
        <w:bottom w:val="none" w:sz="0" w:space="0" w:color="auto"/>
        <w:right w:val="none" w:sz="0" w:space="0" w:color="auto"/>
      </w:divBdr>
    </w:div>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993876943">
      <w:bodyDiv w:val="1"/>
      <w:marLeft w:val="0"/>
      <w:marRight w:val="0"/>
      <w:marTop w:val="0"/>
      <w:marBottom w:val="0"/>
      <w:divBdr>
        <w:top w:val="none" w:sz="0" w:space="0" w:color="auto"/>
        <w:left w:val="none" w:sz="0" w:space="0" w:color="auto"/>
        <w:bottom w:val="none" w:sz="0" w:space="0" w:color="auto"/>
        <w:right w:val="none" w:sz="0" w:space="0" w:color="auto"/>
      </w:divBdr>
      <w:divsChild>
        <w:div w:id="1528174681">
          <w:marLeft w:val="0"/>
          <w:marRight w:val="0"/>
          <w:marTop w:val="0"/>
          <w:marBottom w:val="0"/>
          <w:divBdr>
            <w:top w:val="none" w:sz="0" w:space="0" w:color="auto"/>
            <w:left w:val="none" w:sz="0" w:space="0" w:color="auto"/>
            <w:bottom w:val="none" w:sz="0" w:space="0" w:color="auto"/>
            <w:right w:val="none" w:sz="0" w:space="0" w:color="auto"/>
          </w:divBdr>
        </w:div>
        <w:div w:id="517815522">
          <w:marLeft w:val="0"/>
          <w:marRight w:val="0"/>
          <w:marTop w:val="0"/>
          <w:marBottom w:val="0"/>
          <w:divBdr>
            <w:top w:val="none" w:sz="0" w:space="0" w:color="auto"/>
            <w:left w:val="none" w:sz="0" w:space="0" w:color="auto"/>
            <w:bottom w:val="none" w:sz="0" w:space="0" w:color="auto"/>
            <w:right w:val="none" w:sz="0" w:space="0" w:color="auto"/>
          </w:divBdr>
        </w:div>
        <w:div w:id="1088624921">
          <w:marLeft w:val="0"/>
          <w:marRight w:val="0"/>
          <w:marTop w:val="0"/>
          <w:marBottom w:val="0"/>
          <w:divBdr>
            <w:top w:val="none" w:sz="0" w:space="0" w:color="auto"/>
            <w:left w:val="none" w:sz="0" w:space="0" w:color="auto"/>
            <w:bottom w:val="none" w:sz="0" w:space="0" w:color="auto"/>
            <w:right w:val="none" w:sz="0" w:space="0" w:color="auto"/>
          </w:divBdr>
        </w:div>
        <w:div w:id="1902445533">
          <w:marLeft w:val="0"/>
          <w:marRight w:val="0"/>
          <w:marTop w:val="0"/>
          <w:marBottom w:val="0"/>
          <w:divBdr>
            <w:top w:val="none" w:sz="0" w:space="0" w:color="auto"/>
            <w:left w:val="none" w:sz="0" w:space="0" w:color="auto"/>
            <w:bottom w:val="none" w:sz="0" w:space="0" w:color="auto"/>
            <w:right w:val="none" w:sz="0" w:space="0" w:color="auto"/>
          </w:divBdr>
        </w:div>
        <w:div w:id="1149394696">
          <w:marLeft w:val="0"/>
          <w:marRight w:val="0"/>
          <w:marTop w:val="0"/>
          <w:marBottom w:val="0"/>
          <w:divBdr>
            <w:top w:val="none" w:sz="0" w:space="0" w:color="auto"/>
            <w:left w:val="none" w:sz="0" w:space="0" w:color="auto"/>
            <w:bottom w:val="none" w:sz="0" w:space="0" w:color="auto"/>
            <w:right w:val="none" w:sz="0" w:space="0" w:color="auto"/>
          </w:divBdr>
        </w:div>
        <w:div w:id="1675381298">
          <w:marLeft w:val="0"/>
          <w:marRight w:val="0"/>
          <w:marTop w:val="0"/>
          <w:marBottom w:val="0"/>
          <w:divBdr>
            <w:top w:val="none" w:sz="0" w:space="0" w:color="auto"/>
            <w:left w:val="none" w:sz="0" w:space="0" w:color="auto"/>
            <w:bottom w:val="none" w:sz="0" w:space="0" w:color="auto"/>
            <w:right w:val="none" w:sz="0" w:space="0" w:color="auto"/>
          </w:divBdr>
        </w:div>
        <w:div w:id="1991251574">
          <w:marLeft w:val="0"/>
          <w:marRight w:val="0"/>
          <w:marTop w:val="0"/>
          <w:marBottom w:val="0"/>
          <w:divBdr>
            <w:top w:val="none" w:sz="0" w:space="0" w:color="auto"/>
            <w:left w:val="none" w:sz="0" w:space="0" w:color="auto"/>
            <w:bottom w:val="none" w:sz="0" w:space="0" w:color="auto"/>
            <w:right w:val="none" w:sz="0" w:space="0" w:color="auto"/>
          </w:divBdr>
        </w:div>
        <w:div w:id="740518130">
          <w:marLeft w:val="0"/>
          <w:marRight w:val="0"/>
          <w:marTop w:val="0"/>
          <w:marBottom w:val="0"/>
          <w:divBdr>
            <w:top w:val="none" w:sz="0" w:space="0" w:color="auto"/>
            <w:left w:val="none" w:sz="0" w:space="0" w:color="auto"/>
            <w:bottom w:val="none" w:sz="0" w:space="0" w:color="auto"/>
            <w:right w:val="none" w:sz="0" w:space="0" w:color="auto"/>
          </w:divBdr>
        </w:div>
      </w:divsChild>
    </w:div>
    <w:div w:id="1014111185">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F5B59-E336-4DF0-AD9E-D72512839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15751</Words>
  <Characters>8979</Characters>
  <Application>Microsoft Office Word</Application>
  <DocSecurity>0</DocSecurity>
  <Lines>74</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Panevėžio r. sav LT-5300</Company>
  <LinksUpToDate>false</LinksUpToDate>
  <CharactersWithSpaces>24681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4</cp:revision>
  <cp:lastPrinted>2023-05-01T10:14:00Z</cp:lastPrinted>
  <dcterms:created xsi:type="dcterms:W3CDTF">2024-02-14T12:33:00Z</dcterms:created>
  <dcterms:modified xsi:type="dcterms:W3CDTF">2024-02-14T12:38:00Z</dcterms:modified>
</cp:coreProperties>
</file>