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A531AC" w:rsidRDefault="00BC0113">
      <w:pPr>
        <w:pStyle w:val="Antrats"/>
        <w:jc w:val="center"/>
        <w:rPr>
          <w:b/>
          <w:sz w:val="24"/>
          <w:szCs w:val="24"/>
        </w:rPr>
      </w:pPr>
      <w:r w:rsidRPr="00A531AC">
        <w:tab/>
      </w:r>
      <w:r w:rsidRPr="00A531A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 xml:space="preserve">PANEVĖŽIO RAJONO SAVIVALDYBĖS TARYBA </w:t>
      </w:r>
    </w:p>
    <w:p w:rsidR="00B07407" w:rsidRPr="00A531AC" w:rsidRDefault="00B07407">
      <w:pPr>
        <w:pStyle w:val="Antrats"/>
        <w:jc w:val="center"/>
        <w:rPr>
          <w:sz w:val="28"/>
        </w:rPr>
      </w:pP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>SPRENDIMAS</w:t>
      </w:r>
    </w:p>
    <w:p w:rsidR="00B07407" w:rsidRPr="008310E1" w:rsidRDefault="0007224E" w:rsidP="0007224E">
      <w:pPr>
        <w:jc w:val="center"/>
        <w:rPr>
          <w:b/>
          <w:sz w:val="24"/>
          <w:szCs w:val="24"/>
          <w:lang w:val="lt-LT"/>
        </w:rPr>
      </w:pPr>
      <w:r w:rsidRPr="008310E1">
        <w:rPr>
          <w:b/>
          <w:kern w:val="16"/>
          <w:position w:val="4"/>
          <w:sz w:val="24"/>
          <w:szCs w:val="24"/>
          <w:lang w:val="lt-LT"/>
        </w:rPr>
        <w:t xml:space="preserve">DĖL 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>PANEVĖŽIO RAJONO SAVIVALDYBĖS TARYBOS 2016 M. LAPKRIČIO 17 D. SPRENDIMO NR. T-190 „DĖL VIEŠOSIOS ĮSTAIGOS VELŽIO KOMUNALINIO ŪKIO</w:t>
      </w:r>
      <w:r w:rsidR="008310E1">
        <w:rPr>
          <w:b/>
          <w:kern w:val="16"/>
          <w:position w:val="4"/>
          <w:sz w:val="24"/>
          <w:szCs w:val="24"/>
          <w:lang w:val="lt-LT"/>
        </w:rPr>
        <w:t xml:space="preserve"> DIREKTORIAUS DARBO APMOKĖJIMO TVARKOS APRAŠO PATVIRTINIMO“ PRIPAŽINIMO NETEKUSIU GALIOS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8F3E8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202</w:t>
      </w:r>
      <w:r w:rsidR="00F563F2">
        <w:rPr>
          <w:sz w:val="24"/>
          <w:lang w:val="lt-LT"/>
        </w:rPr>
        <w:t>4</w:t>
      </w:r>
      <w:r w:rsidR="00D55A48" w:rsidRPr="00A531AC">
        <w:rPr>
          <w:sz w:val="24"/>
          <w:lang w:val="lt-LT"/>
        </w:rPr>
        <w:t xml:space="preserve"> </w:t>
      </w:r>
      <w:r w:rsidR="00B07407" w:rsidRPr="00A531AC">
        <w:rPr>
          <w:sz w:val="24"/>
          <w:lang w:val="lt-LT"/>
        </w:rPr>
        <w:t xml:space="preserve">m. </w:t>
      </w:r>
      <w:r w:rsidR="00F563F2">
        <w:rPr>
          <w:sz w:val="24"/>
          <w:lang w:val="lt-LT"/>
        </w:rPr>
        <w:t xml:space="preserve">sausio 25 </w:t>
      </w:r>
      <w:r w:rsidR="0078561D" w:rsidRPr="00A531AC">
        <w:rPr>
          <w:sz w:val="24"/>
          <w:lang w:val="lt-LT"/>
        </w:rPr>
        <w:t xml:space="preserve">d. </w:t>
      </w:r>
      <w:r w:rsidR="00B07407" w:rsidRPr="00A531AC">
        <w:rPr>
          <w:sz w:val="24"/>
          <w:lang w:val="lt-LT"/>
        </w:rPr>
        <w:t xml:space="preserve">Nr. </w:t>
      </w:r>
      <w:r w:rsidR="00B5465D">
        <w:rPr>
          <w:sz w:val="24"/>
          <w:lang w:val="lt-LT" w:eastAsia="lt-LT" w:bidi="ar-SA"/>
        </w:rPr>
        <w:t>T</w:t>
      </w:r>
      <w:r w:rsidR="00220E7A">
        <w:rPr>
          <w:sz w:val="24"/>
          <w:lang w:val="lt-LT" w:eastAsia="lt-LT" w:bidi="ar-SA"/>
        </w:rPr>
        <w:t>-</w:t>
      </w:r>
      <w:r w:rsidR="00B5465D">
        <w:rPr>
          <w:sz w:val="24"/>
          <w:lang w:val="lt-LT" w:eastAsia="lt-LT" w:bidi="ar-SA"/>
        </w:rPr>
        <w:t>4</w:t>
      </w:r>
      <w:bookmarkStart w:id="0" w:name="_GoBack"/>
      <w:bookmarkEnd w:id="0"/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7224E" w:rsidRPr="00A3265A" w:rsidRDefault="0007224E" w:rsidP="00543C96">
      <w:pPr>
        <w:ind w:firstLine="720"/>
        <w:jc w:val="both"/>
        <w:rPr>
          <w:bCs/>
          <w:iCs/>
          <w:lang w:val="lt-LT"/>
        </w:rPr>
      </w:pPr>
      <w:r w:rsidRPr="002552B3">
        <w:rPr>
          <w:sz w:val="24"/>
          <w:szCs w:val="24"/>
          <w:lang w:val="lt-LT"/>
        </w:rPr>
        <w:t>Vadovaudamasi Lietuvos Respublikos vietos savivaldos įstatymo</w:t>
      </w:r>
      <w:r w:rsidR="00667F33" w:rsidRPr="002552B3">
        <w:rPr>
          <w:bCs/>
          <w:iCs/>
          <w:sz w:val="24"/>
          <w:szCs w:val="24"/>
          <w:lang w:val="lt-LT"/>
        </w:rPr>
        <w:t xml:space="preserve"> </w:t>
      </w:r>
      <w:r w:rsidR="00667F33" w:rsidRPr="00543C96">
        <w:rPr>
          <w:sz w:val="24"/>
          <w:szCs w:val="24"/>
        </w:rPr>
        <w:t>16 straip</w:t>
      </w:r>
      <w:r w:rsidR="00543C96">
        <w:rPr>
          <w:sz w:val="24"/>
          <w:szCs w:val="24"/>
        </w:rPr>
        <w:t>snio</w:t>
      </w:r>
      <w:r w:rsidR="00667F33" w:rsidRPr="00543C96">
        <w:rPr>
          <w:sz w:val="24"/>
          <w:szCs w:val="24"/>
          <w:lang w:eastAsia="lt-LT"/>
        </w:rPr>
        <w:t xml:space="preserve"> 1 d</w:t>
      </w:r>
      <w:r w:rsidR="00667F33" w:rsidRPr="00543C96">
        <w:rPr>
          <w:sz w:val="24"/>
          <w:szCs w:val="24"/>
        </w:rPr>
        <w:t>alimi,</w:t>
      </w:r>
      <w:r w:rsidR="008C48E3">
        <w:rPr>
          <w:sz w:val="24"/>
          <w:szCs w:val="24"/>
        </w:rPr>
        <w:t xml:space="preserve"> </w:t>
      </w:r>
      <w:r w:rsidR="008C48E3" w:rsidRPr="00E71704">
        <w:rPr>
          <w:sz w:val="24"/>
          <w:szCs w:val="24"/>
          <w:lang w:val="lt-LT"/>
        </w:rPr>
        <w:t xml:space="preserve">Lietuvos Respublikos Vyriausybės </w:t>
      </w:r>
      <w:r w:rsidR="00115D1E" w:rsidRPr="00E71704">
        <w:rPr>
          <w:sz w:val="24"/>
          <w:szCs w:val="24"/>
          <w:lang w:val="lt-LT"/>
        </w:rPr>
        <w:t xml:space="preserve">2024 m. sausio 3 d. </w:t>
      </w:r>
      <w:r w:rsidR="00115D1E">
        <w:rPr>
          <w:sz w:val="24"/>
          <w:szCs w:val="24"/>
          <w:lang w:val="lt-LT"/>
        </w:rPr>
        <w:t xml:space="preserve">nutarimu Nr. 14 „Dėl Lietuvos Respublikos Vyriausybės </w:t>
      </w:r>
      <w:r w:rsidR="008C48E3" w:rsidRPr="00E71704">
        <w:rPr>
          <w:sz w:val="24"/>
          <w:szCs w:val="24"/>
          <w:lang w:val="lt-LT"/>
        </w:rPr>
        <w:t>2010 m. gegužės 26 d. nutarim</w:t>
      </w:r>
      <w:r w:rsidR="00E9561C">
        <w:rPr>
          <w:sz w:val="24"/>
          <w:szCs w:val="24"/>
          <w:lang w:val="lt-LT"/>
        </w:rPr>
        <w:t>o</w:t>
      </w:r>
      <w:r w:rsidR="008C48E3" w:rsidRPr="00E71704">
        <w:rPr>
          <w:sz w:val="24"/>
          <w:szCs w:val="24"/>
          <w:lang w:val="lt-LT"/>
        </w:rPr>
        <w:t xml:space="preserve"> Nr. 598 „Dėl viešųjų įstaigų, kurių savininkė yra valstybė arba kai valstybė turi daugumą balsų visuotiniame dalininkų susiri</w:t>
      </w:r>
      <w:r w:rsidR="00115D1E">
        <w:rPr>
          <w:sz w:val="24"/>
          <w:szCs w:val="24"/>
          <w:lang w:val="lt-LT"/>
        </w:rPr>
        <w:t>nkime, vadovų darbo apmokėjimo“</w:t>
      </w:r>
      <w:r w:rsidR="00E9561C">
        <w:rPr>
          <w:sz w:val="24"/>
          <w:szCs w:val="24"/>
          <w:lang w:val="lt-LT"/>
        </w:rPr>
        <w:t xml:space="preserve"> pripažinimo netekusiu galios</w:t>
      </w:r>
      <w:r w:rsidR="00115D1E">
        <w:rPr>
          <w:sz w:val="24"/>
          <w:szCs w:val="24"/>
          <w:lang w:val="lt-LT"/>
        </w:rPr>
        <w:t xml:space="preserve">, </w:t>
      </w:r>
      <w:r w:rsidR="002552B3">
        <w:rPr>
          <w:sz w:val="24"/>
          <w:szCs w:val="24"/>
          <w:lang w:val="lt-LT"/>
        </w:rPr>
        <w:t>Lietuvos Respublikos viešųjų įstaigų, kurių savininkė ar dalininkė, turinti daugiau kaip pusę balsų visuotiniame dalininkų susirinkime, yra valstybė ar savivaldybė, vadovų ir darbuo</w:t>
      </w:r>
      <w:r w:rsidR="00BC0091">
        <w:rPr>
          <w:sz w:val="24"/>
          <w:szCs w:val="24"/>
          <w:lang w:val="lt-LT"/>
        </w:rPr>
        <w:t>tojų darbo apmokėjimo įstatymo</w:t>
      </w:r>
      <w:r w:rsidR="008205DD">
        <w:rPr>
          <w:sz w:val="24"/>
          <w:szCs w:val="24"/>
          <w:lang w:val="lt-LT"/>
        </w:rPr>
        <w:t xml:space="preserve"> </w:t>
      </w:r>
      <w:r w:rsidR="0077071E">
        <w:rPr>
          <w:sz w:val="24"/>
          <w:szCs w:val="24"/>
          <w:lang w:val="lt-LT"/>
        </w:rPr>
        <w:t xml:space="preserve">2 straipsnio </w:t>
      </w:r>
      <w:r w:rsidR="00BC0091">
        <w:rPr>
          <w:sz w:val="24"/>
          <w:szCs w:val="24"/>
          <w:lang w:val="lt-LT"/>
        </w:rPr>
        <w:t xml:space="preserve">4 punktu, </w:t>
      </w:r>
      <w:r w:rsidR="00CD49A5" w:rsidRPr="00543C96">
        <w:rPr>
          <w:sz w:val="24"/>
          <w:szCs w:val="24"/>
          <w:lang w:val="lt-LT"/>
        </w:rPr>
        <w:t>S</w:t>
      </w:r>
      <w:r w:rsidRPr="00543C96">
        <w:rPr>
          <w:sz w:val="24"/>
          <w:szCs w:val="24"/>
          <w:lang w:val="lt-LT"/>
        </w:rPr>
        <w:t>avivaldybės taryba</w:t>
      </w:r>
      <w:r w:rsidR="00CD49A5" w:rsidRPr="00543C96">
        <w:rPr>
          <w:sz w:val="24"/>
          <w:szCs w:val="24"/>
          <w:lang w:val="lt-LT"/>
        </w:rPr>
        <w:t xml:space="preserve"> </w:t>
      </w:r>
      <w:r w:rsidR="00A87A0C" w:rsidRPr="00543C96">
        <w:rPr>
          <w:sz w:val="24"/>
          <w:szCs w:val="24"/>
          <w:lang w:val="lt-LT"/>
        </w:rPr>
        <w:t>n u s p r e n d ž i a</w:t>
      </w:r>
      <w:r w:rsidRPr="00543C96">
        <w:rPr>
          <w:sz w:val="24"/>
          <w:szCs w:val="24"/>
          <w:lang w:val="lt-LT"/>
        </w:rPr>
        <w:t>:</w:t>
      </w:r>
    </w:p>
    <w:p w:rsidR="00920C60" w:rsidRPr="00493CBB" w:rsidRDefault="00920C60" w:rsidP="00920C60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r w:rsidRPr="00493CBB">
        <w:rPr>
          <w:rFonts w:ascii="Times New Roman" w:hAnsi="Times New Roman" w:cs="Times New Roman"/>
          <w:lang w:val="lt-LT"/>
        </w:rPr>
        <w:t>Pripažinti netekusiu galios Panevėžio rajono savivaldybės tarybos 2</w:t>
      </w:r>
      <w:r w:rsidR="00493CBB">
        <w:rPr>
          <w:rFonts w:ascii="Times New Roman" w:hAnsi="Times New Roman" w:cs="Times New Roman"/>
          <w:lang w:val="lt-LT"/>
        </w:rPr>
        <w:t>016</w:t>
      </w:r>
      <w:r w:rsidRPr="00493CBB">
        <w:rPr>
          <w:rFonts w:ascii="Times New Roman" w:hAnsi="Times New Roman" w:cs="Times New Roman"/>
          <w:lang w:val="lt-LT"/>
        </w:rPr>
        <w:t xml:space="preserve"> m. </w:t>
      </w:r>
      <w:r w:rsidR="00493CBB">
        <w:rPr>
          <w:rFonts w:ascii="Times New Roman" w:hAnsi="Times New Roman" w:cs="Times New Roman"/>
          <w:lang w:val="lt-LT"/>
        </w:rPr>
        <w:t>lapkričio 17</w:t>
      </w:r>
      <w:r w:rsidRPr="00493CBB">
        <w:rPr>
          <w:rFonts w:ascii="Times New Roman" w:hAnsi="Times New Roman" w:cs="Times New Roman"/>
          <w:lang w:val="lt-LT"/>
        </w:rPr>
        <w:t xml:space="preserve"> d. sprendimą Nr. T-</w:t>
      </w:r>
      <w:r w:rsidR="00493CBB">
        <w:rPr>
          <w:rFonts w:ascii="Times New Roman" w:hAnsi="Times New Roman" w:cs="Times New Roman"/>
          <w:lang w:val="lt-LT"/>
        </w:rPr>
        <w:t>190</w:t>
      </w:r>
      <w:r w:rsidRPr="00493CBB">
        <w:rPr>
          <w:rFonts w:ascii="Times New Roman" w:hAnsi="Times New Roman" w:cs="Times New Roman"/>
          <w:lang w:val="lt-LT"/>
        </w:rPr>
        <w:t xml:space="preserve"> „Dėl </w:t>
      </w:r>
      <w:r w:rsidR="00493CBB">
        <w:rPr>
          <w:rFonts w:ascii="Times New Roman" w:hAnsi="Times New Roman" w:cs="Times New Roman"/>
          <w:lang w:val="lt-LT"/>
        </w:rPr>
        <w:t xml:space="preserve">Viešosios įstaigos Velžio komunalinio ūkio direktoriaus darbo apmokėjimo tvarkos aprašo patvirtinimo“ su </w:t>
      </w:r>
      <w:r w:rsidR="00FD2CD9">
        <w:rPr>
          <w:rFonts w:ascii="Times New Roman" w:hAnsi="Times New Roman" w:cs="Times New Roman"/>
          <w:lang w:val="lt-LT"/>
        </w:rPr>
        <w:t xml:space="preserve">visais </w:t>
      </w:r>
      <w:r w:rsidR="00493CBB">
        <w:rPr>
          <w:rFonts w:ascii="Times New Roman" w:hAnsi="Times New Roman" w:cs="Times New Roman"/>
          <w:lang w:val="lt-LT"/>
        </w:rPr>
        <w:t>pakeitimais</w:t>
      </w:r>
      <w:r w:rsidR="00FF1F11">
        <w:rPr>
          <w:rFonts w:ascii="Times New Roman" w:hAnsi="Times New Roman" w:cs="Times New Roman"/>
          <w:lang w:val="lt-LT"/>
        </w:rPr>
        <w:t xml:space="preserve"> ir papildymais.</w:t>
      </w:r>
    </w:p>
    <w:p w:rsidR="00682CC4" w:rsidRPr="00A531AC" w:rsidRDefault="00682CC4" w:rsidP="0007224E">
      <w:pPr>
        <w:jc w:val="both"/>
        <w:rPr>
          <w:sz w:val="24"/>
          <w:lang w:val="lt-LT"/>
        </w:rPr>
      </w:pPr>
    </w:p>
    <w:p w:rsidR="00A11208" w:rsidRDefault="00A11208" w:rsidP="00A11208">
      <w:pPr>
        <w:jc w:val="both"/>
        <w:rPr>
          <w:sz w:val="24"/>
          <w:lang w:val="lt-LT"/>
        </w:rPr>
      </w:pPr>
    </w:p>
    <w:p w:rsidR="00A11208" w:rsidRDefault="00A11208" w:rsidP="00A11208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867F01" w:rsidRPr="00A531AC" w:rsidRDefault="00B07407" w:rsidP="00867F01">
      <w:pPr>
        <w:pStyle w:val="Antrats"/>
        <w:jc w:val="center"/>
        <w:rPr>
          <w:sz w:val="24"/>
        </w:rPr>
      </w:pPr>
      <w:r w:rsidRPr="00A531AC">
        <w:rPr>
          <w:sz w:val="24"/>
        </w:rPr>
        <w:tab/>
      </w:r>
    </w:p>
    <w:p w:rsidR="00CD49A5" w:rsidRPr="00A531AC" w:rsidRDefault="00CD49A5" w:rsidP="00A87A0C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 xml:space="preserve">         </w:t>
      </w:r>
    </w:p>
    <w:p w:rsidR="00B07407" w:rsidRPr="00A531AC" w:rsidRDefault="00182D01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493CBB" w:rsidRPr="00A531AC" w:rsidRDefault="00493CBB">
      <w:pPr>
        <w:rPr>
          <w:sz w:val="24"/>
          <w:lang w:val="lt-LT"/>
        </w:rPr>
      </w:pPr>
    </w:p>
    <w:p w:rsidR="004A5F5F" w:rsidRPr="00A531AC" w:rsidRDefault="00B07407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sectPr w:rsidR="004A5F5F" w:rsidRPr="00A531AC" w:rsidSect="003E3E83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CD" w:rsidRDefault="00591DCD" w:rsidP="00591DCD">
      <w:r>
        <w:separator/>
      </w:r>
    </w:p>
  </w:endnote>
  <w:endnote w:type="continuationSeparator" w:id="0">
    <w:p w:rsidR="00591DCD" w:rsidRDefault="00591DCD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CD" w:rsidRDefault="00591DCD" w:rsidP="00591DCD">
      <w:r>
        <w:separator/>
      </w:r>
    </w:p>
  </w:footnote>
  <w:footnote w:type="continuationSeparator" w:id="0">
    <w:p w:rsidR="00591DCD" w:rsidRDefault="00591DCD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3B7D"/>
    <w:rsid w:val="00025F15"/>
    <w:rsid w:val="000304F3"/>
    <w:rsid w:val="000308D6"/>
    <w:rsid w:val="00030D7C"/>
    <w:rsid w:val="00033262"/>
    <w:rsid w:val="00037958"/>
    <w:rsid w:val="000449AE"/>
    <w:rsid w:val="00052850"/>
    <w:rsid w:val="000533C7"/>
    <w:rsid w:val="000539BF"/>
    <w:rsid w:val="00057263"/>
    <w:rsid w:val="0006072F"/>
    <w:rsid w:val="0007224E"/>
    <w:rsid w:val="000752BB"/>
    <w:rsid w:val="00077887"/>
    <w:rsid w:val="00080DC2"/>
    <w:rsid w:val="00082BA7"/>
    <w:rsid w:val="00090F20"/>
    <w:rsid w:val="000912F5"/>
    <w:rsid w:val="0009184F"/>
    <w:rsid w:val="00092E5D"/>
    <w:rsid w:val="0009669C"/>
    <w:rsid w:val="000A000D"/>
    <w:rsid w:val="000A4395"/>
    <w:rsid w:val="000A47D5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D755E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E68"/>
    <w:rsid w:val="00101B85"/>
    <w:rsid w:val="0010772F"/>
    <w:rsid w:val="00107B12"/>
    <w:rsid w:val="00115D1E"/>
    <w:rsid w:val="00133229"/>
    <w:rsid w:val="00133EDA"/>
    <w:rsid w:val="00137540"/>
    <w:rsid w:val="001445AB"/>
    <w:rsid w:val="001477E1"/>
    <w:rsid w:val="00147C29"/>
    <w:rsid w:val="00151666"/>
    <w:rsid w:val="001551D7"/>
    <w:rsid w:val="00156F49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511"/>
    <w:rsid w:val="001C2743"/>
    <w:rsid w:val="001D78B3"/>
    <w:rsid w:val="001E0B63"/>
    <w:rsid w:val="001E100F"/>
    <w:rsid w:val="001E4BBD"/>
    <w:rsid w:val="001E6AC5"/>
    <w:rsid w:val="001E7459"/>
    <w:rsid w:val="001F1231"/>
    <w:rsid w:val="001F1279"/>
    <w:rsid w:val="0020119E"/>
    <w:rsid w:val="002035BF"/>
    <w:rsid w:val="00203750"/>
    <w:rsid w:val="00203BD6"/>
    <w:rsid w:val="002060BF"/>
    <w:rsid w:val="00212DEB"/>
    <w:rsid w:val="002130BF"/>
    <w:rsid w:val="0021415E"/>
    <w:rsid w:val="0022087D"/>
    <w:rsid w:val="00220E7A"/>
    <w:rsid w:val="0022531B"/>
    <w:rsid w:val="00234508"/>
    <w:rsid w:val="00234788"/>
    <w:rsid w:val="00244E97"/>
    <w:rsid w:val="002552B3"/>
    <w:rsid w:val="00265698"/>
    <w:rsid w:val="00266048"/>
    <w:rsid w:val="002675A1"/>
    <w:rsid w:val="00270428"/>
    <w:rsid w:val="0027320B"/>
    <w:rsid w:val="00277360"/>
    <w:rsid w:val="00283433"/>
    <w:rsid w:val="002843D7"/>
    <w:rsid w:val="0028458E"/>
    <w:rsid w:val="00286079"/>
    <w:rsid w:val="00287279"/>
    <w:rsid w:val="002A2A5E"/>
    <w:rsid w:val="002A46B6"/>
    <w:rsid w:val="002A4DC1"/>
    <w:rsid w:val="002A746C"/>
    <w:rsid w:val="002C364C"/>
    <w:rsid w:val="002D1B58"/>
    <w:rsid w:val="002F324D"/>
    <w:rsid w:val="002F62A3"/>
    <w:rsid w:val="00300545"/>
    <w:rsid w:val="00306A9A"/>
    <w:rsid w:val="00312712"/>
    <w:rsid w:val="00312B8B"/>
    <w:rsid w:val="003133AA"/>
    <w:rsid w:val="003209E5"/>
    <w:rsid w:val="003215F8"/>
    <w:rsid w:val="0032329F"/>
    <w:rsid w:val="0032748B"/>
    <w:rsid w:val="0033213A"/>
    <w:rsid w:val="0033416A"/>
    <w:rsid w:val="0033702B"/>
    <w:rsid w:val="00350EDA"/>
    <w:rsid w:val="003531CC"/>
    <w:rsid w:val="003563B8"/>
    <w:rsid w:val="00362F8B"/>
    <w:rsid w:val="00363F34"/>
    <w:rsid w:val="003643E8"/>
    <w:rsid w:val="003644FD"/>
    <w:rsid w:val="003734D0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D23A3"/>
    <w:rsid w:val="003D779F"/>
    <w:rsid w:val="003E043B"/>
    <w:rsid w:val="003E3E83"/>
    <w:rsid w:val="003E6E1E"/>
    <w:rsid w:val="003E79F4"/>
    <w:rsid w:val="003F392F"/>
    <w:rsid w:val="003F4911"/>
    <w:rsid w:val="003F6720"/>
    <w:rsid w:val="00400FD2"/>
    <w:rsid w:val="0041285F"/>
    <w:rsid w:val="00416EDF"/>
    <w:rsid w:val="00432473"/>
    <w:rsid w:val="0044088D"/>
    <w:rsid w:val="004460EE"/>
    <w:rsid w:val="00457623"/>
    <w:rsid w:val="00462F1E"/>
    <w:rsid w:val="00465432"/>
    <w:rsid w:val="004716A7"/>
    <w:rsid w:val="004910FF"/>
    <w:rsid w:val="0049162D"/>
    <w:rsid w:val="00493629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B7CA0"/>
    <w:rsid w:val="004C17F1"/>
    <w:rsid w:val="004C1F37"/>
    <w:rsid w:val="004C45B2"/>
    <w:rsid w:val="004C581D"/>
    <w:rsid w:val="004C7F72"/>
    <w:rsid w:val="004E35CB"/>
    <w:rsid w:val="004F2C1E"/>
    <w:rsid w:val="004F4EB6"/>
    <w:rsid w:val="005162F0"/>
    <w:rsid w:val="00516810"/>
    <w:rsid w:val="00526965"/>
    <w:rsid w:val="00527A1A"/>
    <w:rsid w:val="0053782D"/>
    <w:rsid w:val="00543C96"/>
    <w:rsid w:val="00552256"/>
    <w:rsid w:val="00552B01"/>
    <w:rsid w:val="00554B27"/>
    <w:rsid w:val="005601B1"/>
    <w:rsid w:val="00586432"/>
    <w:rsid w:val="00586BBB"/>
    <w:rsid w:val="00591DCD"/>
    <w:rsid w:val="005A250B"/>
    <w:rsid w:val="005A272C"/>
    <w:rsid w:val="005A6A9C"/>
    <w:rsid w:val="005D1978"/>
    <w:rsid w:val="005D652B"/>
    <w:rsid w:val="005E298E"/>
    <w:rsid w:val="005E2F8F"/>
    <w:rsid w:val="005F05AB"/>
    <w:rsid w:val="005F22B5"/>
    <w:rsid w:val="00602096"/>
    <w:rsid w:val="006045E3"/>
    <w:rsid w:val="00610B22"/>
    <w:rsid w:val="0061321D"/>
    <w:rsid w:val="00615BF6"/>
    <w:rsid w:val="006214E9"/>
    <w:rsid w:val="0062297D"/>
    <w:rsid w:val="0062360D"/>
    <w:rsid w:val="00636412"/>
    <w:rsid w:val="00647219"/>
    <w:rsid w:val="006573E7"/>
    <w:rsid w:val="00660327"/>
    <w:rsid w:val="00663890"/>
    <w:rsid w:val="00665C60"/>
    <w:rsid w:val="00665D99"/>
    <w:rsid w:val="0066627F"/>
    <w:rsid w:val="006671DC"/>
    <w:rsid w:val="00667541"/>
    <w:rsid w:val="00667F33"/>
    <w:rsid w:val="00670426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67FE"/>
    <w:rsid w:val="006E716A"/>
    <w:rsid w:val="006F36F1"/>
    <w:rsid w:val="006F6E27"/>
    <w:rsid w:val="00702BBC"/>
    <w:rsid w:val="007119EE"/>
    <w:rsid w:val="0071406A"/>
    <w:rsid w:val="007171F3"/>
    <w:rsid w:val="007205AF"/>
    <w:rsid w:val="00727BED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7071E"/>
    <w:rsid w:val="00772645"/>
    <w:rsid w:val="0077334B"/>
    <w:rsid w:val="007763BC"/>
    <w:rsid w:val="007779CF"/>
    <w:rsid w:val="00782EE7"/>
    <w:rsid w:val="00783904"/>
    <w:rsid w:val="00783A31"/>
    <w:rsid w:val="0078561D"/>
    <w:rsid w:val="00791811"/>
    <w:rsid w:val="00793266"/>
    <w:rsid w:val="007A2A96"/>
    <w:rsid w:val="007B001E"/>
    <w:rsid w:val="007B098C"/>
    <w:rsid w:val="007B5E5C"/>
    <w:rsid w:val="007B5F65"/>
    <w:rsid w:val="007B6765"/>
    <w:rsid w:val="007B6B9B"/>
    <w:rsid w:val="007C1943"/>
    <w:rsid w:val="007C606E"/>
    <w:rsid w:val="007D001E"/>
    <w:rsid w:val="007E07D1"/>
    <w:rsid w:val="007E2D34"/>
    <w:rsid w:val="007E3125"/>
    <w:rsid w:val="007E6A10"/>
    <w:rsid w:val="007E7BFD"/>
    <w:rsid w:val="0080172D"/>
    <w:rsid w:val="008044D4"/>
    <w:rsid w:val="00806C65"/>
    <w:rsid w:val="00813DFD"/>
    <w:rsid w:val="00813FD2"/>
    <w:rsid w:val="008142EE"/>
    <w:rsid w:val="008205DD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17DF"/>
    <w:rsid w:val="00864517"/>
    <w:rsid w:val="00865C87"/>
    <w:rsid w:val="00867F01"/>
    <w:rsid w:val="0087793D"/>
    <w:rsid w:val="00886700"/>
    <w:rsid w:val="00887D69"/>
    <w:rsid w:val="008920C2"/>
    <w:rsid w:val="00894F63"/>
    <w:rsid w:val="008A13D9"/>
    <w:rsid w:val="008A312E"/>
    <w:rsid w:val="008C48E3"/>
    <w:rsid w:val="008C68B9"/>
    <w:rsid w:val="008D2EDC"/>
    <w:rsid w:val="008F1401"/>
    <w:rsid w:val="008F3E87"/>
    <w:rsid w:val="008F428F"/>
    <w:rsid w:val="009045C7"/>
    <w:rsid w:val="0090481C"/>
    <w:rsid w:val="0090741B"/>
    <w:rsid w:val="00910FE2"/>
    <w:rsid w:val="00911FE1"/>
    <w:rsid w:val="00920C60"/>
    <w:rsid w:val="009216FD"/>
    <w:rsid w:val="00941020"/>
    <w:rsid w:val="00944FFB"/>
    <w:rsid w:val="00946E68"/>
    <w:rsid w:val="00952386"/>
    <w:rsid w:val="00954A09"/>
    <w:rsid w:val="00956439"/>
    <w:rsid w:val="00967CA5"/>
    <w:rsid w:val="00973983"/>
    <w:rsid w:val="009759E0"/>
    <w:rsid w:val="00976372"/>
    <w:rsid w:val="00997DAA"/>
    <w:rsid w:val="009A169B"/>
    <w:rsid w:val="009B2C1B"/>
    <w:rsid w:val="009B3208"/>
    <w:rsid w:val="009B475A"/>
    <w:rsid w:val="009B70AB"/>
    <w:rsid w:val="009C12C2"/>
    <w:rsid w:val="009D2C1F"/>
    <w:rsid w:val="009D3663"/>
    <w:rsid w:val="009D3C40"/>
    <w:rsid w:val="009D51DF"/>
    <w:rsid w:val="009D72F7"/>
    <w:rsid w:val="009E4953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1208"/>
    <w:rsid w:val="00A12C6A"/>
    <w:rsid w:val="00A22ABB"/>
    <w:rsid w:val="00A254EE"/>
    <w:rsid w:val="00A258A1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31AC"/>
    <w:rsid w:val="00A62A3B"/>
    <w:rsid w:val="00A86E43"/>
    <w:rsid w:val="00A87A0C"/>
    <w:rsid w:val="00A949E7"/>
    <w:rsid w:val="00A9578F"/>
    <w:rsid w:val="00A9655A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D3095"/>
    <w:rsid w:val="00AD5DF7"/>
    <w:rsid w:val="00AD6CA6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31A7"/>
    <w:rsid w:val="00B03C32"/>
    <w:rsid w:val="00B07407"/>
    <w:rsid w:val="00B137E8"/>
    <w:rsid w:val="00B166FF"/>
    <w:rsid w:val="00B168C8"/>
    <w:rsid w:val="00B20C2F"/>
    <w:rsid w:val="00B3381C"/>
    <w:rsid w:val="00B37570"/>
    <w:rsid w:val="00B4216F"/>
    <w:rsid w:val="00B451FD"/>
    <w:rsid w:val="00B53508"/>
    <w:rsid w:val="00B5465D"/>
    <w:rsid w:val="00B549CD"/>
    <w:rsid w:val="00B6008E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D106B"/>
    <w:rsid w:val="00BD6110"/>
    <w:rsid w:val="00BE2351"/>
    <w:rsid w:val="00BE282D"/>
    <w:rsid w:val="00BE4477"/>
    <w:rsid w:val="00BE4DD7"/>
    <w:rsid w:val="00C00E5E"/>
    <w:rsid w:val="00C02397"/>
    <w:rsid w:val="00C033C6"/>
    <w:rsid w:val="00C042B6"/>
    <w:rsid w:val="00C143D5"/>
    <w:rsid w:val="00C14F0C"/>
    <w:rsid w:val="00C22B3A"/>
    <w:rsid w:val="00C27286"/>
    <w:rsid w:val="00C33708"/>
    <w:rsid w:val="00C4067A"/>
    <w:rsid w:val="00C4103F"/>
    <w:rsid w:val="00C42BA0"/>
    <w:rsid w:val="00C443A2"/>
    <w:rsid w:val="00C53B07"/>
    <w:rsid w:val="00C54628"/>
    <w:rsid w:val="00C66096"/>
    <w:rsid w:val="00C67E33"/>
    <w:rsid w:val="00C710D1"/>
    <w:rsid w:val="00C72940"/>
    <w:rsid w:val="00C769A3"/>
    <w:rsid w:val="00C92B5F"/>
    <w:rsid w:val="00C95A34"/>
    <w:rsid w:val="00C97D9E"/>
    <w:rsid w:val="00CB51FC"/>
    <w:rsid w:val="00CB6066"/>
    <w:rsid w:val="00CC6AAE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F17"/>
    <w:rsid w:val="00D133B9"/>
    <w:rsid w:val="00D15BC4"/>
    <w:rsid w:val="00D16494"/>
    <w:rsid w:val="00D24231"/>
    <w:rsid w:val="00D25B74"/>
    <w:rsid w:val="00D37C28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764C"/>
    <w:rsid w:val="00D9086F"/>
    <w:rsid w:val="00D914A8"/>
    <w:rsid w:val="00D948AB"/>
    <w:rsid w:val="00D953F2"/>
    <w:rsid w:val="00DA2FBA"/>
    <w:rsid w:val="00DA524E"/>
    <w:rsid w:val="00DA5BEE"/>
    <w:rsid w:val="00DB33F6"/>
    <w:rsid w:val="00DC153D"/>
    <w:rsid w:val="00DC47CD"/>
    <w:rsid w:val="00DC637A"/>
    <w:rsid w:val="00DC77A0"/>
    <w:rsid w:val="00DD19D8"/>
    <w:rsid w:val="00DE0C0F"/>
    <w:rsid w:val="00DE6345"/>
    <w:rsid w:val="00E059B0"/>
    <w:rsid w:val="00E10E72"/>
    <w:rsid w:val="00E1126E"/>
    <w:rsid w:val="00E21672"/>
    <w:rsid w:val="00E221CB"/>
    <w:rsid w:val="00E26530"/>
    <w:rsid w:val="00E274D8"/>
    <w:rsid w:val="00E40266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DAB"/>
    <w:rsid w:val="00E91A25"/>
    <w:rsid w:val="00E94DF2"/>
    <w:rsid w:val="00E9561C"/>
    <w:rsid w:val="00EA5F7D"/>
    <w:rsid w:val="00EB006B"/>
    <w:rsid w:val="00EB6845"/>
    <w:rsid w:val="00EC4C36"/>
    <w:rsid w:val="00EC566C"/>
    <w:rsid w:val="00EC5D05"/>
    <w:rsid w:val="00ED5BA4"/>
    <w:rsid w:val="00EF182A"/>
    <w:rsid w:val="00EF3F26"/>
    <w:rsid w:val="00EF5652"/>
    <w:rsid w:val="00F10D8E"/>
    <w:rsid w:val="00F1265D"/>
    <w:rsid w:val="00F1390A"/>
    <w:rsid w:val="00F31982"/>
    <w:rsid w:val="00F40BBB"/>
    <w:rsid w:val="00F44F59"/>
    <w:rsid w:val="00F563F2"/>
    <w:rsid w:val="00F64769"/>
    <w:rsid w:val="00F66509"/>
    <w:rsid w:val="00F71E88"/>
    <w:rsid w:val="00F73D75"/>
    <w:rsid w:val="00F758F4"/>
    <w:rsid w:val="00F76447"/>
    <w:rsid w:val="00F8761F"/>
    <w:rsid w:val="00FA38BC"/>
    <w:rsid w:val="00FA6F97"/>
    <w:rsid w:val="00FB1E81"/>
    <w:rsid w:val="00FC1182"/>
    <w:rsid w:val="00FD11FD"/>
    <w:rsid w:val="00FD2CD9"/>
    <w:rsid w:val="00FD69D0"/>
    <w:rsid w:val="00FE76F3"/>
    <w:rsid w:val="00FF07BA"/>
    <w:rsid w:val="00FF1F11"/>
    <w:rsid w:val="00FF28D8"/>
    <w:rsid w:val="00FF3713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EB98AE3-6B27-4643-B359-A58D8B2A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B91F-F0FB-4DE6-9413-A5E3A71E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4</cp:revision>
  <cp:lastPrinted>2024-01-25T11:12:00Z</cp:lastPrinted>
  <dcterms:created xsi:type="dcterms:W3CDTF">2024-01-25T11:11:00Z</dcterms:created>
  <dcterms:modified xsi:type="dcterms:W3CDTF">2024-01-25T11:12:00Z</dcterms:modified>
</cp:coreProperties>
</file>