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 VALSTYBINĖS ŽEMĖS SKLYP</w:t>
      </w:r>
      <w:r w:rsidR="00137C50">
        <w:rPr>
          <w:b/>
          <w:bCs/>
          <w:caps/>
          <w:color w:val="212529"/>
          <w:sz w:val="24"/>
          <w:szCs w:val="24"/>
          <w:lang w:eastAsia="lt-LT"/>
        </w:rPr>
        <w:t>O</w:t>
      </w:r>
      <w:r w:rsidRPr="00391628">
        <w:rPr>
          <w:b/>
          <w:bCs/>
          <w:caps/>
          <w:color w:val="212529"/>
          <w:sz w:val="24"/>
          <w:szCs w:val="24"/>
          <w:lang w:eastAsia="lt-LT"/>
        </w:rPr>
        <w:t xml:space="preserve"> </w:t>
      </w:r>
      <w:r>
        <w:rPr>
          <w:b/>
          <w:bCs/>
          <w:caps/>
          <w:color w:val="212529"/>
          <w:sz w:val="24"/>
          <w:szCs w:val="24"/>
          <w:lang w:eastAsia="lt-LT"/>
        </w:rPr>
        <w:t>RAMYGALOS</w:t>
      </w:r>
      <w:r w:rsidR="009604BC">
        <w:rPr>
          <w:b/>
          <w:bCs/>
          <w:caps/>
          <w:color w:val="212529"/>
          <w:sz w:val="24"/>
          <w:szCs w:val="24"/>
          <w:lang w:eastAsia="lt-LT"/>
        </w:rPr>
        <w:t xml:space="preserve"> MIESTE</w:t>
      </w:r>
      <w:r>
        <w:rPr>
          <w:b/>
          <w:bCs/>
          <w:caps/>
          <w:color w:val="212529"/>
          <w:sz w:val="24"/>
          <w:szCs w:val="24"/>
          <w:lang w:eastAsia="lt-LT"/>
        </w:rPr>
        <w:t xml:space="preserve"> </w:t>
      </w:r>
      <w:r w:rsidRPr="00391628">
        <w:rPr>
          <w:b/>
          <w:bCs/>
          <w:caps/>
          <w:color w:val="212529"/>
          <w:sz w:val="24"/>
          <w:szCs w:val="24"/>
          <w:lang w:eastAsia="lt-LT"/>
        </w:rPr>
        <w:t>NUOMOS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EF0F9A">
        <w:rPr>
          <w:color w:val="212529"/>
          <w:sz w:val="24"/>
          <w:szCs w:val="24"/>
          <w:lang w:eastAsia="lt-LT"/>
        </w:rPr>
        <w:t>3</w:t>
      </w:r>
      <w:r w:rsidRPr="00391628">
        <w:rPr>
          <w:color w:val="212529"/>
          <w:sz w:val="24"/>
          <w:szCs w:val="24"/>
          <w:lang w:eastAsia="lt-LT"/>
        </w:rPr>
        <w:t xml:space="preserve"> m. </w:t>
      </w:r>
      <w:r w:rsidR="00774498">
        <w:rPr>
          <w:color w:val="212529"/>
          <w:sz w:val="24"/>
          <w:szCs w:val="24"/>
          <w:lang w:eastAsia="lt-LT"/>
        </w:rPr>
        <w:t>gruodžio</w:t>
      </w:r>
      <w:r w:rsidRPr="00391628">
        <w:rPr>
          <w:color w:val="212529"/>
          <w:sz w:val="24"/>
          <w:szCs w:val="24"/>
          <w:lang w:eastAsia="lt-LT"/>
        </w:rPr>
        <w:t xml:space="preserve"> </w:t>
      </w:r>
      <w:r w:rsidR="00EF0F9A">
        <w:rPr>
          <w:color w:val="212529"/>
          <w:sz w:val="24"/>
          <w:szCs w:val="24"/>
          <w:lang w:eastAsia="lt-LT"/>
        </w:rPr>
        <w:t>2</w:t>
      </w:r>
      <w:r w:rsidR="00774498">
        <w:rPr>
          <w:color w:val="212529"/>
          <w:sz w:val="24"/>
          <w:szCs w:val="24"/>
          <w:lang w:eastAsia="lt-LT"/>
        </w:rPr>
        <w:t>0</w:t>
      </w:r>
      <w:r w:rsidRPr="00391628">
        <w:rPr>
          <w:color w:val="212529"/>
          <w:sz w:val="24"/>
          <w:szCs w:val="24"/>
          <w:lang w:eastAsia="lt-LT"/>
        </w:rPr>
        <w:t xml:space="preserve"> d. Nr. T-</w:t>
      </w:r>
      <w:r w:rsidR="00503EC0">
        <w:rPr>
          <w:color w:val="212529"/>
          <w:sz w:val="24"/>
          <w:szCs w:val="24"/>
          <w:lang w:eastAsia="lt-LT"/>
        </w:rPr>
        <w:t>30</w:t>
      </w:r>
      <w:r w:rsidR="00EC03A1">
        <w:rPr>
          <w:color w:val="212529"/>
          <w:sz w:val="24"/>
          <w:szCs w:val="24"/>
          <w:lang w:eastAsia="lt-LT"/>
        </w:rPr>
        <w:t>0</w:t>
      </w:r>
      <w:bookmarkStart w:id="0" w:name="_GoBack"/>
      <w:bookmarkEnd w:id="0"/>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r w:rsidRPr="00391628">
        <w:rPr>
          <w:b/>
          <w:bCs/>
          <w:color w:val="212529"/>
          <w:sz w:val="28"/>
          <w:szCs w:val="28"/>
          <w:lang w:eastAsia="lt-LT"/>
        </w:rPr>
        <w:t> </w:t>
      </w:r>
    </w:p>
    <w:p w:rsidR="00391628" w:rsidRPr="00391628" w:rsidRDefault="00391628" w:rsidP="00391628">
      <w:pPr>
        <w:shd w:val="clear" w:color="auto" w:fill="FFFFFF"/>
        <w:suppressAutoHyphens w:val="0"/>
        <w:ind w:right="-1" w:firstLine="720"/>
        <w:jc w:val="both"/>
        <w:rPr>
          <w:color w:val="212529"/>
          <w:sz w:val="24"/>
          <w:szCs w:val="24"/>
          <w:lang w:eastAsia="lt-LT"/>
        </w:rPr>
      </w:pPr>
      <w:bookmarkStart w:id="1" w:name="_Hlk18328118"/>
      <w:r w:rsidRPr="00391628">
        <w:rPr>
          <w:color w:val="212529"/>
          <w:sz w:val="24"/>
          <w:szCs w:val="24"/>
          <w:lang w:eastAsia="lt-LT"/>
        </w:rPr>
        <w:t xml:space="preserve">Vadovaudamasi Lietuvos Respublikos vietos savivaldos įstatymo 7 straipsnio </w:t>
      </w:r>
      <w:r w:rsidR="000B2EC5">
        <w:rPr>
          <w:color w:val="212529"/>
          <w:sz w:val="24"/>
          <w:szCs w:val="24"/>
          <w:lang w:eastAsia="lt-LT"/>
        </w:rPr>
        <w:t>9 punktu ir</w:t>
      </w:r>
      <w:r w:rsidRPr="00391628">
        <w:rPr>
          <w:color w:val="212529"/>
          <w:sz w:val="24"/>
          <w:szCs w:val="24"/>
          <w:lang w:eastAsia="lt-LT"/>
        </w:rPr>
        <w:t xml:space="preserve"> </w:t>
      </w:r>
      <w:r>
        <w:rPr>
          <w:color w:val="212529"/>
          <w:sz w:val="24"/>
          <w:szCs w:val="24"/>
          <w:lang w:eastAsia="lt-LT"/>
        </w:rPr>
        <w:br/>
      </w:r>
      <w:r w:rsidRPr="00391628">
        <w:rPr>
          <w:color w:val="212529"/>
          <w:sz w:val="24"/>
          <w:szCs w:val="24"/>
          <w:lang w:eastAsia="lt-LT"/>
        </w:rPr>
        <w:t>1</w:t>
      </w:r>
      <w:r w:rsidR="000B2EC5">
        <w:rPr>
          <w:color w:val="212529"/>
          <w:sz w:val="24"/>
          <w:szCs w:val="24"/>
          <w:lang w:eastAsia="lt-LT"/>
        </w:rPr>
        <w:t>5</w:t>
      </w:r>
      <w:r w:rsidRPr="00391628">
        <w:rPr>
          <w:color w:val="212529"/>
          <w:sz w:val="24"/>
          <w:szCs w:val="24"/>
          <w:lang w:eastAsia="lt-LT"/>
        </w:rPr>
        <w:t xml:space="preserve"> straipsnio 2 dalies 2</w:t>
      </w:r>
      <w:r w:rsidR="000B2EC5">
        <w:rPr>
          <w:color w:val="212529"/>
          <w:sz w:val="24"/>
          <w:szCs w:val="24"/>
          <w:lang w:eastAsia="lt-LT"/>
        </w:rPr>
        <w:t>0</w:t>
      </w:r>
      <w:r w:rsidRPr="00391628">
        <w:rPr>
          <w:color w:val="212529"/>
          <w:sz w:val="24"/>
          <w:szCs w:val="24"/>
          <w:lang w:eastAsia="lt-LT"/>
        </w:rPr>
        <w:t xml:space="preserve"> punktu, Lietuvos Respublikos žemės įstatymo</w:t>
      </w:r>
      <w:r w:rsidR="001B57F0">
        <w:rPr>
          <w:color w:val="212529"/>
          <w:sz w:val="24"/>
          <w:szCs w:val="24"/>
          <w:lang w:eastAsia="lt-LT"/>
        </w:rPr>
        <w:t xml:space="preserve"> </w:t>
      </w:r>
      <w:r w:rsidRPr="00391628">
        <w:rPr>
          <w:color w:val="212529"/>
          <w:sz w:val="24"/>
          <w:szCs w:val="24"/>
          <w:lang w:eastAsia="lt-LT"/>
        </w:rPr>
        <w:t>9 straipsnio 1 dalies 1 punktu ir 3 dalimi, </w:t>
      </w:r>
      <w:bookmarkStart w:id="2" w:name="_Hlk50539982"/>
      <w:bookmarkEnd w:id="1"/>
      <w:r w:rsidRPr="00391628">
        <w:rPr>
          <w:color w:val="212529"/>
          <w:sz w:val="24"/>
          <w:szCs w:val="24"/>
          <w:lang w:eastAsia="lt-LT"/>
        </w:rPr>
        <w:t>Lietuvos Respublikos Vyriausybės 1999 m. birželio 2 d. nutarim</w:t>
      </w:r>
      <w:r w:rsidR="00C32D43" w:rsidRPr="00EA275F">
        <w:rPr>
          <w:color w:val="212529"/>
          <w:sz w:val="24"/>
          <w:szCs w:val="24"/>
          <w:lang w:eastAsia="lt-LT"/>
        </w:rPr>
        <w:t>o</w:t>
      </w:r>
      <w:r w:rsidRPr="00391628">
        <w:rPr>
          <w:color w:val="212529"/>
          <w:sz w:val="24"/>
          <w:szCs w:val="24"/>
          <w:lang w:eastAsia="lt-LT"/>
        </w:rPr>
        <w:t xml:space="preserve"> Nr. 692 ,,Dėl naujų kitos paskirties valstybinės žemės sklypų pardavimo ir nuomos“ </w:t>
      </w:r>
      <w:bookmarkEnd w:id="2"/>
      <w:r w:rsidRPr="00391628">
        <w:rPr>
          <w:color w:val="212529"/>
          <w:sz w:val="24"/>
          <w:szCs w:val="24"/>
          <w:lang w:eastAsia="lt-LT"/>
        </w:rPr>
        <w:t xml:space="preserve">2.16 papunkčiu bei Naujų kitos paskirties valstybinės žemės sklypų pardavimo ir nuomos taisyklių, patvirtintų Lietuvos Respublikos Vyriausybės 1999 m. birželio 2 d. nutarimu Nr. 692 ,,Dėl naujų kitos paskirties valstybinės žemės sklypų pardavimo ir nuomos“, </w:t>
      </w:r>
      <w:r w:rsidR="003258F1">
        <w:rPr>
          <w:color w:val="212529"/>
          <w:sz w:val="24"/>
          <w:szCs w:val="24"/>
          <w:lang w:eastAsia="lt-LT"/>
        </w:rPr>
        <w:t xml:space="preserve">4 puntu, </w:t>
      </w:r>
      <w:r w:rsidRPr="00391628">
        <w:rPr>
          <w:color w:val="212529"/>
          <w:sz w:val="24"/>
          <w:szCs w:val="24"/>
          <w:lang w:eastAsia="lt-LT"/>
        </w:rPr>
        <w:t>7.4 ir 7.5 papunkčiais</w:t>
      </w:r>
      <w:r w:rsidR="001B57F0">
        <w:rPr>
          <w:color w:val="212529"/>
          <w:sz w:val="24"/>
          <w:szCs w:val="24"/>
          <w:lang w:eastAsia="lt-LT"/>
        </w:rPr>
        <w:t xml:space="preserve"> bei </w:t>
      </w:r>
      <w:r w:rsidRPr="00391628">
        <w:rPr>
          <w:color w:val="212529"/>
          <w:sz w:val="24"/>
          <w:szCs w:val="24"/>
          <w:lang w:eastAsia="lt-LT"/>
        </w:rPr>
        <w:t>8 punktu, Lietuvos Respublikos Vyriausybės 1999 m. vasario 24 d. nutarimo Nr. 205 ,,Dėl žemės įvertinimo tvarkos“ 5.2 papunkčiu ir atsižvelgdama į Valstybinės žemės sklypų pardavimo ir nuomos aukcionų organizavimo taisyklių, patvirtintų Lietuvos Respublikos Vyriausybės 2014 m. kovo 19 d. nutarimu Nr. 261 ,,Dėl Valstybinės žemės sklypų pardavimo ir nuomos aukcionų organizavimo taisyklių patvirtinimo“, 3.8 papunktį</w:t>
      </w:r>
      <w:r>
        <w:rPr>
          <w:color w:val="212529"/>
          <w:sz w:val="24"/>
          <w:szCs w:val="24"/>
          <w:lang w:eastAsia="lt-LT"/>
        </w:rPr>
        <w:t>,</w:t>
      </w:r>
      <w:r w:rsidRPr="00391628">
        <w:rPr>
          <w:color w:val="212529"/>
          <w:sz w:val="24"/>
          <w:szCs w:val="24"/>
          <w:lang w:eastAsia="lt-LT"/>
        </w:rPr>
        <w:t xml:space="preserve"> </w:t>
      </w:r>
      <w:r>
        <w:rPr>
          <w:color w:val="212529"/>
          <w:sz w:val="24"/>
          <w:szCs w:val="24"/>
          <w:lang w:eastAsia="lt-LT"/>
        </w:rPr>
        <w:t>Panevėžio</w:t>
      </w:r>
      <w:r w:rsidRPr="00391628">
        <w:rPr>
          <w:color w:val="212529"/>
          <w:sz w:val="24"/>
          <w:szCs w:val="24"/>
          <w:lang w:eastAsia="lt-LT"/>
        </w:rPr>
        <w:t xml:space="preserve"> rajono savivaldybės taryba</w:t>
      </w:r>
      <w:r>
        <w:rPr>
          <w:color w:val="212529"/>
          <w:sz w:val="24"/>
          <w:szCs w:val="24"/>
          <w:lang w:eastAsia="lt-LT"/>
        </w:rPr>
        <w:t xml:space="preserve"> </w:t>
      </w:r>
      <w:r w:rsidRPr="00391628">
        <w:rPr>
          <w:color w:val="212529"/>
          <w:sz w:val="24"/>
          <w:szCs w:val="24"/>
          <w:lang w:eastAsia="lt-LT"/>
        </w:rPr>
        <w:t>n u s p r e n d ž i a:</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1. Išnuomoti aukciono būdu </w:t>
      </w:r>
      <w:r>
        <w:rPr>
          <w:color w:val="212529"/>
          <w:sz w:val="24"/>
          <w:szCs w:val="24"/>
          <w:lang w:eastAsia="lt-LT"/>
        </w:rPr>
        <w:t>Panevėžio</w:t>
      </w:r>
      <w:r w:rsidRPr="00391628">
        <w:rPr>
          <w:color w:val="212529"/>
          <w:sz w:val="24"/>
          <w:szCs w:val="24"/>
          <w:lang w:eastAsia="lt-LT"/>
        </w:rPr>
        <w:t xml:space="preserve"> rajono savivaldybės patikėjimo teise valdomą </w:t>
      </w:r>
      <w:r w:rsidR="00137C50">
        <w:rPr>
          <w:color w:val="212529"/>
          <w:sz w:val="24"/>
          <w:szCs w:val="24"/>
          <w:lang w:eastAsia="lt-LT"/>
        </w:rPr>
        <w:br/>
      </w:r>
      <w:r w:rsidR="001305E2">
        <w:rPr>
          <w:color w:val="212529"/>
          <w:sz w:val="24"/>
          <w:szCs w:val="24"/>
          <w:lang w:eastAsia="lt-LT"/>
        </w:rPr>
        <w:t>1,8260</w:t>
      </w:r>
      <w:r w:rsidRPr="00391628">
        <w:rPr>
          <w:color w:val="212529"/>
          <w:sz w:val="24"/>
          <w:szCs w:val="24"/>
          <w:lang w:eastAsia="lt-LT"/>
        </w:rPr>
        <w:t xml:space="preserve"> ha kitos paskirties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 xml:space="preserve">) valstybinės žemės sklypą (unikalus Nr. </w:t>
      </w:r>
      <w:r>
        <w:rPr>
          <w:color w:val="212529"/>
          <w:sz w:val="24"/>
          <w:szCs w:val="24"/>
          <w:lang w:eastAsia="lt-LT"/>
        </w:rPr>
        <w:t>4400-0566-</w:t>
      </w:r>
      <w:r w:rsidR="001305E2">
        <w:rPr>
          <w:color w:val="212529"/>
          <w:sz w:val="24"/>
          <w:szCs w:val="24"/>
          <w:lang w:eastAsia="lt-LT"/>
        </w:rPr>
        <w:t>7158</w:t>
      </w:r>
      <w:r w:rsidRPr="00391628">
        <w:rPr>
          <w:color w:val="212529"/>
          <w:sz w:val="24"/>
          <w:szCs w:val="24"/>
          <w:lang w:eastAsia="lt-LT"/>
        </w:rPr>
        <w:t xml:space="preserve">, kadastro Nr. </w:t>
      </w:r>
      <w:r w:rsidR="00EF0F9A">
        <w:rPr>
          <w:color w:val="212529"/>
          <w:sz w:val="24"/>
          <w:szCs w:val="24"/>
          <w:lang w:eastAsia="lt-LT"/>
        </w:rPr>
        <w:t>6667/0003:12</w:t>
      </w:r>
      <w:r w:rsidR="001305E2">
        <w:rPr>
          <w:color w:val="212529"/>
          <w:sz w:val="24"/>
          <w:szCs w:val="24"/>
          <w:lang w:eastAsia="lt-LT"/>
        </w:rPr>
        <w:t>8</w:t>
      </w:r>
      <w:r w:rsidRPr="00391628">
        <w:rPr>
          <w:color w:val="212529"/>
          <w:sz w:val="24"/>
          <w:szCs w:val="24"/>
          <w:lang w:eastAsia="lt-LT"/>
        </w:rPr>
        <w:t>), esantį</w:t>
      </w:r>
      <w:r w:rsidR="001305E2">
        <w:rPr>
          <w:color w:val="212529"/>
          <w:sz w:val="24"/>
          <w:szCs w:val="24"/>
          <w:lang w:eastAsia="lt-LT"/>
        </w:rPr>
        <w:t xml:space="preserve"> Vienkiemio g. 16, </w:t>
      </w:r>
      <w:r w:rsidRPr="00391628">
        <w:rPr>
          <w:color w:val="212529"/>
          <w:sz w:val="24"/>
          <w:szCs w:val="24"/>
          <w:lang w:eastAsia="lt-LT"/>
        </w:rPr>
        <w:t xml:space="preserve"> </w:t>
      </w:r>
      <w:r>
        <w:rPr>
          <w:color w:val="212529"/>
          <w:sz w:val="24"/>
          <w:szCs w:val="24"/>
          <w:lang w:eastAsia="lt-LT"/>
        </w:rPr>
        <w:t>Ramygalos m., Panevėžio r. sav.</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2. Patvirtinti šio sprendimo 1 punkte išnuomojamo žemės sklypo pradinį metinį žemės nuomos mokesčio dydį (be au</w:t>
      </w:r>
      <w:r>
        <w:rPr>
          <w:color w:val="212529"/>
          <w:sz w:val="24"/>
          <w:szCs w:val="24"/>
          <w:lang w:eastAsia="lt-LT"/>
        </w:rPr>
        <w:t xml:space="preserve">kciono organizavimo išlaidų) –   </w:t>
      </w:r>
      <w:r w:rsidR="00244BB6">
        <w:rPr>
          <w:color w:val="212529"/>
          <w:sz w:val="24"/>
          <w:szCs w:val="24"/>
          <w:lang w:eastAsia="lt-LT"/>
        </w:rPr>
        <w:t>572</w:t>
      </w:r>
      <w:r>
        <w:rPr>
          <w:color w:val="212529"/>
          <w:sz w:val="24"/>
          <w:szCs w:val="24"/>
          <w:lang w:eastAsia="lt-LT"/>
        </w:rPr>
        <w:t xml:space="preserve"> </w:t>
      </w:r>
      <w:r w:rsidRPr="00391628">
        <w:rPr>
          <w:color w:val="212529"/>
          <w:sz w:val="24"/>
          <w:szCs w:val="24"/>
          <w:lang w:eastAsia="lt-LT"/>
        </w:rPr>
        <w:t xml:space="preserve"> Eur.</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3. Nustatyti šio sprendimo 1 punkte išnuomojamo žemės sklypo nuomos terminą – </w:t>
      </w:r>
      <w:r w:rsidR="002762FD">
        <w:rPr>
          <w:color w:val="212529"/>
          <w:sz w:val="24"/>
          <w:szCs w:val="24"/>
          <w:lang w:eastAsia="lt-LT"/>
        </w:rPr>
        <w:t xml:space="preserve">                    </w:t>
      </w:r>
      <w:r w:rsidRPr="00391628">
        <w:rPr>
          <w:color w:val="212529"/>
          <w:sz w:val="24"/>
          <w:szCs w:val="24"/>
          <w:lang w:eastAsia="lt-LT"/>
        </w:rPr>
        <w:t>80 metų, </w:t>
      </w:r>
      <w:r w:rsidRPr="00391628">
        <w:rPr>
          <w:color w:val="000000"/>
          <w:sz w:val="24"/>
          <w:szCs w:val="24"/>
          <w:lang w:eastAsia="lt-LT"/>
        </w:rPr>
        <w:t>atsižvelgiant į ekonomiškai pagrįstą statinio ar įrenginio naudojimo trukmę, tai yra į būsimo statinio gyvavimo trukmę, statybos produktus</w:t>
      </w:r>
      <w:r w:rsidRPr="00391628">
        <w:rPr>
          <w:color w:val="212529"/>
          <w:sz w:val="24"/>
          <w:szCs w:val="24"/>
          <w:lang w:eastAsia="lt-LT"/>
        </w:rPr>
        <w:t>,</w:t>
      </w:r>
      <w:r w:rsidRPr="00391628">
        <w:rPr>
          <w:color w:val="000000"/>
          <w:sz w:val="24"/>
          <w:szCs w:val="24"/>
          <w:lang w:eastAsia="lt-LT"/>
        </w:rPr>
        <w:t> iš kurių jis bus statomas, klimato sąlygas ir naudojimo paskirtį.</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000000"/>
          <w:sz w:val="24"/>
          <w:szCs w:val="24"/>
          <w:lang w:eastAsia="lt-LT"/>
        </w:rPr>
        <w:t>4. Nustatyti </w:t>
      </w:r>
      <w:r w:rsidRPr="00391628">
        <w:rPr>
          <w:color w:val="212529"/>
          <w:sz w:val="24"/>
          <w:szCs w:val="24"/>
          <w:lang w:eastAsia="lt-LT"/>
        </w:rPr>
        <w:t>papildomas nuomos sąlygas:</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4.1. nuomininkas privalo žemės sklypą naudoti ir vykdyti veiklas tik pagal </w:t>
      </w:r>
      <w:r w:rsidR="00D14F39" w:rsidRPr="00EA275F">
        <w:rPr>
          <w:color w:val="212529"/>
          <w:sz w:val="24"/>
          <w:szCs w:val="24"/>
          <w:lang w:eastAsia="lt-LT"/>
        </w:rPr>
        <w:t xml:space="preserve">nustatytą </w:t>
      </w:r>
      <w:r w:rsidRPr="00EA275F">
        <w:rPr>
          <w:color w:val="212529"/>
          <w:sz w:val="24"/>
          <w:szCs w:val="24"/>
          <w:lang w:eastAsia="lt-LT"/>
        </w:rPr>
        <w:t>žemės sklyp</w:t>
      </w:r>
      <w:r w:rsidR="00D14F39" w:rsidRPr="00EA275F">
        <w:rPr>
          <w:color w:val="212529"/>
          <w:sz w:val="24"/>
          <w:szCs w:val="24"/>
          <w:lang w:eastAsia="lt-LT"/>
        </w:rPr>
        <w:t>o</w:t>
      </w:r>
      <w:r w:rsidRPr="00EA275F">
        <w:rPr>
          <w:color w:val="212529"/>
          <w:sz w:val="24"/>
          <w:szCs w:val="24"/>
          <w:lang w:eastAsia="lt-LT"/>
        </w:rPr>
        <w:t xml:space="preserve">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391628" w:rsidRPr="00944163"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sidR="0013738A">
        <w:rPr>
          <w:color w:val="212529"/>
          <w:sz w:val="24"/>
          <w:szCs w:val="24"/>
          <w:lang w:eastAsia="lt-LT"/>
        </w:rPr>
        <w:t>5 m. kovo 16</w:t>
      </w:r>
      <w:r w:rsidRPr="00391628">
        <w:rPr>
          <w:color w:val="212529"/>
          <w:sz w:val="24"/>
          <w:szCs w:val="24"/>
          <w:lang w:eastAsia="lt-LT"/>
        </w:rPr>
        <w:t xml:space="preserve"> d. sprendimu </w:t>
      </w:r>
      <w:r w:rsidR="0013738A">
        <w:rPr>
          <w:color w:val="212529"/>
          <w:sz w:val="24"/>
          <w:szCs w:val="24"/>
          <w:lang w:eastAsia="lt-LT"/>
        </w:rPr>
        <w:t xml:space="preserve"> Nr. T-736 </w:t>
      </w:r>
      <w:r w:rsidR="00944163">
        <w:rPr>
          <w:color w:val="212529"/>
          <w:sz w:val="24"/>
          <w:szCs w:val="24"/>
          <w:lang w:eastAsia="lt-LT"/>
        </w:rPr>
        <w:t>„</w:t>
      </w:r>
      <w:r w:rsidRPr="00944163">
        <w:rPr>
          <w:color w:val="212529"/>
          <w:sz w:val="24"/>
          <w:szCs w:val="24"/>
          <w:lang w:eastAsia="lt-LT"/>
        </w:rPr>
        <w:t>Dėl detali</w:t>
      </w:r>
      <w:r w:rsidR="00944163" w:rsidRPr="00944163">
        <w:rPr>
          <w:color w:val="212529"/>
          <w:sz w:val="24"/>
          <w:szCs w:val="24"/>
          <w:lang w:eastAsia="lt-LT"/>
        </w:rPr>
        <w:t>ųjų</w:t>
      </w:r>
      <w:r w:rsidRPr="00944163">
        <w:rPr>
          <w:color w:val="212529"/>
          <w:sz w:val="24"/>
          <w:szCs w:val="24"/>
          <w:lang w:eastAsia="lt-LT"/>
        </w:rPr>
        <w:t xml:space="preserve"> plan</w:t>
      </w:r>
      <w:r w:rsidR="00944163" w:rsidRPr="00944163">
        <w:rPr>
          <w:color w:val="212529"/>
          <w:sz w:val="24"/>
          <w:szCs w:val="24"/>
          <w:lang w:eastAsia="lt-LT"/>
        </w:rPr>
        <w:t>ų</w:t>
      </w:r>
      <w:r w:rsidRPr="00944163">
        <w:rPr>
          <w:color w:val="212529"/>
          <w:sz w:val="24"/>
          <w:szCs w:val="24"/>
          <w:lang w:eastAsia="lt-LT"/>
        </w:rPr>
        <w:t xml:space="preserve"> tvirtinimo“;</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3</w:t>
      </w:r>
      <w:r w:rsidRPr="00391628">
        <w:rPr>
          <w:color w:val="212529"/>
          <w:sz w:val="24"/>
          <w:szCs w:val="24"/>
          <w:lang w:eastAsia="lt-LT"/>
        </w:rPr>
        <w:t xml:space="preserve">. nuomininkas savo lėšomis sklype turi parengti pastatų </w:t>
      </w:r>
      <w:r w:rsidR="00D14F39">
        <w:rPr>
          <w:color w:val="212529"/>
          <w:sz w:val="24"/>
          <w:szCs w:val="24"/>
          <w:lang w:eastAsia="lt-LT"/>
        </w:rPr>
        <w:t>ir</w:t>
      </w:r>
      <w:r w:rsidRPr="00391628">
        <w:rPr>
          <w:color w:val="212529"/>
          <w:sz w:val="24"/>
          <w:szCs w:val="24"/>
          <w:lang w:eastAsia="lt-LT"/>
        </w:rPr>
        <w:t xml:space="preserve"> statinių </w:t>
      </w:r>
      <w:r w:rsidR="00110ED9">
        <w:rPr>
          <w:color w:val="212529"/>
          <w:sz w:val="24"/>
          <w:szCs w:val="24"/>
          <w:lang w:eastAsia="lt-LT"/>
        </w:rPr>
        <w:t>statybos</w:t>
      </w:r>
      <w:r w:rsidRPr="00391628">
        <w:rPr>
          <w:color w:val="212529"/>
          <w:sz w:val="24"/>
          <w:szCs w:val="24"/>
          <w:lang w:eastAsia="lt-LT"/>
        </w:rPr>
        <w:t xml:space="preserve"> projekt</w:t>
      </w:r>
      <w:r w:rsidR="00110ED9">
        <w:rPr>
          <w:color w:val="212529"/>
          <w:sz w:val="24"/>
          <w:szCs w:val="24"/>
          <w:lang w:eastAsia="lt-LT"/>
        </w:rPr>
        <w:t>inę</w:t>
      </w:r>
      <w:r w:rsidRPr="00391628">
        <w:rPr>
          <w:color w:val="212529"/>
          <w:sz w:val="24"/>
          <w:szCs w:val="24"/>
          <w:lang w:eastAsia="lt-LT"/>
        </w:rPr>
        <w:t xml:space="preserve"> dokumentaciją</w:t>
      </w:r>
      <w:r w:rsidR="00110ED9">
        <w:rPr>
          <w:color w:val="212529"/>
          <w:sz w:val="24"/>
          <w:szCs w:val="24"/>
          <w:lang w:eastAsia="lt-LT"/>
        </w:rPr>
        <w:t xml:space="preserve"> (jei bus reikalinga)</w:t>
      </w:r>
      <w:r w:rsidRPr="00391628">
        <w:rPr>
          <w:color w:val="212529"/>
          <w:sz w:val="24"/>
          <w:szCs w:val="24"/>
          <w:lang w:eastAsia="lt-LT"/>
        </w:rPr>
        <w:t>;</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4</w:t>
      </w:r>
      <w:r w:rsidRPr="00391628">
        <w:rPr>
          <w:color w:val="212529"/>
          <w:sz w:val="24"/>
          <w:szCs w:val="24"/>
          <w:lang w:eastAsia="lt-LT"/>
        </w:rPr>
        <w:t>. nuomininkas įsipareigoja per 1</w:t>
      </w:r>
      <w:r w:rsidR="000B0A65">
        <w:rPr>
          <w:color w:val="212529"/>
          <w:sz w:val="24"/>
          <w:szCs w:val="24"/>
          <w:lang w:eastAsia="lt-LT"/>
        </w:rPr>
        <w:t>2</w:t>
      </w:r>
      <w:r w:rsidRPr="00391628">
        <w:rPr>
          <w:color w:val="212529"/>
          <w:sz w:val="24"/>
          <w:szCs w:val="24"/>
          <w:lang w:eastAsia="lt-LT"/>
        </w:rPr>
        <w:t xml:space="preserve"> mėnesių nuo valstybinės žemės sklypo nuomos sutarties pasirašymo dienos pastatų ir statinių statybai gauti statybą leidžiantį dokumentą.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5. nuomininkas įsipareigoja per 18</w:t>
      </w:r>
      <w:r w:rsidRPr="00391628">
        <w:rPr>
          <w:color w:val="212529"/>
          <w:sz w:val="24"/>
          <w:szCs w:val="24"/>
          <w:lang w:eastAsia="lt-LT"/>
        </w:rPr>
        <w:t xml:space="preserve"> mėnesių nuo valstybinės žemės sklypo nuomos sutarties pasirašymo dienos pradėti statybos darbus žemės sklype.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lastRenderedPageBreak/>
        <w:t>            4.6</w:t>
      </w:r>
      <w:r w:rsidR="00391628" w:rsidRPr="00391628">
        <w:rPr>
          <w:color w:val="212529"/>
          <w:sz w:val="24"/>
          <w:szCs w:val="24"/>
          <w:lang w:eastAsia="lt-LT"/>
        </w:rPr>
        <w:t xml:space="preserve">. ne vėliau kaip po </w:t>
      </w:r>
      <w:r w:rsidR="00137C50">
        <w:rPr>
          <w:color w:val="212529"/>
          <w:sz w:val="24"/>
          <w:szCs w:val="24"/>
          <w:lang w:eastAsia="lt-LT"/>
        </w:rPr>
        <w:t>36</w:t>
      </w:r>
      <w:r w:rsidR="00391628" w:rsidRPr="00391628">
        <w:rPr>
          <w:color w:val="212529"/>
          <w:sz w:val="24"/>
          <w:szCs w:val="24"/>
          <w:lang w:eastAsia="lt-LT"/>
        </w:rPr>
        <w:t xml:space="preserve"> mėnesių nuo valstybinės žemės sklypo nuomos sutarties pasirašymo dienos</w:t>
      </w:r>
      <w:r w:rsidR="002762FD">
        <w:rPr>
          <w:color w:val="212529"/>
          <w:sz w:val="24"/>
          <w:szCs w:val="24"/>
          <w:lang w:eastAsia="lt-LT"/>
        </w:rPr>
        <w:t xml:space="preserve"> </w:t>
      </w:r>
      <w:r w:rsidR="00391628" w:rsidRPr="00391628">
        <w:rPr>
          <w:color w:val="212529"/>
          <w:sz w:val="24"/>
          <w:szCs w:val="24"/>
          <w:lang w:eastAsia="lt-LT"/>
        </w:rPr>
        <w:t xml:space="preserve">pastatai, statiniai ar inžineriniai įrenginiai </w:t>
      </w:r>
      <w:r w:rsidR="00110ED9">
        <w:rPr>
          <w:color w:val="212529"/>
          <w:sz w:val="24"/>
          <w:szCs w:val="24"/>
          <w:lang w:eastAsia="lt-LT"/>
        </w:rPr>
        <w:t xml:space="preserve">pagal Lietuvos Respublikos statybos įstatymą nustatyta tvarka </w:t>
      </w:r>
      <w:r w:rsidR="00391628" w:rsidRPr="00391628">
        <w:rPr>
          <w:color w:val="212529"/>
          <w:sz w:val="24"/>
          <w:szCs w:val="24"/>
          <w:lang w:eastAsia="lt-LT"/>
        </w:rPr>
        <w:t xml:space="preserve">turi būti </w:t>
      </w:r>
      <w:r w:rsidR="00110ED9">
        <w:rPr>
          <w:color w:val="212529"/>
          <w:sz w:val="24"/>
          <w:szCs w:val="24"/>
          <w:lang w:eastAsia="lt-LT"/>
        </w:rPr>
        <w:t>užbaigti</w:t>
      </w:r>
      <w:r w:rsidR="00391628" w:rsidRPr="00391628">
        <w:rPr>
          <w:color w:val="212529"/>
          <w:sz w:val="24"/>
          <w:szCs w:val="24"/>
          <w:lang w:eastAsia="lt-LT"/>
        </w:rPr>
        <w:t xml:space="preserve"> ir įregistruoti VĮ Registrų centre. Dėl objektyvių, nuo nuomininko nepriklausančių priežasčių šis terminas gali būti pratęstas šalių raštišku susitarimu, prieš tai gavus </w:t>
      </w:r>
      <w:r w:rsidR="00391628">
        <w:rPr>
          <w:color w:val="212529"/>
          <w:sz w:val="24"/>
          <w:szCs w:val="24"/>
          <w:lang w:eastAsia="lt-LT"/>
        </w:rPr>
        <w:t>Panevėžio</w:t>
      </w:r>
      <w:r w:rsidR="00391628" w:rsidRPr="00391628">
        <w:rPr>
          <w:color w:val="212529"/>
          <w:sz w:val="24"/>
          <w:szCs w:val="24"/>
          <w:lang w:eastAsia="lt-LT"/>
        </w:rPr>
        <w:t xml:space="preserve"> rajono savivaldybės tarybos sutikimą;</w:t>
      </w:r>
    </w:p>
    <w:p w:rsidR="00137C50" w:rsidRDefault="000B0A65" w:rsidP="00137C50">
      <w:pPr>
        <w:shd w:val="clear" w:color="auto" w:fill="FFFFFF"/>
        <w:suppressAutoHyphens w:val="0"/>
        <w:ind w:right="-1"/>
        <w:jc w:val="both"/>
        <w:rPr>
          <w:color w:val="212529"/>
          <w:sz w:val="24"/>
          <w:szCs w:val="24"/>
          <w:lang w:eastAsia="lt-LT"/>
        </w:rPr>
      </w:pPr>
      <w:r>
        <w:rPr>
          <w:color w:val="212529"/>
          <w:sz w:val="24"/>
          <w:szCs w:val="24"/>
          <w:lang w:eastAsia="lt-LT"/>
        </w:rPr>
        <w:tab/>
      </w:r>
      <w:r w:rsidR="00066552" w:rsidRPr="00066552">
        <w:rPr>
          <w:color w:val="212529"/>
          <w:sz w:val="24"/>
          <w:szCs w:val="24"/>
          <w:lang w:eastAsia="lt-LT"/>
        </w:rPr>
        <w:t xml:space="preserve"> </w:t>
      </w:r>
      <w:r w:rsidR="00391628" w:rsidRPr="00391628">
        <w:rPr>
          <w:color w:val="212529"/>
          <w:sz w:val="24"/>
          <w:szCs w:val="24"/>
          <w:lang w:eastAsia="lt-LT"/>
        </w:rPr>
        <w:t>4.</w:t>
      </w:r>
      <w:r w:rsidR="00137C50">
        <w:rPr>
          <w:color w:val="212529"/>
          <w:sz w:val="24"/>
          <w:szCs w:val="24"/>
          <w:lang w:eastAsia="lt-LT"/>
        </w:rPr>
        <w:t>7</w:t>
      </w:r>
      <w:r w:rsidR="00391628"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00391628" w:rsidRPr="00EA275F">
        <w:rPr>
          <w:color w:val="212529"/>
          <w:sz w:val="24"/>
          <w:szCs w:val="24"/>
          <w:lang w:eastAsia="lt-LT"/>
        </w:rPr>
        <w:t xml:space="preserve">taip pat neįvykdžius </w:t>
      </w:r>
      <w:r w:rsidR="002762FD" w:rsidRPr="00EA275F">
        <w:rPr>
          <w:color w:val="212529"/>
          <w:sz w:val="24"/>
          <w:szCs w:val="24"/>
          <w:lang w:eastAsia="lt-LT"/>
        </w:rPr>
        <w:t>bent vienos šio sprendimo 4.1–4.</w:t>
      </w:r>
      <w:r w:rsidR="00137C50">
        <w:rPr>
          <w:color w:val="212529"/>
          <w:sz w:val="24"/>
          <w:szCs w:val="24"/>
          <w:lang w:eastAsia="lt-LT"/>
        </w:rPr>
        <w:t>6</w:t>
      </w:r>
      <w:r w:rsidR="002762FD" w:rsidRPr="00EA275F">
        <w:rPr>
          <w:color w:val="212529"/>
          <w:sz w:val="24"/>
          <w:szCs w:val="24"/>
          <w:lang w:eastAsia="lt-LT"/>
        </w:rPr>
        <w:t xml:space="preserve"> papunkčiuose numatytos sąlygos, kurios laikomos esminiais sutarties sąlygų pažeidimais, </w:t>
      </w:r>
      <w:r w:rsidR="00391628" w:rsidRPr="00EA275F">
        <w:rPr>
          <w:color w:val="212529"/>
          <w:sz w:val="24"/>
          <w:szCs w:val="24"/>
          <w:lang w:eastAsia="lt-LT"/>
        </w:rPr>
        <w:t xml:space="preserve">ar netinkamai </w:t>
      </w:r>
      <w:r w:rsidR="002762FD" w:rsidRPr="00EA275F">
        <w:rPr>
          <w:color w:val="212529"/>
          <w:sz w:val="24"/>
          <w:szCs w:val="24"/>
          <w:lang w:eastAsia="lt-LT"/>
        </w:rPr>
        <w:t xml:space="preserve">jas </w:t>
      </w:r>
      <w:r w:rsidR="00391628" w:rsidRPr="00EA275F">
        <w:rPr>
          <w:color w:val="212529"/>
          <w:sz w:val="24"/>
          <w:szCs w:val="24"/>
          <w:lang w:eastAsia="lt-LT"/>
        </w:rPr>
        <w:t>įvykdžius,</w:t>
      </w:r>
      <w:r w:rsidR="00391628" w:rsidRPr="00391628">
        <w:rPr>
          <w:color w:val="212529"/>
          <w:sz w:val="24"/>
          <w:szCs w:val="24"/>
          <w:lang w:eastAsia="lt-LT"/>
        </w:rPr>
        <w:t xml:space="preserve"> nuomininką dėl nuomos sutarties nutraukimo </w:t>
      </w:r>
      <w:r w:rsidR="002762FD" w:rsidRPr="00391628">
        <w:rPr>
          <w:color w:val="212529"/>
          <w:sz w:val="24"/>
          <w:szCs w:val="24"/>
          <w:lang w:eastAsia="lt-LT"/>
        </w:rPr>
        <w:t xml:space="preserve">raštu įspėjus </w:t>
      </w:r>
      <w:r w:rsidR="00D14F39" w:rsidRPr="00EA275F">
        <w:rPr>
          <w:color w:val="212529"/>
          <w:sz w:val="24"/>
          <w:szCs w:val="24"/>
          <w:lang w:eastAsia="lt-LT"/>
        </w:rPr>
        <w:t>ne vėliau kaip</w:t>
      </w:r>
      <w:r w:rsidR="00D14F39">
        <w:rPr>
          <w:color w:val="212529"/>
          <w:sz w:val="24"/>
          <w:szCs w:val="24"/>
          <w:lang w:eastAsia="lt-LT"/>
        </w:rPr>
        <w:t xml:space="preserve"> </w:t>
      </w:r>
      <w:r w:rsidR="00391628" w:rsidRPr="00391628">
        <w:rPr>
          <w:color w:val="212529"/>
          <w:sz w:val="24"/>
          <w:szCs w:val="24"/>
          <w:lang w:eastAsia="lt-LT"/>
        </w:rPr>
        <w:t xml:space="preserve">prieš du mėnesius. Nutraukus sutartį šiame papunktyje nustatytais pagrindais, nuomotojas turi teisę pareikalauti atlyginti nuostolius. Šalys susitaria, </w:t>
      </w:r>
      <w:r w:rsidR="002762FD">
        <w:rPr>
          <w:color w:val="212529"/>
          <w:sz w:val="24"/>
          <w:szCs w:val="24"/>
          <w:lang w:eastAsia="lt-LT"/>
        </w:rPr>
        <w:t>kad</w:t>
      </w:r>
      <w:r w:rsidR="00391628" w:rsidRPr="00391628">
        <w:rPr>
          <w:color w:val="212529"/>
          <w:sz w:val="24"/>
          <w:szCs w:val="24"/>
          <w:lang w:eastAsia="lt-LT"/>
        </w:rPr>
        <w:t xml:space="preserve"> minimalūs, neįrodinėtini ir neginčytini nuomotojo patirti nuostoliai sudarys</w:t>
      </w:r>
      <w:r w:rsidR="00066552">
        <w:rPr>
          <w:color w:val="212529"/>
          <w:sz w:val="24"/>
          <w:szCs w:val="24"/>
          <w:lang w:eastAsia="lt-LT"/>
        </w:rPr>
        <w:t xml:space="preserve"> 5 000 (penkis tūkstančius</w:t>
      </w:r>
      <w:r w:rsidR="00391628" w:rsidRPr="00391628">
        <w:rPr>
          <w:color w:val="212529"/>
          <w:sz w:val="24"/>
          <w:szCs w:val="24"/>
          <w:lang w:eastAsia="lt-LT"/>
        </w:rPr>
        <w:t xml:space="preserve">) </w:t>
      </w:r>
      <w:r w:rsidR="00D14F39">
        <w:rPr>
          <w:color w:val="212529"/>
          <w:sz w:val="24"/>
          <w:szCs w:val="24"/>
          <w:lang w:eastAsia="lt-LT"/>
        </w:rPr>
        <w:t>Eur,</w:t>
      </w:r>
      <w:r w:rsidR="00D14F39" w:rsidRPr="00391628">
        <w:rPr>
          <w:color w:val="212529"/>
          <w:sz w:val="24"/>
          <w:szCs w:val="24"/>
          <w:lang w:eastAsia="lt-LT"/>
        </w:rPr>
        <w:t xml:space="preserve"> </w:t>
      </w:r>
      <w:r w:rsidR="00391628" w:rsidRPr="00391628">
        <w:rPr>
          <w:color w:val="212529"/>
          <w:sz w:val="24"/>
          <w:szCs w:val="24"/>
          <w:lang w:eastAsia="lt-LT"/>
        </w:rPr>
        <w:t>jeigu nuomotojas neįrodys, kad patyrė didesnius nuostolius;</w:t>
      </w:r>
      <w:r w:rsidR="00137C50" w:rsidRPr="00137C50">
        <w:rPr>
          <w:color w:val="212529"/>
          <w:sz w:val="24"/>
          <w:szCs w:val="24"/>
          <w:lang w:eastAsia="lt-LT"/>
        </w:rPr>
        <w:t xml:space="preserve"> </w:t>
      </w:r>
    </w:p>
    <w:p w:rsidR="00391628" w:rsidRDefault="00137C50" w:rsidP="00066552">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4.8. nuomininkas sutarties galiojimo laikotarpiu privalo savo sąskaita prižiūrėti žemės sklypą ir jo neapleisti;</w:t>
      </w:r>
    </w:p>
    <w:p w:rsidR="00066552" w:rsidRPr="00066552" w:rsidRDefault="00137C50" w:rsidP="00066552">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066552">
        <w:rPr>
          <w:color w:val="212529"/>
          <w:sz w:val="24"/>
          <w:szCs w:val="24"/>
          <w:lang w:eastAsia="lt-LT"/>
        </w:rPr>
        <w:t>4.</w:t>
      </w:r>
      <w:r>
        <w:rPr>
          <w:color w:val="212529"/>
          <w:sz w:val="24"/>
          <w:szCs w:val="24"/>
          <w:lang w:eastAsia="lt-LT"/>
        </w:rPr>
        <w:t>9</w:t>
      </w:r>
      <w:r w:rsidR="00066552">
        <w:rPr>
          <w:color w:val="212529"/>
          <w:sz w:val="24"/>
          <w:szCs w:val="24"/>
          <w:lang w:eastAsia="lt-LT"/>
        </w:rPr>
        <w:t xml:space="preserve">. nuomininkas, </w:t>
      </w:r>
      <w:r w:rsidR="008D2622">
        <w:rPr>
          <w:rFonts w:eastAsia="Lucida Sans Unicode" w:cs="Tahoma"/>
          <w:kern w:val="3"/>
          <w:sz w:val="24"/>
          <w:szCs w:val="24"/>
          <w:lang w:eastAsia="hi-IN" w:bidi="hi-IN"/>
        </w:rPr>
        <w:t>Savivaldybės merui</w:t>
      </w:r>
      <w:r w:rsidR="00066552" w:rsidRPr="00066552">
        <w:rPr>
          <w:rFonts w:eastAsia="Lucida Sans Unicode" w:cs="Tahoma"/>
          <w:kern w:val="3"/>
          <w:sz w:val="24"/>
          <w:szCs w:val="24"/>
          <w:lang w:eastAsia="hi-IN" w:bidi="hi-IN"/>
        </w:rPr>
        <w:t xml:space="preserve"> raštu pareikalavus, per jo nurodytą terminą </w:t>
      </w:r>
      <w:r w:rsidR="00066552">
        <w:rPr>
          <w:rFonts w:eastAsia="Lucida Sans Unicode" w:cs="Tahoma"/>
          <w:kern w:val="3"/>
          <w:sz w:val="24"/>
          <w:szCs w:val="24"/>
          <w:lang w:eastAsia="hi-IN" w:bidi="hi-IN"/>
        </w:rPr>
        <w:t xml:space="preserve">privalo </w:t>
      </w:r>
      <w:r w:rsidR="00066552" w:rsidRPr="00066552">
        <w:rPr>
          <w:rFonts w:eastAsia="Lucida Sans Unicode" w:cs="Tahoma"/>
          <w:kern w:val="3"/>
          <w:sz w:val="24"/>
          <w:szCs w:val="24"/>
          <w:lang w:eastAsia="hi-IN" w:bidi="hi-IN"/>
        </w:rPr>
        <w:t xml:space="preserve">pateikti dokumentus, patvirtinančius vykdomus veiksmus, </w:t>
      </w:r>
      <w:r w:rsidR="0077773A" w:rsidRPr="000C4C3B">
        <w:rPr>
          <w:rFonts w:eastAsia="Lucida Sans Unicode" w:cs="Tahoma"/>
          <w:kern w:val="3"/>
          <w:sz w:val="24"/>
          <w:szCs w:val="24"/>
          <w:lang w:eastAsia="hi-IN" w:bidi="hi-IN"/>
        </w:rPr>
        <w:t>kurie reikalingi</w:t>
      </w:r>
      <w:r w:rsidR="00066552" w:rsidRPr="00066552">
        <w:rPr>
          <w:rFonts w:eastAsia="Lucida Sans Unicode" w:cs="Tahoma"/>
          <w:kern w:val="3"/>
          <w:sz w:val="24"/>
          <w:szCs w:val="24"/>
          <w:lang w:eastAsia="hi-IN" w:bidi="hi-IN"/>
        </w:rPr>
        <w:t xml:space="preserve"> tinkamam Sutarties vykdymui kontroliuoti;</w:t>
      </w:r>
    </w:p>
    <w:p w:rsidR="00391628" w:rsidRDefault="00412BBE"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91628" w:rsidRPr="00391628">
        <w:rPr>
          <w:color w:val="212529"/>
          <w:sz w:val="24"/>
          <w:szCs w:val="24"/>
          <w:lang w:eastAsia="lt-LT"/>
        </w:rPr>
        <w:t>4.</w:t>
      </w:r>
      <w:r w:rsidR="00137C50">
        <w:rPr>
          <w:color w:val="212529"/>
          <w:sz w:val="24"/>
          <w:szCs w:val="24"/>
          <w:lang w:eastAsia="lt-LT"/>
        </w:rPr>
        <w:t>10</w:t>
      </w:r>
      <w:r w:rsidR="00391628" w:rsidRPr="00391628">
        <w:rPr>
          <w:color w:val="212529"/>
          <w:sz w:val="24"/>
          <w:szCs w:val="24"/>
          <w:lang w:eastAsia="lt-LT"/>
        </w:rPr>
        <w:t xml:space="preserve">.  </w:t>
      </w:r>
      <w:r w:rsidR="0077773A" w:rsidRPr="000C4C3B">
        <w:rPr>
          <w:color w:val="212529"/>
          <w:sz w:val="24"/>
          <w:szCs w:val="24"/>
          <w:lang w:eastAsia="lt-LT"/>
        </w:rPr>
        <w:t xml:space="preserve">Nuomotojui valstybinės žemės sklypo nuomos sutartį </w:t>
      </w:r>
      <w:r w:rsidR="00FD454C" w:rsidRPr="000C4C3B">
        <w:rPr>
          <w:color w:val="212529"/>
          <w:sz w:val="24"/>
          <w:szCs w:val="24"/>
          <w:lang w:eastAsia="lt-LT"/>
        </w:rPr>
        <w:t xml:space="preserve">nutraukus </w:t>
      </w:r>
      <w:r w:rsidR="0077773A" w:rsidRPr="000C4C3B">
        <w:rPr>
          <w:color w:val="212529"/>
          <w:sz w:val="24"/>
          <w:szCs w:val="24"/>
          <w:lang w:eastAsia="lt-LT"/>
        </w:rPr>
        <w:t>prieš terminą</w:t>
      </w:r>
      <w:r w:rsidR="0077773A" w:rsidRPr="0077773A">
        <w:rPr>
          <w:color w:val="212529"/>
          <w:sz w:val="24"/>
          <w:szCs w:val="24"/>
          <w:lang w:eastAsia="lt-LT"/>
        </w:rPr>
        <w:t>,</w:t>
      </w:r>
      <w:r w:rsidR="0077773A" w:rsidRPr="00391628">
        <w:rPr>
          <w:color w:val="212529"/>
          <w:sz w:val="24"/>
          <w:szCs w:val="24"/>
          <w:lang w:eastAsia="lt-LT"/>
        </w:rPr>
        <w:t xml:space="preserve"> </w:t>
      </w:r>
      <w:r w:rsidR="00391628" w:rsidRPr="00391628">
        <w:rPr>
          <w:color w:val="212529"/>
          <w:sz w:val="24"/>
          <w:szCs w:val="24"/>
          <w:lang w:eastAsia="lt-LT"/>
        </w:rPr>
        <w:t>kai nuomininkas nesilaiko sutarties sąlygų, jeigu pastatai, statiniai ar inžineriniai įrenginiai pastatyti be leidimo, nuomininkas privalo juos nugriauti ir sutvarkyti žemės sklypą savo lėšomis.</w:t>
      </w:r>
    </w:p>
    <w:p w:rsidR="000B0A65"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227D6">
        <w:rPr>
          <w:color w:val="212529"/>
          <w:sz w:val="24"/>
          <w:szCs w:val="24"/>
          <w:lang w:eastAsia="lt-LT"/>
        </w:rPr>
        <w:t>5</w:t>
      </w:r>
      <w:r>
        <w:rPr>
          <w:color w:val="212529"/>
          <w:sz w:val="24"/>
          <w:szCs w:val="24"/>
          <w:lang w:eastAsia="lt-LT"/>
        </w:rPr>
        <w:t>.</w:t>
      </w:r>
      <w:r w:rsidR="003227D6">
        <w:rPr>
          <w:color w:val="212529"/>
          <w:sz w:val="24"/>
          <w:szCs w:val="24"/>
          <w:lang w:eastAsia="lt-LT"/>
        </w:rPr>
        <w:t xml:space="preserve"> </w:t>
      </w:r>
      <w:r>
        <w:rPr>
          <w:color w:val="212529"/>
          <w:sz w:val="24"/>
          <w:szCs w:val="24"/>
          <w:lang w:eastAsia="lt-LT"/>
        </w:rPr>
        <w:t>Nuomotojas įsipareigoja</w:t>
      </w:r>
      <w:r w:rsidR="00137C50">
        <w:rPr>
          <w:color w:val="212529"/>
          <w:sz w:val="24"/>
          <w:szCs w:val="24"/>
          <w:lang w:eastAsia="lt-LT"/>
        </w:rPr>
        <w:t xml:space="preserve"> </w:t>
      </w:r>
      <w:r w:rsidR="003227D6">
        <w:rPr>
          <w:color w:val="212529"/>
          <w:sz w:val="24"/>
          <w:szCs w:val="24"/>
          <w:lang w:eastAsia="lt-LT"/>
        </w:rPr>
        <w:t xml:space="preserve">nuo pastatų įregistravimo Nekilnojamojo turto registre 5 metus atleisti </w:t>
      </w:r>
      <w:r w:rsidR="00137C50">
        <w:rPr>
          <w:color w:val="212529"/>
          <w:sz w:val="24"/>
          <w:szCs w:val="24"/>
          <w:lang w:eastAsia="lt-LT"/>
        </w:rPr>
        <w:t xml:space="preserve">nuomininką </w:t>
      </w:r>
      <w:r w:rsidR="003227D6">
        <w:rPr>
          <w:color w:val="212529"/>
          <w:sz w:val="24"/>
          <w:szCs w:val="24"/>
          <w:lang w:eastAsia="lt-LT"/>
        </w:rPr>
        <w:t xml:space="preserve">nuo nekilnojamojo turto </w:t>
      </w:r>
      <w:r w:rsidR="00137C50">
        <w:rPr>
          <w:color w:val="212529"/>
          <w:sz w:val="24"/>
          <w:szCs w:val="24"/>
          <w:lang w:eastAsia="lt-LT"/>
        </w:rPr>
        <w:t xml:space="preserve">ir žemės nuomos </w:t>
      </w:r>
      <w:r w:rsidR="00C13937">
        <w:rPr>
          <w:color w:val="212529"/>
          <w:sz w:val="24"/>
          <w:szCs w:val="24"/>
          <w:lang w:eastAsia="lt-LT"/>
        </w:rPr>
        <w:t xml:space="preserve">mokesčio. </w:t>
      </w:r>
      <w:r>
        <w:rPr>
          <w:color w:val="212529"/>
          <w:sz w:val="24"/>
          <w:szCs w:val="24"/>
          <w:lang w:eastAsia="lt-LT"/>
        </w:rPr>
        <w:t xml:space="preserve">  </w:t>
      </w:r>
    </w:p>
    <w:p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FE0208" w:rsidRPr="00FE0208">
        <w:rPr>
          <w:color w:val="000000"/>
          <w:sz w:val="24"/>
          <w:szCs w:val="24"/>
          <w:lang w:eastAsia="lt-LT"/>
        </w:rPr>
        <w:t> </w:t>
      </w:r>
      <w:r w:rsidR="008D2622" w:rsidRPr="008D2622">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8D2622" w:rsidRDefault="008D2622"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503EC0" w:rsidP="008D2622">
      <w:pPr>
        <w:suppressAutoHyphens w:val="0"/>
        <w:rPr>
          <w:sz w:val="24"/>
          <w:szCs w:val="24"/>
          <w:lang w:eastAsia="lt-LT"/>
        </w:rPr>
      </w:pPr>
      <w:r>
        <w:rPr>
          <w:sz w:val="24"/>
          <w:szCs w:val="24"/>
          <w:lang w:eastAsia="lt-LT"/>
        </w:rPr>
        <w:t>Savivaldybės meras                                                                                 Antanas Pocius</w:t>
      </w: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sectPr w:rsidR="001359F9" w:rsidSect="003C1453">
      <w:headerReference w:type="default" r:id="rId8"/>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E70" w:rsidRDefault="00B62E70">
      <w:r>
        <w:separator/>
      </w:r>
    </w:p>
  </w:endnote>
  <w:endnote w:type="continuationSeparator" w:id="0">
    <w:p w:rsidR="00B62E70" w:rsidRDefault="00B6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E70" w:rsidRDefault="00B62E70">
      <w:r>
        <w:separator/>
      </w:r>
    </w:p>
  </w:footnote>
  <w:footnote w:type="continuationSeparator" w:id="0">
    <w:p w:rsidR="00B62E70" w:rsidRDefault="00B62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33471"/>
    <w:rsid w:val="0003515D"/>
    <w:rsid w:val="00035EAF"/>
    <w:rsid w:val="0004002A"/>
    <w:rsid w:val="00041CB3"/>
    <w:rsid w:val="00066552"/>
    <w:rsid w:val="000779D9"/>
    <w:rsid w:val="000910BA"/>
    <w:rsid w:val="000946E2"/>
    <w:rsid w:val="000966AD"/>
    <w:rsid w:val="000A5172"/>
    <w:rsid w:val="000B0A65"/>
    <w:rsid w:val="000B2EC5"/>
    <w:rsid w:val="000B654A"/>
    <w:rsid w:val="000C3739"/>
    <w:rsid w:val="000C4C3B"/>
    <w:rsid w:val="000D503C"/>
    <w:rsid w:val="000E2ECE"/>
    <w:rsid w:val="000F0096"/>
    <w:rsid w:val="001013C5"/>
    <w:rsid w:val="00110ED9"/>
    <w:rsid w:val="00120964"/>
    <w:rsid w:val="001305E2"/>
    <w:rsid w:val="001349AD"/>
    <w:rsid w:val="0013570B"/>
    <w:rsid w:val="001359F9"/>
    <w:rsid w:val="0013738A"/>
    <w:rsid w:val="00137C50"/>
    <w:rsid w:val="00164C1E"/>
    <w:rsid w:val="001778D6"/>
    <w:rsid w:val="001A270D"/>
    <w:rsid w:val="001B57F0"/>
    <w:rsid w:val="001D05C0"/>
    <w:rsid w:val="001D4DE0"/>
    <w:rsid w:val="001F1B2D"/>
    <w:rsid w:val="0021289C"/>
    <w:rsid w:val="00216AD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227D6"/>
    <w:rsid w:val="003258F1"/>
    <w:rsid w:val="00331D2D"/>
    <w:rsid w:val="0034156C"/>
    <w:rsid w:val="00354B53"/>
    <w:rsid w:val="0036187B"/>
    <w:rsid w:val="003642CC"/>
    <w:rsid w:val="0037441B"/>
    <w:rsid w:val="00391628"/>
    <w:rsid w:val="003B3C5A"/>
    <w:rsid w:val="003C1453"/>
    <w:rsid w:val="003D451F"/>
    <w:rsid w:val="003E5122"/>
    <w:rsid w:val="003F5B3F"/>
    <w:rsid w:val="0040456C"/>
    <w:rsid w:val="00406BBC"/>
    <w:rsid w:val="00410BB2"/>
    <w:rsid w:val="00412BBE"/>
    <w:rsid w:val="004154F3"/>
    <w:rsid w:val="00431BFD"/>
    <w:rsid w:val="00434D1F"/>
    <w:rsid w:val="004755EE"/>
    <w:rsid w:val="004764E5"/>
    <w:rsid w:val="00487EEC"/>
    <w:rsid w:val="00493FF1"/>
    <w:rsid w:val="00495E61"/>
    <w:rsid w:val="004E043A"/>
    <w:rsid w:val="004E42BE"/>
    <w:rsid w:val="004F1559"/>
    <w:rsid w:val="004F412D"/>
    <w:rsid w:val="004F450B"/>
    <w:rsid w:val="00503EC0"/>
    <w:rsid w:val="00507BC7"/>
    <w:rsid w:val="00523B8D"/>
    <w:rsid w:val="00536ADC"/>
    <w:rsid w:val="0055623E"/>
    <w:rsid w:val="00566B19"/>
    <w:rsid w:val="00567747"/>
    <w:rsid w:val="005729EA"/>
    <w:rsid w:val="00573F31"/>
    <w:rsid w:val="0057511B"/>
    <w:rsid w:val="00593807"/>
    <w:rsid w:val="005C19BA"/>
    <w:rsid w:val="005C445E"/>
    <w:rsid w:val="005D1527"/>
    <w:rsid w:val="005E1817"/>
    <w:rsid w:val="00663AC6"/>
    <w:rsid w:val="00666AA5"/>
    <w:rsid w:val="00671ED8"/>
    <w:rsid w:val="00673154"/>
    <w:rsid w:val="006B0693"/>
    <w:rsid w:val="006B4BDE"/>
    <w:rsid w:val="006D1CAE"/>
    <w:rsid w:val="006D3C4E"/>
    <w:rsid w:val="006D6B3C"/>
    <w:rsid w:val="006E5AAA"/>
    <w:rsid w:val="0071770F"/>
    <w:rsid w:val="007212E1"/>
    <w:rsid w:val="007277E1"/>
    <w:rsid w:val="00735B16"/>
    <w:rsid w:val="00737E62"/>
    <w:rsid w:val="00737EF7"/>
    <w:rsid w:val="007455A1"/>
    <w:rsid w:val="00760C63"/>
    <w:rsid w:val="007624A0"/>
    <w:rsid w:val="0077114B"/>
    <w:rsid w:val="00774498"/>
    <w:rsid w:val="0077773A"/>
    <w:rsid w:val="007D08E5"/>
    <w:rsid w:val="007D1884"/>
    <w:rsid w:val="007D5E00"/>
    <w:rsid w:val="007F65CD"/>
    <w:rsid w:val="008010C4"/>
    <w:rsid w:val="00810148"/>
    <w:rsid w:val="0082053D"/>
    <w:rsid w:val="00856C6F"/>
    <w:rsid w:val="008605B0"/>
    <w:rsid w:val="00875C62"/>
    <w:rsid w:val="00883B30"/>
    <w:rsid w:val="008A059F"/>
    <w:rsid w:val="008A7ADD"/>
    <w:rsid w:val="008B1617"/>
    <w:rsid w:val="008C19DA"/>
    <w:rsid w:val="008D2622"/>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F2593"/>
    <w:rsid w:val="00A17E62"/>
    <w:rsid w:val="00A51E23"/>
    <w:rsid w:val="00A60AA1"/>
    <w:rsid w:val="00A63669"/>
    <w:rsid w:val="00A72F26"/>
    <w:rsid w:val="00AB1BAA"/>
    <w:rsid w:val="00AB2F78"/>
    <w:rsid w:val="00AC0EDC"/>
    <w:rsid w:val="00AF12DE"/>
    <w:rsid w:val="00B11E6D"/>
    <w:rsid w:val="00B24F36"/>
    <w:rsid w:val="00B308EC"/>
    <w:rsid w:val="00B345A9"/>
    <w:rsid w:val="00B370B8"/>
    <w:rsid w:val="00B62E70"/>
    <w:rsid w:val="00B64288"/>
    <w:rsid w:val="00B65C5E"/>
    <w:rsid w:val="00B7539E"/>
    <w:rsid w:val="00B9369D"/>
    <w:rsid w:val="00BA52B7"/>
    <w:rsid w:val="00BB6009"/>
    <w:rsid w:val="00BC66FE"/>
    <w:rsid w:val="00BD0831"/>
    <w:rsid w:val="00BF1AA0"/>
    <w:rsid w:val="00BF434E"/>
    <w:rsid w:val="00C13937"/>
    <w:rsid w:val="00C15FB4"/>
    <w:rsid w:val="00C32D43"/>
    <w:rsid w:val="00C55288"/>
    <w:rsid w:val="00C55B00"/>
    <w:rsid w:val="00C613FC"/>
    <w:rsid w:val="00C74A12"/>
    <w:rsid w:val="00C76C92"/>
    <w:rsid w:val="00CB2E74"/>
    <w:rsid w:val="00CC2B88"/>
    <w:rsid w:val="00CD6D66"/>
    <w:rsid w:val="00CE438E"/>
    <w:rsid w:val="00CE4BD8"/>
    <w:rsid w:val="00CF795B"/>
    <w:rsid w:val="00D14F39"/>
    <w:rsid w:val="00D24A77"/>
    <w:rsid w:val="00D25339"/>
    <w:rsid w:val="00D31262"/>
    <w:rsid w:val="00D3158D"/>
    <w:rsid w:val="00D41711"/>
    <w:rsid w:val="00D459B9"/>
    <w:rsid w:val="00D63F01"/>
    <w:rsid w:val="00D730EE"/>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03A1"/>
    <w:rsid w:val="00EC44D4"/>
    <w:rsid w:val="00ED2D08"/>
    <w:rsid w:val="00ED6ED3"/>
    <w:rsid w:val="00EE452B"/>
    <w:rsid w:val="00EF0F9A"/>
    <w:rsid w:val="00EF4B40"/>
    <w:rsid w:val="00F06260"/>
    <w:rsid w:val="00F32EB3"/>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3916</Words>
  <Characters>2233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2023-12-20T07:40:00Z</cp:lastPrinted>
  <dcterms:created xsi:type="dcterms:W3CDTF">2023-12-20T07:40:00Z</dcterms:created>
  <dcterms:modified xsi:type="dcterms:W3CDTF">2023-12-20T09:14:00Z</dcterms:modified>
</cp:coreProperties>
</file>