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Pr="00337684" w:rsidRDefault="00BC27A1" w:rsidP="0014111D">
      <w:pPr>
        <w:pStyle w:val="Pavadinimas"/>
      </w:pPr>
      <w:r w:rsidRPr="00337684">
        <w:t xml:space="preserve">DĖL PANEVĖŽIO RAJONO SAVIVALDYBĖS TARYBOS POSĖDŽIO </w:t>
      </w:r>
      <w:r w:rsidR="004763D5" w:rsidRPr="00337684">
        <w:t>SUŠAUKIMO</w:t>
      </w:r>
    </w:p>
    <w:p w:rsidR="00BC27A1" w:rsidRPr="00337684" w:rsidRDefault="00BC27A1" w:rsidP="00BC27A1">
      <w:pPr>
        <w:rPr>
          <w:sz w:val="24"/>
        </w:rPr>
      </w:pPr>
    </w:p>
    <w:p w:rsidR="005639CA" w:rsidRPr="00337684" w:rsidRDefault="00275D97" w:rsidP="00275D97">
      <w:pPr>
        <w:pStyle w:val="Sraopastraipa"/>
        <w:spacing w:before="0" w:beforeAutospacing="0" w:after="0" w:afterAutospacing="0"/>
        <w:ind w:left="839"/>
        <w:jc w:val="center"/>
      </w:pPr>
      <w:r w:rsidRPr="00337684">
        <w:t>2018</w:t>
      </w:r>
      <w:r w:rsidR="005639CA" w:rsidRPr="00337684">
        <w:t xml:space="preserve"> </w:t>
      </w:r>
      <w:r w:rsidR="00BC27A1" w:rsidRPr="00337684">
        <w:t xml:space="preserve">m. </w:t>
      </w:r>
      <w:r w:rsidR="00765B6C" w:rsidRPr="00337684">
        <w:t>gruodžio</w:t>
      </w:r>
      <w:r w:rsidR="00007F9E" w:rsidRPr="00337684">
        <w:t xml:space="preserve"> </w:t>
      </w:r>
      <w:r w:rsidR="00231A9A">
        <w:t xml:space="preserve">    </w:t>
      </w:r>
      <w:r w:rsidR="00A6104E" w:rsidRPr="00337684">
        <w:t xml:space="preserve"> </w:t>
      </w:r>
      <w:r w:rsidR="00BC27A1" w:rsidRPr="00337684">
        <w:t xml:space="preserve">d. Nr. </w:t>
      </w:r>
      <w:r w:rsidR="008F1B2F" w:rsidRPr="00337684">
        <w:t>M-</w:t>
      </w:r>
    </w:p>
    <w:p w:rsidR="00BC27A1" w:rsidRPr="00337684" w:rsidRDefault="00BC27A1" w:rsidP="005639CA">
      <w:pPr>
        <w:ind w:left="357"/>
        <w:jc w:val="center"/>
        <w:rPr>
          <w:sz w:val="24"/>
          <w:szCs w:val="24"/>
        </w:rPr>
      </w:pPr>
      <w:r w:rsidRPr="00337684">
        <w:rPr>
          <w:sz w:val="24"/>
          <w:szCs w:val="24"/>
        </w:rPr>
        <w:t>Panevėžys</w:t>
      </w:r>
    </w:p>
    <w:p w:rsidR="00BC27A1" w:rsidRPr="00337684" w:rsidRDefault="00BC27A1" w:rsidP="00BC27A1">
      <w:pPr>
        <w:rPr>
          <w:sz w:val="24"/>
        </w:rPr>
      </w:pPr>
    </w:p>
    <w:p w:rsidR="000B1213" w:rsidRPr="00337684" w:rsidRDefault="00ED3FD9" w:rsidP="00473F61">
      <w:pPr>
        <w:ind w:firstLine="720"/>
        <w:jc w:val="both"/>
        <w:rPr>
          <w:sz w:val="24"/>
        </w:rPr>
      </w:pPr>
      <w:r w:rsidRPr="00337684">
        <w:rPr>
          <w:sz w:val="24"/>
        </w:rPr>
        <w:t xml:space="preserve">Vadovaudamasis Lietuvos Respublikos vietos savivaldos įstatymo 20 straipsnio 2 dalies </w:t>
      </w:r>
      <w:r w:rsidRPr="00337684">
        <w:rPr>
          <w:sz w:val="24"/>
        </w:rPr>
        <w:br/>
        <w:t>1 punktu</w:t>
      </w:r>
      <w:r w:rsidR="00687F99" w:rsidRPr="00337684">
        <w:rPr>
          <w:sz w:val="24"/>
        </w:rPr>
        <w:t xml:space="preserve"> ir Panevėžio rajono savivaldybės tarybos veiklos reglamento, patvirtinto Panevėžio rajono savivaldybės tarybos 2011 m. rugpjūčio 25 d. sprendimu Nr. T-163 „Dėl Panevėžio rajono savivaldybės tarybos veiklos reglamento patvirtinimo“, 52 ir 58 punktais</w:t>
      </w:r>
      <w:r w:rsidR="000B1213" w:rsidRPr="00337684">
        <w:rPr>
          <w:sz w:val="24"/>
        </w:rPr>
        <w:t>:</w:t>
      </w:r>
    </w:p>
    <w:p w:rsidR="004763D5" w:rsidRPr="00337684" w:rsidRDefault="004763D5" w:rsidP="00473F61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37684">
        <w:rPr>
          <w:spacing w:val="56"/>
        </w:rPr>
        <w:t xml:space="preserve">Šaukiu </w:t>
      </w:r>
      <w:r w:rsidRPr="00337684">
        <w:t>Panevėžio rajono savivaldybės tarybos posėdį 201</w:t>
      </w:r>
      <w:r w:rsidR="00275D97" w:rsidRPr="00337684">
        <w:t>8</w:t>
      </w:r>
      <w:r w:rsidRPr="00337684">
        <w:t xml:space="preserve"> m. </w:t>
      </w:r>
      <w:r w:rsidR="00765B6C" w:rsidRPr="00337684">
        <w:t>gruodžio 20</w:t>
      </w:r>
      <w:r w:rsidR="00DC79E1" w:rsidRPr="00337684">
        <w:t xml:space="preserve"> </w:t>
      </w:r>
      <w:r w:rsidRPr="00337684">
        <w:t>d. (</w:t>
      </w:r>
      <w:r w:rsidR="00623D10" w:rsidRPr="00337684">
        <w:t>ketvirtadienį</w:t>
      </w:r>
      <w:r w:rsidRPr="00337684">
        <w:t>) 10 val. Savivaldybės posėdžių salėje (Vasario 16-osios g. 27, Panevėžys)</w:t>
      </w:r>
      <w:r w:rsidRPr="00337684">
        <w:rPr>
          <w:spacing w:val="56"/>
        </w:rPr>
        <w:t>.</w:t>
      </w:r>
    </w:p>
    <w:p w:rsidR="00623D10" w:rsidRPr="00337684" w:rsidRDefault="004763D5" w:rsidP="00623D10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37684">
        <w:rPr>
          <w:spacing w:val="56"/>
        </w:rPr>
        <w:t>Tvirtinu</w:t>
      </w:r>
      <w:r w:rsidRPr="00337684">
        <w:t xml:space="preserve"> Savivaldybės tarybos posėdžio darbotvarkę: </w:t>
      </w:r>
    </w:p>
    <w:p w:rsidR="00F25EFD" w:rsidRPr="00337684" w:rsidRDefault="00F25EFD" w:rsidP="00F25EFD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37684">
        <w:rPr>
          <w:sz w:val="23"/>
          <w:szCs w:val="23"/>
        </w:rPr>
        <w:t>Dėl Panevėžio rajono savivaldybės tarybos 2018 m. vasario 22 d. sprendimo Nr. T-20 „Dėl Panevėžio rajono savivaldybės 2018 metų biudžeto patvirtinimo“ pakeitimo</w:t>
      </w:r>
      <w:r w:rsidR="000E26AA" w:rsidRPr="00337684">
        <w:rPr>
          <w:sz w:val="23"/>
          <w:szCs w:val="23"/>
        </w:rPr>
        <w:t>. Pranešėja</w:t>
      </w:r>
      <w:r w:rsidRPr="00337684">
        <w:rPr>
          <w:sz w:val="23"/>
          <w:szCs w:val="23"/>
        </w:rPr>
        <w:t xml:space="preserve"> – Finansų skyriaus vedėja Š. </w:t>
      </w:r>
      <w:proofErr w:type="spellStart"/>
      <w:r w:rsidRPr="00337684">
        <w:rPr>
          <w:sz w:val="23"/>
          <w:szCs w:val="23"/>
        </w:rPr>
        <w:t>Karalevičienė</w:t>
      </w:r>
      <w:proofErr w:type="spellEnd"/>
      <w:r w:rsidRPr="00337684">
        <w:rPr>
          <w:sz w:val="23"/>
          <w:szCs w:val="23"/>
        </w:rPr>
        <w:t>.</w:t>
      </w:r>
    </w:p>
    <w:p w:rsidR="009A1B02" w:rsidRPr="00337684" w:rsidRDefault="009A1B02" w:rsidP="00F25EFD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37684">
        <w:t>Dėl mitybos, medikamentų, materialinių vertybių atsargų, minkšto inventoriaus išlaidų finansinių normatyvų 2019 metais Panevėžio rajono socialinių paslaugų centre patvirtinimo</w:t>
      </w:r>
      <w:r w:rsidR="000E26AA" w:rsidRPr="00337684">
        <w:t>. Pranešėja</w:t>
      </w:r>
      <w:r w:rsidRPr="00337684">
        <w:t xml:space="preserve"> – </w:t>
      </w:r>
      <w:r w:rsidR="00231A9A">
        <w:t>S</w:t>
      </w:r>
      <w:r w:rsidRPr="00337684">
        <w:t>ocia</w:t>
      </w:r>
      <w:r w:rsidR="000E26AA" w:rsidRPr="00337684">
        <w:t xml:space="preserve">linės paramos skyriaus vedėja </w:t>
      </w:r>
      <w:r w:rsidRPr="00337684">
        <w:t>V. Savickienė.</w:t>
      </w:r>
    </w:p>
    <w:p w:rsidR="00CB5019" w:rsidRPr="00337684" w:rsidRDefault="00CB5019" w:rsidP="00CB5019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37684">
        <w:rPr>
          <w:lang w:eastAsia="zh-CN"/>
        </w:rPr>
        <w:t>D</w:t>
      </w:r>
      <w:r w:rsidRPr="00337684">
        <w:t>ėl Panevėžio rajono socialinių paslaugų centre teikiamos ilgalaikės socialinės globos kainos 2019 metais nustatymo</w:t>
      </w:r>
      <w:r w:rsidR="000E26AA" w:rsidRPr="00337684">
        <w:t>. Pranešėja</w:t>
      </w:r>
      <w:r w:rsidRPr="00337684">
        <w:t xml:space="preserve"> – </w:t>
      </w:r>
      <w:r w:rsidR="00231A9A">
        <w:t>S</w:t>
      </w:r>
      <w:r w:rsidRPr="00337684">
        <w:t>ocialinės paramos skyriaus vedėja V. Savickienė.</w:t>
      </w:r>
    </w:p>
    <w:p w:rsidR="009A1B02" w:rsidRPr="00337684" w:rsidRDefault="00CB5019" w:rsidP="00F25EFD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37684">
        <w:rPr>
          <w:lang w:eastAsia="zh-CN"/>
        </w:rPr>
        <w:t>D</w:t>
      </w:r>
      <w:r w:rsidRPr="00337684">
        <w:t>ėl Panevė</w:t>
      </w:r>
      <w:r w:rsidR="000E26AA" w:rsidRPr="00337684">
        <w:t xml:space="preserve">žio rajono savivaldybės tarybos </w:t>
      </w:r>
      <w:r w:rsidRPr="00337684">
        <w:t xml:space="preserve">2016 m. lapkričio 17 d. sprendimo </w:t>
      </w:r>
      <w:r w:rsidR="00231A9A">
        <w:br/>
      </w:r>
      <w:r w:rsidRPr="00337684">
        <w:t xml:space="preserve">Nr. T-180 „Dėl Integralios pagalbos asmens namuose paslaugų organizavimo ir teikimo tvarkos aprašo patvirtinimo“. </w:t>
      </w:r>
      <w:r w:rsidR="000E26AA" w:rsidRPr="00337684">
        <w:t>Pranešėja</w:t>
      </w:r>
      <w:r w:rsidRPr="00337684">
        <w:t xml:space="preserve"> – </w:t>
      </w:r>
      <w:r w:rsidR="00231A9A">
        <w:t>S</w:t>
      </w:r>
      <w:r w:rsidRPr="00337684">
        <w:t>ocia</w:t>
      </w:r>
      <w:r w:rsidR="00404186" w:rsidRPr="00337684">
        <w:t xml:space="preserve">linės paramos skyriaus vedėja </w:t>
      </w:r>
      <w:r w:rsidRPr="00337684">
        <w:t>V. Savickienė.</w:t>
      </w:r>
    </w:p>
    <w:p w:rsidR="00CB5019" w:rsidRPr="00337684" w:rsidRDefault="00CB5019" w:rsidP="00CB5019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37684">
        <w:rPr>
          <w:lang w:eastAsia="zh-CN"/>
        </w:rPr>
        <w:t>D</w:t>
      </w:r>
      <w:r w:rsidRPr="00337684">
        <w:t xml:space="preserve">ėl mitybos, medikamentų, patalynės ir aprangos išlaidų finansinių normatyvų </w:t>
      </w:r>
      <w:r w:rsidR="00231A9A">
        <w:br/>
      </w:r>
      <w:r w:rsidRPr="00337684">
        <w:t xml:space="preserve">2019 metais Panevėžio rajono vaikų globos namuose patvirtinimo. </w:t>
      </w:r>
      <w:r w:rsidR="00404186" w:rsidRPr="00337684">
        <w:t>Pranešėja</w:t>
      </w:r>
      <w:r w:rsidRPr="00337684">
        <w:t xml:space="preserve"> – </w:t>
      </w:r>
      <w:r w:rsidR="00231A9A">
        <w:t>S</w:t>
      </w:r>
      <w:r w:rsidRPr="00337684">
        <w:t>oci</w:t>
      </w:r>
      <w:r w:rsidR="00404186" w:rsidRPr="00337684">
        <w:t xml:space="preserve">alinės paramos skyriaus vedėja </w:t>
      </w:r>
      <w:r w:rsidRPr="00337684">
        <w:t xml:space="preserve">V. Savickienė. </w:t>
      </w:r>
    </w:p>
    <w:p w:rsidR="00CB5019" w:rsidRPr="00337684" w:rsidRDefault="00CB5019" w:rsidP="00CB5019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37684">
        <w:rPr>
          <w:lang w:eastAsia="zh-CN"/>
        </w:rPr>
        <w:t>D</w:t>
      </w:r>
      <w:r w:rsidRPr="00337684">
        <w:t xml:space="preserve">ėl Panevėžio rajono savivaldybės tarybos 2008 m. balandžio 10 d. sprendimo </w:t>
      </w:r>
      <w:r w:rsidR="00231A9A">
        <w:br/>
      </w:r>
      <w:r w:rsidRPr="00337684">
        <w:t>Nr. T-67 „Dėl maksimalaus trumpalaikės ar ilgalaikės socialinės globos išlaidų finansavimo rajono gyventojams dydžio nustatymo“</w:t>
      </w:r>
      <w:r w:rsidR="00404186" w:rsidRPr="00337684">
        <w:t>.</w:t>
      </w:r>
      <w:r w:rsidR="00337684">
        <w:t xml:space="preserve"> </w:t>
      </w:r>
      <w:r w:rsidR="00404186" w:rsidRPr="00337684">
        <w:t>Pranešėja</w:t>
      </w:r>
      <w:r w:rsidRPr="00337684">
        <w:t xml:space="preserve"> – </w:t>
      </w:r>
      <w:r w:rsidR="00231A9A">
        <w:t>S</w:t>
      </w:r>
      <w:r w:rsidRPr="00337684">
        <w:t>oci</w:t>
      </w:r>
      <w:r w:rsidR="00404186" w:rsidRPr="00337684">
        <w:t xml:space="preserve">alinės paramos skyriaus vedėja </w:t>
      </w:r>
      <w:r w:rsidRPr="00337684">
        <w:t xml:space="preserve">V. Savickienė. </w:t>
      </w:r>
    </w:p>
    <w:p w:rsidR="00CB5019" w:rsidRPr="00337684" w:rsidRDefault="00CB5019" w:rsidP="00CB5019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337684">
        <w:t xml:space="preserve">Dėl darbo užmokesčio nustatymo Panevėžio rajono savivaldybės kontrolierei Reginai Zitai </w:t>
      </w:r>
      <w:proofErr w:type="spellStart"/>
      <w:r w:rsidRPr="00337684">
        <w:t>Viškelienei</w:t>
      </w:r>
      <w:proofErr w:type="spellEnd"/>
      <w:r w:rsidRPr="00337684">
        <w:t>. Pr</w:t>
      </w:r>
      <w:r w:rsidR="00404186" w:rsidRPr="00337684">
        <w:t>anešėja</w:t>
      </w:r>
      <w:r w:rsidRPr="00337684">
        <w:t xml:space="preserve"> – </w:t>
      </w:r>
      <w:r w:rsidR="00231A9A">
        <w:t>P</w:t>
      </w:r>
      <w:r w:rsidRPr="00337684">
        <w:t>ersonal</w:t>
      </w:r>
      <w:r w:rsidR="00404186" w:rsidRPr="00337684">
        <w:t>o</w:t>
      </w:r>
      <w:r w:rsidRPr="00337684">
        <w:t xml:space="preserve"> administravimo skyriaus vedėja </w:t>
      </w:r>
      <w:r w:rsidR="006B318B" w:rsidRPr="00337684">
        <w:t xml:space="preserve">S. </w:t>
      </w:r>
      <w:proofErr w:type="spellStart"/>
      <w:r w:rsidR="006B318B" w:rsidRPr="00337684">
        <w:t>Venslavičienė</w:t>
      </w:r>
      <w:proofErr w:type="spellEnd"/>
      <w:r w:rsidR="006B318B" w:rsidRPr="00337684">
        <w:t>.</w:t>
      </w:r>
    </w:p>
    <w:p w:rsidR="006B318B" w:rsidRPr="00337684" w:rsidRDefault="0007642F" w:rsidP="0007642F">
      <w:pPr>
        <w:pStyle w:val="TableContents"/>
        <w:snapToGrid w:val="0"/>
        <w:ind w:firstLine="720"/>
        <w:jc w:val="both"/>
      </w:pPr>
      <w:r w:rsidRPr="00337684">
        <w:rPr>
          <w:rFonts w:cs="Times New Roman"/>
        </w:rPr>
        <w:t>2.8</w:t>
      </w:r>
      <w:r w:rsidR="00231A9A">
        <w:rPr>
          <w:rFonts w:cs="Times New Roman"/>
        </w:rPr>
        <w:t>.</w:t>
      </w:r>
      <w:r w:rsidRPr="00337684">
        <w:rPr>
          <w:rFonts w:cs="Times New Roman"/>
        </w:rPr>
        <w:t xml:space="preserve"> </w:t>
      </w:r>
      <w:r w:rsidR="00A62608" w:rsidRPr="00337684">
        <w:rPr>
          <w:rFonts w:cs="Times New Roman"/>
        </w:rPr>
        <w:t xml:space="preserve">Dėl Panevėžio rajono savivaldybės kontrolieriaus pareigybės aprašymo ir pareigybių sąrašo patvirtinimo. </w:t>
      </w:r>
      <w:r w:rsidR="00337684">
        <w:t>Pranešėja</w:t>
      </w:r>
      <w:r w:rsidR="00A62608" w:rsidRPr="00337684">
        <w:t xml:space="preserve"> – </w:t>
      </w:r>
      <w:r w:rsidR="00231A9A">
        <w:t>P</w:t>
      </w:r>
      <w:r w:rsidR="00A62608" w:rsidRPr="00337684">
        <w:t>ersonal</w:t>
      </w:r>
      <w:r w:rsidR="00337684">
        <w:t>o</w:t>
      </w:r>
      <w:r w:rsidR="00A62608" w:rsidRPr="00337684">
        <w:t xml:space="preserve"> </w:t>
      </w:r>
      <w:r w:rsidR="00337684">
        <w:t>administravimo skyriaus vedėja</w:t>
      </w:r>
      <w:r w:rsidR="00A62608" w:rsidRPr="00337684">
        <w:t xml:space="preserve"> S. </w:t>
      </w:r>
      <w:proofErr w:type="spellStart"/>
      <w:r w:rsidR="00A62608" w:rsidRPr="00337684">
        <w:t>Venslavičienė</w:t>
      </w:r>
      <w:proofErr w:type="spellEnd"/>
      <w:r w:rsidR="00A62608" w:rsidRPr="00337684">
        <w:t>.</w:t>
      </w:r>
    </w:p>
    <w:p w:rsidR="00A62608" w:rsidRPr="00337684" w:rsidRDefault="008149DD" w:rsidP="00A62608">
      <w:pPr>
        <w:pStyle w:val="TableContents"/>
        <w:snapToGrid w:val="0"/>
        <w:jc w:val="both"/>
      </w:pPr>
      <w:r w:rsidRPr="00337684">
        <w:tab/>
        <w:t>2.9</w:t>
      </w:r>
      <w:r w:rsidR="00231A9A">
        <w:t>.</w:t>
      </w:r>
      <w:r w:rsidR="00A62608" w:rsidRPr="00337684">
        <w:t xml:space="preserve"> </w:t>
      </w:r>
      <w:r w:rsidR="00A62608" w:rsidRPr="00337684">
        <w:rPr>
          <w:rStyle w:val="Grietas"/>
          <w:rFonts w:cs="Times New Roman"/>
          <w:b w:val="0"/>
        </w:rPr>
        <w:t xml:space="preserve">Dėl Panevėžio rajono savivaldybės tarybos 2015 m. balandžio 24 d. sprendimo </w:t>
      </w:r>
      <w:r w:rsidR="00231A9A">
        <w:rPr>
          <w:rStyle w:val="Grietas"/>
          <w:rFonts w:cs="Times New Roman"/>
          <w:b w:val="0"/>
        </w:rPr>
        <w:br/>
      </w:r>
      <w:r w:rsidR="00A62608" w:rsidRPr="00337684">
        <w:rPr>
          <w:rStyle w:val="Grietas"/>
          <w:rFonts w:cs="Times New Roman"/>
          <w:b w:val="0"/>
        </w:rPr>
        <w:t xml:space="preserve">Nr. T-73 „Dėl Panevėžio rajono savivaldybės administracijos direktoriaus skyrimo“ pakeitimo. </w:t>
      </w:r>
      <w:r w:rsidR="003B488A">
        <w:t>Pranešėja</w:t>
      </w:r>
      <w:r w:rsidR="00A62608" w:rsidRPr="00337684">
        <w:t xml:space="preserve"> – </w:t>
      </w:r>
      <w:r w:rsidR="00231A9A">
        <w:t>P</w:t>
      </w:r>
      <w:r w:rsidR="00A62608" w:rsidRPr="00337684">
        <w:t>ersonal</w:t>
      </w:r>
      <w:r w:rsidR="003B488A">
        <w:t>o</w:t>
      </w:r>
      <w:r w:rsidR="00A62608" w:rsidRPr="00337684">
        <w:t xml:space="preserve"> </w:t>
      </w:r>
      <w:r w:rsidR="003B488A">
        <w:t>administravimo skyriaus vedėja</w:t>
      </w:r>
      <w:r w:rsidR="00A62608" w:rsidRPr="00337684">
        <w:t xml:space="preserve"> S. </w:t>
      </w:r>
      <w:proofErr w:type="spellStart"/>
      <w:r w:rsidR="00A62608" w:rsidRPr="00337684">
        <w:t>Venslavičienė</w:t>
      </w:r>
      <w:proofErr w:type="spellEnd"/>
      <w:r w:rsidR="00A62608" w:rsidRPr="00337684">
        <w:t>.</w:t>
      </w:r>
    </w:p>
    <w:p w:rsidR="00A62608" w:rsidRDefault="00A62608" w:rsidP="00A62608">
      <w:pPr>
        <w:pStyle w:val="TableContents"/>
        <w:snapToGrid w:val="0"/>
        <w:jc w:val="both"/>
      </w:pPr>
      <w:r w:rsidRPr="00337684">
        <w:tab/>
        <w:t>2.</w:t>
      </w:r>
      <w:r w:rsidR="008149DD" w:rsidRPr="00337684">
        <w:t>10</w:t>
      </w:r>
      <w:r w:rsidR="00231A9A">
        <w:t>.</w:t>
      </w:r>
      <w:r w:rsidRPr="00337684">
        <w:t xml:space="preserve"> </w:t>
      </w:r>
      <w:r w:rsidRPr="00337684">
        <w:rPr>
          <w:rFonts w:cs="Times New Roman"/>
        </w:rPr>
        <w:t xml:space="preserve">Dėl Panevėžio rajono savivaldybės administracijos direktoriaus ir Panevėžio rajono savivaldybės administracijos direktoriaus pavaduotojo pareigybių aprašymų ir pareigybių sąrašo patvirtinimo. </w:t>
      </w:r>
      <w:r w:rsidR="003B488A">
        <w:t>Pranešėja</w:t>
      </w:r>
      <w:r w:rsidRPr="00337684">
        <w:t xml:space="preserve"> – </w:t>
      </w:r>
      <w:r w:rsidR="00231A9A">
        <w:t>P</w:t>
      </w:r>
      <w:r w:rsidRPr="00337684">
        <w:t>ersonal</w:t>
      </w:r>
      <w:r w:rsidR="003B488A">
        <w:t>o</w:t>
      </w:r>
      <w:r w:rsidRPr="00337684">
        <w:t xml:space="preserve"> administravimo skyria</w:t>
      </w:r>
      <w:r w:rsidR="003B488A">
        <w:t>us vedėja</w:t>
      </w:r>
      <w:r w:rsidRPr="00337684">
        <w:t xml:space="preserve"> S. </w:t>
      </w:r>
      <w:proofErr w:type="spellStart"/>
      <w:r w:rsidRPr="00337684">
        <w:t>Venslavičienė</w:t>
      </w:r>
      <w:proofErr w:type="spellEnd"/>
      <w:r w:rsidRPr="00337684">
        <w:t>.</w:t>
      </w:r>
    </w:p>
    <w:p w:rsidR="00F3242E" w:rsidRDefault="00F3242E" w:rsidP="00A62608">
      <w:pPr>
        <w:pStyle w:val="TableContents"/>
        <w:snapToGrid w:val="0"/>
        <w:jc w:val="both"/>
        <w:rPr>
          <w:bCs/>
        </w:rPr>
      </w:pPr>
      <w:r>
        <w:tab/>
        <w:t>2.11</w:t>
      </w:r>
      <w:r w:rsidR="00231A9A">
        <w:t>.</w:t>
      </w:r>
      <w:r>
        <w:t xml:space="preserve"> </w:t>
      </w:r>
      <w:r w:rsidRPr="00337684">
        <w:rPr>
          <w:bCs/>
        </w:rPr>
        <w:t xml:space="preserve">Dėl Panevėžio rajono savivaldybės tarybos 2009 m. gegužės 21 d. sprendimo Nr. T-137 „Dėl Leidimų laidoti išdavimo bei laidojimo ir kapinių lankymo Panevėžio rajono savivaldybės teritorijoje tvarkos patvirtinimo“ pakeitimo. </w:t>
      </w:r>
      <w:r>
        <w:rPr>
          <w:bCs/>
        </w:rPr>
        <w:t xml:space="preserve">Pranešėja – </w:t>
      </w:r>
      <w:r w:rsidR="00231A9A">
        <w:rPr>
          <w:bCs/>
        </w:rPr>
        <w:t>J</w:t>
      </w:r>
      <w:r>
        <w:rPr>
          <w:bCs/>
        </w:rPr>
        <w:t xml:space="preserve">uridinio skyriaus vedėja </w:t>
      </w:r>
      <w:r w:rsidRPr="00337684">
        <w:rPr>
          <w:bCs/>
        </w:rPr>
        <w:t>I. Kulikauskienė.</w:t>
      </w:r>
    </w:p>
    <w:p w:rsidR="00F3242E" w:rsidRPr="00337684" w:rsidRDefault="00F3242E" w:rsidP="00F3242E">
      <w:pPr>
        <w:pStyle w:val="TableContents"/>
        <w:snapToGrid w:val="0"/>
        <w:jc w:val="both"/>
        <w:rPr>
          <w:bCs/>
        </w:rPr>
      </w:pPr>
      <w:r>
        <w:rPr>
          <w:bCs/>
        </w:rPr>
        <w:tab/>
        <w:t>2.12</w:t>
      </w:r>
      <w:r w:rsidR="00231A9A">
        <w:rPr>
          <w:bCs/>
        </w:rPr>
        <w:t>.</w:t>
      </w:r>
      <w:r>
        <w:rPr>
          <w:bCs/>
        </w:rPr>
        <w:t xml:space="preserve"> </w:t>
      </w:r>
      <w:r w:rsidRPr="00337684">
        <w:t xml:space="preserve">Dėl Kapavietės pripažinimo neprižiūrima kapaviete ir kapavietės (kapo) identifikavimo Panevėžio rajono savivaldybėje tvarkos aprašo patvirtinimo. </w:t>
      </w:r>
      <w:r>
        <w:rPr>
          <w:bCs/>
        </w:rPr>
        <w:t xml:space="preserve">Pranešėja – </w:t>
      </w:r>
      <w:r w:rsidR="00231A9A">
        <w:rPr>
          <w:bCs/>
        </w:rPr>
        <w:t>J</w:t>
      </w:r>
      <w:r>
        <w:rPr>
          <w:bCs/>
        </w:rPr>
        <w:t xml:space="preserve">uridinio skyriaus vedėja </w:t>
      </w:r>
      <w:r w:rsidR="00231A9A">
        <w:rPr>
          <w:bCs/>
        </w:rPr>
        <w:br/>
      </w:r>
      <w:r w:rsidRPr="00337684">
        <w:rPr>
          <w:bCs/>
        </w:rPr>
        <w:t>I. Kulikauskienė.</w:t>
      </w:r>
    </w:p>
    <w:p w:rsidR="00A62608" w:rsidRPr="00337684" w:rsidRDefault="00A62608" w:rsidP="004D2698">
      <w:pPr>
        <w:pStyle w:val="TableContents"/>
        <w:snapToGrid w:val="0"/>
        <w:ind w:firstLine="720"/>
        <w:jc w:val="both"/>
      </w:pPr>
      <w:r w:rsidRPr="00337684">
        <w:t>2.1</w:t>
      </w:r>
      <w:r w:rsidR="00F3242E">
        <w:t>3</w:t>
      </w:r>
      <w:r w:rsidR="00231A9A">
        <w:t>.</w:t>
      </w:r>
      <w:r w:rsidRPr="00337684">
        <w:t xml:space="preserve"> </w:t>
      </w:r>
      <w:r w:rsidRPr="00337684">
        <w:rPr>
          <w:rFonts w:cs="Times New Roman"/>
          <w:bCs/>
        </w:rPr>
        <w:t xml:space="preserve">Dėl Panevėžio r. </w:t>
      </w:r>
      <w:proofErr w:type="spellStart"/>
      <w:r w:rsidRPr="00337684">
        <w:rPr>
          <w:rFonts w:cs="Times New Roman"/>
          <w:bCs/>
        </w:rPr>
        <w:t>Velžio</w:t>
      </w:r>
      <w:proofErr w:type="spellEnd"/>
      <w:r w:rsidRPr="00337684">
        <w:rPr>
          <w:rFonts w:cs="Times New Roman"/>
          <w:bCs/>
        </w:rPr>
        <w:t xml:space="preserve"> lopšelio</w:t>
      </w:r>
      <w:r w:rsidRPr="00337684">
        <w:rPr>
          <w:rFonts w:cs="Times New Roman"/>
        </w:rPr>
        <w:t xml:space="preserve">-darželio pavadinimo pakeitimo ir nuostatų patvirtinimo. </w:t>
      </w:r>
      <w:r w:rsidRPr="00337684">
        <w:t xml:space="preserve">Pranešėjas – </w:t>
      </w:r>
      <w:r w:rsidR="00231A9A">
        <w:t>Š</w:t>
      </w:r>
      <w:r w:rsidRPr="00337684">
        <w:t xml:space="preserve">vietimo, kultūros ir sporto skyriaus </w:t>
      </w:r>
      <w:r w:rsidR="003B488A">
        <w:t>vedėjas A. K. Rimkus.</w:t>
      </w:r>
    </w:p>
    <w:p w:rsidR="00366A2E" w:rsidRPr="00337684" w:rsidRDefault="00A62608" w:rsidP="00366A2E">
      <w:pPr>
        <w:pStyle w:val="TableContents"/>
        <w:snapToGrid w:val="0"/>
        <w:jc w:val="both"/>
      </w:pPr>
      <w:r w:rsidRPr="00337684">
        <w:tab/>
      </w:r>
      <w:r w:rsidRPr="00337684">
        <w:rPr>
          <w:rFonts w:cs="Times New Roman"/>
        </w:rPr>
        <w:t>2.1</w:t>
      </w:r>
      <w:r w:rsidR="00F3242E">
        <w:rPr>
          <w:rFonts w:cs="Times New Roman"/>
        </w:rPr>
        <w:t>4</w:t>
      </w:r>
      <w:r w:rsidR="00231A9A">
        <w:rPr>
          <w:rFonts w:cs="Times New Roman"/>
        </w:rPr>
        <w:t>.</w:t>
      </w:r>
      <w:r w:rsidRPr="00337684">
        <w:rPr>
          <w:rFonts w:cs="Times New Roman"/>
        </w:rPr>
        <w:t xml:space="preserve"> </w:t>
      </w:r>
      <w:r w:rsidRPr="00337684">
        <w:rPr>
          <w:rFonts w:eastAsia="Times New Roman" w:cs="Times New Roman"/>
          <w:bCs/>
          <w:lang w:eastAsia="lt-LT"/>
        </w:rPr>
        <w:t xml:space="preserve">Dėl pritarimo Panevėžio r. </w:t>
      </w:r>
      <w:proofErr w:type="spellStart"/>
      <w:r w:rsidRPr="00337684">
        <w:rPr>
          <w:rFonts w:eastAsia="Times New Roman" w:cs="Times New Roman"/>
          <w:bCs/>
          <w:lang w:eastAsia="lt-LT"/>
        </w:rPr>
        <w:t>Velžio</w:t>
      </w:r>
      <w:proofErr w:type="spellEnd"/>
      <w:r w:rsidRPr="00337684">
        <w:rPr>
          <w:rFonts w:eastAsia="Times New Roman" w:cs="Times New Roman"/>
          <w:bCs/>
          <w:lang w:eastAsia="lt-LT"/>
        </w:rPr>
        <w:t xml:space="preserve"> gimnazijos dalyvavimui projekte pagal </w:t>
      </w:r>
      <w:r w:rsidR="005E52B7">
        <w:rPr>
          <w:rFonts w:eastAsia="Times New Roman" w:cs="Times New Roman"/>
          <w:bCs/>
          <w:lang w:eastAsia="lt-LT"/>
        </w:rPr>
        <w:br/>
      </w:r>
      <w:r w:rsidRPr="00337684">
        <w:rPr>
          <w:rFonts w:eastAsia="Times New Roman" w:cs="Times New Roman"/>
          <w:bCs/>
          <w:lang w:eastAsia="lt-LT"/>
        </w:rPr>
        <w:lastRenderedPageBreak/>
        <w:t xml:space="preserve">2014–2020 metų Europos </w:t>
      </w:r>
      <w:r w:rsidR="00231A9A">
        <w:rPr>
          <w:rFonts w:eastAsia="Times New Roman" w:cs="Times New Roman"/>
          <w:bCs/>
          <w:lang w:eastAsia="lt-LT"/>
        </w:rPr>
        <w:t>S</w:t>
      </w:r>
      <w:r w:rsidRPr="00337684">
        <w:rPr>
          <w:rFonts w:eastAsia="Times New Roman" w:cs="Times New Roman"/>
          <w:bCs/>
          <w:lang w:eastAsia="lt-LT"/>
        </w:rPr>
        <w:t>ąjungos fondų investicijų veiksmų programos 9 prioriteto „Visuomenės švietimas ir žmogiškųjų išteklių potencialo didinimas“ 09.2.1-ESFA-V-719 priemonę „</w:t>
      </w:r>
      <w:r w:rsidR="00231A9A">
        <w:rPr>
          <w:rFonts w:eastAsia="Times New Roman" w:cs="Times New Roman"/>
          <w:bCs/>
          <w:lang w:eastAsia="lt-LT"/>
        </w:rPr>
        <w:t>K</w:t>
      </w:r>
      <w:r w:rsidRPr="00337684">
        <w:rPr>
          <w:rFonts w:eastAsia="Times New Roman" w:cs="Times New Roman"/>
          <w:bCs/>
          <w:lang w:eastAsia="lt-LT"/>
        </w:rPr>
        <w:t xml:space="preserve">okybės krepšelis“. </w:t>
      </w:r>
      <w:r w:rsidR="004F706B">
        <w:t xml:space="preserve">Pranešėjas </w:t>
      </w:r>
      <w:r w:rsidR="00231A9A">
        <w:t>–</w:t>
      </w:r>
      <w:r w:rsidR="004F706B">
        <w:t xml:space="preserve"> </w:t>
      </w:r>
      <w:r w:rsidR="00231A9A">
        <w:t>Š</w:t>
      </w:r>
      <w:r w:rsidR="004F706B" w:rsidRPr="00337684">
        <w:t xml:space="preserve">vietimo, kultūros ir sporto skyriaus </w:t>
      </w:r>
      <w:r w:rsidR="004F706B">
        <w:t>vedėjas A. K. Rimkus.</w:t>
      </w:r>
    </w:p>
    <w:p w:rsidR="00A62608" w:rsidRDefault="00A62608" w:rsidP="00A62608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  <w:r w:rsidRPr="00337684">
        <w:rPr>
          <w:rFonts w:ascii="Times New Roman" w:hAnsi="Times New Roman" w:cs="Times New Roman"/>
          <w:sz w:val="24"/>
          <w:szCs w:val="24"/>
        </w:rPr>
        <w:tab/>
        <w:t>2.1</w:t>
      </w:r>
      <w:r w:rsidR="00F3242E">
        <w:rPr>
          <w:rFonts w:ascii="Times New Roman" w:hAnsi="Times New Roman" w:cs="Times New Roman"/>
          <w:sz w:val="24"/>
          <w:szCs w:val="24"/>
        </w:rPr>
        <w:t>5</w:t>
      </w:r>
      <w:r w:rsidR="00231A9A">
        <w:rPr>
          <w:rFonts w:ascii="Times New Roman" w:hAnsi="Times New Roman" w:cs="Times New Roman"/>
          <w:sz w:val="24"/>
          <w:szCs w:val="24"/>
        </w:rPr>
        <w:t>.</w:t>
      </w:r>
      <w:r w:rsidRPr="00337684">
        <w:rPr>
          <w:rFonts w:ascii="Times New Roman" w:hAnsi="Times New Roman" w:cs="Times New Roman"/>
          <w:sz w:val="24"/>
          <w:szCs w:val="24"/>
        </w:rPr>
        <w:t xml:space="preserve"> Dėl Panevėžio rajono savivaldybės tarybos 2016 m. gruodžio 22 d. sprendimo </w:t>
      </w:r>
      <w:r w:rsidR="00231A9A">
        <w:rPr>
          <w:rFonts w:ascii="Times New Roman" w:hAnsi="Times New Roman" w:cs="Times New Roman"/>
          <w:sz w:val="24"/>
          <w:szCs w:val="24"/>
        </w:rPr>
        <w:br/>
      </w:r>
      <w:r w:rsidRPr="00337684">
        <w:rPr>
          <w:rFonts w:ascii="Times New Roman" w:hAnsi="Times New Roman" w:cs="Times New Roman"/>
          <w:sz w:val="24"/>
          <w:szCs w:val="24"/>
        </w:rPr>
        <w:t>Nr. T-222 „Dėl Savivaldybės tarybos 2013 m. lapkričio 21 d. sprendimo Nr. T-209 „Dėl Mokesčio už vaikų išlaikymą Panevėžio rajono ugdymo įstaigose, vykdančiose ikimokyklinio ir priešmokyklinio ugdymo programas, tvarkos patvirtinimo“ pakeitimo“ pakeitimo</w:t>
      </w:r>
      <w:r w:rsidR="00366A2E" w:rsidRPr="00337684">
        <w:rPr>
          <w:rFonts w:ascii="Times New Roman" w:hAnsi="Times New Roman" w:cs="Times New Roman"/>
          <w:sz w:val="24"/>
          <w:szCs w:val="24"/>
        </w:rPr>
        <w:t xml:space="preserve">. Pranešėjas </w:t>
      </w:r>
      <w:r w:rsidR="00231A9A">
        <w:rPr>
          <w:rFonts w:ascii="Times New Roman" w:hAnsi="Times New Roman" w:cs="Times New Roman"/>
          <w:sz w:val="24"/>
          <w:szCs w:val="24"/>
        </w:rPr>
        <w:t>–</w:t>
      </w:r>
      <w:r w:rsidR="00366A2E" w:rsidRPr="00337684">
        <w:rPr>
          <w:rFonts w:ascii="Times New Roman" w:hAnsi="Times New Roman" w:cs="Times New Roman"/>
          <w:sz w:val="24"/>
          <w:szCs w:val="24"/>
        </w:rPr>
        <w:t xml:space="preserve"> </w:t>
      </w:r>
      <w:r w:rsidR="00231A9A">
        <w:rPr>
          <w:rFonts w:ascii="Times New Roman" w:hAnsi="Times New Roman" w:cs="Times New Roman"/>
          <w:sz w:val="24"/>
          <w:szCs w:val="24"/>
        </w:rPr>
        <w:t>Š</w:t>
      </w:r>
      <w:r w:rsidR="00366A2E" w:rsidRPr="00337684">
        <w:rPr>
          <w:rFonts w:ascii="Times New Roman" w:hAnsi="Times New Roman" w:cs="Times New Roman"/>
          <w:sz w:val="24"/>
          <w:szCs w:val="24"/>
        </w:rPr>
        <w:t>vietimo, kultūros ir sporto skyriaus</w:t>
      </w:r>
      <w:r w:rsidR="00231A9A">
        <w:rPr>
          <w:rFonts w:ascii="Times New Roman" w:hAnsi="Times New Roman" w:cs="Times New Roman"/>
          <w:sz w:val="24"/>
          <w:szCs w:val="24"/>
        </w:rPr>
        <w:t xml:space="preserve"> </w:t>
      </w:r>
      <w:r w:rsidR="004F706B">
        <w:rPr>
          <w:rFonts w:ascii="Times New Roman" w:hAnsi="Times New Roman" w:cs="Times New Roman"/>
          <w:sz w:val="24"/>
          <w:szCs w:val="24"/>
        </w:rPr>
        <w:t>vedėjas – A. K. Rimkus.</w:t>
      </w:r>
    </w:p>
    <w:p w:rsidR="00F3242E" w:rsidRPr="00337684" w:rsidRDefault="00F3242E" w:rsidP="00F3242E">
      <w:pPr>
        <w:pStyle w:val="TableContents"/>
        <w:snapToGrid w:val="0"/>
        <w:jc w:val="both"/>
      </w:pPr>
      <w:r>
        <w:rPr>
          <w:rFonts w:cs="Times New Roman"/>
        </w:rPr>
        <w:tab/>
        <w:t>2.16</w:t>
      </w:r>
      <w:r w:rsidR="00231A9A">
        <w:rPr>
          <w:rFonts w:cs="Times New Roman"/>
        </w:rPr>
        <w:t>.</w:t>
      </w:r>
      <w:r w:rsidRPr="00F3242E">
        <w:rPr>
          <w:lang w:eastAsia="en-US"/>
        </w:rPr>
        <w:t xml:space="preserve"> </w:t>
      </w:r>
      <w:r w:rsidRPr="00337684">
        <w:rPr>
          <w:lang w:eastAsia="en-US"/>
        </w:rPr>
        <w:t xml:space="preserve">Dėl pritarimo projektų rengimui pagal 2014–2020 metų Europos Sąjungos fondų investicijų veiksmų programos 8 prioriteto „Socialinės </w:t>
      </w:r>
      <w:proofErr w:type="spellStart"/>
      <w:r w:rsidRPr="00337684">
        <w:rPr>
          <w:lang w:eastAsia="en-US"/>
        </w:rPr>
        <w:t>įtraukties</w:t>
      </w:r>
      <w:proofErr w:type="spellEnd"/>
      <w:r w:rsidRPr="00337684">
        <w:rPr>
          <w:lang w:eastAsia="en-US"/>
        </w:rPr>
        <w:t xml:space="preserve"> didinimas ir kova su skurdu“ </w:t>
      </w:r>
      <w:r w:rsidR="00231A9A">
        <w:rPr>
          <w:lang w:eastAsia="en-US"/>
        </w:rPr>
        <w:br/>
      </w:r>
      <w:r w:rsidRPr="00337684">
        <w:rPr>
          <w:lang w:eastAsia="en-US"/>
        </w:rPr>
        <w:t>08.1.1-CPVA-V-427 priemonę „Institucinės globos pertvarka: investicijos į infrastruktūrą“</w:t>
      </w:r>
      <w:r>
        <w:rPr>
          <w:lang w:eastAsia="en-US"/>
        </w:rPr>
        <w:t>. Pranešėja</w:t>
      </w:r>
      <w:r w:rsidRPr="00337684">
        <w:rPr>
          <w:lang w:eastAsia="en-US"/>
        </w:rPr>
        <w:t xml:space="preserve"> – Investicijų ir </w:t>
      </w:r>
      <w:r>
        <w:rPr>
          <w:lang w:eastAsia="en-US"/>
        </w:rPr>
        <w:t xml:space="preserve">užsienio ryšių skyriaus vedėja </w:t>
      </w:r>
      <w:r w:rsidRPr="00337684">
        <w:rPr>
          <w:lang w:eastAsia="en-US"/>
        </w:rPr>
        <w:t xml:space="preserve">M. </w:t>
      </w:r>
      <w:proofErr w:type="spellStart"/>
      <w:r w:rsidRPr="00337684">
        <w:rPr>
          <w:lang w:eastAsia="en-US"/>
        </w:rPr>
        <w:t>Bražėnienė</w:t>
      </w:r>
      <w:proofErr w:type="spellEnd"/>
      <w:r w:rsidRPr="00337684">
        <w:rPr>
          <w:lang w:eastAsia="en-US"/>
        </w:rPr>
        <w:t>.</w:t>
      </w:r>
    </w:p>
    <w:p w:rsidR="00366A2E" w:rsidRPr="00337684" w:rsidRDefault="00366A2E" w:rsidP="00A62608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  <w:r w:rsidRPr="00337684">
        <w:rPr>
          <w:rFonts w:ascii="Times New Roman" w:hAnsi="Times New Roman" w:cs="Times New Roman"/>
          <w:sz w:val="24"/>
          <w:szCs w:val="24"/>
        </w:rPr>
        <w:tab/>
        <w:t>2.1</w:t>
      </w:r>
      <w:r w:rsidR="00F3242E">
        <w:rPr>
          <w:rFonts w:ascii="Times New Roman" w:hAnsi="Times New Roman" w:cs="Times New Roman"/>
          <w:sz w:val="24"/>
          <w:szCs w:val="24"/>
        </w:rPr>
        <w:t>7</w:t>
      </w:r>
      <w:r w:rsidR="00231A9A">
        <w:rPr>
          <w:rFonts w:ascii="Times New Roman" w:hAnsi="Times New Roman" w:cs="Times New Roman"/>
          <w:sz w:val="24"/>
          <w:szCs w:val="24"/>
        </w:rPr>
        <w:t>.</w:t>
      </w:r>
      <w:r w:rsidRPr="00337684">
        <w:rPr>
          <w:rFonts w:ascii="Times New Roman" w:hAnsi="Times New Roman" w:cs="Times New Roman"/>
          <w:sz w:val="24"/>
          <w:szCs w:val="24"/>
        </w:rPr>
        <w:t xml:space="preserve"> Dėl Panevėžio rajono savivaldybės tarybos 2017 m. birželio 22 d. sprendimo </w:t>
      </w:r>
      <w:r w:rsidR="00231A9A">
        <w:rPr>
          <w:rFonts w:ascii="Times New Roman" w:hAnsi="Times New Roman" w:cs="Times New Roman"/>
          <w:sz w:val="24"/>
          <w:szCs w:val="24"/>
        </w:rPr>
        <w:br/>
      </w:r>
      <w:r w:rsidRPr="00337684">
        <w:rPr>
          <w:rFonts w:ascii="Times New Roman" w:hAnsi="Times New Roman" w:cs="Times New Roman"/>
          <w:sz w:val="24"/>
          <w:szCs w:val="24"/>
        </w:rPr>
        <w:t>Nr. T-130 „Dėl Panevėžio rajono savivaldybės būsto fondo sąrašo ir Panevėžio rajono savivaldybės socialinio būsto, kaip savivaldybės būsto fondo dalies, sąrašo patvirtinimo“ pakeitimo</w:t>
      </w:r>
      <w:r w:rsidR="00900BB8">
        <w:rPr>
          <w:rFonts w:ascii="Times New Roman" w:hAnsi="Times New Roman" w:cs="Times New Roman"/>
          <w:sz w:val="24"/>
          <w:szCs w:val="24"/>
        </w:rPr>
        <w:t>. Pranešėja</w:t>
      </w:r>
      <w:r w:rsidRPr="00337684">
        <w:rPr>
          <w:rFonts w:ascii="Times New Roman" w:hAnsi="Times New Roman" w:cs="Times New Roman"/>
          <w:sz w:val="24"/>
          <w:szCs w:val="24"/>
        </w:rPr>
        <w:t xml:space="preserve"> – </w:t>
      </w:r>
      <w:r w:rsidR="00231A9A">
        <w:rPr>
          <w:rFonts w:ascii="Times New Roman" w:hAnsi="Times New Roman" w:cs="Times New Roman"/>
          <w:sz w:val="24"/>
          <w:szCs w:val="24"/>
        </w:rPr>
        <w:t>E</w:t>
      </w:r>
      <w:r w:rsidRPr="00337684">
        <w:rPr>
          <w:rFonts w:ascii="Times New Roman" w:hAnsi="Times New Roman" w:cs="Times New Roman"/>
          <w:sz w:val="24"/>
          <w:szCs w:val="24"/>
        </w:rPr>
        <w:t xml:space="preserve">konomikos ir turto valdymo skyriaus vedėja A. </w:t>
      </w:r>
      <w:proofErr w:type="spellStart"/>
      <w:r w:rsidRPr="00337684">
        <w:rPr>
          <w:rFonts w:ascii="Times New Roman" w:hAnsi="Times New Roman" w:cs="Times New Roman"/>
          <w:sz w:val="24"/>
          <w:szCs w:val="24"/>
        </w:rPr>
        <w:t>Čiegytė</w:t>
      </w:r>
      <w:proofErr w:type="spellEnd"/>
      <w:r w:rsidRPr="00337684">
        <w:rPr>
          <w:rFonts w:ascii="Times New Roman" w:hAnsi="Times New Roman" w:cs="Times New Roman"/>
          <w:sz w:val="24"/>
          <w:szCs w:val="24"/>
        </w:rPr>
        <w:t>.</w:t>
      </w:r>
    </w:p>
    <w:p w:rsidR="00366A2E" w:rsidRPr="00337684" w:rsidRDefault="00366A2E" w:rsidP="00366A2E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  <w:r w:rsidRPr="00337684">
        <w:rPr>
          <w:rFonts w:ascii="Times New Roman" w:hAnsi="Times New Roman" w:cs="Times New Roman"/>
          <w:sz w:val="24"/>
          <w:szCs w:val="24"/>
        </w:rPr>
        <w:tab/>
        <w:t>2.1</w:t>
      </w:r>
      <w:r w:rsidR="00F3242E">
        <w:rPr>
          <w:rFonts w:ascii="Times New Roman" w:hAnsi="Times New Roman" w:cs="Times New Roman"/>
          <w:sz w:val="24"/>
          <w:szCs w:val="24"/>
        </w:rPr>
        <w:t>8</w:t>
      </w:r>
      <w:r w:rsidR="00231A9A">
        <w:rPr>
          <w:rFonts w:ascii="Times New Roman" w:hAnsi="Times New Roman" w:cs="Times New Roman"/>
          <w:sz w:val="24"/>
          <w:szCs w:val="24"/>
        </w:rPr>
        <w:t>.</w:t>
      </w:r>
      <w:r w:rsidRPr="00337684">
        <w:rPr>
          <w:rFonts w:ascii="Times New Roman" w:hAnsi="Times New Roman" w:cs="Times New Roman"/>
          <w:sz w:val="24"/>
          <w:szCs w:val="24"/>
        </w:rPr>
        <w:t xml:space="preserve"> Dėl Panevėžio rajono savivaldybės tarybos 2016 m. gruodžio 22 d. sprendimo </w:t>
      </w:r>
      <w:r w:rsidR="00231A9A">
        <w:rPr>
          <w:rFonts w:ascii="Times New Roman" w:hAnsi="Times New Roman" w:cs="Times New Roman"/>
          <w:sz w:val="24"/>
          <w:szCs w:val="24"/>
        </w:rPr>
        <w:br/>
      </w:r>
      <w:r w:rsidRPr="00337684">
        <w:rPr>
          <w:rFonts w:ascii="Times New Roman" w:hAnsi="Times New Roman" w:cs="Times New Roman"/>
          <w:sz w:val="24"/>
          <w:szCs w:val="24"/>
        </w:rPr>
        <w:t xml:space="preserve">Nr. T-219 „Dėl Panevėžio rajono savivaldybės būsto nuomos mokesčių dydžio </w:t>
      </w:r>
      <w:r w:rsidR="00900BB8">
        <w:rPr>
          <w:rFonts w:ascii="Times New Roman" w:hAnsi="Times New Roman" w:cs="Times New Roman"/>
          <w:sz w:val="24"/>
          <w:szCs w:val="24"/>
        </w:rPr>
        <w:t>nustatymo“ pakeitimo. Pranešėja</w:t>
      </w:r>
      <w:r w:rsidRPr="00337684">
        <w:rPr>
          <w:rFonts w:ascii="Times New Roman" w:hAnsi="Times New Roman" w:cs="Times New Roman"/>
          <w:sz w:val="24"/>
          <w:szCs w:val="24"/>
        </w:rPr>
        <w:t xml:space="preserve"> – </w:t>
      </w:r>
      <w:r w:rsidR="00231A9A">
        <w:rPr>
          <w:rFonts w:ascii="Times New Roman" w:hAnsi="Times New Roman" w:cs="Times New Roman"/>
          <w:sz w:val="24"/>
          <w:szCs w:val="24"/>
        </w:rPr>
        <w:t>E</w:t>
      </w:r>
      <w:r w:rsidRPr="00337684">
        <w:rPr>
          <w:rFonts w:ascii="Times New Roman" w:hAnsi="Times New Roman" w:cs="Times New Roman"/>
          <w:sz w:val="24"/>
          <w:szCs w:val="24"/>
        </w:rPr>
        <w:t>konomikos ir</w:t>
      </w:r>
      <w:r w:rsidR="00900BB8">
        <w:rPr>
          <w:rFonts w:ascii="Times New Roman" w:hAnsi="Times New Roman" w:cs="Times New Roman"/>
          <w:sz w:val="24"/>
          <w:szCs w:val="24"/>
        </w:rPr>
        <w:t xml:space="preserve"> turto valdymo skyriaus vedėja</w:t>
      </w:r>
      <w:r w:rsidRPr="00337684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337684">
        <w:rPr>
          <w:rFonts w:ascii="Times New Roman" w:hAnsi="Times New Roman" w:cs="Times New Roman"/>
          <w:sz w:val="24"/>
          <w:szCs w:val="24"/>
        </w:rPr>
        <w:t>Čiegytė</w:t>
      </w:r>
      <w:proofErr w:type="spellEnd"/>
      <w:r w:rsidRPr="00337684">
        <w:rPr>
          <w:rFonts w:ascii="Times New Roman" w:hAnsi="Times New Roman" w:cs="Times New Roman"/>
          <w:sz w:val="24"/>
          <w:szCs w:val="24"/>
        </w:rPr>
        <w:t>.</w:t>
      </w:r>
    </w:p>
    <w:p w:rsidR="00366A2E" w:rsidRPr="00337684" w:rsidRDefault="00366A2E" w:rsidP="00366A2E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  <w:r w:rsidRPr="00337684">
        <w:rPr>
          <w:rFonts w:ascii="Times New Roman" w:hAnsi="Times New Roman" w:cs="Times New Roman"/>
          <w:sz w:val="24"/>
          <w:szCs w:val="24"/>
        </w:rPr>
        <w:tab/>
        <w:t>2.1</w:t>
      </w:r>
      <w:r w:rsidR="00F3242E">
        <w:rPr>
          <w:rFonts w:ascii="Times New Roman" w:hAnsi="Times New Roman" w:cs="Times New Roman"/>
          <w:sz w:val="24"/>
          <w:szCs w:val="24"/>
        </w:rPr>
        <w:t>9</w:t>
      </w:r>
      <w:r w:rsidR="00231A9A">
        <w:rPr>
          <w:rFonts w:ascii="Times New Roman" w:hAnsi="Times New Roman" w:cs="Times New Roman"/>
          <w:sz w:val="24"/>
          <w:szCs w:val="24"/>
        </w:rPr>
        <w:t>.</w:t>
      </w:r>
      <w:r w:rsidRPr="00337684">
        <w:rPr>
          <w:rFonts w:ascii="Times New Roman" w:hAnsi="Times New Roman" w:cs="Times New Roman"/>
          <w:sz w:val="24"/>
          <w:szCs w:val="24"/>
        </w:rPr>
        <w:t xml:space="preserve"> Dėl Panevėžio rajono savivaldybei priklausančių akcijų privatizavimo komisijos sudarymo ir nuostatų patvirtinimo. Pranešėja – </w:t>
      </w:r>
      <w:r w:rsidR="00231A9A">
        <w:rPr>
          <w:rFonts w:ascii="Times New Roman" w:hAnsi="Times New Roman" w:cs="Times New Roman"/>
          <w:sz w:val="24"/>
          <w:szCs w:val="24"/>
        </w:rPr>
        <w:t>E</w:t>
      </w:r>
      <w:r w:rsidRPr="00337684">
        <w:rPr>
          <w:rFonts w:ascii="Times New Roman" w:hAnsi="Times New Roman" w:cs="Times New Roman"/>
          <w:sz w:val="24"/>
          <w:szCs w:val="24"/>
        </w:rPr>
        <w:t xml:space="preserve">konomikos ir turto valdymo skyriaus vedėja </w:t>
      </w:r>
      <w:r w:rsidR="00231A9A">
        <w:rPr>
          <w:rFonts w:ascii="Times New Roman" w:hAnsi="Times New Roman" w:cs="Times New Roman"/>
          <w:sz w:val="24"/>
          <w:szCs w:val="24"/>
        </w:rPr>
        <w:br/>
      </w:r>
      <w:r w:rsidRPr="00337684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337684">
        <w:rPr>
          <w:rFonts w:ascii="Times New Roman" w:hAnsi="Times New Roman" w:cs="Times New Roman"/>
          <w:sz w:val="24"/>
          <w:szCs w:val="24"/>
        </w:rPr>
        <w:t>Čiegytė</w:t>
      </w:r>
      <w:proofErr w:type="spellEnd"/>
      <w:r w:rsidRPr="00337684">
        <w:rPr>
          <w:rFonts w:ascii="Times New Roman" w:hAnsi="Times New Roman" w:cs="Times New Roman"/>
          <w:sz w:val="24"/>
          <w:szCs w:val="24"/>
        </w:rPr>
        <w:t>.</w:t>
      </w:r>
    </w:p>
    <w:p w:rsidR="00366A2E" w:rsidRPr="00337684" w:rsidRDefault="00366A2E" w:rsidP="00366A2E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  <w:r w:rsidRPr="00337684">
        <w:rPr>
          <w:rFonts w:ascii="Times New Roman" w:hAnsi="Times New Roman" w:cs="Times New Roman"/>
          <w:sz w:val="24"/>
          <w:szCs w:val="24"/>
        </w:rPr>
        <w:tab/>
        <w:t>2.</w:t>
      </w:r>
      <w:r w:rsidR="00F3242E">
        <w:rPr>
          <w:rFonts w:ascii="Times New Roman" w:hAnsi="Times New Roman" w:cs="Times New Roman"/>
          <w:sz w:val="24"/>
          <w:szCs w:val="24"/>
        </w:rPr>
        <w:t>20</w:t>
      </w:r>
      <w:r w:rsidR="00231A9A">
        <w:rPr>
          <w:rFonts w:ascii="Times New Roman" w:hAnsi="Times New Roman" w:cs="Times New Roman"/>
          <w:sz w:val="24"/>
          <w:szCs w:val="24"/>
        </w:rPr>
        <w:t>.</w:t>
      </w:r>
      <w:r w:rsidRPr="00337684">
        <w:rPr>
          <w:rFonts w:ascii="Times New Roman" w:hAnsi="Times New Roman" w:cs="Times New Roman"/>
          <w:sz w:val="24"/>
          <w:szCs w:val="24"/>
        </w:rPr>
        <w:t xml:space="preserve"> Dėl leidimo sudaryti nuomos sutartį ir nuompini</w:t>
      </w:r>
      <w:r w:rsidR="00900BB8">
        <w:rPr>
          <w:rFonts w:ascii="Times New Roman" w:hAnsi="Times New Roman" w:cs="Times New Roman"/>
          <w:sz w:val="24"/>
          <w:szCs w:val="24"/>
        </w:rPr>
        <w:t>gių dydžio nustatymo. Pranešėja</w:t>
      </w:r>
      <w:r w:rsidRPr="00337684">
        <w:rPr>
          <w:rFonts w:ascii="Times New Roman" w:hAnsi="Times New Roman" w:cs="Times New Roman"/>
          <w:sz w:val="24"/>
          <w:szCs w:val="24"/>
        </w:rPr>
        <w:t xml:space="preserve"> – </w:t>
      </w:r>
      <w:r w:rsidR="00231A9A">
        <w:rPr>
          <w:rFonts w:ascii="Times New Roman" w:hAnsi="Times New Roman" w:cs="Times New Roman"/>
          <w:sz w:val="24"/>
          <w:szCs w:val="24"/>
        </w:rPr>
        <w:t>E</w:t>
      </w:r>
      <w:r w:rsidRPr="00337684">
        <w:rPr>
          <w:rFonts w:ascii="Times New Roman" w:hAnsi="Times New Roman" w:cs="Times New Roman"/>
          <w:sz w:val="24"/>
          <w:szCs w:val="24"/>
        </w:rPr>
        <w:t>konomikos ir turto valdymo skyriaus vedė</w:t>
      </w:r>
      <w:r w:rsidR="00900BB8">
        <w:rPr>
          <w:rFonts w:ascii="Times New Roman" w:hAnsi="Times New Roman" w:cs="Times New Roman"/>
          <w:sz w:val="24"/>
          <w:szCs w:val="24"/>
        </w:rPr>
        <w:t xml:space="preserve">ja </w:t>
      </w:r>
      <w:r w:rsidRPr="00337684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337684">
        <w:rPr>
          <w:rFonts w:ascii="Times New Roman" w:hAnsi="Times New Roman" w:cs="Times New Roman"/>
          <w:sz w:val="24"/>
          <w:szCs w:val="24"/>
        </w:rPr>
        <w:t>Čiegytė</w:t>
      </w:r>
      <w:proofErr w:type="spellEnd"/>
      <w:r w:rsidRPr="00337684">
        <w:rPr>
          <w:rFonts w:ascii="Times New Roman" w:hAnsi="Times New Roman" w:cs="Times New Roman"/>
          <w:sz w:val="24"/>
          <w:szCs w:val="24"/>
        </w:rPr>
        <w:t>.</w:t>
      </w:r>
    </w:p>
    <w:p w:rsidR="00EC37F2" w:rsidRPr="00337684" w:rsidRDefault="00EC37F2" w:rsidP="00EC37F2">
      <w:pPr>
        <w:pStyle w:val="TableContents"/>
        <w:snapToGrid w:val="0"/>
        <w:jc w:val="both"/>
      </w:pPr>
      <w:r w:rsidRPr="00337684">
        <w:rPr>
          <w:rFonts w:cs="Times New Roman"/>
        </w:rPr>
        <w:tab/>
        <w:t>2.</w:t>
      </w:r>
      <w:r w:rsidR="00F3242E">
        <w:rPr>
          <w:rFonts w:cs="Times New Roman"/>
        </w:rPr>
        <w:t>21</w:t>
      </w:r>
      <w:r w:rsidR="00231A9A">
        <w:rPr>
          <w:rFonts w:cs="Times New Roman"/>
        </w:rPr>
        <w:t>.</w:t>
      </w:r>
      <w:r w:rsidRPr="00337684">
        <w:rPr>
          <w:rFonts w:cs="Times New Roman"/>
        </w:rPr>
        <w:t xml:space="preserve"> </w:t>
      </w:r>
      <w:r w:rsidRPr="00337684">
        <w:t xml:space="preserve">Dėl Panevėžio rajono savivaldybės 2019 metų visuomenės sveikatos rėmimo specialiosios programos lėšų naudojimo prioritetų patvirtinimo. Pranešėjas – </w:t>
      </w:r>
      <w:r w:rsidR="00231A9A">
        <w:t>S</w:t>
      </w:r>
      <w:r w:rsidR="00900BB8">
        <w:t xml:space="preserve">avivaldybės mero pavaduotojas </w:t>
      </w:r>
      <w:r w:rsidRPr="00337684">
        <w:t>A. Pocius.</w:t>
      </w:r>
    </w:p>
    <w:p w:rsidR="00EC37F2" w:rsidRPr="00337684" w:rsidRDefault="00EC37F2" w:rsidP="00EC37F2">
      <w:pPr>
        <w:pStyle w:val="TableContents"/>
        <w:snapToGrid w:val="0"/>
        <w:jc w:val="both"/>
      </w:pPr>
      <w:r w:rsidRPr="00337684">
        <w:tab/>
        <w:t>2.</w:t>
      </w:r>
      <w:r w:rsidR="00F3242E">
        <w:t>22</w:t>
      </w:r>
      <w:r w:rsidR="00231A9A">
        <w:t>.</w:t>
      </w:r>
      <w:r w:rsidRPr="00337684">
        <w:t xml:space="preserve"> Dėl Panevėžio rajono savivaldybės tarybos 2017 m. kovo 29 d. sprendimo Nr. T-67 „Dėl Panevėžio rajono savivaldybės visuomenės sveikatos rėmimo specialiosios programos projektų rėmimo tvarkos aprašo patvirtinimo“ pakeitimo</w:t>
      </w:r>
      <w:r w:rsidR="00900BB8">
        <w:t>. Pranešėja</w:t>
      </w:r>
      <w:r w:rsidRPr="00337684">
        <w:t xml:space="preserve"> – savivaldybės gydytoja (vyriausioji specia</w:t>
      </w:r>
      <w:r w:rsidR="00900BB8">
        <w:t>listė)</w:t>
      </w:r>
      <w:r w:rsidRPr="00337684">
        <w:t xml:space="preserve"> R. </w:t>
      </w:r>
      <w:proofErr w:type="spellStart"/>
      <w:r w:rsidRPr="00337684">
        <w:t>Valantinienė</w:t>
      </w:r>
      <w:proofErr w:type="spellEnd"/>
      <w:r w:rsidRPr="00337684">
        <w:t>.</w:t>
      </w:r>
    </w:p>
    <w:p w:rsidR="006C235B" w:rsidRPr="00337684" w:rsidRDefault="00EC37F2" w:rsidP="004D2698">
      <w:pPr>
        <w:pStyle w:val="TableContents"/>
        <w:snapToGrid w:val="0"/>
        <w:jc w:val="both"/>
      </w:pPr>
      <w:r w:rsidRPr="00337684">
        <w:tab/>
      </w:r>
      <w:r w:rsidR="003C6531" w:rsidRPr="00337684">
        <w:rPr>
          <w:spacing w:val="56"/>
        </w:rPr>
        <w:t>3.</w:t>
      </w:r>
      <w:r w:rsidR="006C235B" w:rsidRPr="00337684">
        <w:rPr>
          <w:spacing w:val="56"/>
        </w:rPr>
        <w:t>Siūlau</w:t>
      </w:r>
      <w:r w:rsidR="006C235B" w:rsidRPr="00337684">
        <w:t xml:space="preserve"> Savivaldybės tarybai išklausyti informacij</w:t>
      </w:r>
      <w:r w:rsidR="0027408A" w:rsidRPr="00337684">
        <w:t>ą</w:t>
      </w:r>
      <w:r w:rsidR="00231A9A">
        <w:t xml:space="preserve"> apie g</w:t>
      </w:r>
      <w:r w:rsidR="006C235B" w:rsidRPr="00337684">
        <w:t>aut</w:t>
      </w:r>
      <w:r w:rsidR="00231A9A">
        <w:t>us</w:t>
      </w:r>
      <w:r w:rsidR="006C235B" w:rsidRPr="00337684">
        <w:t xml:space="preserve"> prašym</w:t>
      </w:r>
      <w:r w:rsidR="00231A9A">
        <w:t>us</w:t>
      </w:r>
      <w:r w:rsidR="006C235B" w:rsidRPr="00337684">
        <w:t xml:space="preserve"> Panevėžio rajono savivaldybės tarybai. Pranešėjas – Savivaldybės meras P. </w:t>
      </w:r>
      <w:proofErr w:type="spellStart"/>
      <w:r w:rsidR="006C235B" w:rsidRPr="00337684">
        <w:t>Žagunis</w:t>
      </w:r>
      <w:proofErr w:type="spellEnd"/>
      <w:r w:rsidR="006C235B" w:rsidRPr="00337684">
        <w:t>.</w:t>
      </w:r>
    </w:p>
    <w:p w:rsidR="00672C32" w:rsidRPr="00337684" w:rsidRDefault="00562233" w:rsidP="00473F61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337684">
        <w:rPr>
          <w:rFonts w:ascii="Times New Roman" w:hAnsi="Times New Roman"/>
          <w:sz w:val="24"/>
          <w:szCs w:val="24"/>
        </w:rPr>
        <w:t xml:space="preserve">4. </w:t>
      </w:r>
      <w:r w:rsidR="00ED3FD9" w:rsidRPr="00337684">
        <w:rPr>
          <w:rFonts w:ascii="Times New Roman" w:hAnsi="Times New Roman"/>
          <w:sz w:val="24"/>
          <w:szCs w:val="24"/>
        </w:rPr>
        <w:t xml:space="preserve">N u s t a t a u, kad šis potvarkis skelbiamas spaudoje. </w:t>
      </w:r>
    </w:p>
    <w:p w:rsidR="00CE6E84" w:rsidRPr="00337684" w:rsidRDefault="00CE6E84" w:rsidP="00CE6E84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6E84" w:rsidRPr="00337684" w:rsidRDefault="00CE6E84" w:rsidP="007D46D7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Pr="00337684" w:rsidRDefault="00020B26" w:rsidP="0009487F">
      <w:pPr>
        <w:jc w:val="both"/>
        <w:rPr>
          <w:sz w:val="24"/>
          <w:szCs w:val="24"/>
        </w:rPr>
      </w:pPr>
      <w:r w:rsidRPr="00337684">
        <w:rPr>
          <w:sz w:val="24"/>
          <w:szCs w:val="24"/>
        </w:rPr>
        <w:t>Savivaldybės mer</w:t>
      </w:r>
      <w:r w:rsidR="0009487F" w:rsidRPr="00337684">
        <w:rPr>
          <w:sz w:val="24"/>
          <w:szCs w:val="24"/>
        </w:rPr>
        <w:t>as</w:t>
      </w:r>
      <w:r w:rsidRPr="00337684">
        <w:rPr>
          <w:sz w:val="24"/>
          <w:szCs w:val="24"/>
        </w:rPr>
        <w:tab/>
      </w:r>
      <w:r w:rsidRPr="00337684">
        <w:rPr>
          <w:sz w:val="24"/>
          <w:szCs w:val="24"/>
        </w:rPr>
        <w:tab/>
      </w:r>
      <w:r w:rsidRPr="00337684">
        <w:rPr>
          <w:sz w:val="24"/>
          <w:szCs w:val="24"/>
        </w:rPr>
        <w:tab/>
      </w:r>
      <w:r w:rsidRPr="00337684">
        <w:rPr>
          <w:sz w:val="24"/>
          <w:szCs w:val="24"/>
        </w:rPr>
        <w:tab/>
      </w:r>
      <w:r w:rsidRPr="00337684">
        <w:rPr>
          <w:sz w:val="24"/>
          <w:szCs w:val="24"/>
        </w:rPr>
        <w:tab/>
      </w:r>
      <w:r w:rsidR="0009487F" w:rsidRPr="00337684">
        <w:rPr>
          <w:sz w:val="24"/>
          <w:szCs w:val="24"/>
        </w:rPr>
        <w:t xml:space="preserve">                                    </w:t>
      </w:r>
      <w:r w:rsidR="007D46D7" w:rsidRPr="00337684">
        <w:rPr>
          <w:sz w:val="24"/>
          <w:szCs w:val="24"/>
        </w:rPr>
        <w:tab/>
      </w:r>
      <w:r w:rsidR="0009487F" w:rsidRPr="00337684">
        <w:rPr>
          <w:sz w:val="24"/>
          <w:szCs w:val="24"/>
        </w:rPr>
        <w:t xml:space="preserve">Povilas </w:t>
      </w:r>
      <w:proofErr w:type="spellStart"/>
      <w:r w:rsidR="0009487F" w:rsidRPr="00337684">
        <w:rPr>
          <w:sz w:val="24"/>
          <w:szCs w:val="24"/>
        </w:rPr>
        <w:t>Žagunis</w:t>
      </w:r>
      <w:proofErr w:type="spellEnd"/>
      <w:r w:rsidRPr="00337684">
        <w:rPr>
          <w:sz w:val="24"/>
          <w:szCs w:val="24"/>
        </w:rPr>
        <w:tab/>
      </w:r>
    </w:p>
    <w:p w:rsidR="006C235B" w:rsidRPr="00337684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Pr="00337684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Pr="00337684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Pr="00337684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Pr="00337684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Pr="00337684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Pr="00337684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Pr="00337684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Pr="00337684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Pr="00337684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Pr="00337684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Pr="00337684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Pr="00080922" w:rsidRDefault="00080922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0922">
        <w:rPr>
          <w:rFonts w:ascii="Times New Roman" w:hAnsi="Times New Roman"/>
          <w:color w:val="000000" w:themeColor="text1"/>
          <w:sz w:val="24"/>
          <w:szCs w:val="24"/>
        </w:rPr>
        <w:t>Vita Jareckienė</w:t>
      </w:r>
    </w:p>
    <w:p w:rsidR="00637007" w:rsidRPr="00080922" w:rsidRDefault="002635A4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0922">
        <w:rPr>
          <w:rFonts w:ascii="Times New Roman" w:hAnsi="Times New Roman"/>
          <w:color w:val="000000" w:themeColor="text1"/>
          <w:sz w:val="24"/>
          <w:szCs w:val="24"/>
        </w:rPr>
        <w:t>2018-</w:t>
      </w:r>
      <w:r w:rsidR="00082EBD" w:rsidRPr="0008092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80922" w:rsidRPr="0008092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73D29" w:rsidRPr="0008092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080922" w:rsidRPr="00080922">
        <w:rPr>
          <w:rFonts w:ascii="Times New Roman" w:hAnsi="Times New Roman"/>
          <w:color w:val="000000" w:themeColor="text1"/>
          <w:sz w:val="24"/>
          <w:szCs w:val="24"/>
        </w:rPr>
        <w:t>13</w:t>
      </w:r>
      <w:bookmarkStart w:id="0" w:name="_GoBack"/>
      <w:bookmarkEnd w:id="0"/>
    </w:p>
    <w:sectPr w:rsidR="00637007" w:rsidRPr="00080922" w:rsidSect="00494745">
      <w:headerReference w:type="default" r:id="rId7"/>
      <w:headerReference w:type="first" r:id="rId8"/>
      <w:pgSz w:w="11907" w:h="16839" w:code="9"/>
      <w:pgMar w:top="1134" w:right="567" w:bottom="709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DED" w:rsidRDefault="00D33DED">
      <w:r>
        <w:separator/>
      </w:r>
    </w:p>
  </w:endnote>
  <w:endnote w:type="continuationSeparator" w:id="0">
    <w:p w:rsidR="00D33DED" w:rsidRDefault="00D3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DED" w:rsidRDefault="00D33DED">
      <w:r>
        <w:separator/>
      </w:r>
    </w:p>
  </w:footnote>
  <w:footnote w:type="continuationSeparator" w:id="0">
    <w:p w:rsidR="00D33DED" w:rsidRDefault="00D33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80922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D33DED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113CD3">
    <w:pPr>
      <w:pStyle w:val="Antrats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F15714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5" w15:restartNumberingAfterBreak="0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F016254"/>
    <w:multiLevelType w:val="multilevel"/>
    <w:tmpl w:val="F8AC9C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6E7420D7"/>
    <w:multiLevelType w:val="multilevel"/>
    <w:tmpl w:val="82C2B0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07F9E"/>
    <w:rsid w:val="00020B26"/>
    <w:rsid w:val="00025139"/>
    <w:rsid w:val="000264BD"/>
    <w:rsid w:val="00027BB1"/>
    <w:rsid w:val="000344AE"/>
    <w:rsid w:val="00037182"/>
    <w:rsid w:val="000374E6"/>
    <w:rsid w:val="000421D3"/>
    <w:rsid w:val="000426EA"/>
    <w:rsid w:val="00042B26"/>
    <w:rsid w:val="00042C05"/>
    <w:rsid w:val="000448C1"/>
    <w:rsid w:val="00045AE2"/>
    <w:rsid w:val="00052248"/>
    <w:rsid w:val="00052308"/>
    <w:rsid w:val="0005442A"/>
    <w:rsid w:val="000619F0"/>
    <w:rsid w:val="00064658"/>
    <w:rsid w:val="00066A6C"/>
    <w:rsid w:val="000715FD"/>
    <w:rsid w:val="000718AA"/>
    <w:rsid w:val="000753B0"/>
    <w:rsid w:val="0007642F"/>
    <w:rsid w:val="000767B4"/>
    <w:rsid w:val="000778BD"/>
    <w:rsid w:val="00080922"/>
    <w:rsid w:val="00081FB6"/>
    <w:rsid w:val="00082EBD"/>
    <w:rsid w:val="00085BFC"/>
    <w:rsid w:val="0009321B"/>
    <w:rsid w:val="0009487F"/>
    <w:rsid w:val="000950D0"/>
    <w:rsid w:val="0009798F"/>
    <w:rsid w:val="00097F3E"/>
    <w:rsid w:val="000A0A91"/>
    <w:rsid w:val="000A291D"/>
    <w:rsid w:val="000A2E79"/>
    <w:rsid w:val="000A4B22"/>
    <w:rsid w:val="000A650E"/>
    <w:rsid w:val="000B1213"/>
    <w:rsid w:val="000B4953"/>
    <w:rsid w:val="000B57E9"/>
    <w:rsid w:val="000B63E5"/>
    <w:rsid w:val="000C0EFB"/>
    <w:rsid w:val="000C1F61"/>
    <w:rsid w:val="000C4933"/>
    <w:rsid w:val="000C539B"/>
    <w:rsid w:val="000D6098"/>
    <w:rsid w:val="000D657C"/>
    <w:rsid w:val="000E26AA"/>
    <w:rsid w:val="000E4FE4"/>
    <w:rsid w:val="000E7FA5"/>
    <w:rsid w:val="000F0707"/>
    <w:rsid w:val="000F161C"/>
    <w:rsid w:val="000F6B34"/>
    <w:rsid w:val="000F7EFE"/>
    <w:rsid w:val="00113CD3"/>
    <w:rsid w:val="001218F1"/>
    <w:rsid w:val="00135567"/>
    <w:rsid w:val="0014111D"/>
    <w:rsid w:val="00142515"/>
    <w:rsid w:val="00145C28"/>
    <w:rsid w:val="00146BEC"/>
    <w:rsid w:val="00147507"/>
    <w:rsid w:val="00150D62"/>
    <w:rsid w:val="00151C44"/>
    <w:rsid w:val="001524C6"/>
    <w:rsid w:val="00152BDB"/>
    <w:rsid w:val="00153C41"/>
    <w:rsid w:val="001618B5"/>
    <w:rsid w:val="00165B3E"/>
    <w:rsid w:val="00167186"/>
    <w:rsid w:val="00171EB1"/>
    <w:rsid w:val="00176296"/>
    <w:rsid w:val="001768BD"/>
    <w:rsid w:val="00176BF6"/>
    <w:rsid w:val="00177EA4"/>
    <w:rsid w:val="00183977"/>
    <w:rsid w:val="001928DF"/>
    <w:rsid w:val="00195C06"/>
    <w:rsid w:val="001B0C3B"/>
    <w:rsid w:val="001B1F87"/>
    <w:rsid w:val="001B4B96"/>
    <w:rsid w:val="001C21CF"/>
    <w:rsid w:val="001C70C2"/>
    <w:rsid w:val="001D04F4"/>
    <w:rsid w:val="001D434F"/>
    <w:rsid w:val="001D570F"/>
    <w:rsid w:val="001E55C8"/>
    <w:rsid w:val="001F02BC"/>
    <w:rsid w:val="001F4B41"/>
    <w:rsid w:val="001F5C17"/>
    <w:rsid w:val="001F6690"/>
    <w:rsid w:val="0020313F"/>
    <w:rsid w:val="00205EE8"/>
    <w:rsid w:val="00216136"/>
    <w:rsid w:val="00225052"/>
    <w:rsid w:val="00231426"/>
    <w:rsid w:val="00231A9A"/>
    <w:rsid w:val="002358A3"/>
    <w:rsid w:val="0024159B"/>
    <w:rsid w:val="0024442D"/>
    <w:rsid w:val="002450D8"/>
    <w:rsid w:val="002455F1"/>
    <w:rsid w:val="00251529"/>
    <w:rsid w:val="002534F9"/>
    <w:rsid w:val="0025424D"/>
    <w:rsid w:val="002624D1"/>
    <w:rsid w:val="002635A4"/>
    <w:rsid w:val="002637D1"/>
    <w:rsid w:val="00270744"/>
    <w:rsid w:val="0027408A"/>
    <w:rsid w:val="00275D97"/>
    <w:rsid w:val="0028327B"/>
    <w:rsid w:val="00284235"/>
    <w:rsid w:val="00286D41"/>
    <w:rsid w:val="00293556"/>
    <w:rsid w:val="002A2519"/>
    <w:rsid w:val="002A4F62"/>
    <w:rsid w:val="002B088D"/>
    <w:rsid w:val="002B232B"/>
    <w:rsid w:val="002B6978"/>
    <w:rsid w:val="002B79C7"/>
    <w:rsid w:val="002C2559"/>
    <w:rsid w:val="002C2E0A"/>
    <w:rsid w:val="002C2F4F"/>
    <w:rsid w:val="002C36B4"/>
    <w:rsid w:val="002C507F"/>
    <w:rsid w:val="002C6340"/>
    <w:rsid w:val="002D10E0"/>
    <w:rsid w:val="002E132E"/>
    <w:rsid w:val="002E6422"/>
    <w:rsid w:val="002F3717"/>
    <w:rsid w:val="002F4661"/>
    <w:rsid w:val="002F7C3F"/>
    <w:rsid w:val="00301782"/>
    <w:rsid w:val="00306F9B"/>
    <w:rsid w:val="00310AFB"/>
    <w:rsid w:val="00311E52"/>
    <w:rsid w:val="003167C2"/>
    <w:rsid w:val="0031713D"/>
    <w:rsid w:val="0032047A"/>
    <w:rsid w:val="00323698"/>
    <w:rsid w:val="003315BE"/>
    <w:rsid w:val="003349D2"/>
    <w:rsid w:val="00337684"/>
    <w:rsid w:val="003427DA"/>
    <w:rsid w:val="00345A9C"/>
    <w:rsid w:val="003500E1"/>
    <w:rsid w:val="003560A2"/>
    <w:rsid w:val="00357EC8"/>
    <w:rsid w:val="00360706"/>
    <w:rsid w:val="00360F3C"/>
    <w:rsid w:val="00365339"/>
    <w:rsid w:val="00366A2E"/>
    <w:rsid w:val="0036721D"/>
    <w:rsid w:val="00370E2C"/>
    <w:rsid w:val="00372E26"/>
    <w:rsid w:val="003743F8"/>
    <w:rsid w:val="00375FCB"/>
    <w:rsid w:val="00380861"/>
    <w:rsid w:val="00381B91"/>
    <w:rsid w:val="003826E7"/>
    <w:rsid w:val="00382B7C"/>
    <w:rsid w:val="00384EBF"/>
    <w:rsid w:val="00392B65"/>
    <w:rsid w:val="003935C9"/>
    <w:rsid w:val="003936D4"/>
    <w:rsid w:val="003937E4"/>
    <w:rsid w:val="003A1180"/>
    <w:rsid w:val="003A2578"/>
    <w:rsid w:val="003A4E09"/>
    <w:rsid w:val="003A7F4D"/>
    <w:rsid w:val="003B229D"/>
    <w:rsid w:val="003B28BE"/>
    <w:rsid w:val="003B488A"/>
    <w:rsid w:val="003C6531"/>
    <w:rsid w:val="003C6A56"/>
    <w:rsid w:val="003C6B86"/>
    <w:rsid w:val="003C7B8D"/>
    <w:rsid w:val="003D0553"/>
    <w:rsid w:val="003D3F87"/>
    <w:rsid w:val="003D5771"/>
    <w:rsid w:val="003E2C6C"/>
    <w:rsid w:val="003E34BE"/>
    <w:rsid w:val="003E4A2A"/>
    <w:rsid w:val="003F1D54"/>
    <w:rsid w:val="003F1FFC"/>
    <w:rsid w:val="003F5056"/>
    <w:rsid w:val="003F73FC"/>
    <w:rsid w:val="004001E5"/>
    <w:rsid w:val="004015E6"/>
    <w:rsid w:val="00403A22"/>
    <w:rsid w:val="00404186"/>
    <w:rsid w:val="00405791"/>
    <w:rsid w:val="004208A0"/>
    <w:rsid w:val="004363ED"/>
    <w:rsid w:val="00437621"/>
    <w:rsid w:val="004407A8"/>
    <w:rsid w:val="004467ED"/>
    <w:rsid w:val="00446A6C"/>
    <w:rsid w:val="00450B8C"/>
    <w:rsid w:val="004524DF"/>
    <w:rsid w:val="00452C4D"/>
    <w:rsid w:val="00460871"/>
    <w:rsid w:val="0046452B"/>
    <w:rsid w:val="00470C3E"/>
    <w:rsid w:val="00470EF4"/>
    <w:rsid w:val="0047130C"/>
    <w:rsid w:val="0047332E"/>
    <w:rsid w:val="00473F61"/>
    <w:rsid w:val="004763D5"/>
    <w:rsid w:val="00476E66"/>
    <w:rsid w:val="00484730"/>
    <w:rsid w:val="0048474C"/>
    <w:rsid w:val="00485335"/>
    <w:rsid w:val="00491985"/>
    <w:rsid w:val="00493758"/>
    <w:rsid w:val="00494745"/>
    <w:rsid w:val="00497C90"/>
    <w:rsid w:val="004A4A09"/>
    <w:rsid w:val="004B2FA4"/>
    <w:rsid w:val="004B636E"/>
    <w:rsid w:val="004C3FAA"/>
    <w:rsid w:val="004D09B9"/>
    <w:rsid w:val="004D1864"/>
    <w:rsid w:val="004D2698"/>
    <w:rsid w:val="004E0DD5"/>
    <w:rsid w:val="004E43AA"/>
    <w:rsid w:val="004E535D"/>
    <w:rsid w:val="004E6E91"/>
    <w:rsid w:val="004E7E83"/>
    <w:rsid w:val="004F2F3A"/>
    <w:rsid w:val="004F3825"/>
    <w:rsid w:val="004F3A73"/>
    <w:rsid w:val="004F706B"/>
    <w:rsid w:val="004F7234"/>
    <w:rsid w:val="00501F4B"/>
    <w:rsid w:val="0050241A"/>
    <w:rsid w:val="00503EFE"/>
    <w:rsid w:val="005108FD"/>
    <w:rsid w:val="005109BC"/>
    <w:rsid w:val="00511181"/>
    <w:rsid w:val="00512853"/>
    <w:rsid w:val="00512974"/>
    <w:rsid w:val="00513FE0"/>
    <w:rsid w:val="00520961"/>
    <w:rsid w:val="0052152B"/>
    <w:rsid w:val="005265E9"/>
    <w:rsid w:val="00530191"/>
    <w:rsid w:val="00530CB0"/>
    <w:rsid w:val="00531E34"/>
    <w:rsid w:val="005403E5"/>
    <w:rsid w:val="00540462"/>
    <w:rsid w:val="0054077B"/>
    <w:rsid w:val="0054123A"/>
    <w:rsid w:val="00541A13"/>
    <w:rsid w:val="005438C8"/>
    <w:rsid w:val="0054416D"/>
    <w:rsid w:val="00562233"/>
    <w:rsid w:val="00563641"/>
    <w:rsid w:val="005639CA"/>
    <w:rsid w:val="005670A3"/>
    <w:rsid w:val="00567CDE"/>
    <w:rsid w:val="005736D1"/>
    <w:rsid w:val="0057434A"/>
    <w:rsid w:val="0057543E"/>
    <w:rsid w:val="00575C56"/>
    <w:rsid w:val="00576DED"/>
    <w:rsid w:val="00577A47"/>
    <w:rsid w:val="00584C93"/>
    <w:rsid w:val="0059008E"/>
    <w:rsid w:val="00593911"/>
    <w:rsid w:val="00597BD1"/>
    <w:rsid w:val="005A0C7F"/>
    <w:rsid w:val="005A3415"/>
    <w:rsid w:val="005A4BD8"/>
    <w:rsid w:val="005A57C0"/>
    <w:rsid w:val="005A77FC"/>
    <w:rsid w:val="005B340E"/>
    <w:rsid w:val="005B5367"/>
    <w:rsid w:val="005C1F8C"/>
    <w:rsid w:val="005C4743"/>
    <w:rsid w:val="005C66AC"/>
    <w:rsid w:val="005D07D1"/>
    <w:rsid w:val="005D1080"/>
    <w:rsid w:val="005D64D2"/>
    <w:rsid w:val="005D6666"/>
    <w:rsid w:val="005D7F05"/>
    <w:rsid w:val="005E10F7"/>
    <w:rsid w:val="005E3B0A"/>
    <w:rsid w:val="005E42C7"/>
    <w:rsid w:val="005E52B7"/>
    <w:rsid w:val="005E57B1"/>
    <w:rsid w:val="005E6E25"/>
    <w:rsid w:val="005E7935"/>
    <w:rsid w:val="005F187D"/>
    <w:rsid w:val="005F44BD"/>
    <w:rsid w:val="00601BC3"/>
    <w:rsid w:val="006041E8"/>
    <w:rsid w:val="00604F67"/>
    <w:rsid w:val="00610313"/>
    <w:rsid w:val="00613672"/>
    <w:rsid w:val="00617A20"/>
    <w:rsid w:val="00623830"/>
    <w:rsid w:val="00623D10"/>
    <w:rsid w:val="0062535B"/>
    <w:rsid w:val="006323C0"/>
    <w:rsid w:val="00636E8D"/>
    <w:rsid w:val="00637007"/>
    <w:rsid w:val="00642D83"/>
    <w:rsid w:val="00644D75"/>
    <w:rsid w:val="00646150"/>
    <w:rsid w:val="006472B6"/>
    <w:rsid w:val="00651343"/>
    <w:rsid w:val="006534E7"/>
    <w:rsid w:val="00655F09"/>
    <w:rsid w:val="006601C9"/>
    <w:rsid w:val="00663BA7"/>
    <w:rsid w:val="006678F3"/>
    <w:rsid w:val="00670B77"/>
    <w:rsid w:val="00672C32"/>
    <w:rsid w:val="00676556"/>
    <w:rsid w:val="006816C0"/>
    <w:rsid w:val="00684112"/>
    <w:rsid w:val="00687F99"/>
    <w:rsid w:val="006904A3"/>
    <w:rsid w:val="00694C6A"/>
    <w:rsid w:val="00696DBB"/>
    <w:rsid w:val="006A29FA"/>
    <w:rsid w:val="006A3188"/>
    <w:rsid w:val="006A4294"/>
    <w:rsid w:val="006A5403"/>
    <w:rsid w:val="006A6611"/>
    <w:rsid w:val="006B1108"/>
    <w:rsid w:val="006B1836"/>
    <w:rsid w:val="006B318B"/>
    <w:rsid w:val="006C235B"/>
    <w:rsid w:val="006C29A6"/>
    <w:rsid w:val="006C6EE2"/>
    <w:rsid w:val="006D5009"/>
    <w:rsid w:val="006D61FA"/>
    <w:rsid w:val="006E44C5"/>
    <w:rsid w:val="006E6833"/>
    <w:rsid w:val="006F0ADE"/>
    <w:rsid w:val="006F1783"/>
    <w:rsid w:val="006F2605"/>
    <w:rsid w:val="00700141"/>
    <w:rsid w:val="007028FA"/>
    <w:rsid w:val="00704056"/>
    <w:rsid w:val="007055FB"/>
    <w:rsid w:val="0070569D"/>
    <w:rsid w:val="00707034"/>
    <w:rsid w:val="0070735E"/>
    <w:rsid w:val="00710F37"/>
    <w:rsid w:val="0071723A"/>
    <w:rsid w:val="00717CFF"/>
    <w:rsid w:val="007255D5"/>
    <w:rsid w:val="0073005B"/>
    <w:rsid w:val="007338CF"/>
    <w:rsid w:val="007379BB"/>
    <w:rsid w:val="007415DA"/>
    <w:rsid w:val="00741CE8"/>
    <w:rsid w:val="0074345B"/>
    <w:rsid w:val="00745372"/>
    <w:rsid w:val="0074594C"/>
    <w:rsid w:val="0075272D"/>
    <w:rsid w:val="00754135"/>
    <w:rsid w:val="007560A9"/>
    <w:rsid w:val="00760C55"/>
    <w:rsid w:val="00765B6C"/>
    <w:rsid w:val="00771BA6"/>
    <w:rsid w:val="00775C97"/>
    <w:rsid w:val="00781322"/>
    <w:rsid w:val="00781CE4"/>
    <w:rsid w:val="007826FC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B0038"/>
    <w:rsid w:val="007B0A9F"/>
    <w:rsid w:val="007B2921"/>
    <w:rsid w:val="007C1D99"/>
    <w:rsid w:val="007C208D"/>
    <w:rsid w:val="007C35F9"/>
    <w:rsid w:val="007C563A"/>
    <w:rsid w:val="007C6233"/>
    <w:rsid w:val="007D0B71"/>
    <w:rsid w:val="007D46D7"/>
    <w:rsid w:val="007D473F"/>
    <w:rsid w:val="007D7813"/>
    <w:rsid w:val="007E4969"/>
    <w:rsid w:val="007E513B"/>
    <w:rsid w:val="007E7D9F"/>
    <w:rsid w:val="007F06BD"/>
    <w:rsid w:val="007F0E89"/>
    <w:rsid w:val="00806FC2"/>
    <w:rsid w:val="00807696"/>
    <w:rsid w:val="00810F73"/>
    <w:rsid w:val="008110CB"/>
    <w:rsid w:val="0081132D"/>
    <w:rsid w:val="008118BA"/>
    <w:rsid w:val="008149DD"/>
    <w:rsid w:val="008149E8"/>
    <w:rsid w:val="00824E9B"/>
    <w:rsid w:val="00826F2B"/>
    <w:rsid w:val="00827360"/>
    <w:rsid w:val="00834826"/>
    <w:rsid w:val="0083610C"/>
    <w:rsid w:val="00836A89"/>
    <w:rsid w:val="00840BFF"/>
    <w:rsid w:val="008426EB"/>
    <w:rsid w:val="00844DA4"/>
    <w:rsid w:val="00845A33"/>
    <w:rsid w:val="00845D6D"/>
    <w:rsid w:val="00846D82"/>
    <w:rsid w:val="0085183C"/>
    <w:rsid w:val="008519BD"/>
    <w:rsid w:val="008615BC"/>
    <w:rsid w:val="00863965"/>
    <w:rsid w:val="00866E72"/>
    <w:rsid w:val="008677BB"/>
    <w:rsid w:val="008728B1"/>
    <w:rsid w:val="00874D24"/>
    <w:rsid w:val="00876DB0"/>
    <w:rsid w:val="0088093F"/>
    <w:rsid w:val="00886AD1"/>
    <w:rsid w:val="0088715B"/>
    <w:rsid w:val="008919FA"/>
    <w:rsid w:val="008938A5"/>
    <w:rsid w:val="008950CD"/>
    <w:rsid w:val="008A13B2"/>
    <w:rsid w:val="008A166D"/>
    <w:rsid w:val="008A1D37"/>
    <w:rsid w:val="008A639D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D0F7F"/>
    <w:rsid w:val="008D14D7"/>
    <w:rsid w:val="008E2643"/>
    <w:rsid w:val="008E4F1A"/>
    <w:rsid w:val="008E5C4C"/>
    <w:rsid w:val="008E5C77"/>
    <w:rsid w:val="008E6148"/>
    <w:rsid w:val="008F1B2F"/>
    <w:rsid w:val="008F57AD"/>
    <w:rsid w:val="008F7D63"/>
    <w:rsid w:val="00900B60"/>
    <w:rsid w:val="00900BB8"/>
    <w:rsid w:val="00901C9C"/>
    <w:rsid w:val="00905D4E"/>
    <w:rsid w:val="0090767C"/>
    <w:rsid w:val="0091689B"/>
    <w:rsid w:val="009231DD"/>
    <w:rsid w:val="00924370"/>
    <w:rsid w:val="00926AB0"/>
    <w:rsid w:val="009409CC"/>
    <w:rsid w:val="00940C4A"/>
    <w:rsid w:val="0094161F"/>
    <w:rsid w:val="00941E4E"/>
    <w:rsid w:val="00950516"/>
    <w:rsid w:val="009543E4"/>
    <w:rsid w:val="009544D5"/>
    <w:rsid w:val="0095597F"/>
    <w:rsid w:val="009566DF"/>
    <w:rsid w:val="0096176F"/>
    <w:rsid w:val="00964C3A"/>
    <w:rsid w:val="00964E41"/>
    <w:rsid w:val="0096727E"/>
    <w:rsid w:val="009672CB"/>
    <w:rsid w:val="00971AFC"/>
    <w:rsid w:val="00971B6D"/>
    <w:rsid w:val="009804AF"/>
    <w:rsid w:val="00993994"/>
    <w:rsid w:val="009A093C"/>
    <w:rsid w:val="009A1B02"/>
    <w:rsid w:val="009A2F66"/>
    <w:rsid w:val="009C3179"/>
    <w:rsid w:val="009C6C1B"/>
    <w:rsid w:val="009D13B8"/>
    <w:rsid w:val="009E1E4B"/>
    <w:rsid w:val="009E596A"/>
    <w:rsid w:val="009E5A40"/>
    <w:rsid w:val="009E6A42"/>
    <w:rsid w:val="009F4D84"/>
    <w:rsid w:val="009F5DA5"/>
    <w:rsid w:val="009F6D17"/>
    <w:rsid w:val="00A02970"/>
    <w:rsid w:val="00A068EB"/>
    <w:rsid w:val="00A101B9"/>
    <w:rsid w:val="00A10292"/>
    <w:rsid w:val="00A11A19"/>
    <w:rsid w:val="00A132BA"/>
    <w:rsid w:val="00A14F51"/>
    <w:rsid w:val="00A15EED"/>
    <w:rsid w:val="00A21C56"/>
    <w:rsid w:val="00A21D3F"/>
    <w:rsid w:val="00A313B1"/>
    <w:rsid w:val="00A424E9"/>
    <w:rsid w:val="00A42783"/>
    <w:rsid w:val="00A4339E"/>
    <w:rsid w:val="00A44779"/>
    <w:rsid w:val="00A47273"/>
    <w:rsid w:val="00A555C2"/>
    <w:rsid w:val="00A57212"/>
    <w:rsid w:val="00A60DF8"/>
    <w:rsid w:val="00A6104E"/>
    <w:rsid w:val="00A62564"/>
    <w:rsid w:val="00A62608"/>
    <w:rsid w:val="00A663A6"/>
    <w:rsid w:val="00A66552"/>
    <w:rsid w:val="00A71132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C3957"/>
    <w:rsid w:val="00AC447B"/>
    <w:rsid w:val="00AC4711"/>
    <w:rsid w:val="00AC47A0"/>
    <w:rsid w:val="00AD10BB"/>
    <w:rsid w:val="00AE2C81"/>
    <w:rsid w:val="00AE46D6"/>
    <w:rsid w:val="00AE4A47"/>
    <w:rsid w:val="00AE6AF4"/>
    <w:rsid w:val="00AF0FB9"/>
    <w:rsid w:val="00AF6D91"/>
    <w:rsid w:val="00B0395B"/>
    <w:rsid w:val="00B05474"/>
    <w:rsid w:val="00B07E20"/>
    <w:rsid w:val="00B20A6E"/>
    <w:rsid w:val="00B228F4"/>
    <w:rsid w:val="00B23044"/>
    <w:rsid w:val="00B2340D"/>
    <w:rsid w:val="00B252E4"/>
    <w:rsid w:val="00B341CA"/>
    <w:rsid w:val="00B344E3"/>
    <w:rsid w:val="00B365AC"/>
    <w:rsid w:val="00B36723"/>
    <w:rsid w:val="00B46617"/>
    <w:rsid w:val="00B50A39"/>
    <w:rsid w:val="00B5119F"/>
    <w:rsid w:val="00B512EA"/>
    <w:rsid w:val="00B513D4"/>
    <w:rsid w:val="00B5484B"/>
    <w:rsid w:val="00B61C50"/>
    <w:rsid w:val="00B62451"/>
    <w:rsid w:val="00B64A03"/>
    <w:rsid w:val="00B67581"/>
    <w:rsid w:val="00B765D4"/>
    <w:rsid w:val="00B80D67"/>
    <w:rsid w:val="00B85BF5"/>
    <w:rsid w:val="00B97BFF"/>
    <w:rsid w:val="00BA07AD"/>
    <w:rsid w:val="00BA0928"/>
    <w:rsid w:val="00BA7DC7"/>
    <w:rsid w:val="00BA7EDF"/>
    <w:rsid w:val="00BB57CC"/>
    <w:rsid w:val="00BB69A9"/>
    <w:rsid w:val="00BB6FA5"/>
    <w:rsid w:val="00BB7CC7"/>
    <w:rsid w:val="00BC27A1"/>
    <w:rsid w:val="00BC2C87"/>
    <w:rsid w:val="00BC3CA6"/>
    <w:rsid w:val="00BC3DAD"/>
    <w:rsid w:val="00BC4F8A"/>
    <w:rsid w:val="00BC754F"/>
    <w:rsid w:val="00BD0CDE"/>
    <w:rsid w:val="00BE018F"/>
    <w:rsid w:val="00BE7347"/>
    <w:rsid w:val="00BF1F7E"/>
    <w:rsid w:val="00BF3D58"/>
    <w:rsid w:val="00BF7C8E"/>
    <w:rsid w:val="00C0134D"/>
    <w:rsid w:val="00C04BFC"/>
    <w:rsid w:val="00C07680"/>
    <w:rsid w:val="00C11CEC"/>
    <w:rsid w:val="00C13892"/>
    <w:rsid w:val="00C21EB6"/>
    <w:rsid w:val="00C26A05"/>
    <w:rsid w:val="00C31C29"/>
    <w:rsid w:val="00C36370"/>
    <w:rsid w:val="00C37DF5"/>
    <w:rsid w:val="00C4174F"/>
    <w:rsid w:val="00C44A73"/>
    <w:rsid w:val="00C4798D"/>
    <w:rsid w:val="00C51124"/>
    <w:rsid w:val="00C52267"/>
    <w:rsid w:val="00C547B7"/>
    <w:rsid w:val="00C5757D"/>
    <w:rsid w:val="00C6102B"/>
    <w:rsid w:val="00C64DF4"/>
    <w:rsid w:val="00C70204"/>
    <w:rsid w:val="00C71885"/>
    <w:rsid w:val="00C74260"/>
    <w:rsid w:val="00C75A43"/>
    <w:rsid w:val="00C8779D"/>
    <w:rsid w:val="00C877D9"/>
    <w:rsid w:val="00C90562"/>
    <w:rsid w:val="00CA12DD"/>
    <w:rsid w:val="00CA1F75"/>
    <w:rsid w:val="00CA1FD1"/>
    <w:rsid w:val="00CA4A35"/>
    <w:rsid w:val="00CA5ACB"/>
    <w:rsid w:val="00CB5019"/>
    <w:rsid w:val="00CB63BD"/>
    <w:rsid w:val="00CB6879"/>
    <w:rsid w:val="00CB7B89"/>
    <w:rsid w:val="00CC2F37"/>
    <w:rsid w:val="00CD0F4E"/>
    <w:rsid w:val="00CD30DD"/>
    <w:rsid w:val="00CD66B7"/>
    <w:rsid w:val="00CE4A3C"/>
    <w:rsid w:val="00CE5A89"/>
    <w:rsid w:val="00CE619D"/>
    <w:rsid w:val="00CE6E84"/>
    <w:rsid w:val="00CE7029"/>
    <w:rsid w:val="00CF17EE"/>
    <w:rsid w:val="00CF4D23"/>
    <w:rsid w:val="00CF6F0E"/>
    <w:rsid w:val="00CF7965"/>
    <w:rsid w:val="00D0001A"/>
    <w:rsid w:val="00D002C4"/>
    <w:rsid w:val="00D01B34"/>
    <w:rsid w:val="00D0478B"/>
    <w:rsid w:val="00D1184B"/>
    <w:rsid w:val="00D13DFF"/>
    <w:rsid w:val="00D203F8"/>
    <w:rsid w:val="00D245E3"/>
    <w:rsid w:val="00D25489"/>
    <w:rsid w:val="00D25CB8"/>
    <w:rsid w:val="00D2668A"/>
    <w:rsid w:val="00D33DED"/>
    <w:rsid w:val="00D35736"/>
    <w:rsid w:val="00D363AE"/>
    <w:rsid w:val="00D37E9A"/>
    <w:rsid w:val="00D4408B"/>
    <w:rsid w:val="00D45F8D"/>
    <w:rsid w:val="00D50F46"/>
    <w:rsid w:val="00D51735"/>
    <w:rsid w:val="00D53047"/>
    <w:rsid w:val="00D60BB4"/>
    <w:rsid w:val="00D67930"/>
    <w:rsid w:val="00D7031B"/>
    <w:rsid w:val="00D725F9"/>
    <w:rsid w:val="00D73D29"/>
    <w:rsid w:val="00D81341"/>
    <w:rsid w:val="00D81A2C"/>
    <w:rsid w:val="00D82236"/>
    <w:rsid w:val="00D82730"/>
    <w:rsid w:val="00D87D35"/>
    <w:rsid w:val="00D909F0"/>
    <w:rsid w:val="00D90B25"/>
    <w:rsid w:val="00D91BBF"/>
    <w:rsid w:val="00D92777"/>
    <w:rsid w:val="00DA3E24"/>
    <w:rsid w:val="00DA69D2"/>
    <w:rsid w:val="00DA6E30"/>
    <w:rsid w:val="00DB0E20"/>
    <w:rsid w:val="00DB40D4"/>
    <w:rsid w:val="00DB4ED8"/>
    <w:rsid w:val="00DB6956"/>
    <w:rsid w:val="00DC42E4"/>
    <w:rsid w:val="00DC478F"/>
    <w:rsid w:val="00DC658C"/>
    <w:rsid w:val="00DC79E1"/>
    <w:rsid w:val="00DD5C0D"/>
    <w:rsid w:val="00DD65D6"/>
    <w:rsid w:val="00DE100E"/>
    <w:rsid w:val="00DE3FB8"/>
    <w:rsid w:val="00DE531F"/>
    <w:rsid w:val="00DE7C69"/>
    <w:rsid w:val="00DF5F58"/>
    <w:rsid w:val="00E01A5F"/>
    <w:rsid w:val="00E022B7"/>
    <w:rsid w:val="00E02EF7"/>
    <w:rsid w:val="00E06995"/>
    <w:rsid w:val="00E07A0A"/>
    <w:rsid w:val="00E11DFF"/>
    <w:rsid w:val="00E1215F"/>
    <w:rsid w:val="00E17087"/>
    <w:rsid w:val="00E207D2"/>
    <w:rsid w:val="00E24471"/>
    <w:rsid w:val="00E36438"/>
    <w:rsid w:val="00E364D3"/>
    <w:rsid w:val="00E373DC"/>
    <w:rsid w:val="00E4382A"/>
    <w:rsid w:val="00E446D4"/>
    <w:rsid w:val="00E45D67"/>
    <w:rsid w:val="00E4713D"/>
    <w:rsid w:val="00E47207"/>
    <w:rsid w:val="00E50164"/>
    <w:rsid w:val="00E511B5"/>
    <w:rsid w:val="00E52660"/>
    <w:rsid w:val="00E52E49"/>
    <w:rsid w:val="00E57946"/>
    <w:rsid w:val="00E60228"/>
    <w:rsid w:val="00E6125B"/>
    <w:rsid w:val="00E628E6"/>
    <w:rsid w:val="00E63DF8"/>
    <w:rsid w:val="00E67B73"/>
    <w:rsid w:val="00E72446"/>
    <w:rsid w:val="00E729D6"/>
    <w:rsid w:val="00E8124B"/>
    <w:rsid w:val="00E876E6"/>
    <w:rsid w:val="00E90112"/>
    <w:rsid w:val="00E9482D"/>
    <w:rsid w:val="00E95DF7"/>
    <w:rsid w:val="00EA2805"/>
    <w:rsid w:val="00EA310D"/>
    <w:rsid w:val="00EA3885"/>
    <w:rsid w:val="00EA4D29"/>
    <w:rsid w:val="00EB3F3A"/>
    <w:rsid w:val="00EC0032"/>
    <w:rsid w:val="00EC04CB"/>
    <w:rsid w:val="00EC37F2"/>
    <w:rsid w:val="00ED3FD9"/>
    <w:rsid w:val="00ED5394"/>
    <w:rsid w:val="00EE05E3"/>
    <w:rsid w:val="00EE1692"/>
    <w:rsid w:val="00EE1CFF"/>
    <w:rsid w:val="00EF1402"/>
    <w:rsid w:val="00EF35F9"/>
    <w:rsid w:val="00EF3628"/>
    <w:rsid w:val="00F106EA"/>
    <w:rsid w:val="00F1231E"/>
    <w:rsid w:val="00F134E4"/>
    <w:rsid w:val="00F14E00"/>
    <w:rsid w:val="00F209F1"/>
    <w:rsid w:val="00F2146A"/>
    <w:rsid w:val="00F227E7"/>
    <w:rsid w:val="00F22ACC"/>
    <w:rsid w:val="00F23335"/>
    <w:rsid w:val="00F23B9D"/>
    <w:rsid w:val="00F25EFD"/>
    <w:rsid w:val="00F3003F"/>
    <w:rsid w:val="00F3242E"/>
    <w:rsid w:val="00F359B3"/>
    <w:rsid w:val="00F374D0"/>
    <w:rsid w:val="00F40E2E"/>
    <w:rsid w:val="00F41E55"/>
    <w:rsid w:val="00F43660"/>
    <w:rsid w:val="00F45D71"/>
    <w:rsid w:val="00F46156"/>
    <w:rsid w:val="00F50436"/>
    <w:rsid w:val="00F5352D"/>
    <w:rsid w:val="00F53A25"/>
    <w:rsid w:val="00F57318"/>
    <w:rsid w:val="00F62795"/>
    <w:rsid w:val="00F70289"/>
    <w:rsid w:val="00F749D2"/>
    <w:rsid w:val="00F766AF"/>
    <w:rsid w:val="00F83B70"/>
    <w:rsid w:val="00F9263C"/>
    <w:rsid w:val="00F92922"/>
    <w:rsid w:val="00FA4523"/>
    <w:rsid w:val="00FA6014"/>
    <w:rsid w:val="00FB09D1"/>
    <w:rsid w:val="00FB11B8"/>
    <w:rsid w:val="00FB1D6D"/>
    <w:rsid w:val="00FB25CC"/>
    <w:rsid w:val="00FB3F9C"/>
    <w:rsid w:val="00FB4FAF"/>
    <w:rsid w:val="00FB7C95"/>
    <w:rsid w:val="00FB7F7E"/>
    <w:rsid w:val="00FC174C"/>
    <w:rsid w:val="00FC2BAB"/>
    <w:rsid w:val="00FD3F1A"/>
    <w:rsid w:val="00FD53CF"/>
    <w:rsid w:val="00FF0633"/>
    <w:rsid w:val="00FF1AA9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C37A75A-63A7-4920-9E1C-813AA661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Contents">
    <w:name w:val="Table Contents"/>
    <w:basedOn w:val="prastasis"/>
    <w:rsid w:val="00CB5019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5</TotalTime>
  <Pages>2</Pages>
  <Words>4093</Words>
  <Characters>2334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Vita Jareckienė</cp:lastModifiedBy>
  <cp:revision>4</cp:revision>
  <cp:lastPrinted>2018-12-13T09:00:00Z</cp:lastPrinted>
  <dcterms:created xsi:type="dcterms:W3CDTF">2018-12-13T09:31:00Z</dcterms:created>
  <dcterms:modified xsi:type="dcterms:W3CDTF">2018-12-13T11:00:00Z</dcterms:modified>
</cp:coreProperties>
</file>