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FAC6B0" w14:textId="77777777" w:rsidR="005A3BBD" w:rsidRPr="00DA23CD" w:rsidRDefault="000604F9">
      <w:pPr>
        <w:pStyle w:val="Antrats"/>
        <w:jc w:val="center"/>
        <w:rPr>
          <w:b/>
          <w:bCs/>
          <w:sz w:val="24"/>
          <w:szCs w:val="24"/>
        </w:rPr>
      </w:pPr>
      <w:r>
        <w:pict w14:anchorId="3444F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7DA52560" w14:textId="5EAAB6F2"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</w:p>
    <w:p w14:paraId="4397D31A" w14:textId="77777777"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14:paraId="328A76C5" w14:textId="77777777" w:rsidR="005A3BBD" w:rsidRPr="00DA23CD" w:rsidRDefault="005A3BBD">
      <w:pPr>
        <w:pStyle w:val="Antrats"/>
        <w:jc w:val="center"/>
        <w:rPr>
          <w:sz w:val="28"/>
        </w:rPr>
      </w:pPr>
    </w:p>
    <w:p w14:paraId="04FB33BE" w14:textId="77777777"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14:paraId="33FCC123" w14:textId="77777777"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r w:rsidRPr="00DA23CD">
        <w:rPr>
          <w:b/>
          <w:sz w:val="24"/>
          <w:szCs w:val="24"/>
        </w:rPr>
        <w:t>DĖL TURTO PERĖMIMO SAVIVALDYBĖS NUOSAVYBĖN IR JO PERDAVIMO VALDYTI, NAUDOTI IR DISPONUOTI JUO PATIKĖJIMO TEISE</w:t>
      </w:r>
    </w:p>
    <w:p w14:paraId="028A2FA3" w14:textId="77777777" w:rsidR="005A3BBD" w:rsidRPr="00DA23CD" w:rsidRDefault="005A3BBD">
      <w:pPr>
        <w:jc w:val="center"/>
        <w:rPr>
          <w:sz w:val="24"/>
          <w:szCs w:val="24"/>
        </w:rPr>
      </w:pPr>
    </w:p>
    <w:p w14:paraId="0A52447A" w14:textId="34C0BEC5"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CB2534" w:rsidRPr="00DA23CD">
        <w:rPr>
          <w:sz w:val="24"/>
          <w:szCs w:val="24"/>
        </w:rPr>
        <w:t>3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A71C76">
        <w:rPr>
          <w:sz w:val="24"/>
          <w:szCs w:val="24"/>
        </w:rPr>
        <w:t xml:space="preserve">rugpjūčio 29 </w:t>
      </w:r>
      <w:r w:rsidRPr="00DA23CD">
        <w:rPr>
          <w:sz w:val="24"/>
          <w:szCs w:val="24"/>
        </w:rPr>
        <w:t>d. Nr. T-</w:t>
      </w:r>
      <w:r w:rsidR="000604F9">
        <w:rPr>
          <w:sz w:val="24"/>
          <w:szCs w:val="24"/>
        </w:rPr>
        <w:t>189</w:t>
      </w:r>
    </w:p>
    <w:p w14:paraId="1119C202" w14:textId="77777777"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24348E5A" w14:textId="77777777" w:rsidR="005A3BBD" w:rsidRPr="00DA23CD" w:rsidRDefault="005A3BBD">
      <w:pPr>
        <w:rPr>
          <w:sz w:val="24"/>
          <w:szCs w:val="24"/>
        </w:rPr>
      </w:pPr>
    </w:p>
    <w:p w14:paraId="0F45CFCD" w14:textId="2D101BCF" w:rsidR="005A3BBD" w:rsidRPr="00DA23C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Vadovaudamasi Lietuvos Respublikos vietos savivaldos įstatymo 6</w:t>
      </w:r>
      <w:r w:rsidR="00625882" w:rsidRPr="00DA23CD">
        <w:rPr>
          <w:sz w:val="24"/>
          <w:szCs w:val="24"/>
        </w:rPr>
        <w:t xml:space="preserve"> straipsnio </w:t>
      </w:r>
      <w:r w:rsidR="00FE0060">
        <w:rPr>
          <w:sz w:val="24"/>
          <w:szCs w:val="24"/>
        </w:rPr>
        <w:t>13</w:t>
      </w:r>
      <w:r w:rsidR="006B45E3">
        <w:rPr>
          <w:sz w:val="24"/>
          <w:szCs w:val="24"/>
        </w:rPr>
        <w:t xml:space="preserve"> </w:t>
      </w:r>
      <w:r w:rsidR="00A71C76">
        <w:rPr>
          <w:sz w:val="24"/>
          <w:szCs w:val="24"/>
        </w:rPr>
        <w:t>ir</w:t>
      </w:r>
      <w:r w:rsidR="006B45E3">
        <w:rPr>
          <w:sz w:val="24"/>
          <w:szCs w:val="24"/>
        </w:rPr>
        <w:t xml:space="preserve"> </w:t>
      </w:r>
      <w:r w:rsidR="00A71C76">
        <w:rPr>
          <w:sz w:val="24"/>
          <w:szCs w:val="24"/>
        </w:rPr>
        <w:t xml:space="preserve">24 </w:t>
      </w:r>
      <w:r w:rsidR="007A26FD" w:rsidRPr="00DA23CD">
        <w:rPr>
          <w:sz w:val="24"/>
          <w:szCs w:val="24"/>
        </w:rPr>
        <w:t>p</w:t>
      </w:r>
      <w:r w:rsidRPr="00DA23CD">
        <w:rPr>
          <w:sz w:val="24"/>
          <w:szCs w:val="24"/>
        </w:rPr>
        <w:t>unkt</w:t>
      </w:r>
      <w:r w:rsidR="00A71C76">
        <w:rPr>
          <w:sz w:val="24"/>
          <w:szCs w:val="24"/>
        </w:rPr>
        <w:t>ais</w:t>
      </w:r>
      <w:r w:rsidRPr="00DA23CD">
        <w:rPr>
          <w:sz w:val="24"/>
          <w:szCs w:val="24"/>
        </w:rPr>
        <w:t xml:space="preserve">, Lietuvos Respublikos valstybės ir savivaldybių turto valdymo, naudojimo ir disponavimo juo įstatymo 6 straipsnio 2 punktu ir atsižvelgdama </w:t>
      </w:r>
      <w:bookmarkStart w:id="0" w:name="_Hlk140064203"/>
      <w:r w:rsidRPr="00DA23CD">
        <w:rPr>
          <w:sz w:val="24"/>
          <w:szCs w:val="24"/>
        </w:rPr>
        <w:t xml:space="preserve">į </w:t>
      </w:r>
      <w:bookmarkStart w:id="1" w:name="_Hlk140049297"/>
      <w:r w:rsidR="00A71C76">
        <w:rPr>
          <w:sz w:val="24"/>
          <w:szCs w:val="24"/>
        </w:rPr>
        <w:t>Lietuvos nacionalinės Martyno Mažvydo bibliotek</w:t>
      </w:r>
      <w:bookmarkEnd w:id="0"/>
      <w:r w:rsidR="00A71C76">
        <w:rPr>
          <w:sz w:val="24"/>
          <w:szCs w:val="24"/>
        </w:rPr>
        <w:t>os</w:t>
      </w:r>
      <w:r w:rsidR="00CB2534" w:rsidRPr="00DA23CD">
        <w:rPr>
          <w:sz w:val="24"/>
          <w:szCs w:val="24"/>
        </w:rPr>
        <w:t xml:space="preserve"> </w:t>
      </w:r>
      <w:bookmarkEnd w:id="1"/>
      <w:r w:rsidR="008E4AB0" w:rsidRPr="00DA23CD">
        <w:rPr>
          <w:sz w:val="24"/>
          <w:szCs w:val="24"/>
        </w:rPr>
        <w:t>202</w:t>
      </w:r>
      <w:r w:rsidR="00CB2534" w:rsidRPr="00DA23CD">
        <w:rPr>
          <w:sz w:val="24"/>
          <w:szCs w:val="24"/>
        </w:rPr>
        <w:t>3</w:t>
      </w:r>
      <w:r w:rsidR="008E4AB0" w:rsidRPr="00DA23CD">
        <w:rPr>
          <w:sz w:val="24"/>
          <w:szCs w:val="24"/>
        </w:rPr>
        <w:t xml:space="preserve"> m. </w:t>
      </w:r>
      <w:r w:rsidR="000A08FD" w:rsidRPr="00DA23CD">
        <w:rPr>
          <w:sz w:val="24"/>
          <w:szCs w:val="24"/>
        </w:rPr>
        <w:t>b</w:t>
      </w:r>
      <w:r w:rsidR="00A71C76">
        <w:rPr>
          <w:sz w:val="24"/>
          <w:szCs w:val="24"/>
        </w:rPr>
        <w:t>irželio 9</w:t>
      </w:r>
      <w:r w:rsidR="008729C4" w:rsidRPr="00DA23CD">
        <w:rPr>
          <w:sz w:val="24"/>
          <w:szCs w:val="24"/>
        </w:rPr>
        <w:t xml:space="preserve"> </w:t>
      </w:r>
      <w:r w:rsidR="008E4AB0" w:rsidRPr="00DA23CD">
        <w:rPr>
          <w:sz w:val="24"/>
          <w:szCs w:val="24"/>
        </w:rPr>
        <w:t xml:space="preserve">d. </w:t>
      </w:r>
      <w:r w:rsidRPr="00DA23CD">
        <w:rPr>
          <w:sz w:val="24"/>
          <w:szCs w:val="24"/>
        </w:rPr>
        <w:t>raštą</w:t>
      </w:r>
      <w:r w:rsidR="00A71C76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 xml:space="preserve">Nr. </w:t>
      </w:r>
      <w:r w:rsidR="008E4AB0" w:rsidRPr="00DA23CD">
        <w:rPr>
          <w:sz w:val="24"/>
          <w:szCs w:val="24"/>
        </w:rPr>
        <w:t>S</w:t>
      </w:r>
      <w:r w:rsidR="00A71C76">
        <w:rPr>
          <w:sz w:val="24"/>
          <w:szCs w:val="24"/>
        </w:rPr>
        <w:t xml:space="preserve">D-23-437 </w:t>
      </w:r>
      <w:r w:rsidR="00F659AC" w:rsidRPr="00DA23CD">
        <w:rPr>
          <w:sz w:val="24"/>
          <w:szCs w:val="24"/>
        </w:rPr>
        <w:t>„Dėl</w:t>
      </w:r>
      <w:r w:rsidR="00A71C76">
        <w:rPr>
          <w:sz w:val="24"/>
          <w:szCs w:val="24"/>
        </w:rPr>
        <w:t xml:space="preserve"> sutikimo perimti valstybės turtą</w:t>
      </w:r>
      <w:r w:rsidR="00E57A72" w:rsidRPr="00DA23CD">
        <w:rPr>
          <w:sz w:val="24"/>
          <w:szCs w:val="24"/>
        </w:rPr>
        <w:t>“</w:t>
      </w:r>
      <w:r w:rsidRPr="00DA23CD">
        <w:rPr>
          <w:sz w:val="24"/>
          <w:szCs w:val="24"/>
        </w:rPr>
        <w:t xml:space="preserve">, Savivaldybės taryba </w:t>
      </w:r>
      <w:r w:rsidRPr="00DA23CD">
        <w:rPr>
          <w:spacing w:val="60"/>
          <w:sz w:val="24"/>
          <w:szCs w:val="24"/>
        </w:rPr>
        <w:t>nusprendži</w:t>
      </w:r>
      <w:r w:rsidRPr="00DA23CD">
        <w:rPr>
          <w:sz w:val="24"/>
          <w:szCs w:val="24"/>
        </w:rPr>
        <w:t>a:</w:t>
      </w:r>
    </w:p>
    <w:p w14:paraId="0441B70B" w14:textId="45C6E6A6" w:rsidR="005A3BB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1. </w:t>
      </w:r>
      <w:r w:rsidR="00F659AC" w:rsidRPr="00DA23CD">
        <w:rPr>
          <w:sz w:val="24"/>
          <w:szCs w:val="24"/>
        </w:rPr>
        <w:t>Sutikti p</w:t>
      </w:r>
      <w:r w:rsidRPr="00DA23CD">
        <w:rPr>
          <w:sz w:val="24"/>
          <w:szCs w:val="24"/>
        </w:rPr>
        <w:t>erimti Panevėžio rajono savivaldybės nuosavybėn valstybei nuosavybės t</w:t>
      </w:r>
      <w:r w:rsidR="00625882" w:rsidRPr="00DA23CD">
        <w:rPr>
          <w:sz w:val="24"/>
          <w:szCs w:val="24"/>
        </w:rPr>
        <w:t xml:space="preserve">eise priklausantį ir šiuo metu </w:t>
      </w:r>
      <w:r w:rsidR="00574CF1">
        <w:rPr>
          <w:sz w:val="24"/>
          <w:szCs w:val="24"/>
        </w:rPr>
        <w:t>Lietuvos nacionalinės Martyno Mažvydo bibliotekos</w:t>
      </w:r>
      <w:r w:rsidR="00574CF1" w:rsidRPr="00DA23CD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>patikėjimo teise valdom</w:t>
      </w:r>
      <w:r w:rsidR="00E20E1B" w:rsidRPr="00DA23CD">
        <w:rPr>
          <w:sz w:val="24"/>
          <w:szCs w:val="24"/>
        </w:rPr>
        <w:t xml:space="preserve">ą </w:t>
      </w:r>
      <w:r w:rsidR="00343451" w:rsidRPr="00DA23CD">
        <w:rPr>
          <w:sz w:val="24"/>
          <w:szCs w:val="24"/>
        </w:rPr>
        <w:t>turtą</w:t>
      </w:r>
      <w:r w:rsidR="00574CF1">
        <w:rPr>
          <w:sz w:val="24"/>
          <w:szCs w:val="24"/>
        </w:rPr>
        <w:t>: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96"/>
        <w:gridCol w:w="1631"/>
        <w:gridCol w:w="969"/>
        <w:gridCol w:w="1363"/>
        <w:gridCol w:w="1349"/>
        <w:gridCol w:w="1463"/>
      </w:tblGrid>
      <w:tr w:rsidR="00EC777D" w:rsidRPr="00DA23CD" w14:paraId="3F13811A" w14:textId="77777777" w:rsidTr="00EC777D">
        <w:tc>
          <w:tcPr>
            <w:tcW w:w="556" w:type="dxa"/>
            <w:shd w:val="clear" w:color="auto" w:fill="auto"/>
            <w:vAlign w:val="center"/>
          </w:tcPr>
          <w:p w14:paraId="6BA2F700" w14:textId="77777777" w:rsidR="00EC777D" w:rsidRPr="00EC777D" w:rsidRDefault="00EC777D" w:rsidP="00F53C6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777D">
              <w:rPr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5EAB9B4" w14:textId="77777777" w:rsidR="00EC777D" w:rsidRPr="00EC777D" w:rsidRDefault="00EC777D" w:rsidP="00F53C6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777D">
              <w:rPr>
                <w:color w:val="000000"/>
                <w:sz w:val="24"/>
                <w:szCs w:val="24"/>
                <w:lang w:eastAsia="lt-LT"/>
              </w:rPr>
              <w:t>Perduodamo turto pavadinimas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8E30E39" w14:textId="77777777" w:rsidR="00EC777D" w:rsidRPr="00EC777D" w:rsidRDefault="00EC777D" w:rsidP="00F53C6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C777D">
              <w:rPr>
                <w:color w:val="000000"/>
                <w:sz w:val="24"/>
                <w:szCs w:val="24"/>
                <w:lang w:eastAsia="lt-LT"/>
              </w:rPr>
              <w:t>Inventorinis numeris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9A586C3" w14:textId="77777777" w:rsidR="00EC777D" w:rsidRPr="00EC777D" w:rsidRDefault="00EC777D" w:rsidP="00F53C6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C777D">
              <w:rPr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E2FA99A" w14:textId="77777777" w:rsidR="00EC777D" w:rsidRPr="00EC777D" w:rsidRDefault="00EC777D" w:rsidP="00F53C64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EC777D">
              <w:rPr>
                <w:color w:val="000000"/>
                <w:sz w:val="24"/>
                <w:szCs w:val="24"/>
                <w:lang w:eastAsia="lt-LT"/>
              </w:rPr>
              <w:t>Vieneto įsigijimo vertė (eurais)</w:t>
            </w:r>
          </w:p>
        </w:tc>
        <w:tc>
          <w:tcPr>
            <w:tcW w:w="1349" w:type="dxa"/>
          </w:tcPr>
          <w:p w14:paraId="38CE8CE4" w14:textId="548446C6" w:rsidR="00EC777D" w:rsidRPr="00EC777D" w:rsidRDefault="00EC777D" w:rsidP="00F53C6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Vieneto likutinė vertė (eurais)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58A4CB8" w14:textId="4130A8EB" w:rsidR="00EC777D" w:rsidRPr="00EC777D" w:rsidRDefault="00EC777D" w:rsidP="00F53C6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C777D">
              <w:rPr>
                <w:color w:val="000000"/>
                <w:sz w:val="24"/>
                <w:szCs w:val="24"/>
                <w:lang w:eastAsia="lt-LT"/>
              </w:rPr>
              <w:t xml:space="preserve">Bendra likutinė vertė 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2023 m. gegužės 31 d. </w:t>
            </w:r>
            <w:r w:rsidRPr="00EC777D">
              <w:rPr>
                <w:color w:val="000000"/>
                <w:sz w:val="24"/>
                <w:szCs w:val="24"/>
                <w:lang w:eastAsia="lt-LT"/>
              </w:rPr>
              <w:t>(eurais)</w:t>
            </w:r>
          </w:p>
        </w:tc>
      </w:tr>
      <w:tr w:rsidR="00EC777D" w:rsidRPr="00DA23CD" w14:paraId="774BEB1A" w14:textId="77777777" w:rsidTr="00EC777D">
        <w:tc>
          <w:tcPr>
            <w:tcW w:w="556" w:type="dxa"/>
            <w:shd w:val="clear" w:color="auto" w:fill="auto"/>
            <w:vAlign w:val="center"/>
          </w:tcPr>
          <w:p w14:paraId="6A4C9EE8" w14:textId="77777777" w:rsidR="00EC777D" w:rsidRPr="00EC777D" w:rsidRDefault="00EC777D" w:rsidP="00F53C64">
            <w:pPr>
              <w:rPr>
                <w:color w:val="000000"/>
                <w:sz w:val="24"/>
                <w:szCs w:val="24"/>
                <w:lang w:eastAsia="lt-LT"/>
              </w:rPr>
            </w:pPr>
            <w:r w:rsidRPr="00EC777D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87909AB" w14:textId="595F07D7" w:rsidR="00EC777D" w:rsidRPr="00EC777D" w:rsidRDefault="00EC777D" w:rsidP="00F53C64">
            <w:pPr>
              <w:rPr>
                <w:color w:val="000000"/>
                <w:sz w:val="24"/>
                <w:szCs w:val="24"/>
              </w:rPr>
            </w:pPr>
            <w:r w:rsidRPr="00EC777D">
              <w:rPr>
                <w:sz w:val="24"/>
                <w:szCs w:val="24"/>
              </w:rPr>
              <w:t>Suintegruotas 23“ kompiuteris (</w:t>
            </w:r>
            <w:proofErr w:type="spellStart"/>
            <w:r w:rsidRPr="00EC777D">
              <w:rPr>
                <w:sz w:val="24"/>
                <w:szCs w:val="24"/>
              </w:rPr>
              <w:t>AiO</w:t>
            </w:r>
            <w:proofErr w:type="spellEnd"/>
            <w:r w:rsidRPr="00EC777D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HP</w:t>
            </w:r>
            <w:r w:rsidRPr="00EC777D">
              <w:rPr>
                <w:sz w:val="24"/>
                <w:szCs w:val="24"/>
              </w:rPr>
              <w:t xml:space="preserve"> </w:t>
            </w:r>
            <w:proofErr w:type="spellStart"/>
            <w:r w:rsidRPr="00EC777D">
              <w:rPr>
                <w:sz w:val="24"/>
                <w:szCs w:val="24"/>
              </w:rPr>
              <w:t>ProOne</w:t>
            </w:r>
            <w:proofErr w:type="spellEnd"/>
            <w:r w:rsidRPr="00EC777D">
              <w:rPr>
                <w:sz w:val="24"/>
                <w:szCs w:val="24"/>
              </w:rPr>
              <w:t xml:space="preserve"> 440 G9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35F481F" w14:textId="7AA9380B" w:rsidR="00EC777D" w:rsidRPr="00EC777D" w:rsidRDefault="00EC777D" w:rsidP="00EC777D">
            <w:pPr>
              <w:ind w:right="247"/>
              <w:jc w:val="center"/>
              <w:rPr>
                <w:color w:val="FF0000"/>
                <w:sz w:val="24"/>
                <w:szCs w:val="24"/>
              </w:rPr>
            </w:pPr>
            <w:r w:rsidRPr="00EC777D">
              <w:rPr>
                <w:sz w:val="24"/>
                <w:szCs w:val="24"/>
              </w:rPr>
              <w:t>IT-003531–IT-003533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95EB749" w14:textId="3B787813" w:rsidR="00EC777D" w:rsidRPr="00EC777D" w:rsidRDefault="00EC777D" w:rsidP="00F53C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1AA4642" w14:textId="2EFA379D" w:rsidR="00EC777D" w:rsidRPr="00EC777D" w:rsidRDefault="00EC777D" w:rsidP="00F53C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914,16</w:t>
            </w:r>
          </w:p>
        </w:tc>
        <w:tc>
          <w:tcPr>
            <w:tcW w:w="1349" w:type="dxa"/>
            <w:vAlign w:val="center"/>
          </w:tcPr>
          <w:p w14:paraId="018E8F78" w14:textId="79129F8F" w:rsidR="00EC777D" w:rsidRPr="00EC777D" w:rsidRDefault="00EC777D" w:rsidP="00EC7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914,16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C562A8A" w14:textId="5D44D79F" w:rsidR="00EC777D" w:rsidRPr="00EC777D" w:rsidRDefault="00EC777D" w:rsidP="00F53C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2 742,48</w:t>
            </w:r>
          </w:p>
        </w:tc>
      </w:tr>
      <w:tr w:rsidR="006B45E3" w:rsidRPr="00DA23CD" w14:paraId="7EB6DDC1" w14:textId="77777777" w:rsidTr="001B5B41">
        <w:tc>
          <w:tcPr>
            <w:tcW w:w="4483" w:type="dxa"/>
            <w:gridSpan w:val="3"/>
            <w:shd w:val="clear" w:color="auto" w:fill="auto"/>
            <w:vAlign w:val="center"/>
          </w:tcPr>
          <w:p w14:paraId="15F6460E" w14:textId="7128D9E9" w:rsidR="006B45E3" w:rsidRPr="00EC777D" w:rsidRDefault="006B45E3" w:rsidP="00EC777D">
            <w:pPr>
              <w:ind w:right="2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3EA36D1" w14:textId="473CC577" w:rsidR="006B45E3" w:rsidRDefault="006B45E3" w:rsidP="00F53C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B45BE73" w14:textId="01704FF5" w:rsidR="006B45E3" w:rsidRDefault="006B45E3" w:rsidP="006B45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49" w:type="dxa"/>
            <w:vAlign w:val="center"/>
          </w:tcPr>
          <w:p w14:paraId="6DA82967" w14:textId="4CB828CB" w:rsidR="006B45E3" w:rsidRDefault="006B45E3" w:rsidP="00EC7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7493659" w14:textId="34FCDA27" w:rsidR="006B45E3" w:rsidRDefault="006B45E3" w:rsidP="00F53C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2 742,48</w:t>
            </w:r>
          </w:p>
        </w:tc>
      </w:tr>
    </w:tbl>
    <w:p w14:paraId="6817C85E" w14:textId="77777777" w:rsidR="00CB2534" w:rsidRPr="00DA23CD" w:rsidRDefault="00CB2534" w:rsidP="00CB2534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2. Perimtą savivaldybės nuosavybėn sprendimo 1 punkte nurodytą turtą perduoti Panevėžio rajono savivaldybės viešajai bibliotekai valdyti, naudoti ir disponuoti juo patikėjimo teise.</w:t>
      </w:r>
    </w:p>
    <w:p w14:paraId="736EBC83" w14:textId="0CADC86A" w:rsidR="00CB2534" w:rsidRPr="00DA23CD" w:rsidRDefault="00CB2534" w:rsidP="00DA23C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3.  Savivaldybės nuosavybėn  perduotas turtas bus naudojamas Panevėžio rajono savivaldybės viešosios bibliotekos veikloje </w:t>
      </w:r>
      <w:r w:rsidR="00AF68C8" w:rsidRPr="00DA23CD">
        <w:rPr>
          <w:sz w:val="24"/>
          <w:szCs w:val="24"/>
        </w:rPr>
        <w:t>savivaldybės savarankiškajai funkcijai</w:t>
      </w:r>
      <w:r w:rsidR="00397200">
        <w:rPr>
          <w:sz w:val="24"/>
          <w:szCs w:val="24"/>
        </w:rPr>
        <w:t xml:space="preserve"> </w:t>
      </w:r>
      <w:bookmarkStart w:id="2" w:name="_Hlk140063474"/>
      <w:r w:rsidR="00397200">
        <w:rPr>
          <w:sz w:val="24"/>
          <w:szCs w:val="24"/>
        </w:rPr>
        <w:t xml:space="preserve">įgyvendinti, plėtojant viešosios interneto prieigos paslaugų teikimą. </w:t>
      </w:r>
    </w:p>
    <w:bookmarkEnd w:id="2"/>
    <w:p w14:paraId="7A42E792" w14:textId="06E7A30F" w:rsidR="00CB2534" w:rsidRPr="00DA23CD" w:rsidRDefault="00CB2534" w:rsidP="00CB2534">
      <w:pPr>
        <w:autoSpaceDE w:val="0"/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4. Įgalioti Panevėžio rajono savivaldybės administracijos Švietimo, kultūros ir sporto  skyriaus vedėją Algirdą Kęstutį Rimkų Panevėžio rajono savivaldybės vardu pasirašyti sprendimo     1 </w:t>
      </w:r>
      <w:r w:rsidR="006B45E3">
        <w:rPr>
          <w:sz w:val="24"/>
          <w:szCs w:val="24"/>
        </w:rPr>
        <w:t xml:space="preserve"> ir 2 </w:t>
      </w:r>
      <w:r w:rsidRPr="00DA23CD">
        <w:rPr>
          <w:sz w:val="24"/>
          <w:szCs w:val="24"/>
        </w:rPr>
        <w:t>punkt</w:t>
      </w:r>
      <w:r w:rsidR="006B45E3">
        <w:rPr>
          <w:sz w:val="24"/>
          <w:szCs w:val="24"/>
        </w:rPr>
        <w:t>uose</w:t>
      </w:r>
      <w:r w:rsidRPr="00DA23CD">
        <w:rPr>
          <w:sz w:val="24"/>
          <w:szCs w:val="24"/>
        </w:rPr>
        <w:t xml:space="preserve"> nurodyto turto perdavimo–priėmimo akt</w:t>
      </w:r>
      <w:r w:rsidR="000E487F">
        <w:rPr>
          <w:sz w:val="24"/>
          <w:szCs w:val="24"/>
        </w:rPr>
        <w:t>us</w:t>
      </w:r>
      <w:r w:rsidRPr="00DA23CD">
        <w:rPr>
          <w:sz w:val="24"/>
          <w:szCs w:val="24"/>
        </w:rPr>
        <w:t>.</w:t>
      </w:r>
    </w:p>
    <w:p w14:paraId="73BAC126" w14:textId="77777777" w:rsidR="00CB2534" w:rsidRPr="00DA23CD" w:rsidRDefault="00CB2534" w:rsidP="00CB2534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5E90CB69" w14:textId="77777777" w:rsidR="005A3BBD" w:rsidRPr="00DA23CD" w:rsidRDefault="005A3BBD" w:rsidP="00CB2534">
      <w:pPr>
        <w:jc w:val="both"/>
        <w:rPr>
          <w:b/>
          <w:bCs/>
          <w:caps/>
          <w:color w:val="000000"/>
          <w:sz w:val="24"/>
          <w:szCs w:val="24"/>
        </w:rPr>
      </w:pPr>
    </w:p>
    <w:p w14:paraId="4C68E6DD" w14:textId="77777777" w:rsidR="000604F9" w:rsidRDefault="000604F9" w:rsidP="000604F9">
      <w:pPr>
        <w:suppressAutoHyphens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Savivaldybės meras                                                                                   Antanas Pocius</w:t>
      </w:r>
    </w:p>
    <w:p w14:paraId="6F6D84D9" w14:textId="77777777" w:rsidR="000604F9" w:rsidRDefault="000604F9" w:rsidP="000604F9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578E6D7F" w14:textId="77777777" w:rsidR="000604F9" w:rsidRDefault="000604F9" w:rsidP="000604F9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0E0B73F0" w14:textId="77777777" w:rsidR="000604F9" w:rsidRDefault="000604F9" w:rsidP="000604F9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6F4DBB69" w14:textId="77777777" w:rsidR="005A3BBD" w:rsidRPr="00DA23CD" w:rsidRDefault="005A3BBD">
      <w:pPr>
        <w:ind w:right="-15"/>
        <w:jc w:val="both"/>
        <w:rPr>
          <w:sz w:val="24"/>
          <w:szCs w:val="24"/>
        </w:rPr>
      </w:pPr>
    </w:p>
    <w:p w14:paraId="141BA907" w14:textId="77777777" w:rsidR="00837377" w:rsidRPr="00DA23CD" w:rsidRDefault="00837377">
      <w:pPr>
        <w:ind w:right="-15"/>
        <w:jc w:val="both"/>
        <w:rPr>
          <w:sz w:val="24"/>
          <w:szCs w:val="24"/>
        </w:rPr>
      </w:pPr>
    </w:p>
    <w:p w14:paraId="04302B04" w14:textId="77777777" w:rsidR="000A08FD" w:rsidRPr="00DA23CD" w:rsidRDefault="000A08FD" w:rsidP="000A08FD">
      <w:pPr>
        <w:jc w:val="both"/>
        <w:rPr>
          <w:rFonts w:eastAsiaTheme="minorHAnsi"/>
          <w:sz w:val="24"/>
          <w:szCs w:val="24"/>
          <w:lang w:eastAsia="en-US"/>
        </w:rPr>
      </w:pPr>
    </w:p>
    <w:p w14:paraId="46EEF824" w14:textId="77777777" w:rsidR="000A08FD" w:rsidRPr="00DA23CD" w:rsidRDefault="000A08FD" w:rsidP="000A08FD">
      <w:pPr>
        <w:spacing w:line="360" w:lineRule="auto"/>
        <w:rPr>
          <w:sz w:val="24"/>
          <w:szCs w:val="24"/>
        </w:rPr>
      </w:pPr>
    </w:p>
    <w:sectPr w:rsidR="000A08FD" w:rsidRPr="00DA23CD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6CBA" w14:textId="77777777" w:rsidR="00A5216E" w:rsidRDefault="00A5216E">
      <w:r>
        <w:separator/>
      </w:r>
    </w:p>
  </w:endnote>
  <w:endnote w:type="continuationSeparator" w:id="0">
    <w:p w14:paraId="52E75084" w14:textId="77777777" w:rsidR="00A5216E" w:rsidRDefault="00A5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D128" w14:textId="77777777" w:rsidR="00A5216E" w:rsidRDefault="00A5216E">
      <w:r>
        <w:separator/>
      </w:r>
    </w:p>
  </w:footnote>
  <w:footnote w:type="continuationSeparator" w:id="0">
    <w:p w14:paraId="2794B601" w14:textId="77777777" w:rsidR="00A5216E" w:rsidRDefault="00A5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7431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0341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7259"/>
    <w:rsid w:val="000240CD"/>
    <w:rsid w:val="0002552A"/>
    <w:rsid w:val="00037029"/>
    <w:rsid w:val="00042F00"/>
    <w:rsid w:val="00057FCE"/>
    <w:rsid w:val="000604F9"/>
    <w:rsid w:val="00096D10"/>
    <w:rsid w:val="00096F0F"/>
    <w:rsid w:val="000A08FD"/>
    <w:rsid w:val="000D2968"/>
    <w:rsid w:val="000E487F"/>
    <w:rsid w:val="000F2C4F"/>
    <w:rsid w:val="000F536F"/>
    <w:rsid w:val="00146AC7"/>
    <w:rsid w:val="00172E97"/>
    <w:rsid w:val="00183417"/>
    <w:rsid w:val="001C678E"/>
    <w:rsid w:val="001D6A82"/>
    <w:rsid w:val="001F3255"/>
    <w:rsid w:val="00252C8D"/>
    <w:rsid w:val="0026656E"/>
    <w:rsid w:val="002708FB"/>
    <w:rsid w:val="002B03FC"/>
    <w:rsid w:val="002B4AF9"/>
    <w:rsid w:val="002C52F3"/>
    <w:rsid w:val="00302B83"/>
    <w:rsid w:val="0031166B"/>
    <w:rsid w:val="00332E55"/>
    <w:rsid w:val="00343451"/>
    <w:rsid w:val="00397200"/>
    <w:rsid w:val="003D4CEE"/>
    <w:rsid w:val="003E2BCB"/>
    <w:rsid w:val="003E6E6B"/>
    <w:rsid w:val="00406F1C"/>
    <w:rsid w:val="0041657F"/>
    <w:rsid w:val="00423437"/>
    <w:rsid w:val="00427088"/>
    <w:rsid w:val="004277F9"/>
    <w:rsid w:val="00437D26"/>
    <w:rsid w:val="004405E9"/>
    <w:rsid w:val="00447922"/>
    <w:rsid w:val="00457DD5"/>
    <w:rsid w:val="00462CFA"/>
    <w:rsid w:val="00467708"/>
    <w:rsid w:val="00476434"/>
    <w:rsid w:val="00486367"/>
    <w:rsid w:val="004A6B54"/>
    <w:rsid w:val="004E19A6"/>
    <w:rsid w:val="004E37D3"/>
    <w:rsid w:val="004F381D"/>
    <w:rsid w:val="005067D5"/>
    <w:rsid w:val="0052095E"/>
    <w:rsid w:val="00521032"/>
    <w:rsid w:val="00544D40"/>
    <w:rsid w:val="005630DD"/>
    <w:rsid w:val="00566307"/>
    <w:rsid w:val="00574CF1"/>
    <w:rsid w:val="00575D94"/>
    <w:rsid w:val="00592B18"/>
    <w:rsid w:val="005A3BBD"/>
    <w:rsid w:val="005A62E1"/>
    <w:rsid w:val="005D3CB3"/>
    <w:rsid w:val="005D6DBF"/>
    <w:rsid w:val="005E2AAA"/>
    <w:rsid w:val="005E3BBF"/>
    <w:rsid w:val="00606221"/>
    <w:rsid w:val="00613409"/>
    <w:rsid w:val="00625882"/>
    <w:rsid w:val="00637ECA"/>
    <w:rsid w:val="006473A0"/>
    <w:rsid w:val="00662E12"/>
    <w:rsid w:val="006B45E3"/>
    <w:rsid w:val="006F57A5"/>
    <w:rsid w:val="0074089C"/>
    <w:rsid w:val="0074275C"/>
    <w:rsid w:val="00766132"/>
    <w:rsid w:val="00785A6D"/>
    <w:rsid w:val="0079080A"/>
    <w:rsid w:val="007A02DD"/>
    <w:rsid w:val="007A26FD"/>
    <w:rsid w:val="007A5B9B"/>
    <w:rsid w:val="007B14FC"/>
    <w:rsid w:val="007C17BC"/>
    <w:rsid w:val="007D19D3"/>
    <w:rsid w:val="007F5606"/>
    <w:rsid w:val="007F7CAF"/>
    <w:rsid w:val="008073EA"/>
    <w:rsid w:val="00837377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907F14"/>
    <w:rsid w:val="00916844"/>
    <w:rsid w:val="00930B42"/>
    <w:rsid w:val="00935FF7"/>
    <w:rsid w:val="009445EB"/>
    <w:rsid w:val="00960129"/>
    <w:rsid w:val="009D5E43"/>
    <w:rsid w:val="009E3E1B"/>
    <w:rsid w:val="00A417E5"/>
    <w:rsid w:val="00A5216E"/>
    <w:rsid w:val="00A71C76"/>
    <w:rsid w:val="00A77792"/>
    <w:rsid w:val="00AB29C8"/>
    <w:rsid w:val="00AE73A6"/>
    <w:rsid w:val="00AF68C8"/>
    <w:rsid w:val="00B26591"/>
    <w:rsid w:val="00B30D79"/>
    <w:rsid w:val="00B401B9"/>
    <w:rsid w:val="00B52EC0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2534"/>
    <w:rsid w:val="00CB34F0"/>
    <w:rsid w:val="00CB53FB"/>
    <w:rsid w:val="00CC3C47"/>
    <w:rsid w:val="00CD2930"/>
    <w:rsid w:val="00CF2869"/>
    <w:rsid w:val="00CF3250"/>
    <w:rsid w:val="00D01222"/>
    <w:rsid w:val="00D14283"/>
    <w:rsid w:val="00D46FD2"/>
    <w:rsid w:val="00D710A5"/>
    <w:rsid w:val="00D72E2B"/>
    <w:rsid w:val="00DA23CD"/>
    <w:rsid w:val="00DC750E"/>
    <w:rsid w:val="00DD28DC"/>
    <w:rsid w:val="00DF4B97"/>
    <w:rsid w:val="00E0442B"/>
    <w:rsid w:val="00E13D1E"/>
    <w:rsid w:val="00E20E1B"/>
    <w:rsid w:val="00E478FE"/>
    <w:rsid w:val="00E57A72"/>
    <w:rsid w:val="00E622DC"/>
    <w:rsid w:val="00E6439F"/>
    <w:rsid w:val="00E66A06"/>
    <w:rsid w:val="00EB55AC"/>
    <w:rsid w:val="00EC777D"/>
    <w:rsid w:val="00EE4BF2"/>
    <w:rsid w:val="00EF6D2B"/>
    <w:rsid w:val="00F02644"/>
    <w:rsid w:val="00F27D00"/>
    <w:rsid w:val="00F32621"/>
    <w:rsid w:val="00F56CD6"/>
    <w:rsid w:val="00F659AC"/>
    <w:rsid w:val="00F73925"/>
    <w:rsid w:val="00F77ED7"/>
    <w:rsid w:val="00F83733"/>
    <w:rsid w:val="00F83CA0"/>
    <w:rsid w:val="00F90CFB"/>
    <w:rsid w:val="00FC4753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4CEF81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D2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574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DBFD-F093-49DF-9007-4C1503BA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2023-05-03T05:02:00Z</cp:lastPrinted>
  <dcterms:created xsi:type="dcterms:W3CDTF">2023-08-29T10:51:00Z</dcterms:created>
  <dcterms:modified xsi:type="dcterms:W3CDTF">2023-08-29T10:51:00Z</dcterms:modified>
</cp:coreProperties>
</file>