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1BDFE" w14:textId="01CF5326" w:rsidR="00424570" w:rsidRPr="00CB3B1A" w:rsidRDefault="00CB3B1A" w:rsidP="002659BD">
      <w:pPr>
        <w:tabs>
          <w:tab w:val="center" w:pos="4153"/>
          <w:tab w:val="right" w:pos="8306"/>
        </w:tabs>
        <w:suppressAutoHyphens/>
        <w:rPr>
          <w:rFonts w:eastAsia="Batang"/>
          <w:szCs w:val="24"/>
          <w:lang w:eastAsia="ar-SA"/>
        </w:rPr>
      </w:pPr>
      <w:r>
        <w:rPr>
          <w:rFonts w:eastAsia="Batang"/>
          <w:sz w:val="20"/>
          <w:lang w:eastAsia="ar-SA"/>
        </w:rPr>
        <w:t xml:space="preserve">                                                                </w:t>
      </w:r>
      <w:r w:rsidR="002659BD">
        <w:rPr>
          <w:rFonts w:eastAsia="Batang"/>
          <w:sz w:val="20"/>
          <w:lang w:eastAsia="ar-SA"/>
        </w:rPr>
        <w:t xml:space="preserve">                     </w:t>
      </w:r>
      <w:r>
        <w:rPr>
          <w:rFonts w:eastAsia="Batang"/>
          <w:sz w:val="20"/>
          <w:lang w:eastAsia="ar-SA"/>
        </w:rPr>
        <w:t xml:space="preserve">   </w:t>
      </w:r>
      <w:r w:rsidR="00A4660F">
        <w:rPr>
          <w:rFonts w:eastAsia="Batang"/>
          <w:noProof/>
          <w:sz w:val="20"/>
          <w:lang w:val="en-US"/>
        </w:rPr>
        <w:drawing>
          <wp:inline distT="0" distB="0" distL="0" distR="0" wp14:anchorId="5FB2C7E8" wp14:editId="68ABE67F">
            <wp:extent cx="540385" cy="6362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solidFill>
                      <a:srgbClr val="FFFFFF"/>
                    </a:solidFill>
                    <a:ln>
                      <a:noFill/>
                    </a:ln>
                  </pic:spPr>
                </pic:pic>
              </a:graphicData>
            </a:graphic>
          </wp:inline>
        </w:drawing>
      </w:r>
      <w:r>
        <w:rPr>
          <w:rFonts w:eastAsia="Batang"/>
          <w:sz w:val="20"/>
          <w:lang w:eastAsia="ar-SA"/>
        </w:rPr>
        <w:t xml:space="preserve">                                                      </w:t>
      </w:r>
    </w:p>
    <w:p w14:paraId="4E38C835" w14:textId="77777777" w:rsidR="00CB3B1A" w:rsidRDefault="00CB3B1A">
      <w:pPr>
        <w:tabs>
          <w:tab w:val="center" w:pos="4153"/>
          <w:tab w:val="right" w:pos="8306"/>
        </w:tabs>
        <w:suppressAutoHyphens/>
        <w:jc w:val="center"/>
        <w:rPr>
          <w:rFonts w:eastAsia="Batang"/>
          <w:sz w:val="20"/>
          <w:lang w:eastAsia="ar-SA"/>
        </w:rPr>
      </w:pPr>
    </w:p>
    <w:p w14:paraId="4D12974F" w14:textId="77777777" w:rsidR="00424570" w:rsidRDefault="00A4660F">
      <w:pPr>
        <w:tabs>
          <w:tab w:val="center" w:pos="4153"/>
          <w:tab w:val="right" w:pos="8306"/>
        </w:tabs>
        <w:suppressAutoHyphens/>
        <w:jc w:val="center"/>
        <w:rPr>
          <w:rFonts w:eastAsia="Batang"/>
          <w:b/>
          <w:sz w:val="28"/>
          <w:lang w:eastAsia="ar-SA"/>
        </w:rPr>
      </w:pPr>
      <w:r>
        <w:rPr>
          <w:rFonts w:eastAsia="Batang"/>
          <w:b/>
          <w:sz w:val="28"/>
          <w:lang w:eastAsia="ar-SA"/>
        </w:rPr>
        <w:t xml:space="preserve">PANEVĖŽIO RAJONO SAVIVALDYBĖS TARYBA </w:t>
      </w:r>
    </w:p>
    <w:p w14:paraId="5D4389F7" w14:textId="77777777" w:rsidR="00424570" w:rsidRDefault="00424570">
      <w:pPr>
        <w:tabs>
          <w:tab w:val="center" w:pos="4153"/>
          <w:tab w:val="right" w:pos="8306"/>
        </w:tabs>
        <w:suppressAutoHyphens/>
        <w:jc w:val="center"/>
        <w:rPr>
          <w:rFonts w:eastAsia="Batang"/>
          <w:b/>
          <w:sz w:val="28"/>
          <w:lang w:eastAsia="ar-SA"/>
        </w:rPr>
      </w:pPr>
    </w:p>
    <w:p w14:paraId="0310A186" w14:textId="77777777" w:rsidR="00424570" w:rsidRDefault="00A4660F">
      <w:pPr>
        <w:tabs>
          <w:tab w:val="center" w:pos="4153"/>
          <w:tab w:val="right" w:pos="8306"/>
        </w:tabs>
        <w:suppressAutoHyphens/>
        <w:jc w:val="center"/>
        <w:rPr>
          <w:rFonts w:eastAsia="Batang"/>
          <w:b/>
          <w:lang w:eastAsia="ar-SA"/>
        </w:rPr>
      </w:pPr>
      <w:r>
        <w:rPr>
          <w:rFonts w:eastAsia="Batang"/>
          <w:b/>
          <w:sz w:val="28"/>
          <w:lang w:eastAsia="ar-SA"/>
        </w:rPr>
        <w:t>SPRENDIMAS</w:t>
      </w:r>
    </w:p>
    <w:p w14:paraId="30114E86" w14:textId="5449B1B7" w:rsidR="00424570" w:rsidRDefault="00D84243">
      <w:pPr>
        <w:suppressAutoHyphens/>
        <w:jc w:val="center"/>
        <w:rPr>
          <w:rFonts w:eastAsia="Batang"/>
          <w:b/>
          <w:lang w:eastAsia="ar-SA"/>
        </w:rPr>
      </w:pPr>
      <w:r>
        <w:rPr>
          <w:rFonts w:eastAsia="Batang"/>
          <w:b/>
          <w:lang w:eastAsia="ar-SA"/>
        </w:rPr>
        <w:t>DĖL PANEVĖŽIO RAJONO SAVIVALDYBĖS TARYBOS 2023 M. KOVO 30 D. SPRENDIMO NR. T-68 „</w:t>
      </w:r>
      <w:r w:rsidR="00A4660F">
        <w:rPr>
          <w:rFonts w:eastAsia="Batang"/>
          <w:b/>
          <w:lang w:eastAsia="ar-SA"/>
        </w:rPr>
        <w:t xml:space="preserve">DĖL PANEVĖŽIO RAJONO SAVIVALDYBĖS </w:t>
      </w:r>
      <w:r w:rsidR="00232039">
        <w:rPr>
          <w:rFonts w:eastAsia="Batang"/>
          <w:b/>
          <w:lang w:eastAsia="ar-SA"/>
        </w:rPr>
        <w:t xml:space="preserve">MERO REZERVO </w:t>
      </w:r>
      <w:r w:rsidR="00542642">
        <w:rPr>
          <w:rFonts w:eastAsia="Batang"/>
          <w:b/>
          <w:lang w:eastAsia="ar-SA"/>
        </w:rPr>
        <w:t xml:space="preserve">SUDARYMO IR </w:t>
      </w:r>
      <w:r w:rsidR="00232039">
        <w:rPr>
          <w:rFonts w:eastAsia="Batang"/>
          <w:b/>
          <w:lang w:eastAsia="ar-SA"/>
        </w:rPr>
        <w:t>NAUDOJIMO</w:t>
      </w:r>
      <w:r w:rsidR="00A4660F">
        <w:rPr>
          <w:rFonts w:eastAsia="Batang"/>
          <w:b/>
          <w:lang w:eastAsia="ar-SA"/>
        </w:rPr>
        <w:t xml:space="preserve"> TVARKOS APRAŠO PATVIRTINIMO</w:t>
      </w:r>
      <w:r>
        <w:rPr>
          <w:rFonts w:eastAsia="Batang"/>
          <w:b/>
          <w:lang w:eastAsia="ar-SA"/>
        </w:rPr>
        <w:t>“ PAKEITIMO</w:t>
      </w:r>
    </w:p>
    <w:p w14:paraId="22FE310B" w14:textId="77777777" w:rsidR="00424570" w:rsidRDefault="00424570">
      <w:pPr>
        <w:suppressAutoHyphens/>
        <w:rPr>
          <w:rFonts w:eastAsia="Batang"/>
          <w:lang w:eastAsia="ar-SA"/>
        </w:rPr>
      </w:pPr>
    </w:p>
    <w:p w14:paraId="0CAC2C9F" w14:textId="5EC5B7D7" w:rsidR="00424570" w:rsidRDefault="00A4660F">
      <w:pPr>
        <w:suppressAutoHyphens/>
        <w:jc w:val="center"/>
        <w:rPr>
          <w:rFonts w:eastAsia="Batang"/>
          <w:szCs w:val="24"/>
          <w:lang w:eastAsia="ar-SA"/>
        </w:rPr>
      </w:pPr>
      <w:r>
        <w:rPr>
          <w:rFonts w:eastAsia="Batang"/>
          <w:lang w:eastAsia="ar-SA"/>
        </w:rPr>
        <w:t>20</w:t>
      </w:r>
      <w:r w:rsidR="000828F2">
        <w:rPr>
          <w:rFonts w:eastAsia="Batang"/>
          <w:lang w:eastAsia="ar-SA"/>
        </w:rPr>
        <w:t>23</w:t>
      </w:r>
      <w:r>
        <w:rPr>
          <w:rFonts w:eastAsia="Batang"/>
          <w:lang w:eastAsia="ar-SA"/>
        </w:rPr>
        <w:t xml:space="preserve"> m. </w:t>
      </w:r>
      <w:r w:rsidR="00D84243">
        <w:rPr>
          <w:rFonts w:eastAsia="Batang"/>
          <w:lang w:eastAsia="ar-SA"/>
        </w:rPr>
        <w:t>rugpjūčio</w:t>
      </w:r>
      <w:r w:rsidR="00B652AE">
        <w:rPr>
          <w:rFonts w:eastAsia="Batang"/>
          <w:lang w:eastAsia="ar-SA"/>
        </w:rPr>
        <w:t xml:space="preserve"> </w:t>
      </w:r>
      <w:r w:rsidR="00D84243">
        <w:rPr>
          <w:rFonts w:eastAsia="Batang"/>
          <w:lang w:eastAsia="ar-SA"/>
        </w:rPr>
        <w:t>29</w:t>
      </w:r>
      <w:r w:rsidR="00B652AE">
        <w:rPr>
          <w:rFonts w:eastAsia="Batang"/>
          <w:lang w:eastAsia="ar-SA"/>
        </w:rPr>
        <w:t xml:space="preserve"> </w:t>
      </w:r>
      <w:r>
        <w:rPr>
          <w:rFonts w:eastAsia="Batang"/>
          <w:lang w:eastAsia="ar-SA"/>
        </w:rPr>
        <w:t>d. Nr. T-</w:t>
      </w:r>
      <w:r w:rsidR="007F026E">
        <w:rPr>
          <w:rFonts w:eastAsia="Batang"/>
          <w:lang w:eastAsia="ar-SA"/>
        </w:rPr>
        <w:t>176</w:t>
      </w:r>
    </w:p>
    <w:p w14:paraId="44387706" w14:textId="77777777" w:rsidR="00424570" w:rsidRDefault="00A4660F">
      <w:pPr>
        <w:suppressAutoHyphens/>
        <w:jc w:val="center"/>
        <w:rPr>
          <w:rFonts w:eastAsia="Batang"/>
          <w:szCs w:val="24"/>
          <w:lang w:eastAsia="ar-SA"/>
        </w:rPr>
      </w:pPr>
      <w:r>
        <w:rPr>
          <w:rFonts w:eastAsia="Batang"/>
          <w:szCs w:val="24"/>
          <w:lang w:eastAsia="ar-SA"/>
        </w:rPr>
        <w:t>Panevėžys</w:t>
      </w:r>
    </w:p>
    <w:p w14:paraId="453B01EA" w14:textId="77777777" w:rsidR="00424570" w:rsidRDefault="00424570">
      <w:pPr>
        <w:suppressAutoHyphens/>
        <w:jc w:val="both"/>
        <w:rPr>
          <w:rFonts w:eastAsia="Batang"/>
          <w:szCs w:val="24"/>
          <w:lang w:eastAsia="ar-SA"/>
        </w:rPr>
      </w:pPr>
    </w:p>
    <w:p w14:paraId="03C53498" w14:textId="77777777" w:rsidR="00424570" w:rsidRDefault="00424570">
      <w:pPr>
        <w:suppressAutoHyphens/>
        <w:jc w:val="both"/>
        <w:rPr>
          <w:rFonts w:eastAsia="Batang"/>
          <w:szCs w:val="24"/>
          <w:lang w:eastAsia="ar-SA"/>
        </w:rPr>
      </w:pPr>
    </w:p>
    <w:p w14:paraId="3F7F62BE" w14:textId="47E4AD44" w:rsidR="00424570" w:rsidRDefault="00A4660F" w:rsidP="00B7057E">
      <w:pPr>
        <w:suppressAutoHyphens/>
        <w:ind w:firstLine="720"/>
        <w:jc w:val="both"/>
        <w:rPr>
          <w:rFonts w:eastAsia="Batang"/>
          <w:szCs w:val="24"/>
          <w:lang w:eastAsia="ar-SA"/>
        </w:rPr>
      </w:pPr>
      <w:bookmarkStart w:id="0" w:name="_Hlk139887956"/>
      <w:r>
        <w:rPr>
          <w:rFonts w:eastAsia="Batang"/>
          <w:szCs w:val="24"/>
          <w:lang w:eastAsia="ar-SA"/>
        </w:rPr>
        <w:t>Vadovaudamasi Lietuvos Respublikos vietos savivaldos įstatymo</w:t>
      </w:r>
      <w:r w:rsidR="003D3146">
        <w:rPr>
          <w:rFonts w:eastAsia="Batang"/>
          <w:szCs w:val="24"/>
          <w:lang w:eastAsia="ar-SA"/>
        </w:rPr>
        <w:t xml:space="preserve"> 27 straipsnio 2 dalies </w:t>
      </w:r>
      <w:r w:rsidR="001314F9">
        <w:rPr>
          <w:rFonts w:eastAsia="Batang"/>
          <w:szCs w:val="24"/>
          <w:lang w:eastAsia="ar-SA"/>
        </w:rPr>
        <w:t xml:space="preserve">            </w:t>
      </w:r>
      <w:r w:rsidR="003D3146">
        <w:rPr>
          <w:rFonts w:eastAsia="Batang"/>
          <w:szCs w:val="24"/>
          <w:lang w:eastAsia="ar-SA"/>
        </w:rPr>
        <w:t>3 punktu</w:t>
      </w:r>
      <w:r w:rsidR="00B95A0B">
        <w:rPr>
          <w:rFonts w:eastAsia="Batang"/>
          <w:szCs w:val="24"/>
          <w:lang w:eastAsia="ar-SA"/>
        </w:rPr>
        <w:t>,</w:t>
      </w:r>
      <w:r>
        <w:rPr>
          <w:rFonts w:eastAsia="Batang"/>
          <w:szCs w:val="24"/>
          <w:lang w:eastAsia="ar-SA"/>
        </w:rPr>
        <w:t xml:space="preserve"> </w:t>
      </w:r>
      <w:r w:rsidR="003D3146">
        <w:rPr>
          <w:rFonts w:eastAsia="Batang"/>
          <w:szCs w:val="24"/>
          <w:lang w:eastAsia="ar-SA"/>
        </w:rPr>
        <w:t>33</w:t>
      </w:r>
      <w:r w:rsidRPr="00B652AE">
        <w:rPr>
          <w:rFonts w:eastAsia="Batang"/>
          <w:szCs w:val="24"/>
          <w:lang w:eastAsia="ar-SA"/>
        </w:rPr>
        <w:t xml:space="preserve"> straipsnio </w:t>
      </w:r>
      <w:r w:rsidR="003D3146">
        <w:rPr>
          <w:rFonts w:eastAsia="Batang"/>
          <w:szCs w:val="24"/>
          <w:lang w:eastAsia="ar-SA"/>
        </w:rPr>
        <w:t>3</w:t>
      </w:r>
      <w:r w:rsidRPr="00B652AE">
        <w:rPr>
          <w:rFonts w:eastAsia="Batang"/>
          <w:szCs w:val="24"/>
          <w:lang w:eastAsia="ar-SA"/>
        </w:rPr>
        <w:t xml:space="preserve"> dal</w:t>
      </w:r>
      <w:r w:rsidR="008860E7" w:rsidRPr="00B652AE">
        <w:rPr>
          <w:rFonts w:eastAsia="Batang"/>
          <w:szCs w:val="24"/>
          <w:lang w:eastAsia="ar-SA"/>
        </w:rPr>
        <w:t>ies</w:t>
      </w:r>
      <w:r w:rsidR="003D3146">
        <w:rPr>
          <w:rFonts w:eastAsia="Batang"/>
          <w:szCs w:val="24"/>
          <w:lang w:eastAsia="ar-SA"/>
        </w:rPr>
        <w:t xml:space="preserve"> 5</w:t>
      </w:r>
      <w:r w:rsidR="008860E7" w:rsidRPr="00B652AE">
        <w:rPr>
          <w:rFonts w:eastAsia="Batang"/>
          <w:szCs w:val="24"/>
          <w:lang w:eastAsia="ar-SA"/>
        </w:rPr>
        <w:t xml:space="preserve"> punktu</w:t>
      </w:r>
      <w:r w:rsidR="00B95A0B">
        <w:rPr>
          <w:rFonts w:eastAsia="Batang"/>
          <w:szCs w:val="24"/>
          <w:lang w:eastAsia="ar-SA"/>
        </w:rPr>
        <w:t xml:space="preserve"> ir</w:t>
      </w:r>
      <w:r w:rsidR="00B11278" w:rsidRPr="00B652AE">
        <w:rPr>
          <w:szCs w:val="24"/>
        </w:rPr>
        <w:t xml:space="preserve"> Lietuvos Respublikos biudžeto sandaros įstatymo </w:t>
      </w:r>
      <w:r w:rsidR="007462C9">
        <w:rPr>
          <w:szCs w:val="24"/>
        </w:rPr>
        <w:t xml:space="preserve">               </w:t>
      </w:r>
      <w:r w:rsidR="00B11278" w:rsidRPr="00B652AE">
        <w:rPr>
          <w:szCs w:val="24"/>
        </w:rPr>
        <w:t>25 straipsniu</w:t>
      </w:r>
      <w:r w:rsidRPr="00B652AE">
        <w:rPr>
          <w:rFonts w:eastAsia="Batang"/>
          <w:szCs w:val="24"/>
          <w:lang w:eastAsia="ar-SA"/>
        </w:rPr>
        <w:t>, Savivaldybės taryba</w:t>
      </w:r>
      <w:r w:rsidR="003D3146">
        <w:rPr>
          <w:rFonts w:eastAsia="Batang"/>
          <w:szCs w:val="24"/>
          <w:lang w:eastAsia="ar-SA"/>
        </w:rPr>
        <w:t xml:space="preserve"> </w:t>
      </w:r>
      <w:r>
        <w:rPr>
          <w:rFonts w:eastAsia="Batang"/>
          <w:szCs w:val="24"/>
          <w:lang w:eastAsia="ar-SA"/>
        </w:rPr>
        <w:t>n u s p r e n d ž i a:</w:t>
      </w:r>
    </w:p>
    <w:p w14:paraId="1AEA4299" w14:textId="206D4D00" w:rsidR="00D84243" w:rsidRDefault="00D84243" w:rsidP="00B7057E">
      <w:pPr>
        <w:suppressAutoHyphens/>
        <w:ind w:firstLine="720"/>
        <w:jc w:val="both"/>
        <w:rPr>
          <w:rFonts w:eastAsia="Batang"/>
          <w:szCs w:val="24"/>
          <w:lang w:eastAsia="ar-SA"/>
        </w:rPr>
      </w:pPr>
      <w:r>
        <w:rPr>
          <w:rFonts w:eastAsia="Batang"/>
          <w:szCs w:val="24"/>
          <w:lang w:eastAsia="ar-SA"/>
        </w:rPr>
        <w:t>Pakeisti Panevėžio rajono savivaldybės mero rezervo sudarymo ir naudojimo tvarkos aprašą, patvirtintą Panevėžio rajono savivaldybės tarybos 2023 m. kovo 30 d. sprendimu Nr. T-68 „Dėl Panevėžio rajono savivaldybės mero rezervo sudarymo ir naudojimo tvarkos aprašo patvirtinimo“:</w:t>
      </w:r>
    </w:p>
    <w:p w14:paraId="0F915C77" w14:textId="41D1F5E2" w:rsidR="00B652AE" w:rsidRPr="00D84243" w:rsidRDefault="00D84243" w:rsidP="00B7057E">
      <w:pPr>
        <w:pStyle w:val="Sraopastraipa"/>
        <w:numPr>
          <w:ilvl w:val="0"/>
          <w:numId w:val="2"/>
        </w:numPr>
        <w:suppressAutoHyphens/>
        <w:jc w:val="both"/>
        <w:rPr>
          <w:rFonts w:eastAsia="Batang"/>
          <w:szCs w:val="24"/>
          <w:lang w:eastAsia="ar-SA"/>
        </w:rPr>
      </w:pPr>
      <w:r w:rsidRPr="00D84243">
        <w:rPr>
          <w:rFonts w:eastAsia="Batang"/>
          <w:szCs w:val="24"/>
          <w:lang w:eastAsia="ar-SA"/>
        </w:rPr>
        <w:t>pakeisti 7.2 papunktį ir jį išdėstyti taip:</w:t>
      </w:r>
    </w:p>
    <w:bookmarkEnd w:id="0"/>
    <w:p w14:paraId="54CB797F" w14:textId="3EFA1FAD" w:rsidR="006040B1" w:rsidRPr="00D84243" w:rsidRDefault="00D84243" w:rsidP="0030351B">
      <w:pPr>
        <w:suppressAutoHyphens/>
        <w:ind w:firstLine="720"/>
        <w:jc w:val="both"/>
        <w:rPr>
          <w:rFonts w:eastAsia="Batang"/>
          <w:szCs w:val="24"/>
          <w:lang w:eastAsia="ar-SA"/>
        </w:rPr>
      </w:pPr>
      <w:r>
        <w:rPr>
          <w:rFonts w:eastAsia="Batang"/>
          <w:szCs w:val="24"/>
          <w:lang w:eastAsia="ar-SA"/>
        </w:rPr>
        <w:t xml:space="preserve">„7.2. </w:t>
      </w:r>
      <w:r w:rsidR="006040B1" w:rsidRPr="0030351B">
        <w:rPr>
          <w:rFonts w:eastAsia="Batang"/>
          <w:szCs w:val="24"/>
          <w:lang w:eastAsia="ar-SA"/>
        </w:rPr>
        <w:t>juridiniams asmenims, Panevėžio rajone turintiems nuosavybės teise registruoto nekilnojamojo turto arba veikloje naudojantiems Panevėžio rajone esantį turtą pagal nuomos, panaudos sutartį ar kitais pagrindais;“;</w:t>
      </w:r>
    </w:p>
    <w:p w14:paraId="053CC26F" w14:textId="7FF699DA" w:rsidR="00B652AE" w:rsidRPr="00BC0E24" w:rsidRDefault="00BC0E24" w:rsidP="00B7057E">
      <w:pPr>
        <w:pStyle w:val="Sraopastraipa"/>
        <w:numPr>
          <w:ilvl w:val="0"/>
          <w:numId w:val="2"/>
        </w:numPr>
        <w:suppressAutoHyphens/>
        <w:jc w:val="both"/>
        <w:rPr>
          <w:color w:val="000000"/>
          <w:szCs w:val="24"/>
          <w:lang w:eastAsia="lt-LT"/>
        </w:rPr>
      </w:pPr>
      <w:bookmarkStart w:id="1" w:name="part_103e153d5eed4eb58ff6f0b7a920a4e0"/>
      <w:bookmarkEnd w:id="1"/>
      <w:r w:rsidRPr="00BC0E24">
        <w:rPr>
          <w:color w:val="000000"/>
          <w:szCs w:val="24"/>
          <w:lang w:eastAsia="lt-LT"/>
        </w:rPr>
        <w:t>pakeisti 9 punktą ir jį išdėstyti taip:</w:t>
      </w:r>
    </w:p>
    <w:p w14:paraId="2E9E0A1C" w14:textId="6D7837E0" w:rsidR="00BC0E24" w:rsidRPr="00BC0E24" w:rsidRDefault="00BC0E24" w:rsidP="00B7057E">
      <w:pPr>
        <w:ind w:right="39" w:firstLine="720"/>
        <w:jc w:val="both"/>
      </w:pPr>
      <w:r>
        <w:rPr>
          <w:rFonts w:eastAsia="Batang"/>
          <w:szCs w:val="24"/>
          <w:lang w:eastAsia="ar-SA"/>
        </w:rPr>
        <w:t xml:space="preserve">„9. </w:t>
      </w:r>
      <w:r>
        <w:t>Fiziniai ir (arba) juridiniai asmenys prašymus dėl Rezervo lėšų skyrimo privalo pateikti ne vėliau kaip per 120 kalendorinių dienų nuo įvykusio įvykio datos.“</w:t>
      </w:r>
      <w:r w:rsidR="009014F9">
        <w:t>.</w:t>
      </w:r>
    </w:p>
    <w:p w14:paraId="1545A75A" w14:textId="77777777" w:rsidR="002659BD" w:rsidRDefault="00B652AE" w:rsidP="002659BD">
      <w:pPr>
        <w:suppressAutoHyphens/>
        <w:ind w:firstLine="720"/>
        <w:jc w:val="both"/>
        <w:rPr>
          <w:rFonts w:eastAsia="Batang"/>
          <w:szCs w:val="24"/>
          <w:lang w:eastAsia="ar-SA"/>
        </w:rPr>
      </w:pPr>
      <w:r>
        <w:rPr>
          <w:rFonts w:eastAsia="Batang"/>
          <w:szCs w:val="24"/>
          <w:lang w:eastAsia="ar-SA"/>
        </w:rPr>
        <w:t xml:space="preserve">3. </w:t>
      </w:r>
      <w:r w:rsidR="00BC0E24" w:rsidRPr="005A1A99">
        <w:rPr>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2F7D0E6" w14:textId="77777777" w:rsidR="002659BD" w:rsidRDefault="002659BD" w:rsidP="002659BD">
      <w:pPr>
        <w:suppressAutoHyphens/>
        <w:jc w:val="both"/>
        <w:rPr>
          <w:rFonts w:eastAsia="Batang"/>
          <w:szCs w:val="24"/>
          <w:lang w:eastAsia="ar-SA"/>
        </w:rPr>
      </w:pPr>
    </w:p>
    <w:p w14:paraId="39695D64" w14:textId="77777777" w:rsidR="002659BD" w:rsidRDefault="002659BD" w:rsidP="002659BD">
      <w:pPr>
        <w:suppressAutoHyphens/>
        <w:jc w:val="both"/>
        <w:rPr>
          <w:rFonts w:eastAsia="Batang"/>
          <w:szCs w:val="24"/>
          <w:lang w:eastAsia="ar-SA"/>
        </w:rPr>
      </w:pPr>
    </w:p>
    <w:p w14:paraId="190C6344" w14:textId="72C16B01" w:rsidR="002659BD" w:rsidRPr="002659BD" w:rsidRDefault="002659BD" w:rsidP="002659BD">
      <w:pPr>
        <w:suppressAutoHyphens/>
        <w:jc w:val="both"/>
        <w:rPr>
          <w:rFonts w:eastAsia="Batang"/>
          <w:szCs w:val="24"/>
          <w:lang w:eastAsia="ar-SA"/>
        </w:rPr>
        <w:sectPr w:rsidR="002659BD" w:rsidRPr="002659BD">
          <w:headerReference w:type="default" r:id="rId8"/>
          <w:pgSz w:w="11906" w:h="16820"/>
          <w:pgMar w:top="1191" w:right="567" w:bottom="567" w:left="1701" w:header="1134" w:footer="567" w:gutter="0"/>
          <w:cols w:space="1296"/>
          <w:titlePg/>
          <w:docGrid w:linePitch="600" w:charSpace="40960"/>
        </w:sectPr>
      </w:pPr>
      <w:r>
        <w:rPr>
          <w:rFonts w:eastAsia="Batang"/>
          <w:szCs w:val="24"/>
          <w:lang w:eastAsia="ar-SA"/>
        </w:rPr>
        <w:t xml:space="preserve">Savivaldybės meras </w:t>
      </w:r>
      <w:r>
        <w:rPr>
          <w:rFonts w:eastAsia="Batang"/>
          <w:szCs w:val="24"/>
          <w:lang w:eastAsia="ar-SA"/>
        </w:rPr>
        <w:tab/>
      </w:r>
      <w:r>
        <w:rPr>
          <w:rFonts w:eastAsia="Batang"/>
          <w:szCs w:val="24"/>
          <w:lang w:eastAsia="ar-SA"/>
        </w:rPr>
        <w:tab/>
      </w:r>
      <w:r>
        <w:rPr>
          <w:rFonts w:eastAsia="Batang"/>
          <w:szCs w:val="24"/>
          <w:lang w:eastAsia="ar-SA"/>
        </w:rPr>
        <w:tab/>
      </w:r>
      <w:r>
        <w:rPr>
          <w:rFonts w:eastAsia="Batang"/>
          <w:szCs w:val="24"/>
          <w:lang w:eastAsia="ar-SA"/>
        </w:rPr>
        <w:tab/>
      </w:r>
      <w:r>
        <w:rPr>
          <w:rFonts w:eastAsia="Batang"/>
          <w:szCs w:val="24"/>
          <w:lang w:eastAsia="ar-SA"/>
        </w:rPr>
        <w:tab/>
      </w:r>
      <w:r>
        <w:rPr>
          <w:rFonts w:eastAsia="Batang"/>
          <w:szCs w:val="24"/>
          <w:lang w:eastAsia="ar-SA"/>
        </w:rPr>
        <w:tab/>
      </w:r>
      <w:r>
        <w:rPr>
          <w:rFonts w:eastAsia="Batang"/>
          <w:szCs w:val="24"/>
          <w:lang w:eastAsia="ar-SA"/>
        </w:rPr>
        <w:tab/>
      </w:r>
      <w:r>
        <w:rPr>
          <w:rFonts w:eastAsia="Batang"/>
          <w:szCs w:val="24"/>
          <w:lang w:eastAsia="ar-SA"/>
        </w:rPr>
        <w:tab/>
        <w:t xml:space="preserve">              Antanas Pocius</w:t>
      </w:r>
    </w:p>
    <w:p w14:paraId="4D8BBE71" w14:textId="3AD95D76" w:rsidR="00667A05" w:rsidRDefault="00667A05" w:rsidP="002659BD">
      <w:pPr>
        <w:rPr>
          <w:color w:val="000000"/>
          <w:szCs w:val="24"/>
          <w:lang w:eastAsia="lt-LT"/>
        </w:rPr>
      </w:pPr>
    </w:p>
    <w:sectPr w:rsidR="00667A05">
      <w:pgSz w:w="11906" w:h="16820"/>
      <w:pgMar w:top="1191" w:right="567" w:bottom="567" w:left="1701" w:header="1134" w:footer="567" w:gutter="0"/>
      <w:pgNumType w:start="1"/>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AB7D4" w14:textId="77777777" w:rsidR="00794C0C" w:rsidRDefault="00794C0C">
      <w:pPr>
        <w:suppressAutoHyphens/>
        <w:rPr>
          <w:rFonts w:eastAsia="Batang"/>
          <w:sz w:val="20"/>
          <w:lang w:eastAsia="ar-SA"/>
        </w:rPr>
      </w:pPr>
      <w:r>
        <w:rPr>
          <w:rFonts w:eastAsia="Batang"/>
          <w:sz w:val="20"/>
          <w:lang w:eastAsia="ar-SA"/>
        </w:rPr>
        <w:separator/>
      </w:r>
    </w:p>
  </w:endnote>
  <w:endnote w:type="continuationSeparator" w:id="0">
    <w:p w14:paraId="3ACB4668" w14:textId="77777777" w:rsidR="00794C0C" w:rsidRDefault="00794C0C">
      <w:pPr>
        <w:suppressAutoHyphens/>
        <w:rPr>
          <w:rFonts w:eastAsia="Batang"/>
          <w:sz w:val="20"/>
          <w:lang w:eastAsia="ar-SA"/>
        </w:rPr>
      </w:pPr>
      <w:r>
        <w:rPr>
          <w:rFonts w:eastAsia="Batang"/>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4A9B2" w14:textId="77777777" w:rsidR="00794C0C" w:rsidRDefault="00794C0C">
      <w:pPr>
        <w:suppressAutoHyphens/>
        <w:rPr>
          <w:rFonts w:eastAsia="Batang"/>
          <w:sz w:val="20"/>
          <w:lang w:eastAsia="ar-SA"/>
        </w:rPr>
      </w:pPr>
      <w:r>
        <w:rPr>
          <w:rFonts w:eastAsia="Batang"/>
          <w:sz w:val="20"/>
          <w:lang w:eastAsia="ar-SA"/>
        </w:rPr>
        <w:separator/>
      </w:r>
    </w:p>
  </w:footnote>
  <w:footnote w:type="continuationSeparator" w:id="0">
    <w:p w14:paraId="5D2FB31D" w14:textId="77777777" w:rsidR="00794C0C" w:rsidRDefault="00794C0C">
      <w:pPr>
        <w:suppressAutoHyphens/>
        <w:rPr>
          <w:rFonts w:eastAsia="Batang"/>
          <w:sz w:val="20"/>
          <w:lang w:eastAsia="ar-SA"/>
        </w:rPr>
      </w:pPr>
      <w:r>
        <w:rPr>
          <w:rFonts w:eastAsia="Batang"/>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91E01" w14:textId="18C3D507" w:rsidR="00424570" w:rsidRDefault="00424570">
    <w:pPr>
      <w:pStyle w:val="Antrats"/>
      <w:jc w:val="center"/>
    </w:pPr>
  </w:p>
  <w:p w14:paraId="1FE0D559" w14:textId="77777777" w:rsidR="00424570" w:rsidRDefault="00424570">
    <w:pPr>
      <w:tabs>
        <w:tab w:val="center" w:pos="4153"/>
        <w:tab w:val="right" w:pos="8306"/>
      </w:tabs>
      <w:suppressAutoHyphens/>
      <w:ind w:firstLine="13"/>
      <w:jc w:val="center"/>
      <w:rPr>
        <w:rFonts w:eastAsia="Batang"/>
        <w:szCs w:val="24"/>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E2768"/>
    <w:multiLevelType w:val="hybridMultilevel"/>
    <w:tmpl w:val="2212597C"/>
    <w:lvl w:ilvl="0" w:tplc="3EE8CF4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033F85"/>
    <w:multiLevelType w:val="hybridMultilevel"/>
    <w:tmpl w:val="1BE47CFE"/>
    <w:lvl w:ilvl="0" w:tplc="53925F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75C24AF"/>
    <w:multiLevelType w:val="hybridMultilevel"/>
    <w:tmpl w:val="BEB48886"/>
    <w:lvl w:ilvl="0" w:tplc="53925F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41415606">
    <w:abstractNumId w:val="0"/>
  </w:num>
  <w:num w:numId="2" w16cid:durableId="1663001500">
    <w:abstractNumId w:val="1"/>
  </w:num>
  <w:num w:numId="3" w16cid:durableId="623387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2B"/>
    <w:rsid w:val="000129DC"/>
    <w:rsid w:val="000152F2"/>
    <w:rsid w:val="00027FD3"/>
    <w:rsid w:val="0004124C"/>
    <w:rsid w:val="00047399"/>
    <w:rsid w:val="00065884"/>
    <w:rsid w:val="0008147D"/>
    <w:rsid w:val="000828F2"/>
    <w:rsid w:val="00083F19"/>
    <w:rsid w:val="000979B6"/>
    <w:rsid w:val="000B54C0"/>
    <w:rsid w:val="000C507E"/>
    <w:rsid w:val="000F26B7"/>
    <w:rsid w:val="00105DC0"/>
    <w:rsid w:val="001314F9"/>
    <w:rsid w:val="00140308"/>
    <w:rsid w:val="00160E5F"/>
    <w:rsid w:val="001A403D"/>
    <w:rsid w:val="001B5922"/>
    <w:rsid w:val="001F6EEB"/>
    <w:rsid w:val="00200D06"/>
    <w:rsid w:val="00211D65"/>
    <w:rsid w:val="00212835"/>
    <w:rsid w:val="00232039"/>
    <w:rsid w:val="00241F88"/>
    <w:rsid w:val="002659BD"/>
    <w:rsid w:val="0028209A"/>
    <w:rsid w:val="002B3EF8"/>
    <w:rsid w:val="002D0B4F"/>
    <w:rsid w:val="002E00D7"/>
    <w:rsid w:val="002E1D1B"/>
    <w:rsid w:val="0030351B"/>
    <w:rsid w:val="003065CF"/>
    <w:rsid w:val="00326FAF"/>
    <w:rsid w:val="00333495"/>
    <w:rsid w:val="00335779"/>
    <w:rsid w:val="00340798"/>
    <w:rsid w:val="00340A35"/>
    <w:rsid w:val="003905B1"/>
    <w:rsid w:val="003B0F6B"/>
    <w:rsid w:val="003D3146"/>
    <w:rsid w:val="003D43C9"/>
    <w:rsid w:val="003E378B"/>
    <w:rsid w:val="003E7EF2"/>
    <w:rsid w:val="003F5740"/>
    <w:rsid w:val="0040145C"/>
    <w:rsid w:val="00402499"/>
    <w:rsid w:val="00424570"/>
    <w:rsid w:val="0043419A"/>
    <w:rsid w:val="004A6118"/>
    <w:rsid w:val="004B6B3E"/>
    <w:rsid w:val="004E7A50"/>
    <w:rsid w:val="00542642"/>
    <w:rsid w:val="005A1A03"/>
    <w:rsid w:val="005B1577"/>
    <w:rsid w:val="005E1697"/>
    <w:rsid w:val="006040B1"/>
    <w:rsid w:val="00637856"/>
    <w:rsid w:val="00667A05"/>
    <w:rsid w:val="00671688"/>
    <w:rsid w:val="006B00BD"/>
    <w:rsid w:val="006B44F0"/>
    <w:rsid w:val="006E1E43"/>
    <w:rsid w:val="006F4A5F"/>
    <w:rsid w:val="007462C9"/>
    <w:rsid w:val="00782981"/>
    <w:rsid w:val="00784EBD"/>
    <w:rsid w:val="00794C0C"/>
    <w:rsid w:val="007A4344"/>
    <w:rsid w:val="007B2B8F"/>
    <w:rsid w:val="007C2ADE"/>
    <w:rsid w:val="007C69BC"/>
    <w:rsid w:val="007D30C5"/>
    <w:rsid w:val="007F026E"/>
    <w:rsid w:val="0087561A"/>
    <w:rsid w:val="008860E7"/>
    <w:rsid w:val="008E68A6"/>
    <w:rsid w:val="009014F9"/>
    <w:rsid w:val="009210A8"/>
    <w:rsid w:val="00943E70"/>
    <w:rsid w:val="00964AAD"/>
    <w:rsid w:val="009B5E1E"/>
    <w:rsid w:val="00A04858"/>
    <w:rsid w:val="00A15FF2"/>
    <w:rsid w:val="00A244C5"/>
    <w:rsid w:val="00A25665"/>
    <w:rsid w:val="00A301F2"/>
    <w:rsid w:val="00A311AF"/>
    <w:rsid w:val="00A45473"/>
    <w:rsid w:val="00A4660F"/>
    <w:rsid w:val="00AF69BC"/>
    <w:rsid w:val="00AF7B8C"/>
    <w:rsid w:val="00B11278"/>
    <w:rsid w:val="00B4098A"/>
    <w:rsid w:val="00B50F2B"/>
    <w:rsid w:val="00B64161"/>
    <w:rsid w:val="00B652AE"/>
    <w:rsid w:val="00B7057E"/>
    <w:rsid w:val="00B7747C"/>
    <w:rsid w:val="00B9163E"/>
    <w:rsid w:val="00B95A0B"/>
    <w:rsid w:val="00BB661E"/>
    <w:rsid w:val="00BC0E24"/>
    <w:rsid w:val="00BC5D2D"/>
    <w:rsid w:val="00BE7C56"/>
    <w:rsid w:val="00C20AE3"/>
    <w:rsid w:val="00C24904"/>
    <w:rsid w:val="00C4436D"/>
    <w:rsid w:val="00C44CE0"/>
    <w:rsid w:val="00C45A7B"/>
    <w:rsid w:val="00CB3B1A"/>
    <w:rsid w:val="00CC1263"/>
    <w:rsid w:val="00CC7A24"/>
    <w:rsid w:val="00CE3BE2"/>
    <w:rsid w:val="00D00AE5"/>
    <w:rsid w:val="00D01E18"/>
    <w:rsid w:val="00D05679"/>
    <w:rsid w:val="00D06581"/>
    <w:rsid w:val="00D07382"/>
    <w:rsid w:val="00D215DE"/>
    <w:rsid w:val="00D239CE"/>
    <w:rsid w:val="00D35238"/>
    <w:rsid w:val="00D427A5"/>
    <w:rsid w:val="00D51326"/>
    <w:rsid w:val="00D55395"/>
    <w:rsid w:val="00D66CCC"/>
    <w:rsid w:val="00D77F2F"/>
    <w:rsid w:val="00D809BB"/>
    <w:rsid w:val="00D84243"/>
    <w:rsid w:val="00DE0B23"/>
    <w:rsid w:val="00E27E25"/>
    <w:rsid w:val="00E8361F"/>
    <w:rsid w:val="00E93E77"/>
    <w:rsid w:val="00F30FEE"/>
    <w:rsid w:val="00F62A9E"/>
    <w:rsid w:val="00FA0425"/>
    <w:rsid w:val="00FE09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1CF289"/>
  <w15:docId w15:val="{80356A99-D94F-4F4D-88A8-43123ED6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D51326"/>
    <w:pPr>
      <w:keepNext/>
      <w:outlineLvl w:val="0"/>
    </w:pPr>
  </w:style>
  <w:style w:type="paragraph" w:styleId="Antrat2">
    <w:name w:val="heading 2"/>
    <w:basedOn w:val="prastasis"/>
    <w:next w:val="prastasis"/>
    <w:link w:val="Antrat2Diagrama"/>
    <w:unhideWhenUsed/>
    <w:qFormat/>
    <w:rsid w:val="00D51326"/>
    <w:pPr>
      <w:keepNext/>
      <w:jc w:val="center"/>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0979B6"/>
    <w:pPr>
      <w:ind w:left="720"/>
      <w:contextualSpacing/>
    </w:pPr>
  </w:style>
  <w:style w:type="character" w:customStyle="1" w:styleId="Antrat1Diagrama">
    <w:name w:val="Antraštė 1 Diagrama"/>
    <w:basedOn w:val="Numatytasispastraiposriftas"/>
    <w:link w:val="Antrat1"/>
    <w:rsid w:val="00D51326"/>
  </w:style>
  <w:style w:type="character" w:customStyle="1" w:styleId="Antrat2Diagrama">
    <w:name w:val="Antraštė 2 Diagrama"/>
    <w:basedOn w:val="Numatytasispastraiposriftas"/>
    <w:link w:val="Antrat2"/>
    <w:rsid w:val="00D51326"/>
  </w:style>
  <w:style w:type="paragraph" w:styleId="Pavadinimas">
    <w:name w:val="Title"/>
    <w:basedOn w:val="prastasis"/>
    <w:link w:val="PavadinimasDiagrama"/>
    <w:qFormat/>
    <w:rsid w:val="00D51326"/>
    <w:pPr>
      <w:jc w:val="center"/>
    </w:pPr>
    <w:rPr>
      <w:b/>
    </w:rPr>
  </w:style>
  <w:style w:type="character" w:customStyle="1" w:styleId="PavadinimasDiagrama">
    <w:name w:val="Pavadinimas Diagrama"/>
    <w:basedOn w:val="Numatytasispastraiposriftas"/>
    <w:link w:val="Pavadinimas"/>
    <w:rsid w:val="00D5132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41434">
      <w:bodyDiv w:val="1"/>
      <w:marLeft w:val="0"/>
      <w:marRight w:val="0"/>
      <w:marTop w:val="0"/>
      <w:marBottom w:val="0"/>
      <w:divBdr>
        <w:top w:val="none" w:sz="0" w:space="0" w:color="auto"/>
        <w:left w:val="none" w:sz="0" w:space="0" w:color="auto"/>
        <w:bottom w:val="none" w:sz="0" w:space="0" w:color="auto"/>
        <w:right w:val="none" w:sz="0" w:space="0" w:color="auto"/>
      </w:divBdr>
      <w:divsChild>
        <w:div w:id="1829863157">
          <w:marLeft w:val="0"/>
          <w:marRight w:val="0"/>
          <w:marTop w:val="0"/>
          <w:marBottom w:val="0"/>
          <w:divBdr>
            <w:top w:val="none" w:sz="0" w:space="0" w:color="auto"/>
            <w:left w:val="none" w:sz="0" w:space="0" w:color="auto"/>
            <w:bottom w:val="none" w:sz="0" w:space="0" w:color="auto"/>
            <w:right w:val="none" w:sz="0" w:space="0" w:color="auto"/>
          </w:divBdr>
        </w:div>
        <w:div w:id="738214033">
          <w:marLeft w:val="0"/>
          <w:marRight w:val="0"/>
          <w:marTop w:val="0"/>
          <w:marBottom w:val="0"/>
          <w:divBdr>
            <w:top w:val="none" w:sz="0" w:space="0" w:color="auto"/>
            <w:left w:val="none" w:sz="0" w:space="0" w:color="auto"/>
            <w:bottom w:val="none" w:sz="0" w:space="0" w:color="auto"/>
            <w:right w:val="none" w:sz="0" w:space="0" w:color="auto"/>
          </w:divBdr>
        </w:div>
      </w:divsChild>
    </w:div>
    <w:div w:id="883516471">
      <w:bodyDiv w:val="1"/>
      <w:marLeft w:val="0"/>
      <w:marRight w:val="0"/>
      <w:marTop w:val="0"/>
      <w:marBottom w:val="0"/>
      <w:divBdr>
        <w:top w:val="none" w:sz="0" w:space="0" w:color="auto"/>
        <w:left w:val="none" w:sz="0" w:space="0" w:color="auto"/>
        <w:bottom w:val="none" w:sz="0" w:space="0" w:color="auto"/>
        <w:right w:val="none" w:sz="0" w:space="0" w:color="auto"/>
      </w:divBdr>
    </w:div>
    <w:div w:id="908727962">
      <w:bodyDiv w:val="1"/>
      <w:marLeft w:val="0"/>
      <w:marRight w:val="0"/>
      <w:marTop w:val="0"/>
      <w:marBottom w:val="0"/>
      <w:divBdr>
        <w:top w:val="none" w:sz="0" w:space="0" w:color="auto"/>
        <w:left w:val="none" w:sz="0" w:space="0" w:color="auto"/>
        <w:bottom w:val="none" w:sz="0" w:space="0" w:color="auto"/>
        <w:right w:val="none" w:sz="0" w:space="0" w:color="auto"/>
      </w:divBdr>
    </w:div>
    <w:div w:id="1269772995">
      <w:bodyDiv w:val="1"/>
      <w:marLeft w:val="0"/>
      <w:marRight w:val="0"/>
      <w:marTop w:val="0"/>
      <w:marBottom w:val="0"/>
      <w:divBdr>
        <w:top w:val="none" w:sz="0" w:space="0" w:color="auto"/>
        <w:left w:val="none" w:sz="0" w:space="0" w:color="auto"/>
        <w:bottom w:val="none" w:sz="0" w:space="0" w:color="auto"/>
        <w:right w:val="none" w:sz="0" w:space="0" w:color="auto"/>
      </w:divBdr>
    </w:div>
    <w:div w:id="1634871749">
      <w:bodyDiv w:val="1"/>
      <w:marLeft w:val="0"/>
      <w:marRight w:val="0"/>
      <w:marTop w:val="0"/>
      <w:marBottom w:val="0"/>
      <w:divBdr>
        <w:top w:val="none" w:sz="0" w:space="0" w:color="auto"/>
        <w:left w:val="none" w:sz="0" w:space="0" w:color="auto"/>
        <w:bottom w:val="none" w:sz="0" w:space="0" w:color="auto"/>
        <w:right w:val="none" w:sz="0" w:space="0" w:color="auto"/>
      </w:divBdr>
    </w:div>
    <w:div w:id="1921937451">
      <w:bodyDiv w:val="1"/>
      <w:marLeft w:val="0"/>
      <w:marRight w:val="0"/>
      <w:marTop w:val="0"/>
      <w:marBottom w:val="0"/>
      <w:divBdr>
        <w:top w:val="none" w:sz="0" w:space="0" w:color="auto"/>
        <w:left w:val="none" w:sz="0" w:space="0" w:color="auto"/>
        <w:bottom w:val="none" w:sz="0" w:space="0" w:color="auto"/>
        <w:right w:val="none" w:sz="0" w:space="0" w:color="auto"/>
      </w:divBdr>
    </w:div>
    <w:div w:id="2093382635">
      <w:bodyDiv w:val="1"/>
      <w:marLeft w:val="0"/>
      <w:marRight w:val="0"/>
      <w:marTop w:val="0"/>
      <w:marBottom w:val="0"/>
      <w:divBdr>
        <w:top w:val="none" w:sz="0" w:space="0" w:color="auto"/>
        <w:left w:val="none" w:sz="0" w:space="0" w:color="auto"/>
        <w:bottom w:val="none" w:sz="0" w:space="0" w:color="auto"/>
        <w:right w:val="none" w:sz="0" w:space="0" w:color="auto"/>
      </w:divBdr>
      <w:divsChild>
        <w:div w:id="683943996">
          <w:marLeft w:val="0"/>
          <w:marRight w:val="0"/>
          <w:marTop w:val="0"/>
          <w:marBottom w:val="0"/>
          <w:divBdr>
            <w:top w:val="none" w:sz="0" w:space="0" w:color="auto"/>
            <w:left w:val="none" w:sz="0" w:space="0" w:color="auto"/>
            <w:bottom w:val="none" w:sz="0" w:space="0" w:color="auto"/>
            <w:right w:val="none" w:sz="0" w:space="0" w:color="auto"/>
          </w:divBdr>
        </w:div>
        <w:div w:id="499735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1334</Words>
  <Characters>761</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Company>
  <LinksUpToDate>false</LinksUpToDate>
  <CharactersWithSpaces>2091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Sarune Drobuzaite</cp:lastModifiedBy>
  <cp:revision>12</cp:revision>
  <cp:lastPrinted>2023-08-28T13:23:00Z</cp:lastPrinted>
  <dcterms:created xsi:type="dcterms:W3CDTF">2023-07-03T07:03:00Z</dcterms:created>
  <dcterms:modified xsi:type="dcterms:W3CDTF">2023-08-28T13:23:00Z</dcterms:modified>
</cp:coreProperties>
</file>