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A3BBD" w:rsidRPr="00FE1381" w:rsidRDefault="002F5C6A">
      <w:pPr>
        <w:pStyle w:val="Antrats"/>
        <w:jc w:val="center"/>
        <w:rPr>
          <w:b/>
          <w:bCs/>
          <w:sz w:val="24"/>
          <w:szCs w:val="24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75pt;height:51pt" filled="t">
            <v:fill color2="black"/>
            <v:imagedata r:id="rId8" o:title=""/>
          </v:shape>
        </w:pict>
      </w:r>
    </w:p>
    <w:p w:rsidR="005A3BBD" w:rsidRPr="00FE1381" w:rsidRDefault="000F2C4F" w:rsidP="000F2C4F">
      <w:pPr>
        <w:pStyle w:val="Antrats"/>
        <w:jc w:val="center"/>
        <w:rPr>
          <w:b/>
          <w:bCs/>
          <w:sz w:val="24"/>
          <w:szCs w:val="24"/>
        </w:rPr>
      </w:pPr>
      <w:r w:rsidRPr="00FE1381">
        <w:rPr>
          <w:b/>
          <w:bCs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ab/>
      </w:r>
      <w:r w:rsidRPr="00FE1381">
        <w:rPr>
          <w:b/>
          <w:bCs/>
          <w:sz w:val="24"/>
          <w:szCs w:val="24"/>
        </w:rPr>
        <w:tab/>
      </w:r>
    </w:p>
    <w:p w:rsidR="005A3BBD" w:rsidRPr="00FE1381" w:rsidRDefault="005A3BBD">
      <w:pPr>
        <w:pStyle w:val="Antrats"/>
        <w:jc w:val="center"/>
        <w:rPr>
          <w:b/>
          <w:sz w:val="28"/>
        </w:rPr>
      </w:pPr>
      <w:r w:rsidRPr="00FE1381">
        <w:rPr>
          <w:b/>
          <w:sz w:val="28"/>
        </w:rPr>
        <w:t xml:space="preserve">PANEVĖŽIO RAJONO SAVIVALDYBĖS TARYBA </w:t>
      </w:r>
    </w:p>
    <w:p w:rsidR="005A3BBD" w:rsidRPr="00FE1381" w:rsidRDefault="005A3BBD">
      <w:pPr>
        <w:pStyle w:val="Antrats"/>
        <w:jc w:val="center"/>
        <w:rPr>
          <w:sz w:val="28"/>
        </w:rPr>
      </w:pPr>
    </w:p>
    <w:p w:rsidR="005A3BBD" w:rsidRPr="00FE1381" w:rsidRDefault="005A3BBD">
      <w:pPr>
        <w:pStyle w:val="Antrats"/>
        <w:jc w:val="center"/>
        <w:rPr>
          <w:b/>
          <w:sz w:val="28"/>
        </w:rPr>
      </w:pPr>
      <w:r w:rsidRPr="00FE1381">
        <w:rPr>
          <w:b/>
          <w:sz w:val="28"/>
        </w:rPr>
        <w:t>SPRENDIMAS</w:t>
      </w:r>
    </w:p>
    <w:p w:rsidR="000A08FD" w:rsidRDefault="000A08FD" w:rsidP="0020127D">
      <w:pPr>
        <w:jc w:val="center"/>
        <w:rPr>
          <w:b/>
          <w:sz w:val="24"/>
          <w:szCs w:val="24"/>
          <w:lang w:eastAsia="en-US"/>
        </w:rPr>
      </w:pPr>
      <w:r>
        <w:rPr>
          <w:b/>
          <w:sz w:val="24"/>
          <w:szCs w:val="24"/>
        </w:rPr>
        <w:t>DĖL TURTO PERDAVIMO VALDYTI, NAUDOTI IR DISPONUOTI JUO PATIKĖJIMO TEISE</w:t>
      </w:r>
    </w:p>
    <w:p w:rsidR="005A3BBD" w:rsidRPr="00FE1381" w:rsidRDefault="005A3BBD" w:rsidP="000F536F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20</w:t>
      </w:r>
      <w:r w:rsidR="008E4AB0" w:rsidRPr="00FE1381">
        <w:rPr>
          <w:sz w:val="24"/>
          <w:szCs w:val="24"/>
        </w:rPr>
        <w:t>2</w:t>
      </w:r>
      <w:r w:rsidR="000A08FD">
        <w:rPr>
          <w:sz w:val="24"/>
          <w:szCs w:val="24"/>
        </w:rPr>
        <w:t>2</w:t>
      </w:r>
      <w:r w:rsidRPr="00FE1381">
        <w:rPr>
          <w:sz w:val="24"/>
          <w:szCs w:val="24"/>
        </w:rPr>
        <w:t xml:space="preserve"> m.</w:t>
      </w:r>
      <w:r w:rsidR="008729C4" w:rsidRPr="00FE1381">
        <w:rPr>
          <w:sz w:val="24"/>
          <w:szCs w:val="24"/>
        </w:rPr>
        <w:t xml:space="preserve"> </w:t>
      </w:r>
      <w:r w:rsidR="00EF6D2B">
        <w:rPr>
          <w:sz w:val="24"/>
          <w:szCs w:val="24"/>
        </w:rPr>
        <w:t>g</w:t>
      </w:r>
      <w:r w:rsidR="000A08FD">
        <w:rPr>
          <w:sz w:val="24"/>
          <w:szCs w:val="24"/>
        </w:rPr>
        <w:t>egužės 5</w:t>
      </w:r>
      <w:r w:rsidRPr="00FE1381">
        <w:rPr>
          <w:sz w:val="24"/>
          <w:szCs w:val="24"/>
        </w:rPr>
        <w:t xml:space="preserve"> d. Nr. T-</w:t>
      </w:r>
      <w:r w:rsidR="008B2D30">
        <w:rPr>
          <w:sz w:val="24"/>
          <w:szCs w:val="24"/>
        </w:rPr>
        <w:t>10</w:t>
      </w:r>
      <w:r w:rsidR="009218B2">
        <w:rPr>
          <w:sz w:val="24"/>
          <w:szCs w:val="24"/>
        </w:rPr>
        <w:t>3</w:t>
      </w:r>
      <w:bookmarkStart w:id="0" w:name="_GoBack"/>
      <w:bookmarkEnd w:id="0"/>
    </w:p>
    <w:p w:rsidR="00837377" w:rsidRPr="00FE1381" w:rsidRDefault="00837377" w:rsidP="000F536F">
      <w:pPr>
        <w:jc w:val="center"/>
        <w:rPr>
          <w:sz w:val="24"/>
          <w:szCs w:val="24"/>
        </w:rPr>
      </w:pPr>
      <w:r w:rsidRPr="00FE1381">
        <w:rPr>
          <w:sz w:val="24"/>
          <w:szCs w:val="24"/>
        </w:rPr>
        <w:t>Panevėžys</w:t>
      </w:r>
    </w:p>
    <w:p w:rsidR="005A3BBD" w:rsidRPr="00FE1381" w:rsidRDefault="005A3BBD">
      <w:pPr>
        <w:rPr>
          <w:sz w:val="24"/>
          <w:szCs w:val="24"/>
        </w:rPr>
      </w:pPr>
    </w:p>
    <w:p w:rsidR="005A3BBD" w:rsidRPr="00FE1381" w:rsidRDefault="005A3BBD" w:rsidP="007A26FD">
      <w:pPr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>Vadovaudamasi Lietuvos Respublikos vietos savivaldos įstatymo</w:t>
      </w:r>
      <w:r w:rsidR="00A07F61">
        <w:rPr>
          <w:sz w:val="24"/>
          <w:szCs w:val="24"/>
        </w:rPr>
        <w:t xml:space="preserve"> 1</w:t>
      </w:r>
      <w:r w:rsidRPr="00FE1381">
        <w:rPr>
          <w:sz w:val="24"/>
          <w:szCs w:val="24"/>
        </w:rPr>
        <w:t>6</w:t>
      </w:r>
      <w:r w:rsidR="00625882" w:rsidRPr="00FE1381">
        <w:rPr>
          <w:sz w:val="24"/>
          <w:szCs w:val="24"/>
        </w:rPr>
        <w:t xml:space="preserve"> straipsnio </w:t>
      </w:r>
      <w:r w:rsidR="00A07F61">
        <w:rPr>
          <w:sz w:val="24"/>
          <w:szCs w:val="24"/>
        </w:rPr>
        <w:t>2 dalies</w:t>
      </w:r>
      <w:r w:rsidR="004540BC">
        <w:rPr>
          <w:sz w:val="24"/>
          <w:szCs w:val="24"/>
        </w:rPr>
        <w:t xml:space="preserve">          </w:t>
      </w:r>
      <w:r w:rsidR="00A07F61">
        <w:rPr>
          <w:sz w:val="24"/>
          <w:szCs w:val="24"/>
        </w:rPr>
        <w:t xml:space="preserve"> 26 </w:t>
      </w:r>
      <w:r w:rsidR="007A26FD" w:rsidRPr="00FE1381">
        <w:rPr>
          <w:sz w:val="24"/>
          <w:szCs w:val="24"/>
        </w:rPr>
        <w:t>p</w:t>
      </w:r>
      <w:r w:rsidRPr="00FE1381">
        <w:rPr>
          <w:sz w:val="24"/>
          <w:szCs w:val="24"/>
        </w:rPr>
        <w:t>unkt</w:t>
      </w:r>
      <w:r w:rsidR="00A07F61">
        <w:rPr>
          <w:sz w:val="24"/>
          <w:szCs w:val="24"/>
        </w:rPr>
        <w:t>u</w:t>
      </w:r>
      <w:r w:rsidRPr="00FE1381">
        <w:rPr>
          <w:sz w:val="24"/>
          <w:szCs w:val="24"/>
        </w:rPr>
        <w:t>, Lietuvos Respublikos valstybės ir savivaldybių turto valdymo, naudojimo ir disponavimo juo įstatymo</w:t>
      </w:r>
      <w:r w:rsidR="00A07F61">
        <w:rPr>
          <w:sz w:val="24"/>
          <w:szCs w:val="24"/>
        </w:rPr>
        <w:t xml:space="preserve"> 8 ir 12</w:t>
      </w:r>
      <w:r w:rsidRPr="00FE1381">
        <w:rPr>
          <w:sz w:val="24"/>
          <w:szCs w:val="24"/>
        </w:rPr>
        <w:t xml:space="preserve"> straipsni</w:t>
      </w:r>
      <w:r w:rsidR="00A07F61">
        <w:rPr>
          <w:sz w:val="24"/>
          <w:szCs w:val="24"/>
        </w:rPr>
        <w:t>u</w:t>
      </w:r>
      <w:r w:rsidR="008C7109">
        <w:rPr>
          <w:sz w:val="24"/>
          <w:szCs w:val="24"/>
        </w:rPr>
        <w:t xml:space="preserve">, </w:t>
      </w:r>
      <w:r w:rsidR="00A07F61">
        <w:rPr>
          <w:sz w:val="24"/>
          <w:szCs w:val="24"/>
        </w:rPr>
        <w:t>Panevėžio rajono savivaldybės turto perdavimo valdyti, naudoti ir disponuoti juo patikėjimo teise tvarkos aprašu, patvirtintu Panevėžio rajono savivaldybės tarybos 2022 m. sausio 27 d. sprendimu Nr. T-16</w:t>
      </w:r>
      <w:r w:rsidRPr="00FE1381">
        <w:rPr>
          <w:sz w:val="24"/>
          <w:szCs w:val="24"/>
        </w:rPr>
        <w:t xml:space="preserve"> </w:t>
      </w:r>
      <w:r w:rsidR="00F659AC" w:rsidRPr="00FE1381">
        <w:rPr>
          <w:sz w:val="24"/>
          <w:szCs w:val="24"/>
        </w:rPr>
        <w:t>„Dėl</w:t>
      </w:r>
      <w:r w:rsidR="00EF6D2B">
        <w:rPr>
          <w:sz w:val="24"/>
          <w:szCs w:val="24"/>
        </w:rPr>
        <w:t xml:space="preserve"> </w:t>
      </w:r>
      <w:r w:rsidR="00A07F61">
        <w:rPr>
          <w:sz w:val="24"/>
          <w:szCs w:val="24"/>
        </w:rPr>
        <w:t xml:space="preserve"> Panevėžio rajono </w:t>
      </w:r>
      <w:r w:rsidR="000A08FD">
        <w:rPr>
          <w:sz w:val="24"/>
          <w:szCs w:val="24"/>
        </w:rPr>
        <w:t xml:space="preserve">savivaldybės </w:t>
      </w:r>
      <w:r w:rsidR="00A07F61">
        <w:rPr>
          <w:sz w:val="24"/>
          <w:szCs w:val="24"/>
        </w:rPr>
        <w:t xml:space="preserve">turto </w:t>
      </w:r>
      <w:r w:rsidR="000A08FD">
        <w:rPr>
          <w:sz w:val="24"/>
          <w:szCs w:val="24"/>
        </w:rPr>
        <w:t xml:space="preserve">perdavimo </w:t>
      </w:r>
      <w:r w:rsidR="009E3E1B">
        <w:rPr>
          <w:sz w:val="24"/>
          <w:szCs w:val="24"/>
        </w:rPr>
        <w:t xml:space="preserve">valdyti, naudoti ir disponuoti juo patikėjimo </w:t>
      </w:r>
      <w:r w:rsidR="00476434" w:rsidRPr="00FE1381">
        <w:rPr>
          <w:sz w:val="24"/>
          <w:szCs w:val="24"/>
        </w:rPr>
        <w:t xml:space="preserve"> </w:t>
      </w:r>
      <w:r w:rsidR="00343451" w:rsidRPr="00FE1381">
        <w:rPr>
          <w:sz w:val="24"/>
          <w:szCs w:val="24"/>
        </w:rPr>
        <w:t>teise</w:t>
      </w:r>
      <w:r w:rsidR="00A07F61">
        <w:rPr>
          <w:sz w:val="24"/>
          <w:szCs w:val="24"/>
        </w:rPr>
        <w:t xml:space="preserve"> tvarkos aprašo patvirtinimo</w:t>
      </w:r>
      <w:r w:rsidR="00E57A72" w:rsidRPr="00FE1381">
        <w:rPr>
          <w:sz w:val="24"/>
          <w:szCs w:val="24"/>
        </w:rPr>
        <w:t>“</w:t>
      </w:r>
      <w:r w:rsidR="00A07F61">
        <w:rPr>
          <w:sz w:val="24"/>
          <w:szCs w:val="24"/>
        </w:rPr>
        <w:t xml:space="preserve">, atsižvelgdama į Panevėžio r. Naujamiesčio gimnazijos 2022 m. balandžio 13 d. raštą Nr. (1.7)-SD-93, </w:t>
      </w:r>
      <w:r w:rsidR="008C7109">
        <w:rPr>
          <w:sz w:val="24"/>
          <w:szCs w:val="24"/>
        </w:rPr>
        <w:t xml:space="preserve"> Panevėžio r. Paįstrio Juozo Zikaro gimnazijos 2022 m. balandžio 14 d. raštą Nr. (17)SD-68, Panevėžio rajono Šilagalio kultūros centro 2022 m. balandžio 1</w:t>
      </w:r>
      <w:r w:rsidR="00EB7488">
        <w:rPr>
          <w:sz w:val="24"/>
          <w:szCs w:val="24"/>
        </w:rPr>
        <w:t>9</w:t>
      </w:r>
      <w:r w:rsidR="008C7109">
        <w:rPr>
          <w:sz w:val="24"/>
          <w:szCs w:val="24"/>
        </w:rPr>
        <w:t xml:space="preserve"> d. raštą Nr. SD-2</w:t>
      </w:r>
      <w:r w:rsidR="00EB7488">
        <w:rPr>
          <w:sz w:val="24"/>
          <w:szCs w:val="24"/>
        </w:rPr>
        <w:t>3</w:t>
      </w:r>
      <w:r w:rsidR="008C7109">
        <w:rPr>
          <w:sz w:val="24"/>
          <w:szCs w:val="24"/>
        </w:rPr>
        <w:t xml:space="preserve">, </w:t>
      </w:r>
      <w:r w:rsidRPr="00FE1381">
        <w:rPr>
          <w:sz w:val="24"/>
          <w:szCs w:val="24"/>
        </w:rPr>
        <w:t xml:space="preserve">Savivaldybės taryba </w:t>
      </w:r>
      <w:r w:rsidRPr="00FE1381">
        <w:rPr>
          <w:spacing w:val="60"/>
          <w:sz w:val="24"/>
          <w:szCs w:val="24"/>
        </w:rPr>
        <w:t>nusprendži</w:t>
      </w:r>
      <w:r w:rsidRPr="00FE1381">
        <w:rPr>
          <w:sz w:val="24"/>
          <w:szCs w:val="24"/>
        </w:rPr>
        <w:t>a:</w:t>
      </w:r>
    </w:p>
    <w:p w:rsidR="005A3BBD" w:rsidRDefault="005A3BBD" w:rsidP="007A26FD">
      <w:pPr>
        <w:ind w:firstLine="720"/>
        <w:jc w:val="both"/>
        <w:rPr>
          <w:sz w:val="24"/>
          <w:szCs w:val="24"/>
        </w:rPr>
      </w:pPr>
      <w:r w:rsidRPr="00FE1381">
        <w:rPr>
          <w:sz w:val="24"/>
          <w:szCs w:val="24"/>
        </w:rPr>
        <w:t xml:space="preserve">1. </w:t>
      </w:r>
      <w:r w:rsidR="00A07F61">
        <w:rPr>
          <w:sz w:val="24"/>
          <w:szCs w:val="24"/>
        </w:rPr>
        <w:t xml:space="preserve">Perduoti </w:t>
      </w:r>
      <w:r w:rsidRPr="00FE1381">
        <w:rPr>
          <w:sz w:val="24"/>
          <w:szCs w:val="24"/>
        </w:rPr>
        <w:t>Panevėžio rajono savivaldyb</w:t>
      </w:r>
      <w:r w:rsidR="00A07F61">
        <w:rPr>
          <w:sz w:val="24"/>
          <w:szCs w:val="24"/>
        </w:rPr>
        <w:t>ei</w:t>
      </w:r>
      <w:r w:rsidRPr="00FE1381">
        <w:rPr>
          <w:sz w:val="24"/>
          <w:szCs w:val="24"/>
        </w:rPr>
        <w:t xml:space="preserve"> nuosavybė</w:t>
      </w:r>
      <w:r w:rsidR="00A07F61">
        <w:rPr>
          <w:sz w:val="24"/>
          <w:szCs w:val="24"/>
        </w:rPr>
        <w:t>s teise</w:t>
      </w:r>
      <w:r w:rsidR="00625882" w:rsidRPr="00FE1381">
        <w:rPr>
          <w:sz w:val="24"/>
          <w:szCs w:val="24"/>
        </w:rPr>
        <w:t xml:space="preserve"> priklausantį </w:t>
      </w:r>
      <w:r w:rsidR="00A07F61">
        <w:rPr>
          <w:sz w:val="24"/>
          <w:szCs w:val="24"/>
        </w:rPr>
        <w:t>turtą valdyti, naudoti ir disponuoti juo patikėjimo teise Panevėžio rajono savivaldybės administracijai:</w:t>
      </w:r>
    </w:p>
    <w:p w:rsidR="00A07F61" w:rsidRDefault="00A07F61" w:rsidP="007A26FD">
      <w:pPr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1.1. Panevėžio r. Naujamiesčio gimnazijos patikėjimo teise valdomą turtą ─ skulptūrą „Strazdo medis“ (pagaminimo metai 2010-12-31, inventorinis Nr. 25168, įsigijimo vertė 289,33 Eur);</w:t>
      </w:r>
    </w:p>
    <w:p w:rsidR="005F5A85" w:rsidRPr="00723774" w:rsidRDefault="005F5A85" w:rsidP="00723774">
      <w:pPr>
        <w:tabs>
          <w:tab w:val="left" w:pos="720"/>
          <w:tab w:val="left" w:pos="1080"/>
          <w:tab w:val="left" w:pos="1560"/>
        </w:tabs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1.2.</w:t>
      </w:r>
      <w:r w:rsidR="008C7109" w:rsidRPr="008C7109">
        <w:rPr>
          <w:sz w:val="24"/>
          <w:szCs w:val="24"/>
        </w:rPr>
        <w:t xml:space="preserve"> </w:t>
      </w:r>
      <w:r w:rsidR="008C7109">
        <w:rPr>
          <w:sz w:val="24"/>
          <w:szCs w:val="24"/>
        </w:rPr>
        <w:t>Panevėžio rajono Šilagalio kultūros centro</w:t>
      </w:r>
      <w:r w:rsidR="008C7109" w:rsidRPr="008C7109">
        <w:rPr>
          <w:sz w:val="24"/>
          <w:szCs w:val="24"/>
        </w:rPr>
        <w:t xml:space="preserve"> </w:t>
      </w:r>
      <w:r w:rsidR="008C7109">
        <w:rPr>
          <w:sz w:val="24"/>
          <w:szCs w:val="24"/>
        </w:rPr>
        <w:t>patikėjimo teise valdomą turtą</w:t>
      </w:r>
      <w:r w:rsidR="00341737">
        <w:rPr>
          <w:sz w:val="24"/>
          <w:szCs w:val="24"/>
        </w:rPr>
        <w:t xml:space="preserve"> </w:t>
      </w:r>
      <w:r w:rsidR="00723774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>
        <w:rPr>
          <w:rFonts w:eastAsia="Lucida Sans Unicode"/>
          <w:sz w:val="24"/>
          <w:szCs w:val="24"/>
        </w:rPr>
        <w:t xml:space="preserve">pastatą – mokyklą (unikalus Nr. 6698-7004-2017, </w:t>
      </w:r>
      <w:r w:rsidR="00EB7488">
        <w:rPr>
          <w:rFonts w:eastAsia="Lucida Sans Unicode"/>
          <w:sz w:val="24"/>
          <w:szCs w:val="24"/>
        </w:rPr>
        <w:t xml:space="preserve">inventorinis Nr. 0121004, įsigijimo vertė 364 430,87 </w:t>
      </w:r>
      <w:proofErr w:type="spellStart"/>
      <w:r w:rsidR="00EB7488">
        <w:rPr>
          <w:rFonts w:eastAsia="Lucida Sans Unicode"/>
          <w:sz w:val="24"/>
          <w:szCs w:val="24"/>
        </w:rPr>
        <w:t>Eur</w:t>
      </w:r>
      <w:proofErr w:type="spellEnd"/>
      <w:r w:rsidR="00EB7488">
        <w:rPr>
          <w:rFonts w:eastAsia="Lucida Sans Unicode"/>
          <w:sz w:val="24"/>
          <w:szCs w:val="24"/>
        </w:rPr>
        <w:t xml:space="preserve">, likutinė vertė 2022 m. balandžio 30 d. 128 299,63 </w:t>
      </w:r>
      <w:proofErr w:type="spellStart"/>
      <w:r w:rsidR="00EB7488">
        <w:rPr>
          <w:rFonts w:eastAsia="Lucida Sans Unicode"/>
          <w:sz w:val="24"/>
          <w:szCs w:val="24"/>
        </w:rPr>
        <w:t>Eur</w:t>
      </w:r>
      <w:proofErr w:type="spellEnd"/>
      <w:r w:rsidR="00EB7488">
        <w:rPr>
          <w:rFonts w:eastAsia="Lucida Sans Unicode"/>
          <w:sz w:val="24"/>
          <w:szCs w:val="24"/>
        </w:rPr>
        <w:t>, b</w:t>
      </w:r>
      <w:r>
        <w:rPr>
          <w:rFonts w:eastAsia="Lucida Sans Unicode"/>
          <w:sz w:val="24"/>
          <w:szCs w:val="24"/>
        </w:rPr>
        <w:t>endras plotas 1 845,18 kv. m), esančią Panevėžio r. sav., Katinų k., Papartynės g. 1;</w:t>
      </w:r>
    </w:p>
    <w:p w:rsidR="00341737" w:rsidRDefault="00341737" w:rsidP="005F5A85">
      <w:pPr>
        <w:tabs>
          <w:tab w:val="left" w:pos="720"/>
          <w:tab w:val="left" w:pos="1080"/>
          <w:tab w:val="left" w:pos="1560"/>
        </w:tabs>
        <w:ind w:firstLine="720"/>
        <w:jc w:val="both"/>
        <w:rPr>
          <w:rFonts w:eastAsia="Lucida Sans Unicode"/>
          <w:sz w:val="24"/>
          <w:szCs w:val="24"/>
        </w:rPr>
      </w:pPr>
      <w:r>
        <w:rPr>
          <w:rFonts w:eastAsia="Lucida Sans Unicode"/>
          <w:sz w:val="24"/>
          <w:szCs w:val="24"/>
        </w:rPr>
        <w:t xml:space="preserve">1.3. </w:t>
      </w:r>
      <w:r>
        <w:rPr>
          <w:sz w:val="24"/>
          <w:szCs w:val="24"/>
        </w:rPr>
        <w:t>Panevėžio r. Paįstrio Juozo Zikaro gimnazijos patikėjimo teise valdomą turtą:</w:t>
      </w:r>
    </w:p>
    <w:p w:rsidR="005F5A85" w:rsidRDefault="008C7109" w:rsidP="005F5A85">
      <w:pPr>
        <w:tabs>
          <w:tab w:val="left" w:pos="720"/>
          <w:tab w:val="left" w:pos="1080"/>
          <w:tab w:val="left" w:pos="1560"/>
        </w:tabs>
        <w:ind w:firstLine="720"/>
        <w:jc w:val="both"/>
        <w:rPr>
          <w:rFonts w:eastAsia="Lucida Sans Unicode"/>
          <w:sz w:val="24"/>
          <w:szCs w:val="24"/>
        </w:rPr>
      </w:pPr>
      <w:r>
        <w:rPr>
          <w:rFonts w:eastAsia="Lucida Sans Unicode"/>
          <w:sz w:val="24"/>
          <w:szCs w:val="24"/>
        </w:rPr>
        <w:t>1.3</w:t>
      </w:r>
      <w:r w:rsidR="005F5A85">
        <w:rPr>
          <w:rFonts w:eastAsia="Lucida Sans Unicode"/>
          <w:sz w:val="24"/>
          <w:szCs w:val="24"/>
        </w:rPr>
        <w:t>.</w:t>
      </w:r>
      <w:r w:rsidR="00341737">
        <w:rPr>
          <w:rFonts w:eastAsia="Lucida Sans Unicode"/>
          <w:sz w:val="24"/>
          <w:szCs w:val="24"/>
        </w:rPr>
        <w:t xml:space="preserve">1. </w:t>
      </w:r>
      <w:r w:rsidR="005F5A85">
        <w:rPr>
          <w:rFonts w:eastAsia="Lucida Sans Unicode"/>
          <w:sz w:val="24"/>
          <w:szCs w:val="24"/>
        </w:rPr>
        <w:t>pastatą – mokyklą (unikalus Nr. 6693-5009-6015,</w:t>
      </w:r>
      <w:r w:rsidR="00777AF2">
        <w:rPr>
          <w:rFonts w:eastAsia="Lucida Sans Unicode"/>
          <w:sz w:val="24"/>
          <w:szCs w:val="24"/>
        </w:rPr>
        <w:t xml:space="preserve"> inventorinis Nr. 10100003, </w:t>
      </w:r>
      <w:r w:rsidR="005F5A85">
        <w:rPr>
          <w:rFonts w:eastAsia="Lucida Sans Unicode"/>
          <w:sz w:val="24"/>
          <w:szCs w:val="24"/>
        </w:rPr>
        <w:t xml:space="preserve"> bendras plotas 660,45 kv. m</w:t>
      </w:r>
      <w:r w:rsidR="00777AF2">
        <w:rPr>
          <w:rFonts w:eastAsia="Lucida Sans Unicode"/>
          <w:sz w:val="24"/>
          <w:szCs w:val="24"/>
        </w:rPr>
        <w:t xml:space="preserve">, įsigijimo vertė 218 255,62 Eur, likutinė vertė 2022 m. balandžio 30 d.                    </w:t>
      </w:r>
      <w:r w:rsidR="003C090E">
        <w:rPr>
          <w:rFonts w:eastAsia="Lucida Sans Unicode"/>
          <w:sz w:val="24"/>
          <w:szCs w:val="24"/>
        </w:rPr>
        <w:t>5</w:t>
      </w:r>
      <w:r w:rsidR="00777AF2">
        <w:rPr>
          <w:rFonts w:eastAsia="Lucida Sans Unicode"/>
          <w:sz w:val="24"/>
          <w:szCs w:val="24"/>
        </w:rPr>
        <w:t xml:space="preserve">3 822,54 </w:t>
      </w:r>
      <w:proofErr w:type="spellStart"/>
      <w:r w:rsidR="00777AF2">
        <w:rPr>
          <w:rFonts w:eastAsia="Lucida Sans Unicode"/>
          <w:sz w:val="24"/>
          <w:szCs w:val="24"/>
        </w:rPr>
        <w:t>Eur</w:t>
      </w:r>
      <w:proofErr w:type="spellEnd"/>
      <w:r w:rsidR="005F5A85">
        <w:rPr>
          <w:rFonts w:eastAsia="Lucida Sans Unicode"/>
          <w:sz w:val="24"/>
          <w:szCs w:val="24"/>
        </w:rPr>
        <w:t>), esančią Panevėžio r. sav.,  Skaistgirių k., Vebrupės g. 7;</w:t>
      </w:r>
    </w:p>
    <w:p w:rsidR="005F5A85" w:rsidRDefault="008C7109" w:rsidP="005F5A85">
      <w:pPr>
        <w:tabs>
          <w:tab w:val="left" w:pos="720"/>
          <w:tab w:val="left" w:pos="1080"/>
          <w:tab w:val="left" w:pos="1560"/>
        </w:tabs>
        <w:ind w:firstLine="720"/>
        <w:jc w:val="both"/>
        <w:rPr>
          <w:rFonts w:eastAsia="Lucida Sans Unicode"/>
          <w:sz w:val="24"/>
          <w:szCs w:val="24"/>
        </w:rPr>
      </w:pPr>
      <w:r>
        <w:rPr>
          <w:rFonts w:eastAsia="Lucida Sans Unicode"/>
          <w:sz w:val="24"/>
          <w:szCs w:val="24"/>
        </w:rPr>
        <w:t>1.</w:t>
      </w:r>
      <w:r w:rsidR="00341737">
        <w:rPr>
          <w:rFonts w:eastAsia="Lucida Sans Unicode"/>
          <w:sz w:val="24"/>
          <w:szCs w:val="24"/>
        </w:rPr>
        <w:t>3.2</w:t>
      </w:r>
      <w:r w:rsidR="005F5A85">
        <w:rPr>
          <w:rFonts w:eastAsia="Lucida Sans Unicode"/>
          <w:sz w:val="24"/>
          <w:szCs w:val="24"/>
        </w:rPr>
        <w:t>. pastatą – ūkinį pastatą (unikalus Nr. 6693-5009-6037,</w:t>
      </w:r>
      <w:r w:rsidR="00777AF2">
        <w:rPr>
          <w:rFonts w:eastAsia="Lucida Sans Unicode"/>
          <w:sz w:val="24"/>
          <w:szCs w:val="24"/>
        </w:rPr>
        <w:t xml:space="preserve"> inventorinis Nr. 01010002, </w:t>
      </w:r>
      <w:r w:rsidR="005F5A85">
        <w:rPr>
          <w:rFonts w:eastAsia="Lucida Sans Unicode"/>
          <w:sz w:val="24"/>
          <w:szCs w:val="24"/>
        </w:rPr>
        <w:t xml:space="preserve"> užstatytas plotas 12,00 kv. m</w:t>
      </w:r>
      <w:r w:rsidR="00777AF2">
        <w:rPr>
          <w:rFonts w:eastAsia="Lucida Sans Unicode"/>
          <w:sz w:val="24"/>
          <w:szCs w:val="24"/>
        </w:rPr>
        <w:t xml:space="preserve">, įsigijimo vertė 1 056,24 </w:t>
      </w:r>
      <w:proofErr w:type="spellStart"/>
      <w:r w:rsidR="00777AF2">
        <w:rPr>
          <w:rFonts w:eastAsia="Lucida Sans Unicode"/>
          <w:sz w:val="24"/>
          <w:szCs w:val="24"/>
        </w:rPr>
        <w:t>Eur</w:t>
      </w:r>
      <w:proofErr w:type="spellEnd"/>
      <w:r w:rsidR="00777AF2">
        <w:rPr>
          <w:rFonts w:eastAsia="Lucida Sans Unicode"/>
          <w:sz w:val="24"/>
          <w:szCs w:val="24"/>
        </w:rPr>
        <w:t xml:space="preserve">, likutinė vertė </w:t>
      </w:r>
      <w:r w:rsidR="003C090E">
        <w:rPr>
          <w:rFonts w:eastAsia="Lucida Sans Unicode"/>
          <w:sz w:val="24"/>
          <w:szCs w:val="24"/>
        </w:rPr>
        <w:t xml:space="preserve">0 </w:t>
      </w:r>
      <w:proofErr w:type="spellStart"/>
      <w:r w:rsidR="003C090E">
        <w:rPr>
          <w:rFonts w:eastAsia="Lucida Sans Unicode"/>
          <w:sz w:val="24"/>
          <w:szCs w:val="24"/>
        </w:rPr>
        <w:t>Eur</w:t>
      </w:r>
      <w:proofErr w:type="spellEnd"/>
      <w:r w:rsidR="005F5A85">
        <w:rPr>
          <w:rFonts w:eastAsia="Lucida Sans Unicode"/>
          <w:sz w:val="24"/>
          <w:szCs w:val="24"/>
        </w:rPr>
        <w:t xml:space="preserve">), esantį </w:t>
      </w:r>
      <w:r w:rsidR="00723774">
        <w:rPr>
          <w:rFonts w:eastAsia="Lucida Sans Unicode"/>
          <w:sz w:val="24"/>
          <w:szCs w:val="24"/>
        </w:rPr>
        <w:t xml:space="preserve">                   </w:t>
      </w:r>
      <w:r w:rsidR="005F5A85">
        <w:rPr>
          <w:rFonts w:eastAsia="Lucida Sans Unicode"/>
          <w:sz w:val="24"/>
          <w:szCs w:val="24"/>
        </w:rPr>
        <w:t>Panevėžio r. sav.,  Skaistgirių k., Vebrupės g. 7;</w:t>
      </w:r>
    </w:p>
    <w:p w:rsidR="005F5A85" w:rsidRDefault="008C7109" w:rsidP="005F5A85">
      <w:pPr>
        <w:tabs>
          <w:tab w:val="left" w:pos="720"/>
          <w:tab w:val="left" w:pos="1080"/>
          <w:tab w:val="left" w:pos="1560"/>
        </w:tabs>
        <w:ind w:firstLine="720"/>
        <w:jc w:val="both"/>
        <w:rPr>
          <w:rFonts w:eastAsia="Lucida Sans Unicode"/>
          <w:sz w:val="24"/>
          <w:szCs w:val="24"/>
        </w:rPr>
      </w:pPr>
      <w:r>
        <w:rPr>
          <w:rFonts w:eastAsia="Lucida Sans Unicode"/>
          <w:sz w:val="24"/>
          <w:szCs w:val="24"/>
        </w:rPr>
        <w:t>1.</w:t>
      </w:r>
      <w:r w:rsidR="00341737">
        <w:rPr>
          <w:rFonts w:eastAsia="Lucida Sans Unicode"/>
          <w:sz w:val="24"/>
          <w:szCs w:val="24"/>
        </w:rPr>
        <w:t>3.3</w:t>
      </w:r>
      <w:r w:rsidR="005F5A85">
        <w:rPr>
          <w:rFonts w:eastAsia="Lucida Sans Unicode"/>
          <w:sz w:val="24"/>
          <w:szCs w:val="24"/>
        </w:rPr>
        <w:t>. pastatą – ūkinį pastatą (unikalus Nr. 6693-5009-6048, užstatytas plotas 92,00 kv. m</w:t>
      </w:r>
      <w:r w:rsidR="003C090E">
        <w:rPr>
          <w:rFonts w:eastAsia="Lucida Sans Unicode"/>
          <w:sz w:val="24"/>
          <w:szCs w:val="24"/>
        </w:rPr>
        <w:t xml:space="preserve">, įsigijimo vertė 3 475,44 </w:t>
      </w:r>
      <w:proofErr w:type="spellStart"/>
      <w:r w:rsidR="003C090E">
        <w:rPr>
          <w:rFonts w:eastAsia="Lucida Sans Unicode"/>
          <w:sz w:val="24"/>
          <w:szCs w:val="24"/>
        </w:rPr>
        <w:t>Eur</w:t>
      </w:r>
      <w:proofErr w:type="spellEnd"/>
      <w:r w:rsidR="003C090E">
        <w:rPr>
          <w:rFonts w:eastAsia="Lucida Sans Unicode"/>
          <w:sz w:val="24"/>
          <w:szCs w:val="24"/>
        </w:rPr>
        <w:t xml:space="preserve">, likutinė vertė 453,10 </w:t>
      </w:r>
      <w:proofErr w:type="spellStart"/>
      <w:r w:rsidR="003C090E">
        <w:rPr>
          <w:rFonts w:eastAsia="Lucida Sans Unicode"/>
          <w:sz w:val="24"/>
          <w:szCs w:val="24"/>
        </w:rPr>
        <w:t>Eur</w:t>
      </w:r>
      <w:proofErr w:type="spellEnd"/>
      <w:r w:rsidR="005F5A85">
        <w:rPr>
          <w:rFonts w:eastAsia="Lucida Sans Unicode"/>
          <w:sz w:val="24"/>
          <w:szCs w:val="24"/>
        </w:rPr>
        <w:t>), esantį Panevėžio r. sav.,  Skaistgirių k., Vebrupės g. 7;</w:t>
      </w:r>
    </w:p>
    <w:p w:rsidR="005F5A85" w:rsidRDefault="008C7109" w:rsidP="005F5A85">
      <w:pPr>
        <w:tabs>
          <w:tab w:val="left" w:pos="720"/>
          <w:tab w:val="left" w:pos="1080"/>
          <w:tab w:val="left" w:pos="1560"/>
        </w:tabs>
        <w:ind w:firstLine="720"/>
        <w:jc w:val="both"/>
        <w:rPr>
          <w:rFonts w:eastAsia="Lucida Sans Unicode"/>
          <w:sz w:val="24"/>
          <w:szCs w:val="24"/>
        </w:rPr>
      </w:pPr>
      <w:r>
        <w:rPr>
          <w:rFonts w:eastAsia="Lucida Sans Unicode"/>
          <w:sz w:val="24"/>
          <w:szCs w:val="24"/>
        </w:rPr>
        <w:t>1.</w:t>
      </w:r>
      <w:r w:rsidR="00341737">
        <w:rPr>
          <w:rFonts w:eastAsia="Lucida Sans Unicode"/>
          <w:sz w:val="24"/>
          <w:szCs w:val="24"/>
        </w:rPr>
        <w:t>3.4</w:t>
      </w:r>
      <w:r w:rsidR="005F5A85">
        <w:rPr>
          <w:rFonts w:eastAsia="Lucida Sans Unicode"/>
          <w:sz w:val="24"/>
          <w:szCs w:val="24"/>
        </w:rPr>
        <w:t>. kitus inžinerinius statinius – šulinį (unikalus Nr. 4400-5731-9763</w:t>
      </w:r>
      <w:r w:rsidR="003C090E">
        <w:rPr>
          <w:rFonts w:eastAsia="Lucida Sans Unicode"/>
          <w:sz w:val="24"/>
          <w:szCs w:val="24"/>
        </w:rPr>
        <w:t>, inventorinis</w:t>
      </w:r>
      <w:r w:rsidR="00227A5C">
        <w:rPr>
          <w:rFonts w:eastAsia="Lucida Sans Unicode"/>
          <w:sz w:val="24"/>
          <w:szCs w:val="24"/>
        </w:rPr>
        <w:t xml:space="preserve">             </w:t>
      </w:r>
      <w:r w:rsidR="003C090E">
        <w:rPr>
          <w:rFonts w:eastAsia="Lucida Sans Unicode"/>
          <w:sz w:val="24"/>
          <w:szCs w:val="24"/>
        </w:rPr>
        <w:t xml:space="preserve"> Nr. 01100005, įsigijimo vertė 10,00 </w:t>
      </w:r>
      <w:proofErr w:type="spellStart"/>
      <w:r w:rsidR="003C090E">
        <w:rPr>
          <w:rFonts w:eastAsia="Lucida Sans Unicode"/>
          <w:sz w:val="24"/>
          <w:szCs w:val="24"/>
        </w:rPr>
        <w:t>Eur</w:t>
      </w:r>
      <w:proofErr w:type="spellEnd"/>
      <w:r w:rsidR="003C090E">
        <w:rPr>
          <w:rFonts w:eastAsia="Lucida Sans Unicode"/>
          <w:sz w:val="24"/>
          <w:szCs w:val="24"/>
        </w:rPr>
        <w:t xml:space="preserve">, likutinė vertė 0 </w:t>
      </w:r>
      <w:proofErr w:type="spellStart"/>
      <w:r w:rsidR="003C090E">
        <w:rPr>
          <w:rFonts w:eastAsia="Lucida Sans Unicode"/>
          <w:sz w:val="24"/>
          <w:szCs w:val="24"/>
        </w:rPr>
        <w:t>Eur</w:t>
      </w:r>
      <w:proofErr w:type="spellEnd"/>
      <w:r w:rsidR="003C090E">
        <w:rPr>
          <w:rFonts w:eastAsia="Lucida Sans Unicode"/>
          <w:sz w:val="24"/>
          <w:szCs w:val="24"/>
        </w:rPr>
        <w:t>), esantį</w:t>
      </w:r>
      <w:r w:rsidR="00723774">
        <w:rPr>
          <w:rFonts w:eastAsia="Lucida Sans Unicode"/>
          <w:sz w:val="24"/>
          <w:szCs w:val="24"/>
        </w:rPr>
        <w:t xml:space="preserve"> </w:t>
      </w:r>
      <w:r w:rsidR="005F5A85">
        <w:rPr>
          <w:rFonts w:eastAsia="Lucida Sans Unicode"/>
          <w:sz w:val="24"/>
          <w:szCs w:val="24"/>
        </w:rPr>
        <w:t>Panevėžio r. sav.,  Skaistgirių k., Vebrupės g. 7;</w:t>
      </w:r>
    </w:p>
    <w:p w:rsidR="00476434" w:rsidRPr="00FE1381" w:rsidRDefault="008C7109" w:rsidP="008C7109">
      <w:pPr>
        <w:tabs>
          <w:tab w:val="left" w:pos="720"/>
          <w:tab w:val="left" w:pos="1080"/>
          <w:tab w:val="left" w:pos="1560"/>
        </w:tabs>
        <w:ind w:firstLine="720"/>
        <w:jc w:val="both"/>
        <w:rPr>
          <w:sz w:val="24"/>
          <w:szCs w:val="24"/>
        </w:rPr>
      </w:pPr>
      <w:r>
        <w:rPr>
          <w:rFonts w:eastAsia="Lucida Sans Unicode"/>
          <w:sz w:val="24"/>
          <w:szCs w:val="24"/>
        </w:rPr>
        <w:t>1.</w:t>
      </w:r>
      <w:r w:rsidR="00341737">
        <w:rPr>
          <w:rFonts w:eastAsia="Lucida Sans Unicode"/>
          <w:sz w:val="24"/>
          <w:szCs w:val="24"/>
        </w:rPr>
        <w:t>3.5</w:t>
      </w:r>
      <w:r w:rsidR="005F5A85">
        <w:rPr>
          <w:rFonts w:eastAsia="Lucida Sans Unicode"/>
          <w:sz w:val="24"/>
          <w:szCs w:val="24"/>
        </w:rPr>
        <w:t>. kitus inžinerinius statinius – šulinį (unikalus Nr. 4400-5638-3738</w:t>
      </w:r>
      <w:r w:rsidR="003C090E">
        <w:rPr>
          <w:rFonts w:eastAsia="Lucida Sans Unicode"/>
          <w:sz w:val="24"/>
          <w:szCs w:val="24"/>
        </w:rPr>
        <w:t xml:space="preserve">, inventorinis </w:t>
      </w:r>
      <w:r w:rsidR="00227A5C">
        <w:rPr>
          <w:rFonts w:eastAsia="Lucida Sans Unicode"/>
          <w:sz w:val="24"/>
          <w:szCs w:val="24"/>
        </w:rPr>
        <w:t xml:space="preserve">              </w:t>
      </w:r>
      <w:r w:rsidR="003C090E">
        <w:rPr>
          <w:rFonts w:eastAsia="Lucida Sans Unicode"/>
          <w:sz w:val="24"/>
          <w:szCs w:val="24"/>
        </w:rPr>
        <w:t xml:space="preserve">Nr. 01100003, įsigijimo vertė 2 016,04 </w:t>
      </w:r>
      <w:proofErr w:type="spellStart"/>
      <w:r w:rsidR="003C090E">
        <w:rPr>
          <w:rFonts w:eastAsia="Lucida Sans Unicode"/>
          <w:sz w:val="24"/>
          <w:szCs w:val="24"/>
        </w:rPr>
        <w:t>Eur</w:t>
      </w:r>
      <w:proofErr w:type="spellEnd"/>
      <w:r w:rsidR="003C090E">
        <w:rPr>
          <w:rFonts w:eastAsia="Lucida Sans Unicode"/>
          <w:sz w:val="24"/>
          <w:szCs w:val="24"/>
        </w:rPr>
        <w:t xml:space="preserve">, likutinė vertė 0 </w:t>
      </w:r>
      <w:proofErr w:type="spellStart"/>
      <w:r w:rsidR="003C090E">
        <w:rPr>
          <w:rFonts w:eastAsia="Lucida Sans Unicode"/>
          <w:sz w:val="24"/>
          <w:szCs w:val="24"/>
        </w:rPr>
        <w:t>Eur</w:t>
      </w:r>
      <w:proofErr w:type="spellEnd"/>
      <w:r w:rsidR="003C090E">
        <w:rPr>
          <w:rFonts w:eastAsia="Lucida Sans Unicode"/>
          <w:sz w:val="24"/>
          <w:szCs w:val="24"/>
        </w:rPr>
        <w:t>), esantį</w:t>
      </w:r>
      <w:r w:rsidR="00723774">
        <w:rPr>
          <w:rFonts w:eastAsia="Lucida Sans Unicode"/>
          <w:sz w:val="24"/>
          <w:szCs w:val="24"/>
        </w:rPr>
        <w:t xml:space="preserve"> </w:t>
      </w:r>
      <w:r w:rsidR="005F5A85">
        <w:rPr>
          <w:rFonts w:eastAsia="Lucida Sans Unicode"/>
          <w:sz w:val="24"/>
          <w:szCs w:val="24"/>
        </w:rPr>
        <w:t>Panevėžio r. sav.,  Skaistgirių k., Vebrupės g. 7.</w:t>
      </w:r>
      <w:r w:rsidR="00476434" w:rsidRPr="00FE1381">
        <w:rPr>
          <w:sz w:val="24"/>
          <w:szCs w:val="24"/>
        </w:rPr>
        <w:t xml:space="preserve"> </w:t>
      </w:r>
    </w:p>
    <w:p w:rsidR="005A3BBD" w:rsidRDefault="008C7109" w:rsidP="00521032">
      <w:pPr>
        <w:autoSpaceDE w:val="0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="005A3BBD" w:rsidRPr="00FE1381">
        <w:rPr>
          <w:sz w:val="24"/>
          <w:szCs w:val="24"/>
        </w:rPr>
        <w:t>. Įgalioti Panevėžio rajono savivaldybės administracij</w:t>
      </w:r>
      <w:r w:rsidR="00625882" w:rsidRPr="00FE1381">
        <w:rPr>
          <w:sz w:val="24"/>
          <w:szCs w:val="24"/>
        </w:rPr>
        <w:t xml:space="preserve">os </w:t>
      </w:r>
      <w:r>
        <w:rPr>
          <w:sz w:val="24"/>
          <w:szCs w:val="24"/>
        </w:rPr>
        <w:t>direktorių pa</w:t>
      </w:r>
      <w:r w:rsidR="005A3BBD" w:rsidRPr="00FE1381">
        <w:rPr>
          <w:sz w:val="24"/>
          <w:szCs w:val="24"/>
        </w:rPr>
        <w:t xml:space="preserve">sirašyti sprendimo </w:t>
      </w:r>
      <w:r w:rsidR="00521032" w:rsidRPr="00FE1381">
        <w:rPr>
          <w:sz w:val="24"/>
          <w:szCs w:val="24"/>
        </w:rPr>
        <w:t xml:space="preserve"> </w:t>
      </w:r>
      <w:r w:rsidR="00723774">
        <w:rPr>
          <w:sz w:val="24"/>
          <w:szCs w:val="24"/>
        </w:rPr>
        <w:t xml:space="preserve">        </w:t>
      </w:r>
      <w:r w:rsidR="005A3BBD" w:rsidRPr="00FE1381">
        <w:rPr>
          <w:sz w:val="24"/>
          <w:szCs w:val="24"/>
        </w:rPr>
        <w:t>1</w:t>
      </w:r>
      <w:r w:rsidR="00BC4686">
        <w:rPr>
          <w:sz w:val="24"/>
          <w:szCs w:val="24"/>
        </w:rPr>
        <w:t xml:space="preserve"> </w:t>
      </w:r>
      <w:r w:rsidR="005A3BBD" w:rsidRPr="00FE1381">
        <w:rPr>
          <w:sz w:val="24"/>
          <w:szCs w:val="24"/>
        </w:rPr>
        <w:t xml:space="preserve"> punkte nurodyto turto </w:t>
      </w:r>
      <w:r w:rsidR="00521032" w:rsidRPr="00FE1381">
        <w:rPr>
          <w:sz w:val="24"/>
          <w:szCs w:val="24"/>
        </w:rPr>
        <w:t>perdavimo–</w:t>
      </w:r>
      <w:r w:rsidR="005A3BBD" w:rsidRPr="00FE1381">
        <w:rPr>
          <w:sz w:val="24"/>
          <w:szCs w:val="24"/>
        </w:rPr>
        <w:t>priėmimo akt</w:t>
      </w:r>
      <w:r w:rsidR="00BC4686">
        <w:rPr>
          <w:sz w:val="24"/>
          <w:szCs w:val="24"/>
        </w:rPr>
        <w:t>us</w:t>
      </w:r>
      <w:r w:rsidR="005A3BBD" w:rsidRPr="00FE1381">
        <w:rPr>
          <w:sz w:val="24"/>
          <w:szCs w:val="24"/>
        </w:rPr>
        <w:t>.</w:t>
      </w:r>
    </w:p>
    <w:p w:rsidR="008B2D30" w:rsidRDefault="008B2D30" w:rsidP="00521032">
      <w:pPr>
        <w:autoSpaceDE w:val="0"/>
        <w:ind w:firstLine="720"/>
        <w:jc w:val="both"/>
        <w:rPr>
          <w:sz w:val="24"/>
          <w:szCs w:val="24"/>
        </w:rPr>
      </w:pPr>
    </w:p>
    <w:p w:rsidR="005A3BBD" w:rsidRPr="00FE1381" w:rsidRDefault="008B2D30" w:rsidP="008B2D30">
      <w:pPr>
        <w:rPr>
          <w:b/>
          <w:bCs/>
          <w:caps/>
          <w:color w:val="000000"/>
          <w:sz w:val="24"/>
          <w:szCs w:val="24"/>
        </w:rPr>
      </w:pPr>
      <w:r>
        <w:rPr>
          <w:sz w:val="24"/>
          <w:szCs w:val="24"/>
        </w:rPr>
        <w:t xml:space="preserve">Savivaldybės meras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Povilas </w:t>
      </w:r>
      <w:proofErr w:type="spellStart"/>
      <w:r>
        <w:rPr>
          <w:sz w:val="24"/>
          <w:szCs w:val="24"/>
        </w:rPr>
        <w:t>Žagunis</w:t>
      </w:r>
      <w:proofErr w:type="spellEnd"/>
    </w:p>
    <w:sectPr w:rsidR="005A3BBD" w:rsidRPr="00FE1381" w:rsidSect="00C76DD8">
      <w:headerReference w:type="default" r:id="rId9"/>
      <w:pgSz w:w="11905" w:h="16820"/>
      <w:pgMar w:top="1190" w:right="567" w:bottom="1134" w:left="1701" w:header="1134" w:footer="720" w:gutter="0"/>
      <w:cols w:space="1296"/>
      <w:docGrid w:linePitch="600" w:charSpace="409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5C6A" w:rsidRDefault="002F5C6A">
      <w:r>
        <w:separator/>
      </w:r>
    </w:p>
  </w:endnote>
  <w:endnote w:type="continuationSeparator" w:id="0">
    <w:p w:rsidR="002F5C6A" w:rsidRDefault="002F5C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5C6A" w:rsidRDefault="002F5C6A">
      <w:r>
        <w:separator/>
      </w:r>
    </w:p>
  </w:footnote>
  <w:footnote w:type="continuationSeparator" w:id="0">
    <w:p w:rsidR="002F5C6A" w:rsidRDefault="002F5C6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76434" w:rsidRDefault="00476434">
    <w:pPr>
      <w:tabs>
        <w:tab w:val="left" w:pos="1170"/>
        <w:tab w:val="left" w:pos="1785"/>
      </w:tabs>
      <w:ind w:firstLine="1139"/>
      <w:jc w:val="both"/>
      <w:rPr>
        <w:sz w:val="24"/>
        <w:szCs w:val="24"/>
        <w:lang w:val="en-GB"/>
      </w:rPr>
    </w:pP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</w:r>
    <w:r>
      <w:rPr>
        <w:sz w:val="24"/>
        <w:szCs w:val="24"/>
        <w:lang w:val="en-GB"/>
      </w:rPr>
      <w:tab/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396"/>
  <w:defaultTableStyle w:val="prastasis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088"/>
    <w:rsid w:val="00012127"/>
    <w:rsid w:val="00017259"/>
    <w:rsid w:val="0002552A"/>
    <w:rsid w:val="00042F00"/>
    <w:rsid w:val="00057FCE"/>
    <w:rsid w:val="00096D10"/>
    <w:rsid w:val="00096F0F"/>
    <w:rsid w:val="000A08FD"/>
    <w:rsid w:val="000D2968"/>
    <w:rsid w:val="000F2C4F"/>
    <w:rsid w:val="000F536F"/>
    <w:rsid w:val="00146AC7"/>
    <w:rsid w:val="00182507"/>
    <w:rsid w:val="001A084D"/>
    <w:rsid w:val="001D6A82"/>
    <w:rsid w:val="0020127D"/>
    <w:rsid w:val="00227A5C"/>
    <w:rsid w:val="00252C8D"/>
    <w:rsid w:val="0026656E"/>
    <w:rsid w:val="002B03FC"/>
    <w:rsid w:val="002B4AF9"/>
    <w:rsid w:val="002C52F3"/>
    <w:rsid w:val="002F5C6A"/>
    <w:rsid w:val="00302B83"/>
    <w:rsid w:val="0031166B"/>
    <w:rsid w:val="00341737"/>
    <w:rsid w:val="00343451"/>
    <w:rsid w:val="003C090E"/>
    <w:rsid w:val="003C3D01"/>
    <w:rsid w:val="003D4CEE"/>
    <w:rsid w:val="003E6E6B"/>
    <w:rsid w:val="003F37BC"/>
    <w:rsid w:val="00406F1C"/>
    <w:rsid w:val="0041657F"/>
    <w:rsid w:val="00423437"/>
    <w:rsid w:val="00427088"/>
    <w:rsid w:val="004277F9"/>
    <w:rsid w:val="004405E9"/>
    <w:rsid w:val="00447922"/>
    <w:rsid w:val="004540BC"/>
    <w:rsid w:val="00457DD5"/>
    <w:rsid w:val="00462CFA"/>
    <w:rsid w:val="00467708"/>
    <w:rsid w:val="00476434"/>
    <w:rsid w:val="004D0D0A"/>
    <w:rsid w:val="004E19A6"/>
    <w:rsid w:val="004E37D3"/>
    <w:rsid w:val="004F381D"/>
    <w:rsid w:val="005067D5"/>
    <w:rsid w:val="0052095E"/>
    <w:rsid w:val="00521032"/>
    <w:rsid w:val="00566307"/>
    <w:rsid w:val="00575D94"/>
    <w:rsid w:val="00592B18"/>
    <w:rsid w:val="005A3BBD"/>
    <w:rsid w:val="005D3CB3"/>
    <w:rsid w:val="005D6DBF"/>
    <w:rsid w:val="005E2AAA"/>
    <w:rsid w:val="005E3BBF"/>
    <w:rsid w:val="005F5A85"/>
    <w:rsid w:val="00606221"/>
    <w:rsid w:val="00613409"/>
    <w:rsid w:val="00625882"/>
    <w:rsid w:val="006473A0"/>
    <w:rsid w:val="006A7582"/>
    <w:rsid w:val="006E02F8"/>
    <w:rsid w:val="006F57A5"/>
    <w:rsid w:val="00723774"/>
    <w:rsid w:val="0074089C"/>
    <w:rsid w:val="0074275C"/>
    <w:rsid w:val="00777AF2"/>
    <w:rsid w:val="0079080A"/>
    <w:rsid w:val="007A02DD"/>
    <w:rsid w:val="007A26FD"/>
    <w:rsid w:val="007A5B9B"/>
    <w:rsid w:val="007B14FC"/>
    <w:rsid w:val="007C17BC"/>
    <w:rsid w:val="007D19D3"/>
    <w:rsid w:val="008073EA"/>
    <w:rsid w:val="00837377"/>
    <w:rsid w:val="008729C4"/>
    <w:rsid w:val="0087432D"/>
    <w:rsid w:val="008861D9"/>
    <w:rsid w:val="008915E0"/>
    <w:rsid w:val="00896F4A"/>
    <w:rsid w:val="008B2D30"/>
    <w:rsid w:val="008C125F"/>
    <w:rsid w:val="008C7109"/>
    <w:rsid w:val="008D7067"/>
    <w:rsid w:val="008E4AB0"/>
    <w:rsid w:val="00907F14"/>
    <w:rsid w:val="00916844"/>
    <w:rsid w:val="009218B2"/>
    <w:rsid w:val="00930B42"/>
    <w:rsid w:val="00935FF7"/>
    <w:rsid w:val="009445EB"/>
    <w:rsid w:val="00960129"/>
    <w:rsid w:val="009966F0"/>
    <w:rsid w:val="009D5E43"/>
    <w:rsid w:val="009E3E1B"/>
    <w:rsid w:val="00A07F61"/>
    <w:rsid w:val="00A417E5"/>
    <w:rsid w:val="00AC7EDD"/>
    <w:rsid w:val="00AD5148"/>
    <w:rsid w:val="00AE73A6"/>
    <w:rsid w:val="00B26591"/>
    <w:rsid w:val="00B30D79"/>
    <w:rsid w:val="00B401B9"/>
    <w:rsid w:val="00B52EC0"/>
    <w:rsid w:val="00B63DF1"/>
    <w:rsid w:val="00B71A48"/>
    <w:rsid w:val="00BB4296"/>
    <w:rsid w:val="00BB4B46"/>
    <w:rsid w:val="00BC4686"/>
    <w:rsid w:val="00BD0565"/>
    <w:rsid w:val="00BD5CF4"/>
    <w:rsid w:val="00BE161C"/>
    <w:rsid w:val="00BE1783"/>
    <w:rsid w:val="00BE7ABE"/>
    <w:rsid w:val="00BF134F"/>
    <w:rsid w:val="00C06D50"/>
    <w:rsid w:val="00C308A9"/>
    <w:rsid w:val="00C4187B"/>
    <w:rsid w:val="00C4464C"/>
    <w:rsid w:val="00C51919"/>
    <w:rsid w:val="00C76DD8"/>
    <w:rsid w:val="00C81592"/>
    <w:rsid w:val="00CB34F0"/>
    <w:rsid w:val="00CD2930"/>
    <w:rsid w:val="00CE4681"/>
    <w:rsid w:val="00CF2869"/>
    <w:rsid w:val="00CF3250"/>
    <w:rsid w:val="00D01222"/>
    <w:rsid w:val="00D14283"/>
    <w:rsid w:val="00D46FD2"/>
    <w:rsid w:val="00D710A5"/>
    <w:rsid w:val="00D72E2B"/>
    <w:rsid w:val="00DC750E"/>
    <w:rsid w:val="00DD28DC"/>
    <w:rsid w:val="00DF4B97"/>
    <w:rsid w:val="00E0442B"/>
    <w:rsid w:val="00E13D1E"/>
    <w:rsid w:val="00E20E1B"/>
    <w:rsid w:val="00E478FE"/>
    <w:rsid w:val="00E57A72"/>
    <w:rsid w:val="00E622DC"/>
    <w:rsid w:val="00E66A06"/>
    <w:rsid w:val="00EB55AC"/>
    <w:rsid w:val="00EB7488"/>
    <w:rsid w:val="00EE4BF2"/>
    <w:rsid w:val="00EF6D2B"/>
    <w:rsid w:val="00F02644"/>
    <w:rsid w:val="00F3735E"/>
    <w:rsid w:val="00F659AC"/>
    <w:rsid w:val="00F73925"/>
    <w:rsid w:val="00F77ED7"/>
    <w:rsid w:val="00F83CA0"/>
    <w:rsid w:val="00F90CFB"/>
    <w:rsid w:val="00FD1308"/>
    <w:rsid w:val="00FD31E9"/>
    <w:rsid w:val="00FE1381"/>
    <w:rsid w:val="00FE67CA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chartTrackingRefBased/>
  <w15:docId w15:val="{FD076167-C4AA-4D47-AC09-5491D78E30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b/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Numatytasispastraiposriftas4">
    <w:name w:val="Numatytasis pastraipos šriftas4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Numatytasispastraiposriftas3">
    <w:name w:val="Numatytasis pastraipos šriftas3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Numatytasispastraiposriftas2">
    <w:name w:val="Numatytasis pastraipos šriftas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Numatytasispastraiposriftas1">
    <w:name w:val="Numatytasis pastraipos šriftas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Numatytasispastraiposriftas5">
    <w:name w:val="Numatytasis pastraipos šriftas5"/>
  </w:style>
  <w:style w:type="character" w:customStyle="1" w:styleId="WW-DefaultParagraphFont">
    <w:name w:val="WW-Default Paragraph Font"/>
  </w:style>
  <w:style w:type="character" w:styleId="Puslapionumeris">
    <w:name w:val="page number"/>
    <w:basedOn w:val="WW-DefaultParagraphFont"/>
  </w:style>
  <w:style w:type="character" w:styleId="Hipersaitas">
    <w:name w:val="Hyperlink"/>
    <w:rPr>
      <w:color w:val="0000FF"/>
      <w:u w:val="single"/>
    </w:rPr>
  </w:style>
  <w:style w:type="character" w:styleId="Perirtashipersaitas">
    <w:name w:val="FollowedHyperlink"/>
    <w:rPr>
      <w:color w:val="800080"/>
      <w:u w:val="single"/>
    </w:rPr>
  </w:style>
  <w:style w:type="character" w:customStyle="1" w:styleId="Numeravimosimboliai">
    <w:name w:val="Numeravimo simboliai"/>
  </w:style>
  <w:style w:type="paragraph" w:customStyle="1" w:styleId="Antrat5">
    <w:name w:val="Antraštė5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pPr>
      <w:spacing w:after="120"/>
    </w:pPr>
  </w:style>
  <w:style w:type="paragraph" w:styleId="Sraas">
    <w:name w:val="List"/>
    <w:basedOn w:val="Pagrindinistekstas"/>
    <w:rPr>
      <w:rFonts w:cs="Mangal"/>
    </w:rPr>
  </w:style>
  <w:style w:type="paragraph" w:customStyle="1" w:styleId="Pavadinimas5">
    <w:name w:val="Pavadinimas5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odykl">
    <w:name w:val="Rodyklė"/>
    <w:basedOn w:val="prastasis"/>
    <w:pPr>
      <w:suppressLineNumbers/>
    </w:pPr>
    <w:rPr>
      <w:rFonts w:cs="Mangal"/>
    </w:rPr>
  </w:style>
  <w:style w:type="paragraph" w:styleId="Pavadinimas">
    <w:name w:val="Title"/>
    <w:basedOn w:val="Antrat5"/>
    <w:next w:val="Paantrat"/>
    <w:qFormat/>
  </w:style>
  <w:style w:type="paragraph" w:styleId="Paantrat">
    <w:name w:val="Subtitle"/>
    <w:basedOn w:val="Antrat4"/>
    <w:next w:val="Pagrindinistekstas"/>
    <w:qFormat/>
    <w:pPr>
      <w:jc w:val="center"/>
    </w:pPr>
    <w:rPr>
      <w:i/>
      <w:iCs/>
    </w:rPr>
  </w:style>
  <w:style w:type="paragraph" w:customStyle="1" w:styleId="Antrat4">
    <w:name w:val="Antraštė4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Pavadinimas4">
    <w:name w:val="Pavadinimas4"/>
    <w:basedOn w:val="prastasis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Antrat3">
    <w:name w:val="Antraštė3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3">
    <w:name w:val="Pavadinimas3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Antrat10">
    <w:name w:val="Antraštė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Mangal"/>
    </w:rPr>
  </w:style>
  <w:style w:type="paragraph" w:customStyle="1" w:styleId="Antrat2">
    <w:name w:val="Antraštė2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2">
    <w:name w:val="Pavadinimas2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Antrat11">
    <w:name w:val="Antraštė1"/>
    <w:basedOn w:val="prastasis"/>
    <w:next w:val="Pagrindinistekstas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Pavadinimas1">
    <w:name w:val="Pavadinimas1"/>
    <w:basedOn w:val="prastasis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Debesliotekstas">
    <w:name w:val="Balloon Text"/>
    <w:basedOn w:val="prastasis"/>
    <w:rPr>
      <w:rFonts w:ascii="Tahoma" w:hAnsi="Tahoma" w:cs="Tahoma"/>
      <w:sz w:val="16"/>
      <w:szCs w:val="16"/>
    </w:rPr>
  </w:style>
  <w:style w:type="paragraph" w:customStyle="1" w:styleId="Default">
    <w:name w:val="Default"/>
    <w:pPr>
      <w:suppressAutoHyphens/>
      <w:autoSpaceDE w:val="0"/>
    </w:pPr>
    <w:rPr>
      <w:rFonts w:eastAsia="Arial"/>
      <w:color w:val="000000"/>
      <w:kern w:val="1"/>
      <w:sz w:val="24"/>
      <w:szCs w:val="24"/>
      <w:lang w:val="en-US" w:eastAsia="ar-SA"/>
    </w:rPr>
  </w:style>
  <w:style w:type="paragraph" w:customStyle="1" w:styleId="Lentelsturinys">
    <w:name w:val="Lentelės turinys"/>
    <w:basedOn w:val="prastasis"/>
    <w:pPr>
      <w:suppressLineNumbers/>
    </w:pPr>
  </w:style>
  <w:style w:type="paragraph" w:customStyle="1" w:styleId="Lentelsantrat">
    <w:name w:val="Lentelės antraštė"/>
    <w:basedOn w:val="Lentelsturinys"/>
    <w:pPr>
      <w:jc w:val="center"/>
    </w:pPr>
    <w:rPr>
      <w:b/>
      <w:bCs/>
    </w:rPr>
  </w:style>
  <w:style w:type="paragraph" w:customStyle="1" w:styleId="Nurodytoformatotekstas">
    <w:name w:val="Nurodyto formato tekstas"/>
    <w:basedOn w:val="prastasis"/>
    <w:rPr>
      <w:rFonts w:ascii="Courier New" w:eastAsia="Courier New" w:hAnsi="Courier New" w:cs="Courier New"/>
    </w:rPr>
  </w:style>
  <w:style w:type="paragraph" w:customStyle="1" w:styleId="Standard">
    <w:name w:val="Standard"/>
    <w:rsid w:val="005E3BBF"/>
    <w:pPr>
      <w:suppressAutoHyphens/>
      <w:autoSpaceDN w:val="0"/>
      <w:textAlignment w:val="baseline"/>
    </w:pPr>
    <w:rPr>
      <w:kern w:val="3"/>
    </w:rPr>
  </w:style>
  <w:style w:type="paragraph" w:styleId="Betarp">
    <w:name w:val="No Spacing"/>
    <w:uiPriority w:val="1"/>
    <w:qFormat/>
    <w:rsid w:val="00575D9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Lentelstinklelis">
    <w:name w:val="Table Grid"/>
    <w:basedOn w:val="prastojilentel"/>
    <w:rsid w:val="00BC468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Numatytasispastraiposriftas"/>
    <w:rsid w:val="000A08FD"/>
  </w:style>
  <w:style w:type="character" w:customStyle="1" w:styleId="eop">
    <w:name w:val="eop"/>
    <w:basedOn w:val="Numatytasispastraiposriftas"/>
    <w:rsid w:val="000A08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30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8691DD-FF87-410C-821A-AA136D1E12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2036</Words>
  <Characters>1162</Characters>
  <Application>Microsoft Office Word</Application>
  <DocSecurity>0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3192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Svetlana Jerpyliova</dc:creator>
  <cp:keywords/>
  <cp:lastModifiedBy>Jadvyga Balciene</cp:lastModifiedBy>
  <cp:revision>4</cp:revision>
  <cp:lastPrinted>2022-05-04T13:13:00Z</cp:lastPrinted>
  <dcterms:created xsi:type="dcterms:W3CDTF">2022-05-04T05:57:00Z</dcterms:created>
  <dcterms:modified xsi:type="dcterms:W3CDTF">2022-05-04T13:13:00Z</dcterms:modified>
</cp:coreProperties>
</file>