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8F" w:rsidRPr="003F228F" w:rsidRDefault="003F228F" w:rsidP="003F228F">
      <w:pPr>
        <w:ind w:left="5184"/>
        <w:jc w:val="both"/>
        <w:rPr>
          <w:bCs/>
          <w:color w:val="000000"/>
          <w:kern w:val="0"/>
          <w:sz w:val="24"/>
          <w:szCs w:val="24"/>
          <w:lang w:val="en-US" w:eastAsia="ar-SA"/>
        </w:rPr>
      </w:pPr>
      <w:r w:rsidRPr="003F228F">
        <w:rPr>
          <w:bCs/>
          <w:color w:val="000000"/>
          <w:kern w:val="0"/>
          <w:sz w:val="24"/>
          <w:szCs w:val="24"/>
          <w:lang w:val="en-US" w:eastAsia="ar-SA"/>
        </w:rPr>
        <w:t>PRITARTA</w:t>
      </w:r>
    </w:p>
    <w:p w:rsidR="003F228F" w:rsidRPr="003F228F" w:rsidRDefault="003F228F" w:rsidP="003F228F">
      <w:pPr>
        <w:widowControl/>
        <w:autoSpaceDE w:val="0"/>
        <w:autoSpaceDN/>
        <w:ind w:left="3888" w:firstLine="1296"/>
        <w:jc w:val="both"/>
        <w:textAlignment w:val="auto"/>
        <w:rPr>
          <w:bCs/>
          <w:color w:val="000000"/>
          <w:kern w:val="0"/>
          <w:sz w:val="24"/>
          <w:szCs w:val="24"/>
          <w:lang w:val="en-US" w:eastAsia="ar-SA"/>
        </w:rPr>
      </w:pPr>
      <w:proofErr w:type="spellStart"/>
      <w:r w:rsidRPr="003F228F">
        <w:rPr>
          <w:bCs/>
          <w:color w:val="000000"/>
          <w:kern w:val="0"/>
          <w:sz w:val="24"/>
          <w:szCs w:val="24"/>
          <w:lang w:val="en-US" w:eastAsia="ar-SA"/>
        </w:rPr>
        <w:t>Panevėžio</w:t>
      </w:r>
      <w:proofErr w:type="spellEnd"/>
      <w:r w:rsidRPr="003F228F">
        <w:rPr>
          <w:bCs/>
          <w:color w:val="000000"/>
          <w:kern w:val="0"/>
          <w:sz w:val="24"/>
          <w:szCs w:val="24"/>
          <w:lang w:val="en-US" w:eastAsia="ar-SA"/>
        </w:rPr>
        <w:t xml:space="preserve"> </w:t>
      </w:r>
      <w:proofErr w:type="spellStart"/>
      <w:r w:rsidRPr="003F228F">
        <w:rPr>
          <w:bCs/>
          <w:color w:val="000000"/>
          <w:kern w:val="0"/>
          <w:sz w:val="24"/>
          <w:szCs w:val="24"/>
          <w:lang w:val="en-US" w:eastAsia="ar-SA"/>
        </w:rPr>
        <w:t>rajono</w:t>
      </w:r>
      <w:proofErr w:type="spellEnd"/>
      <w:r w:rsidRPr="003F228F">
        <w:rPr>
          <w:bCs/>
          <w:color w:val="000000"/>
          <w:kern w:val="0"/>
          <w:sz w:val="24"/>
          <w:szCs w:val="24"/>
          <w:lang w:val="en-US" w:eastAsia="ar-SA"/>
        </w:rPr>
        <w:t xml:space="preserve"> </w:t>
      </w:r>
      <w:proofErr w:type="spellStart"/>
      <w:r w:rsidRPr="003F228F">
        <w:rPr>
          <w:bCs/>
          <w:color w:val="000000"/>
          <w:kern w:val="0"/>
          <w:sz w:val="24"/>
          <w:szCs w:val="24"/>
          <w:lang w:val="en-US" w:eastAsia="ar-SA"/>
        </w:rPr>
        <w:t>savivaldybės</w:t>
      </w:r>
      <w:proofErr w:type="spellEnd"/>
      <w:r w:rsidRPr="003F228F">
        <w:rPr>
          <w:bCs/>
          <w:color w:val="000000"/>
          <w:kern w:val="0"/>
          <w:sz w:val="24"/>
          <w:szCs w:val="24"/>
          <w:lang w:val="en-US" w:eastAsia="ar-SA"/>
        </w:rPr>
        <w:t xml:space="preserve"> </w:t>
      </w:r>
      <w:proofErr w:type="spellStart"/>
      <w:r w:rsidRPr="003F228F">
        <w:rPr>
          <w:bCs/>
          <w:color w:val="000000"/>
          <w:kern w:val="0"/>
          <w:sz w:val="24"/>
          <w:szCs w:val="24"/>
          <w:lang w:val="en-US" w:eastAsia="ar-SA"/>
        </w:rPr>
        <w:t>tarybos</w:t>
      </w:r>
      <w:proofErr w:type="spellEnd"/>
    </w:p>
    <w:p w:rsidR="003F228F" w:rsidRPr="003F228F" w:rsidRDefault="003F228F" w:rsidP="003F228F">
      <w:pPr>
        <w:widowControl/>
        <w:autoSpaceDE w:val="0"/>
        <w:autoSpaceDN/>
        <w:ind w:left="3888" w:firstLine="1296"/>
        <w:jc w:val="both"/>
        <w:textAlignment w:val="auto"/>
        <w:rPr>
          <w:bCs/>
          <w:color w:val="000000"/>
          <w:kern w:val="0"/>
          <w:sz w:val="24"/>
          <w:szCs w:val="24"/>
          <w:lang w:val="en-US" w:eastAsia="ar-SA"/>
        </w:rPr>
      </w:pPr>
      <w:r w:rsidRPr="003F228F">
        <w:rPr>
          <w:bCs/>
          <w:color w:val="000000"/>
          <w:kern w:val="0"/>
          <w:sz w:val="24"/>
          <w:szCs w:val="24"/>
          <w:lang w:val="en-US" w:eastAsia="ar-SA"/>
        </w:rPr>
        <w:t>202</w:t>
      </w:r>
      <w:r w:rsidRPr="003F228F">
        <w:rPr>
          <w:bCs/>
          <w:color w:val="000000"/>
          <w:kern w:val="0"/>
          <w:sz w:val="24"/>
          <w:szCs w:val="24"/>
          <w:lang w:eastAsia="ar-SA"/>
        </w:rPr>
        <w:t>2</w:t>
      </w:r>
      <w:r w:rsidRPr="003F228F">
        <w:rPr>
          <w:bCs/>
          <w:color w:val="000000"/>
          <w:kern w:val="0"/>
          <w:sz w:val="24"/>
          <w:szCs w:val="24"/>
          <w:lang w:val="en-US" w:eastAsia="ar-SA"/>
        </w:rPr>
        <w:t xml:space="preserve"> m. </w:t>
      </w:r>
      <w:r w:rsidRPr="003F228F">
        <w:rPr>
          <w:bCs/>
          <w:color w:val="000000"/>
          <w:kern w:val="0"/>
          <w:sz w:val="24"/>
          <w:szCs w:val="24"/>
          <w:lang w:eastAsia="ar-SA"/>
        </w:rPr>
        <w:t>bir</w:t>
      </w:r>
      <w:proofErr w:type="spellStart"/>
      <w:r w:rsidRPr="003F228F">
        <w:rPr>
          <w:color w:val="000000"/>
          <w:kern w:val="0"/>
          <w:sz w:val="24"/>
          <w:szCs w:val="24"/>
          <w:lang w:val="en-US" w:eastAsia="ar-SA"/>
        </w:rPr>
        <w:t>želio</w:t>
      </w:r>
      <w:proofErr w:type="spellEnd"/>
      <w:r w:rsidRPr="003F228F">
        <w:rPr>
          <w:color w:val="000000"/>
          <w:kern w:val="0"/>
          <w:sz w:val="24"/>
          <w:szCs w:val="24"/>
          <w:lang w:val="en-US" w:eastAsia="ar-SA"/>
        </w:rPr>
        <w:t xml:space="preserve"> 16 d. </w:t>
      </w:r>
      <w:proofErr w:type="spellStart"/>
      <w:r w:rsidRPr="003F228F">
        <w:rPr>
          <w:color w:val="000000"/>
          <w:kern w:val="0"/>
          <w:sz w:val="24"/>
          <w:szCs w:val="24"/>
          <w:lang w:val="en-US" w:eastAsia="ar-SA"/>
        </w:rPr>
        <w:t>sprendim</w:t>
      </w:r>
      <w:proofErr w:type="spellEnd"/>
      <w:r w:rsidRPr="003F228F">
        <w:rPr>
          <w:color w:val="000000"/>
          <w:kern w:val="0"/>
          <w:sz w:val="24"/>
          <w:szCs w:val="24"/>
          <w:lang w:eastAsia="ar-SA"/>
        </w:rPr>
        <w:t>u</w:t>
      </w:r>
      <w:r w:rsidRPr="003F228F">
        <w:rPr>
          <w:color w:val="000000"/>
          <w:kern w:val="0"/>
          <w:sz w:val="24"/>
          <w:szCs w:val="24"/>
          <w:lang w:val="en-US" w:eastAsia="ar-SA"/>
        </w:rPr>
        <w:t xml:space="preserve"> </w:t>
      </w:r>
      <w:proofErr w:type="spellStart"/>
      <w:r w:rsidRPr="003F228F">
        <w:rPr>
          <w:color w:val="000000"/>
          <w:kern w:val="0"/>
          <w:sz w:val="24"/>
          <w:szCs w:val="24"/>
          <w:lang w:val="en-US" w:eastAsia="ar-SA"/>
        </w:rPr>
        <w:t>Nr</w:t>
      </w:r>
      <w:proofErr w:type="spellEnd"/>
      <w:r w:rsidRPr="003F228F">
        <w:rPr>
          <w:color w:val="000000"/>
          <w:kern w:val="0"/>
          <w:sz w:val="24"/>
          <w:szCs w:val="24"/>
          <w:lang w:val="en-US" w:eastAsia="ar-SA"/>
        </w:rPr>
        <w:t>. T-</w:t>
      </w:r>
      <w:r w:rsidR="00C96D4F">
        <w:rPr>
          <w:color w:val="000000"/>
          <w:kern w:val="0"/>
          <w:sz w:val="24"/>
          <w:szCs w:val="24"/>
          <w:lang w:val="en-US" w:eastAsia="ar-SA"/>
        </w:rPr>
        <w:t>127</w:t>
      </w:r>
    </w:p>
    <w:p w:rsidR="00A72ED0" w:rsidRPr="00D50AB0" w:rsidRDefault="00A72ED0" w:rsidP="003F228F">
      <w:pPr>
        <w:pStyle w:val="Standard"/>
        <w:widowControl w:val="0"/>
        <w:spacing w:line="276" w:lineRule="auto"/>
        <w:ind w:left="3888" w:firstLine="1296"/>
        <w:rPr>
          <w:lang w:val="lt-LT"/>
        </w:rPr>
      </w:pPr>
    </w:p>
    <w:p w:rsidR="00A72ED0" w:rsidRPr="00D50AB0" w:rsidRDefault="00A72ED0" w:rsidP="00D50AB0">
      <w:pPr>
        <w:pStyle w:val="Standard"/>
        <w:spacing w:line="276" w:lineRule="auto"/>
        <w:jc w:val="center"/>
        <w:rPr>
          <w:lang w:val="lt-LT"/>
        </w:rPr>
      </w:pPr>
    </w:p>
    <w:p w:rsidR="00A72ED0" w:rsidRPr="00D50AB0" w:rsidRDefault="00A72ED0" w:rsidP="00D50AB0">
      <w:pPr>
        <w:pStyle w:val="Standard"/>
        <w:spacing w:line="276" w:lineRule="auto"/>
        <w:jc w:val="center"/>
        <w:rPr>
          <w:bCs/>
          <w:sz w:val="22"/>
          <w:szCs w:val="22"/>
          <w:lang w:val="lt-LT"/>
        </w:rPr>
      </w:pPr>
    </w:p>
    <w:p w:rsidR="00A72ED0" w:rsidRPr="00D50AB0" w:rsidRDefault="00087BD2" w:rsidP="00D50AB0">
      <w:pPr>
        <w:pStyle w:val="Standard"/>
        <w:spacing w:line="276" w:lineRule="auto"/>
        <w:jc w:val="center"/>
        <w:rPr>
          <w:sz w:val="22"/>
          <w:szCs w:val="22"/>
          <w:lang w:val="lt-LT"/>
        </w:rPr>
      </w:pPr>
      <w:r w:rsidRPr="00D50AB0">
        <w:rPr>
          <w:b/>
          <w:bCs/>
          <w:sz w:val="22"/>
          <w:szCs w:val="22"/>
          <w:lang w:val="lt-LT"/>
        </w:rPr>
        <w:t xml:space="preserve">PANEVĖŽIO RAJONO SAVIVALDYBĖS PRIEŠGAISRINĖS TARNYBOS  </w:t>
      </w:r>
      <w:r w:rsidRPr="00D50AB0">
        <w:rPr>
          <w:b/>
          <w:bCs/>
          <w:sz w:val="22"/>
          <w:szCs w:val="22"/>
          <w:lang w:val="lt-LT" w:eastAsia="ar-SA"/>
        </w:rPr>
        <w:t>2021 METŲ VEIKLOS ATASKAITA</w:t>
      </w:r>
    </w:p>
    <w:p w:rsidR="00A72ED0" w:rsidRPr="00D50AB0" w:rsidRDefault="00A72ED0" w:rsidP="00D50AB0">
      <w:pPr>
        <w:pStyle w:val="Standard"/>
        <w:spacing w:line="276" w:lineRule="auto"/>
        <w:jc w:val="center"/>
        <w:rPr>
          <w:b/>
          <w:bCs/>
          <w:sz w:val="22"/>
          <w:szCs w:val="22"/>
          <w:lang w:val="lt-LT" w:eastAsia="ar-SA"/>
        </w:rPr>
      </w:pPr>
    </w:p>
    <w:p w:rsidR="00A72ED0" w:rsidRPr="00D50AB0" w:rsidRDefault="00A72ED0" w:rsidP="00D50AB0">
      <w:pPr>
        <w:pStyle w:val="Standard"/>
        <w:spacing w:line="276" w:lineRule="auto"/>
        <w:jc w:val="center"/>
        <w:rPr>
          <w:b/>
          <w:bCs/>
          <w:sz w:val="22"/>
          <w:szCs w:val="22"/>
          <w:lang w:val="lt-LT" w:eastAsia="ar-SA"/>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 BENDRA INFORMACIJA</w:t>
      </w:r>
    </w:p>
    <w:p w:rsidR="00A72ED0" w:rsidRPr="00D50AB0" w:rsidRDefault="00A72ED0" w:rsidP="00D50AB0">
      <w:pPr>
        <w:pStyle w:val="Standard"/>
        <w:spacing w:line="276" w:lineRule="auto"/>
        <w:jc w:val="center"/>
        <w:rPr>
          <w:b/>
          <w:strike/>
          <w:sz w:val="22"/>
          <w:szCs w:val="22"/>
          <w:lang w:val="lt-LT"/>
        </w:rPr>
      </w:pP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Panevėžio rajono savivaldybės priešgaisrinė tarnyba (kodas 168689617) (toliau </w:t>
      </w:r>
      <w:r w:rsidR="00D50AB0">
        <w:rPr>
          <w:sz w:val="22"/>
          <w:szCs w:val="22"/>
          <w:lang w:val="lt-LT"/>
        </w:rPr>
        <w:t>– T</w:t>
      </w:r>
      <w:r w:rsidRPr="00D50AB0">
        <w:rPr>
          <w:sz w:val="22"/>
          <w:szCs w:val="22"/>
          <w:lang w:val="lt-LT"/>
        </w:rPr>
        <w:t xml:space="preserve">arnyba) yra biudžetinė įstaiga, turinti savo antspaudą su Tarnybos pavadinimu, atsiskaitomąją sąskaitą banke ir firminius blankus, Lietuvos Respublikos civilinės saugos ir gelbėjimo sistemos dalis, pavaldi </w:t>
      </w:r>
      <w:r w:rsidR="00D50AB0">
        <w:rPr>
          <w:sz w:val="22"/>
          <w:szCs w:val="22"/>
          <w:lang w:val="lt-LT"/>
        </w:rPr>
        <w:t>S</w:t>
      </w:r>
      <w:r w:rsidRPr="00D50AB0">
        <w:rPr>
          <w:sz w:val="22"/>
          <w:szCs w:val="22"/>
          <w:lang w:val="lt-LT"/>
        </w:rPr>
        <w:t>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Jos tikslai: įgyvendinti priešgaisrinę saugą reglamentuojančių teisės aktų reikalavimus, gaisrų prevencines priemones, vykdyti visuomenės švietimą gaisrų prevencijos srityje, išsaugoti žmonių gyvybę, sveikatą, turtą, apsaugoti aplinką nuo ekstremalių</w:t>
      </w:r>
      <w:r w:rsidR="00D50AB0">
        <w:rPr>
          <w:sz w:val="22"/>
          <w:szCs w:val="22"/>
          <w:lang w:val="lt-LT"/>
        </w:rPr>
        <w:t>jų</w:t>
      </w:r>
      <w:r w:rsidRPr="00D50AB0">
        <w:rPr>
          <w:sz w:val="22"/>
          <w:szCs w:val="22"/>
          <w:lang w:val="lt-LT"/>
        </w:rPr>
        <w:t xml:space="preserve"> įvykių ir kitų įvykių poveikio.</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Tarnyba yra pavaldi </w:t>
      </w:r>
      <w:r w:rsidR="00D50AB0">
        <w:rPr>
          <w:sz w:val="22"/>
          <w:szCs w:val="22"/>
          <w:lang w:val="lt-LT"/>
        </w:rPr>
        <w:t>S</w:t>
      </w:r>
      <w:r w:rsidRPr="00D50AB0">
        <w:rPr>
          <w:sz w:val="22"/>
          <w:szCs w:val="22"/>
          <w:lang w:val="lt-LT"/>
        </w:rPr>
        <w:t>avivaldybės administracijai, tačiau išvykus</w:t>
      </w:r>
      <w:r w:rsidR="00D50AB0">
        <w:rPr>
          <w:sz w:val="22"/>
          <w:szCs w:val="22"/>
          <w:lang w:val="lt-LT"/>
        </w:rPr>
        <w:t>i</w:t>
      </w:r>
      <w:r w:rsidRPr="00D50AB0">
        <w:rPr>
          <w:sz w:val="22"/>
          <w:szCs w:val="22"/>
          <w:lang w:val="lt-LT"/>
        </w:rPr>
        <w:t xml:space="preserve"> į incidentą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w:t>
      </w:r>
      <w:r w:rsidR="00D50AB0">
        <w:rPr>
          <w:sz w:val="22"/>
          <w:szCs w:val="22"/>
          <w:lang w:val="lt-LT"/>
        </w:rPr>
        <w:t>ąsi</w:t>
      </w:r>
      <w:r w:rsidRPr="00D50AB0">
        <w:rPr>
          <w:sz w:val="22"/>
          <w:szCs w:val="22"/>
          <w:lang w:val="lt-LT"/>
        </w:rPr>
        <w:t>as situacijas Panevėžio ir kaimyninėse savivaldybėse.</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Tarnyba savo veikloje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saugos ir gelbėjimo departamento prie Vidaus reikalų ministerijos metodiniais nurodymais, Panevėžio rajono savivaldybės ekstremalių</w:t>
      </w:r>
      <w:r w:rsidR="00D50AB0">
        <w:rPr>
          <w:sz w:val="22"/>
          <w:szCs w:val="22"/>
          <w:lang w:val="lt-LT"/>
        </w:rPr>
        <w:t>jų</w:t>
      </w:r>
      <w:r w:rsidRPr="00D50AB0">
        <w:rPr>
          <w:sz w:val="22"/>
          <w:szCs w:val="22"/>
          <w:lang w:val="lt-LT"/>
        </w:rPr>
        <w:t xml:space="preserve"> situacijų komisijos rekomendacijomis ir nurodymais, Savivaldybės tarybos sprendimais, Savivaldybės mero potvarkiais, Savivaldybės administracijos direktoriaus įsakymais, kitais teisės aktais </w:t>
      </w:r>
      <w:r w:rsidR="00D50AB0">
        <w:rPr>
          <w:sz w:val="22"/>
          <w:szCs w:val="22"/>
          <w:lang w:val="lt-LT"/>
        </w:rPr>
        <w:t>ir</w:t>
      </w:r>
      <w:r w:rsidRPr="00D50AB0">
        <w:rPr>
          <w:sz w:val="22"/>
          <w:szCs w:val="22"/>
          <w:lang w:val="lt-LT"/>
        </w:rPr>
        <w:t xml:space="preserve"> Panevėžio rajono savivaldybės priešgaisrinės tarnybos nuostatais.</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Tarnyba finansuojama iš valstybės deleguotų ir </w:t>
      </w:r>
      <w:r w:rsidR="00D50AB0">
        <w:rPr>
          <w:sz w:val="22"/>
          <w:szCs w:val="22"/>
          <w:lang w:val="lt-LT"/>
        </w:rPr>
        <w:t>s</w:t>
      </w:r>
      <w:r w:rsidRPr="00D50AB0">
        <w:rPr>
          <w:sz w:val="22"/>
          <w:szCs w:val="22"/>
          <w:lang w:val="lt-LT"/>
        </w:rPr>
        <w:t xml:space="preserve">avivaldybės biudžeto </w:t>
      </w:r>
      <w:r w:rsidR="00D50AB0">
        <w:rPr>
          <w:sz w:val="22"/>
          <w:szCs w:val="22"/>
          <w:lang w:val="lt-LT"/>
        </w:rPr>
        <w:t xml:space="preserve">lėšų </w:t>
      </w:r>
      <w:r w:rsidRPr="00D50AB0">
        <w:rPr>
          <w:sz w:val="22"/>
          <w:szCs w:val="22"/>
          <w:lang w:val="lt-LT"/>
        </w:rPr>
        <w:t>pagal patvirtintas sąmatas.</w:t>
      </w:r>
    </w:p>
    <w:p w:rsidR="00A72ED0" w:rsidRPr="00D50AB0" w:rsidRDefault="00A72ED0" w:rsidP="00D50AB0">
      <w:pPr>
        <w:pStyle w:val="Standard"/>
        <w:spacing w:line="276" w:lineRule="auto"/>
        <w:jc w:val="both"/>
        <w:rPr>
          <w:sz w:val="22"/>
          <w:szCs w:val="22"/>
          <w:lang w:val="lt-LT"/>
        </w:rPr>
      </w:pPr>
    </w:p>
    <w:p w:rsidR="00A72ED0" w:rsidRPr="00D50AB0" w:rsidRDefault="00A72ED0" w:rsidP="00D50AB0">
      <w:pPr>
        <w:pStyle w:val="Standard"/>
        <w:spacing w:line="276" w:lineRule="auto"/>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II. VADOVO ORGANIZACINĖ VEIKLA</w:t>
      </w:r>
    </w:p>
    <w:p w:rsidR="00A72ED0" w:rsidRPr="00D50AB0" w:rsidRDefault="00A72ED0" w:rsidP="00D50AB0">
      <w:pPr>
        <w:pStyle w:val="Standard"/>
        <w:spacing w:line="276" w:lineRule="auto"/>
        <w:jc w:val="center"/>
        <w:rPr>
          <w:b/>
          <w:sz w:val="22"/>
          <w:szCs w:val="22"/>
          <w:lang w:val="lt-LT"/>
        </w:rPr>
      </w:pP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Panevėžio rajono savivaldybės priešgaisrinę tarnybą 2021 m. sudarė 8 ugniagesių komandos</w:t>
      </w:r>
      <w:r w:rsidRPr="00D50AB0">
        <w:rPr>
          <w:color w:val="FF0000"/>
          <w:sz w:val="22"/>
          <w:szCs w:val="22"/>
          <w:lang w:val="lt-LT"/>
        </w:rPr>
        <w:t xml:space="preserve"> </w:t>
      </w:r>
      <w:r w:rsidRPr="00D50AB0">
        <w:rPr>
          <w:sz w:val="22"/>
          <w:szCs w:val="22"/>
          <w:lang w:val="lt-LT"/>
        </w:rPr>
        <w:t>(toliau UK): Gegužinės, Krekenavos, Naujamiesčio, Tiltagalių, Raguvos, Vadoklių, Smilgių</w:t>
      </w:r>
      <w:r w:rsidR="00D50AB0">
        <w:rPr>
          <w:sz w:val="22"/>
          <w:szCs w:val="22"/>
          <w:lang w:val="lt-LT"/>
        </w:rPr>
        <w:t xml:space="preserve"> ir</w:t>
      </w:r>
      <w:r w:rsidRPr="00D50AB0">
        <w:rPr>
          <w:sz w:val="22"/>
          <w:szCs w:val="22"/>
          <w:lang w:val="lt-LT"/>
        </w:rPr>
        <w:t xml:space="preserve"> Ramygalos, kurios yra išsidėsčiusios visoje rajono teritorijoje ir vykdė joms iškeltus reikalavimus bei funkcijas. Atliekant gaisrų gesinimo ir gelbėjimo darbus  bendradarbiaut</w:t>
      </w:r>
      <w:r w:rsidR="00D50AB0">
        <w:rPr>
          <w:sz w:val="22"/>
          <w:szCs w:val="22"/>
          <w:lang w:val="lt-LT"/>
        </w:rPr>
        <w:t>a</w:t>
      </w:r>
      <w:r w:rsidRPr="00D50AB0">
        <w:rPr>
          <w:sz w:val="22"/>
          <w:szCs w:val="22"/>
          <w:lang w:val="lt-LT"/>
        </w:rPr>
        <w:t xml:space="preserve"> su kitomis tarnybomis (PGV ir policija).</w:t>
      </w:r>
    </w:p>
    <w:p w:rsidR="00A72ED0" w:rsidRDefault="00087BD2" w:rsidP="00D50AB0">
      <w:pPr>
        <w:pStyle w:val="Standard"/>
        <w:spacing w:line="276" w:lineRule="auto"/>
        <w:ind w:firstLine="1296"/>
        <w:jc w:val="both"/>
        <w:rPr>
          <w:sz w:val="22"/>
          <w:szCs w:val="22"/>
          <w:lang w:val="lt-LT"/>
        </w:rPr>
      </w:pPr>
      <w:r w:rsidRPr="00D50AB0">
        <w:rPr>
          <w:sz w:val="22"/>
          <w:szCs w:val="22"/>
          <w:lang w:val="lt-LT"/>
        </w:rPr>
        <w:t>Tarnybos darbuotojai ataskaitiniais metais vykdė ne tik jos struktūrai būtinas funkcijas, bet ir budėjo renginiuose, padė</w:t>
      </w:r>
      <w:r w:rsidR="00D50AB0">
        <w:rPr>
          <w:sz w:val="22"/>
          <w:szCs w:val="22"/>
          <w:lang w:val="lt-LT"/>
        </w:rPr>
        <w:t>jo</w:t>
      </w:r>
      <w:r w:rsidRPr="00D50AB0">
        <w:rPr>
          <w:sz w:val="22"/>
          <w:szCs w:val="22"/>
          <w:lang w:val="lt-LT"/>
        </w:rPr>
        <w:t xml:space="preserve"> užtikrinti dalyvių saugumą. Siekiant supažindinti mokinius su ugniagesio profesija UK vyko pažintinės ekskursijos rajono mokyklų mokiniams.</w:t>
      </w:r>
    </w:p>
    <w:p w:rsidR="00D50AB0" w:rsidRDefault="00D50AB0" w:rsidP="00D50AB0">
      <w:pPr>
        <w:pStyle w:val="Standard"/>
        <w:spacing w:line="276" w:lineRule="auto"/>
        <w:ind w:firstLine="1296"/>
        <w:jc w:val="both"/>
        <w:rPr>
          <w:sz w:val="22"/>
          <w:szCs w:val="22"/>
          <w:lang w:val="lt-LT"/>
        </w:rPr>
      </w:pPr>
    </w:p>
    <w:p w:rsidR="00D50AB0" w:rsidRDefault="00D50AB0" w:rsidP="00D50AB0">
      <w:pPr>
        <w:pStyle w:val="Standard"/>
        <w:spacing w:line="276" w:lineRule="auto"/>
        <w:ind w:firstLine="1296"/>
        <w:jc w:val="both"/>
        <w:rPr>
          <w:sz w:val="22"/>
          <w:szCs w:val="22"/>
          <w:lang w:val="lt-LT"/>
        </w:rPr>
      </w:pPr>
    </w:p>
    <w:p w:rsidR="00D50AB0" w:rsidRDefault="00D50AB0" w:rsidP="00D50AB0">
      <w:pPr>
        <w:pStyle w:val="Standard"/>
        <w:spacing w:line="276" w:lineRule="auto"/>
        <w:ind w:firstLine="1296"/>
        <w:jc w:val="both"/>
        <w:rPr>
          <w:sz w:val="22"/>
          <w:szCs w:val="22"/>
          <w:lang w:val="lt-LT"/>
        </w:rPr>
      </w:pPr>
    </w:p>
    <w:p w:rsidR="00D50AB0" w:rsidRPr="00D50AB0" w:rsidRDefault="00D50AB0" w:rsidP="00D50AB0">
      <w:pPr>
        <w:pStyle w:val="Standard"/>
        <w:spacing w:line="276" w:lineRule="auto"/>
        <w:ind w:firstLine="1296"/>
        <w:jc w:val="both"/>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lastRenderedPageBreak/>
        <w:t>III. ŽMOGIŠKIEJI IŠTEKLIAI</w:t>
      </w:r>
    </w:p>
    <w:p w:rsidR="00A72ED0" w:rsidRPr="00D50AB0" w:rsidRDefault="00A72ED0" w:rsidP="00D50AB0">
      <w:pPr>
        <w:pStyle w:val="Standard"/>
        <w:spacing w:line="276" w:lineRule="auto"/>
        <w:jc w:val="center"/>
        <w:rPr>
          <w:i/>
          <w:sz w:val="22"/>
          <w:szCs w:val="22"/>
          <w:lang w:val="lt-LT"/>
        </w:rPr>
      </w:pPr>
    </w:p>
    <w:p w:rsidR="00A72ED0" w:rsidRPr="00D50AB0" w:rsidRDefault="00087BD2" w:rsidP="00D50AB0">
      <w:pPr>
        <w:pStyle w:val="Standard"/>
        <w:spacing w:line="276" w:lineRule="auto"/>
        <w:rPr>
          <w:sz w:val="22"/>
          <w:szCs w:val="22"/>
          <w:lang w:val="lt-LT"/>
        </w:rPr>
      </w:pPr>
      <w:r w:rsidRPr="00D50AB0">
        <w:rPr>
          <w:sz w:val="22"/>
          <w:szCs w:val="22"/>
          <w:lang w:val="lt-LT"/>
        </w:rPr>
        <w:t>Pareigybių sąrašas:</w:t>
      </w:r>
    </w:p>
    <w:tbl>
      <w:tblPr>
        <w:tblW w:w="9220" w:type="dxa"/>
        <w:tblInd w:w="-148" w:type="dxa"/>
        <w:tblLayout w:type="fixed"/>
        <w:tblCellMar>
          <w:left w:w="10" w:type="dxa"/>
          <w:right w:w="10" w:type="dxa"/>
        </w:tblCellMar>
        <w:tblLook w:val="0000" w:firstRow="0" w:lastRow="0" w:firstColumn="0" w:lastColumn="0" w:noHBand="0" w:noVBand="0"/>
      </w:tblPr>
      <w:tblGrid>
        <w:gridCol w:w="2489"/>
        <w:gridCol w:w="2789"/>
        <w:gridCol w:w="1814"/>
        <w:gridCol w:w="2128"/>
      </w:tblGrid>
      <w:tr w:rsidR="00A72ED0" w:rsidRPr="00D50AB0">
        <w:trPr>
          <w:cantSplit/>
          <w:trHeight w:val="28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Pareigybės pavadinimas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Pareigybės kategorija (koeficientas)</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Pareigybių skaičius (vnt.)</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Faktiškai užimta etatų 2021 m. gruodžio 31 d.</w:t>
            </w:r>
          </w:p>
        </w:tc>
      </w:tr>
      <w:tr w:rsidR="00A72ED0" w:rsidRPr="00D50AB0">
        <w:trPr>
          <w:trHeight w:val="23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Viršininkas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caps/>
                <w:sz w:val="22"/>
                <w:szCs w:val="22"/>
                <w:lang w:val="lt-LT"/>
              </w:rPr>
            </w:pPr>
            <w:r w:rsidRPr="00D50AB0">
              <w:rPr>
                <w:caps/>
                <w:sz w:val="22"/>
                <w:szCs w:val="22"/>
                <w:lang w:val="lt-LT"/>
              </w:rPr>
              <w:t>a (12,75)</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1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Viršininko pavaduotojas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A (7,8)</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Vyr.</w:t>
            </w:r>
            <w:r w:rsidR="00D50AB0">
              <w:rPr>
                <w:sz w:val="22"/>
                <w:szCs w:val="22"/>
                <w:shd w:val="clear" w:color="auto" w:fill="FFFFFF"/>
                <w:lang w:val="lt-LT"/>
              </w:rPr>
              <w:t xml:space="preserve"> </w:t>
            </w:r>
            <w:r w:rsidRPr="00D50AB0">
              <w:rPr>
                <w:sz w:val="22"/>
                <w:szCs w:val="22"/>
                <w:shd w:val="clear" w:color="auto" w:fill="FFFFFF"/>
                <w:lang w:val="lt-LT"/>
              </w:rPr>
              <w:t>buhalterė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caps/>
                <w:sz w:val="22"/>
                <w:szCs w:val="22"/>
                <w:lang w:val="lt-LT"/>
              </w:rPr>
            </w:pPr>
            <w:r w:rsidRPr="00D50AB0">
              <w:rPr>
                <w:caps/>
                <w:sz w:val="22"/>
                <w:szCs w:val="22"/>
                <w:lang w:val="lt-LT"/>
              </w:rPr>
              <w:t>a (8,3)</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Specialistė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B (5,6)</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shd w:val="clear" w:color="auto" w:fill="FFFFFF"/>
                <w:lang w:val="lt-LT"/>
              </w:rPr>
            </w:pPr>
            <w:r w:rsidRPr="00D50AB0">
              <w:rPr>
                <w:b/>
                <w:sz w:val="22"/>
                <w:szCs w:val="22"/>
                <w:shd w:val="clear" w:color="auto" w:fill="FFFFFF"/>
                <w:lang w:val="lt-LT"/>
              </w:rPr>
              <w:t>Vyr.</w:t>
            </w:r>
            <w:r w:rsidR="00D50AB0">
              <w:rPr>
                <w:b/>
                <w:sz w:val="22"/>
                <w:szCs w:val="22"/>
                <w:shd w:val="clear" w:color="auto" w:fill="FFFFFF"/>
                <w:lang w:val="lt-LT"/>
              </w:rPr>
              <w:t xml:space="preserve"> </w:t>
            </w:r>
            <w:r w:rsidRPr="00D50AB0">
              <w:rPr>
                <w:b/>
                <w:sz w:val="22"/>
                <w:szCs w:val="22"/>
                <w:shd w:val="clear" w:color="auto" w:fill="FFFFFF"/>
                <w:lang w:val="lt-LT"/>
              </w:rPr>
              <w:t>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lang w:val="lt-LT"/>
              </w:rPr>
            </w:pPr>
            <w:r w:rsidRPr="00D50AB0">
              <w:rPr>
                <w:b/>
                <w:sz w:val="22"/>
                <w:szCs w:val="22"/>
                <w:lang w:val="lt-LT"/>
              </w:rPr>
              <w:t>8</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lang w:val="lt-LT"/>
              </w:rPr>
            </w:pPr>
            <w:r w:rsidRPr="00D50AB0">
              <w:rPr>
                <w:b/>
                <w:sz w:val="22"/>
                <w:szCs w:val="22"/>
                <w:lang w:val="lt-LT"/>
              </w:rPr>
              <w:t>8</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Nuo 5 iki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(4,7)</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2</w:t>
            </w:r>
          </w:p>
        </w:tc>
      </w:tr>
      <w:tr w:rsidR="00A72ED0" w:rsidRPr="00D50AB0">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(4,8)</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6</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6</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shd w:val="clear" w:color="auto" w:fill="FFFFFF"/>
                <w:lang w:val="lt-LT"/>
              </w:rPr>
            </w:pPr>
            <w:r w:rsidRPr="00D50AB0">
              <w:rPr>
                <w:b/>
                <w:sz w:val="22"/>
                <w:szCs w:val="22"/>
                <w:shd w:val="clear" w:color="auto" w:fill="FFFFFF"/>
                <w:lang w:val="lt-LT"/>
              </w:rPr>
              <w:t>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sz w:val="22"/>
                <w:szCs w:val="22"/>
                <w:lang w:val="lt-LT"/>
              </w:rPr>
            </w:pP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sz w:val="22"/>
                <w:szCs w:val="22"/>
                <w:lang w:val="lt-LT"/>
              </w:rPr>
            </w:pPr>
          </w:p>
        </w:tc>
      </w:tr>
      <w:tr w:rsidR="00A72ED0" w:rsidRPr="00D50AB0">
        <w:trPr>
          <w:trHeight w:val="299"/>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Iki 2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(4,2)</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Nuo 2 iki 5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(4,3)</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sz w:val="22"/>
                <w:szCs w:val="22"/>
                <w:lang w:val="lt-LT"/>
              </w:rPr>
              <w:t>12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12</w:t>
            </w:r>
          </w:p>
        </w:tc>
      </w:tr>
      <w:tr w:rsidR="00A72ED0" w:rsidRPr="00D50AB0">
        <w:trPr>
          <w:trHeight w:val="313"/>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Nuo 5 iki</w:t>
            </w:r>
            <w:r w:rsidR="00D50AB0">
              <w:rPr>
                <w:sz w:val="22"/>
                <w:szCs w:val="22"/>
                <w:shd w:val="clear" w:color="auto" w:fill="FFFFFF"/>
                <w:lang w:val="lt-LT"/>
              </w:rPr>
              <w:t xml:space="preserve"> </w:t>
            </w:r>
            <w:r w:rsidRPr="00D50AB0">
              <w:rPr>
                <w:sz w:val="22"/>
                <w:szCs w:val="22"/>
                <w:shd w:val="clear" w:color="auto" w:fill="FFFFFF"/>
                <w:lang w:val="lt-LT"/>
              </w:rPr>
              <w:t>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lang w:val="lt-LT"/>
              </w:rPr>
            </w:pPr>
            <w:r w:rsidRPr="00D50AB0">
              <w:rPr>
                <w:rStyle w:val="Numatytasispastraiposriftas"/>
                <w:caps/>
                <w:sz w:val="22"/>
                <w:szCs w:val="22"/>
                <w:lang w:val="lt-LT"/>
              </w:rPr>
              <w:t>C (4,4)</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sz w:val="22"/>
                <w:szCs w:val="22"/>
                <w:lang w:val="lt-LT"/>
              </w:rPr>
              <w:t>10</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w:t>
            </w:r>
          </w:p>
        </w:tc>
      </w:tr>
      <w:tr w:rsidR="00A72ED0" w:rsidRPr="00D50AB0">
        <w:trPr>
          <w:trHeight w:val="30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lang w:val="lt-LT"/>
              </w:rPr>
            </w:pPr>
            <w:r w:rsidRPr="00D50AB0">
              <w:rPr>
                <w:rStyle w:val="Numatytasispastraiposriftas"/>
                <w:caps/>
                <w:sz w:val="22"/>
                <w:szCs w:val="22"/>
                <w:lang w:val="lt-LT"/>
              </w:rPr>
              <w:t>C (4,5)</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40</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40</w:t>
            </w:r>
          </w:p>
        </w:tc>
      </w:tr>
      <w:tr w:rsidR="00A72ED0" w:rsidRPr="00D50AB0">
        <w:trPr>
          <w:trHeight w:val="35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D50AB0" w:rsidP="00D50AB0">
            <w:pPr>
              <w:pStyle w:val="Standard"/>
              <w:spacing w:line="276" w:lineRule="auto"/>
              <w:ind w:right="57"/>
              <w:jc w:val="center"/>
              <w:rPr>
                <w:b/>
                <w:sz w:val="22"/>
                <w:szCs w:val="22"/>
                <w:shd w:val="clear" w:color="auto" w:fill="FFFFFF"/>
                <w:lang w:val="lt-LT"/>
              </w:rPr>
            </w:pPr>
            <w:r>
              <w:rPr>
                <w:b/>
                <w:sz w:val="22"/>
                <w:szCs w:val="22"/>
                <w:shd w:val="clear" w:color="auto" w:fill="FFFFFF"/>
                <w:lang w:val="lt-LT"/>
              </w:rPr>
              <w:t>Iš v</w:t>
            </w:r>
            <w:r w:rsidR="00087BD2" w:rsidRPr="00D50AB0">
              <w:rPr>
                <w:b/>
                <w:sz w:val="22"/>
                <w:szCs w:val="22"/>
                <w:shd w:val="clear" w:color="auto" w:fill="FFFFFF"/>
                <w:lang w:val="lt-LT"/>
              </w:rPr>
              <w:t>iso</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lang w:val="lt-LT"/>
              </w:rPr>
            </w:pPr>
            <w:r w:rsidRPr="00D50AB0">
              <w:rPr>
                <w:b/>
                <w:sz w:val="22"/>
                <w:szCs w:val="22"/>
                <w:lang w:val="lt-LT"/>
              </w:rPr>
              <w:t>76</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lang w:val="lt-LT"/>
              </w:rPr>
            </w:pPr>
            <w:r w:rsidRPr="00D50AB0">
              <w:rPr>
                <w:rStyle w:val="Numatytasispastraiposriftas"/>
                <w:b/>
                <w:sz w:val="22"/>
                <w:szCs w:val="22"/>
                <w:lang w:val="lt-LT"/>
              </w:rPr>
              <w:t>75</w:t>
            </w:r>
          </w:p>
        </w:tc>
      </w:tr>
    </w:tbl>
    <w:p w:rsidR="00A72ED0" w:rsidRPr="00D50AB0" w:rsidRDefault="00A72ED0" w:rsidP="00D50AB0">
      <w:pPr>
        <w:pStyle w:val="Standard"/>
        <w:spacing w:line="276" w:lineRule="auto"/>
        <w:jc w:val="both"/>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IV. MATERIALINIAI IŠTEKLIAI</w:t>
      </w:r>
    </w:p>
    <w:p w:rsidR="00A72ED0" w:rsidRPr="00D50AB0" w:rsidRDefault="00A72ED0" w:rsidP="00D50AB0">
      <w:pPr>
        <w:pStyle w:val="Standard"/>
        <w:spacing w:line="276" w:lineRule="auto"/>
        <w:jc w:val="center"/>
        <w:rPr>
          <w:i/>
          <w:sz w:val="22"/>
          <w:szCs w:val="22"/>
          <w:lang w:val="lt-LT"/>
        </w:rPr>
      </w:pPr>
    </w:p>
    <w:p w:rsidR="00A72ED0" w:rsidRPr="00D50AB0" w:rsidRDefault="00087BD2" w:rsidP="00D50AB0">
      <w:pPr>
        <w:pStyle w:val="Standard"/>
        <w:spacing w:line="276" w:lineRule="auto"/>
        <w:rPr>
          <w:sz w:val="22"/>
          <w:szCs w:val="22"/>
          <w:lang w:val="lt-LT"/>
        </w:rPr>
      </w:pPr>
      <w:r w:rsidRPr="00D50AB0">
        <w:rPr>
          <w:sz w:val="22"/>
          <w:szCs w:val="22"/>
          <w:lang w:val="lt-LT"/>
        </w:rPr>
        <w:t>Gaisrų gesinimo technika:</w:t>
      </w:r>
    </w:p>
    <w:tbl>
      <w:tblPr>
        <w:tblW w:w="9605" w:type="dxa"/>
        <w:tblInd w:w="-220" w:type="dxa"/>
        <w:tblLayout w:type="fixed"/>
        <w:tblCellMar>
          <w:left w:w="10" w:type="dxa"/>
          <w:right w:w="10" w:type="dxa"/>
        </w:tblCellMar>
        <w:tblLook w:val="0000" w:firstRow="0" w:lastRow="0" w:firstColumn="0" w:lastColumn="0" w:noHBand="0" w:noVBand="0"/>
      </w:tblPr>
      <w:tblGrid>
        <w:gridCol w:w="1807"/>
        <w:gridCol w:w="1985"/>
        <w:gridCol w:w="1416"/>
        <w:gridCol w:w="1560"/>
        <w:gridCol w:w="1700"/>
        <w:gridCol w:w="1137"/>
      </w:tblGrid>
      <w:tr w:rsidR="00A72ED0" w:rsidRPr="00D50AB0">
        <w:trPr>
          <w:trHeight w:val="629"/>
        </w:trPr>
        <w:tc>
          <w:tcPr>
            <w:tcW w:w="1807" w:type="dxa"/>
            <w:tcBorders>
              <w:top w:val="single" w:sz="4" w:space="0" w:color="000001"/>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Ugniagesių komandos pavadinimas</w:t>
            </w: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Transporto priemonė</w:t>
            </w:r>
          </w:p>
        </w:tc>
        <w:tc>
          <w:tcPr>
            <w:tcW w:w="141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Valstybinis numeris</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Pagaminimo data</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Rida nuo eksploatacijos pradžios, km</w:t>
            </w: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Rida 2021 m., km</w:t>
            </w:r>
          </w:p>
          <w:p w:rsidR="00A72ED0" w:rsidRPr="00D50AB0" w:rsidRDefault="00A72ED0" w:rsidP="00D50AB0">
            <w:pPr>
              <w:pStyle w:val="Standard"/>
              <w:spacing w:line="276" w:lineRule="auto"/>
              <w:jc w:val="center"/>
              <w:rPr>
                <w:sz w:val="22"/>
                <w:szCs w:val="22"/>
                <w:lang w:val="lt-LT"/>
              </w:rPr>
            </w:pP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caps/>
                <w:sz w:val="22"/>
                <w:szCs w:val="22"/>
                <w:lang w:val="lt-LT"/>
              </w:rPr>
              <w:t>Tiltagalių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AC/2400/2400/ZIL 131/V/6x6/7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ZPA 347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61</w:t>
            </w:r>
            <w:r w:rsidR="00D50AB0">
              <w:rPr>
                <w:sz w:val="22"/>
                <w:szCs w:val="22"/>
                <w:lang w:val="lt-LT"/>
              </w:rPr>
              <w:t xml:space="preserve"> </w:t>
            </w:r>
            <w:r w:rsidRPr="00D50AB0">
              <w:rPr>
                <w:sz w:val="22"/>
                <w:szCs w:val="22"/>
                <w:lang w:val="lt-LT"/>
              </w:rPr>
              <w:t>984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005</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GEUŽINĖS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AC/1600/1600/IvecoFF135E/V/4x4/6</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MCP 028</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1995</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37</w:t>
            </w:r>
            <w:r w:rsidR="00D50AB0">
              <w:rPr>
                <w:sz w:val="22"/>
                <w:szCs w:val="22"/>
                <w:lang w:val="lt-LT"/>
              </w:rPr>
              <w:t xml:space="preserve"> </w:t>
            </w:r>
            <w:r w:rsidRPr="00D50AB0">
              <w:rPr>
                <w:sz w:val="22"/>
                <w:szCs w:val="22"/>
                <w:lang w:val="lt-LT"/>
              </w:rPr>
              <w:t>475</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395</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GEUŽINĖS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sz w:val="22"/>
                <w:szCs w:val="22"/>
                <w:lang w:val="lt-LT"/>
              </w:rPr>
              <w:t xml:space="preserve">AC/2400/2400/MERSEDESBENZ1017/S/4x4/6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DHC 526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r w:rsidR="00D50AB0">
              <w:rPr>
                <w:sz w:val="22"/>
                <w:szCs w:val="22"/>
                <w:lang w:val="lt-LT"/>
              </w:rPr>
              <w:t xml:space="preserve"> </w:t>
            </w:r>
            <w:r w:rsidRPr="00D50AB0">
              <w:rPr>
                <w:sz w:val="22"/>
                <w:szCs w:val="22"/>
                <w:lang w:val="lt-LT"/>
              </w:rPr>
              <w:t>304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638</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KREKENAVOS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AC/2400/ZIL131/V/6x6/3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ZPG 126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1975</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42</w:t>
            </w:r>
            <w:r w:rsidR="00D50AB0">
              <w:rPr>
                <w:sz w:val="22"/>
                <w:szCs w:val="22"/>
                <w:lang w:val="lt-LT"/>
              </w:rPr>
              <w:t xml:space="preserve"> </w:t>
            </w:r>
            <w:r w:rsidRPr="00D50AB0">
              <w:rPr>
                <w:sz w:val="22"/>
                <w:szCs w:val="22"/>
                <w:lang w:val="lt-LT"/>
              </w:rPr>
              <w:t>538</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844</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0"/>
                <w:szCs w:val="20"/>
                <w:lang w:val="lt-LT"/>
              </w:rPr>
            </w:pPr>
            <w:r w:rsidRPr="00D50AB0">
              <w:rPr>
                <w:caps/>
                <w:sz w:val="20"/>
                <w:szCs w:val="20"/>
                <w:lang w:val="lt-LT"/>
              </w:rPr>
              <w:t>NAUJAMIESČIO</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DRZ 829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28</w:t>
            </w:r>
            <w:r w:rsidR="00D50AB0">
              <w:rPr>
                <w:sz w:val="22"/>
                <w:szCs w:val="22"/>
                <w:lang w:val="lt-LT"/>
              </w:rPr>
              <w:t xml:space="preserve"> </w:t>
            </w:r>
            <w:r w:rsidRPr="00D50AB0">
              <w:rPr>
                <w:sz w:val="22"/>
                <w:szCs w:val="22"/>
                <w:lang w:val="lt-LT"/>
              </w:rPr>
              <w:t>278</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443</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0"/>
                <w:szCs w:val="20"/>
                <w:lang w:val="lt-LT"/>
              </w:rPr>
            </w:pPr>
            <w:r w:rsidRPr="00D50AB0">
              <w:rPr>
                <w:caps/>
                <w:sz w:val="20"/>
                <w:szCs w:val="20"/>
                <w:lang w:val="lt-LT"/>
              </w:rPr>
              <w:t>NAUJAMIESČIO</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AC/2800/1800/GAZ66/V/4x4/2</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ZPB 187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1981</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55</w:t>
            </w:r>
            <w:r w:rsidR="00D50AB0">
              <w:rPr>
                <w:sz w:val="22"/>
                <w:szCs w:val="22"/>
                <w:lang w:val="lt-LT"/>
              </w:rPr>
              <w:t xml:space="preserve"> </w:t>
            </w:r>
            <w:r w:rsidRPr="00D50AB0">
              <w:rPr>
                <w:sz w:val="22"/>
                <w:szCs w:val="22"/>
                <w:lang w:val="lt-LT"/>
              </w:rPr>
              <w:t>721</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624</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RAGUVOS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AC/2400/2400/MERSEDESBENZ1217/S/4x4/8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EFF 484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129</w:t>
            </w:r>
            <w:r w:rsidR="00D50AB0">
              <w:rPr>
                <w:sz w:val="22"/>
                <w:szCs w:val="22"/>
                <w:lang w:val="lt-LT"/>
              </w:rPr>
              <w:t xml:space="preserve"> </w:t>
            </w:r>
            <w:r w:rsidRPr="00D50AB0">
              <w:rPr>
                <w:sz w:val="22"/>
                <w:szCs w:val="22"/>
                <w:lang w:val="lt-LT"/>
              </w:rPr>
              <w:t>367</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433</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RAGUVOS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ZPD 419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1986</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40</w:t>
            </w:r>
            <w:r w:rsidR="00D50AB0">
              <w:rPr>
                <w:sz w:val="22"/>
                <w:szCs w:val="22"/>
                <w:lang w:val="lt-LT"/>
              </w:rPr>
              <w:t xml:space="preserve"> </w:t>
            </w:r>
            <w:r w:rsidRPr="00D50AB0">
              <w:rPr>
                <w:sz w:val="22"/>
                <w:szCs w:val="22"/>
                <w:lang w:val="lt-LT"/>
              </w:rPr>
              <w:t>655</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78</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VADOKLIŲ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AC/2400/ZIL131/V/6x6/3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ZPG 952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62</w:t>
            </w:r>
            <w:r w:rsidR="00D50AB0">
              <w:rPr>
                <w:sz w:val="22"/>
                <w:szCs w:val="22"/>
                <w:lang w:val="lt-LT"/>
              </w:rPr>
              <w:t xml:space="preserve"> </w:t>
            </w:r>
            <w:r w:rsidRPr="00D50AB0">
              <w:rPr>
                <w:sz w:val="22"/>
                <w:szCs w:val="22"/>
                <w:lang w:val="lt-LT"/>
              </w:rPr>
              <w:t>119</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483</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lastRenderedPageBreak/>
              <w:t>VADOKLIŲ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ZPD 274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1987</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43</w:t>
            </w:r>
            <w:r w:rsidR="00D50AB0">
              <w:rPr>
                <w:sz w:val="22"/>
                <w:szCs w:val="22"/>
                <w:lang w:val="lt-LT"/>
              </w:rPr>
              <w:t xml:space="preserve"> </w:t>
            </w:r>
            <w:r w:rsidRPr="00D50AB0">
              <w:rPr>
                <w:sz w:val="22"/>
                <w:szCs w:val="22"/>
                <w:lang w:val="lt-LT"/>
              </w:rPr>
              <w:t>250</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862</w:t>
            </w:r>
          </w:p>
          <w:p w:rsidR="00A72ED0" w:rsidRPr="00D50AB0" w:rsidRDefault="00A72ED0" w:rsidP="00D50AB0">
            <w:pPr>
              <w:pStyle w:val="Standard"/>
              <w:snapToGrid w:val="0"/>
              <w:spacing w:line="276" w:lineRule="auto"/>
              <w:ind w:right="57"/>
              <w:jc w:val="center"/>
              <w:rPr>
                <w:caps/>
                <w:sz w:val="22"/>
                <w:szCs w:val="22"/>
                <w:lang w:val="lt-LT"/>
              </w:rPr>
            </w:pP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RAMYGALOS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jc w:val="both"/>
              <w:rPr>
                <w:caps/>
                <w:sz w:val="22"/>
                <w:szCs w:val="22"/>
                <w:lang w:val="lt-LT"/>
              </w:rPr>
            </w:pPr>
            <w:r w:rsidRPr="00D50AB0">
              <w:rPr>
                <w:caps/>
                <w:sz w:val="22"/>
                <w:szCs w:val="22"/>
                <w:lang w:val="lt-LT"/>
              </w:rPr>
              <w:t xml:space="preserve">AC/5900-600/2400/Kamaz53211/S/6X4/7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ZPY 772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60</w:t>
            </w:r>
            <w:r w:rsidR="00D50AB0">
              <w:rPr>
                <w:sz w:val="22"/>
                <w:szCs w:val="22"/>
                <w:lang w:val="lt-LT"/>
              </w:rPr>
              <w:t xml:space="preserve"> </w:t>
            </w:r>
            <w:r w:rsidRPr="00D50AB0">
              <w:rPr>
                <w:sz w:val="22"/>
                <w:szCs w:val="22"/>
                <w:lang w:val="lt-LT"/>
              </w:rPr>
              <w:t>704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895</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SMILGIŲ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ZPB 091</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1988</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r w:rsidR="00D50AB0">
              <w:rPr>
                <w:sz w:val="22"/>
                <w:szCs w:val="22"/>
                <w:lang w:val="lt-LT"/>
              </w:rPr>
              <w:t xml:space="preserve"> </w:t>
            </w:r>
            <w:r w:rsidRPr="00D50AB0">
              <w:rPr>
                <w:sz w:val="22"/>
                <w:szCs w:val="22"/>
                <w:lang w:val="lt-LT"/>
              </w:rPr>
              <w:t>996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836</w:t>
            </w:r>
          </w:p>
        </w:tc>
      </w:tr>
      <w:tr w:rsidR="00A72ED0" w:rsidRPr="00D50AB0">
        <w:trPr>
          <w:trHeight w:val="237"/>
        </w:trPr>
        <w:tc>
          <w:tcPr>
            <w:tcW w:w="379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pacing w:line="276" w:lineRule="auto"/>
              <w:jc w:val="right"/>
              <w:rPr>
                <w:sz w:val="22"/>
                <w:szCs w:val="22"/>
                <w:lang w:val="lt-LT"/>
              </w:rPr>
            </w:pPr>
            <w:r w:rsidRPr="00D50AB0">
              <w:rPr>
                <w:sz w:val="22"/>
                <w:szCs w:val="22"/>
                <w:lang w:val="lt-LT"/>
              </w:rPr>
              <w:t>Iš viso</w:t>
            </w:r>
          </w:p>
        </w:tc>
        <w:tc>
          <w:tcPr>
            <w:tcW w:w="141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r w:rsidR="00D50AB0">
              <w:rPr>
                <w:sz w:val="22"/>
                <w:szCs w:val="22"/>
                <w:lang w:val="lt-LT"/>
              </w:rPr>
              <w:t xml:space="preserve"> </w:t>
            </w:r>
            <w:r w:rsidRPr="00D50AB0">
              <w:rPr>
                <w:sz w:val="22"/>
                <w:szCs w:val="22"/>
                <w:lang w:val="lt-LT"/>
              </w:rPr>
              <w:t>536</w:t>
            </w:r>
          </w:p>
        </w:tc>
      </w:tr>
    </w:tbl>
    <w:p w:rsidR="00A72ED0" w:rsidRPr="00D50AB0" w:rsidRDefault="00A72ED0" w:rsidP="00D50AB0">
      <w:pPr>
        <w:pStyle w:val="Standard"/>
        <w:spacing w:line="276" w:lineRule="auto"/>
        <w:rPr>
          <w:b/>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V. FINANSAVIMAS IR TURTO VALDYMAS</w:t>
      </w:r>
    </w:p>
    <w:p w:rsidR="00A72ED0" w:rsidRPr="00D50AB0" w:rsidRDefault="00087BD2" w:rsidP="00D50AB0">
      <w:pPr>
        <w:pStyle w:val="Standard"/>
        <w:tabs>
          <w:tab w:val="left" w:pos="851"/>
        </w:tabs>
        <w:spacing w:line="276" w:lineRule="auto"/>
        <w:rPr>
          <w:sz w:val="22"/>
          <w:szCs w:val="22"/>
          <w:lang w:val="lt-LT"/>
        </w:rPr>
      </w:pPr>
      <w:r w:rsidRPr="00D50AB0">
        <w:rPr>
          <w:sz w:val="22"/>
          <w:szCs w:val="22"/>
          <w:lang w:val="lt-LT"/>
        </w:rPr>
        <w:t>Išlaidos</w:t>
      </w:r>
      <w:r w:rsidR="00D50AB0">
        <w:rPr>
          <w:sz w:val="22"/>
          <w:szCs w:val="22"/>
          <w:lang w:val="lt-LT"/>
        </w:rPr>
        <w:t>:</w:t>
      </w:r>
    </w:p>
    <w:tbl>
      <w:tblPr>
        <w:tblW w:w="9493" w:type="dxa"/>
        <w:tblInd w:w="-108" w:type="dxa"/>
        <w:tblLayout w:type="fixed"/>
        <w:tblCellMar>
          <w:left w:w="10" w:type="dxa"/>
          <w:right w:w="10" w:type="dxa"/>
        </w:tblCellMar>
        <w:tblLook w:val="0000" w:firstRow="0" w:lastRow="0" w:firstColumn="0" w:lastColumn="0" w:noHBand="0" w:noVBand="0"/>
      </w:tblPr>
      <w:tblGrid>
        <w:gridCol w:w="5664"/>
        <w:gridCol w:w="1984"/>
        <w:gridCol w:w="1845"/>
      </w:tblGrid>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Lėšų panaudojimo paskirtis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Valstybės biudžeto lėšų suma</w:t>
            </w:r>
            <w:r w:rsidR="00D50AB0">
              <w:rPr>
                <w:sz w:val="22"/>
                <w:szCs w:val="22"/>
                <w:lang w:val="lt-LT"/>
              </w:rPr>
              <w:t>,</w:t>
            </w:r>
            <w:r w:rsidRPr="00D50AB0">
              <w:rPr>
                <w:sz w:val="22"/>
                <w:szCs w:val="22"/>
                <w:lang w:val="lt-LT"/>
              </w:rPr>
              <w:t xml:space="preserve"> Eur</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Savivaldybės biudžeto lėšų suma</w:t>
            </w:r>
            <w:r w:rsidR="00D50AB0">
              <w:rPr>
                <w:sz w:val="22"/>
                <w:szCs w:val="22"/>
                <w:lang w:val="lt-LT"/>
              </w:rPr>
              <w:t>,</w:t>
            </w:r>
            <w:r w:rsidRPr="00D50AB0">
              <w:rPr>
                <w:sz w:val="22"/>
                <w:szCs w:val="22"/>
                <w:lang w:val="lt-LT"/>
              </w:rPr>
              <w:t xml:space="preserve"> Eur</w:t>
            </w:r>
          </w:p>
        </w:tc>
      </w:tr>
      <w:tr w:rsidR="00A72ED0" w:rsidRPr="00D50AB0">
        <w:trPr>
          <w:trHeight w:val="277"/>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Iš viso: 1078015 Eur.</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969</w:t>
            </w:r>
            <w:r w:rsidR="00D50AB0">
              <w:rPr>
                <w:b/>
                <w:sz w:val="22"/>
                <w:szCs w:val="22"/>
                <w:lang w:val="lt-LT"/>
              </w:rPr>
              <w:t xml:space="preserve"> </w:t>
            </w:r>
            <w:r w:rsidRPr="00D50AB0">
              <w:rPr>
                <w:b/>
                <w:sz w:val="22"/>
                <w:szCs w:val="22"/>
                <w:lang w:val="lt-LT"/>
              </w:rPr>
              <w:t>919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108</w:t>
            </w:r>
            <w:r w:rsidR="00D50AB0">
              <w:rPr>
                <w:b/>
                <w:sz w:val="22"/>
                <w:szCs w:val="22"/>
                <w:lang w:val="lt-LT"/>
              </w:rPr>
              <w:t xml:space="preserve"> </w:t>
            </w:r>
            <w:r w:rsidRPr="00D50AB0">
              <w:rPr>
                <w:b/>
                <w:sz w:val="22"/>
                <w:szCs w:val="22"/>
                <w:lang w:val="lt-LT"/>
              </w:rPr>
              <w:t>096</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Darbo užmokestis ir socialinis draudimas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904</w:t>
            </w:r>
            <w:r w:rsidR="00D50AB0">
              <w:rPr>
                <w:b/>
                <w:sz w:val="22"/>
                <w:szCs w:val="22"/>
                <w:lang w:val="lt-LT"/>
              </w:rPr>
              <w:t xml:space="preserve"> </w:t>
            </w:r>
            <w:r w:rsidRPr="00D50AB0">
              <w:rPr>
                <w:b/>
                <w:sz w:val="22"/>
                <w:szCs w:val="22"/>
                <w:lang w:val="lt-LT"/>
              </w:rPr>
              <w:t>749</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31</w:t>
            </w:r>
            <w:r w:rsidR="00D50AB0">
              <w:rPr>
                <w:b/>
                <w:sz w:val="22"/>
                <w:szCs w:val="22"/>
                <w:lang w:val="lt-LT"/>
              </w:rPr>
              <w:t xml:space="preserve"> </w:t>
            </w:r>
            <w:r w:rsidRPr="00D50AB0">
              <w:rPr>
                <w:b/>
                <w:sz w:val="22"/>
                <w:szCs w:val="22"/>
                <w:lang w:val="lt-LT"/>
              </w:rPr>
              <w:t>899</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Darbo užmokestis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891</w:t>
            </w:r>
            <w:r w:rsidR="00D50AB0">
              <w:rPr>
                <w:sz w:val="22"/>
                <w:szCs w:val="22"/>
                <w:lang w:val="lt-LT"/>
              </w:rPr>
              <w:t xml:space="preserve"> </w:t>
            </w:r>
            <w:r w:rsidRPr="00D50AB0">
              <w:rPr>
                <w:sz w:val="22"/>
                <w:szCs w:val="22"/>
                <w:lang w:val="lt-LT"/>
              </w:rPr>
              <w:t>811</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r w:rsidR="00D50AB0">
              <w:rPr>
                <w:sz w:val="22"/>
                <w:szCs w:val="22"/>
                <w:lang w:val="lt-LT"/>
              </w:rPr>
              <w:t xml:space="preserve"> </w:t>
            </w:r>
            <w:r w:rsidRPr="00D50AB0">
              <w:rPr>
                <w:sz w:val="22"/>
                <w:szCs w:val="22"/>
                <w:lang w:val="lt-LT"/>
              </w:rPr>
              <w:t>449</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Socialinio draudimo įmoka</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r w:rsidR="00D50AB0">
              <w:rPr>
                <w:sz w:val="22"/>
                <w:szCs w:val="22"/>
                <w:lang w:val="lt-LT"/>
              </w:rPr>
              <w:t xml:space="preserve"> </w:t>
            </w:r>
            <w:r w:rsidRPr="00D50AB0">
              <w:rPr>
                <w:sz w:val="22"/>
                <w:szCs w:val="22"/>
                <w:lang w:val="lt-LT"/>
              </w:rPr>
              <w:t>938</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450</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Prekių ir paslaugų naudojimas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51</w:t>
            </w:r>
            <w:r w:rsidR="00D50AB0">
              <w:rPr>
                <w:b/>
                <w:sz w:val="22"/>
                <w:szCs w:val="22"/>
                <w:lang w:val="lt-LT"/>
              </w:rPr>
              <w:t xml:space="preserve"> </w:t>
            </w:r>
            <w:r w:rsidRPr="00D50AB0">
              <w:rPr>
                <w:b/>
                <w:sz w:val="22"/>
                <w:szCs w:val="22"/>
                <w:lang w:val="lt-LT"/>
              </w:rPr>
              <w:t>712</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6</w:t>
            </w:r>
            <w:r w:rsidR="00D50AB0">
              <w:rPr>
                <w:b/>
                <w:sz w:val="22"/>
                <w:szCs w:val="22"/>
                <w:lang w:val="lt-LT"/>
              </w:rPr>
              <w:t xml:space="preserve"> </w:t>
            </w:r>
            <w:r w:rsidRPr="00D50AB0">
              <w:rPr>
                <w:b/>
                <w:sz w:val="22"/>
                <w:szCs w:val="22"/>
                <w:lang w:val="lt-LT"/>
              </w:rPr>
              <w:t>197</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Ryšiai</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r w:rsidR="00D50AB0">
              <w:rPr>
                <w:sz w:val="22"/>
                <w:szCs w:val="22"/>
                <w:lang w:val="lt-LT"/>
              </w:rPr>
              <w:t xml:space="preserve"> </w:t>
            </w:r>
            <w:r w:rsidRPr="00D50AB0">
              <w:rPr>
                <w:sz w:val="22"/>
                <w:szCs w:val="22"/>
                <w:lang w:val="lt-LT"/>
              </w:rPr>
              <w:t>284</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300</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Transporto išlaikymas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27</w:t>
            </w:r>
            <w:r w:rsidR="00D50AB0">
              <w:rPr>
                <w:sz w:val="22"/>
                <w:szCs w:val="22"/>
                <w:lang w:val="lt-LT"/>
              </w:rPr>
              <w:t xml:space="preserve"> </w:t>
            </w:r>
            <w:r w:rsidRPr="00D50AB0">
              <w:rPr>
                <w:sz w:val="22"/>
                <w:szCs w:val="22"/>
                <w:lang w:val="lt-LT"/>
              </w:rPr>
              <w:t>925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w:t>
            </w:r>
            <w:r w:rsidR="00D50AB0">
              <w:rPr>
                <w:sz w:val="22"/>
                <w:szCs w:val="22"/>
                <w:lang w:val="lt-LT"/>
              </w:rPr>
              <w:t xml:space="preserve"> </w:t>
            </w:r>
            <w:r w:rsidRPr="00D50AB0">
              <w:rPr>
                <w:sz w:val="22"/>
                <w:szCs w:val="22"/>
                <w:lang w:val="lt-LT"/>
              </w:rPr>
              <w:t>442</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Kitos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w:t>
            </w:r>
            <w:r w:rsidR="00D50AB0">
              <w:rPr>
                <w:sz w:val="22"/>
                <w:szCs w:val="22"/>
                <w:lang w:val="lt-LT"/>
              </w:rPr>
              <w:t xml:space="preserve"> </w:t>
            </w:r>
            <w:r w:rsidRPr="00D50AB0">
              <w:rPr>
                <w:sz w:val="22"/>
                <w:szCs w:val="22"/>
                <w:lang w:val="lt-LT"/>
              </w:rPr>
              <w:t>917</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607</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Apranga (ugniagesių apsauginiai kostiumai, batai)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w:t>
            </w:r>
            <w:r w:rsidR="00D50AB0">
              <w:rPr>
                <w:sz w:val="22"/>
                <w:szCs w:val="22"/>
                <w:lang w:val="lt-LT"/>
              </w:rPr>
              <w:t xml:space="preserve"> </w:t>
            </w:r>
            <w:r w:rsidRPr="00D50AB0">
              <w:rPr>
                <w:sz w:val="22"/>
                <w:szCs w:val="22"/>
                <w:lang w:val="lt-LT"/>
              </w:rPr>
              <w:t>058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Komunalinės išlaidos (elektra, šildymas, vanduo)</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11</w:t>
            </w:r>
            <w:r w:rsidR="00D50AB0">
              <w:rPr>
                <w:sz w:val="22"/>
                <w:szCs w:val="22"/>
                <w:lang w:val="lt-LT"/>
              </w:rPr>
              <w:t xml:space="preserve"> </w:t>
            </w:r>
            <w:r w:rsidRPr="00D50AB0">
              <w:rPr>
                <w:sz w:val="22"/>
                <w:szCs w:val="22"/>
                <w:lang w:val="lt-LT"/>
              </w:rPr>
              <w:t>965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768</w:t>
            </w: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Kvalifikacijos kėlimas ir komandiruotės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224</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Informacinių technologijų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689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80</w:t>
            </w: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Medikamentai (darbuotojų sveikatos tikrinimas)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715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IT einamasis remontas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936</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Darbdavių  socialinė parama</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2</w:t>
            </w:r>
            <w:r w:rsidR="00D50AB0">
              <w:rPr>
                <w:b/>
                <w:sz w:val="22"/>
                <w:szCs w:val="22"/>
                <w:lang w:val="lt-LT"/>
              </w:rPr>
              <w:t xml:space="preserve"> </w:t>
            </w:r>
            <w:r w:rsidRPr="00D50AB0">
              <w:rPr>
                <w:b/>
                <w:sz w:val="22"/>
                <w:szCs w:val="22"/>
                <w:lang w:val="lt-LT"/>
              </w:rPr>
              <w:t>650</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Kita  (žalos atlyginimas)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10</w:t>
            </w:r>
            <w:r w:rsidR="00D50AB0">
              <w:rPr>
                <w:b/>
                <w:sz w:val="22"/>
                <w:szCs w:val="22"/>
                <w:lang w:val="lt-LT"/>
              </w:rPr>
              <w:t xml:space="preserve"> </w:t>
            </w:r>
            <w:r w:rsidRPr="00D50AB0">
              <w:rPr>
                <w:b/>
                <w:sz w:val="22"/>
                <w:szCs w:val="22"/>
                <w:lang w:val="lt-LT"/>
              </w:rPr>
              <w:t>808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lang w:val="lt-LT"/>
              </w:rPr>
            </w:pPr>
            <w:r w:rsidRPr="00D50AB0">
              <w:rPr>
                <w:rStyle w:val="Numatytasispastraiposriftas"/>
                <w:b/>
                <w:sz w:val="22"/>
                <w:szCs w:val="22"/>
                <w:lang w:val="lt-LT"/>
              </w:rPr>
              <w:t>IT (Ilgalaikio materialiojo turto įsigijimo išlaidos)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lang w:val="lt-LT"/>
              </w:rPr>
            </w:pPr>
            <w:r w:rsidRPr="00D50AB0">
              <w:rPr>
                <w:rStyle w:val="Numatytasispastraiposriftas"/>
                <w:sz w:val="22"/>
                <w:szCs w:val="22"/>
                <w:lang w:val="lt-LT"/>
              </w:rPr>
              <w:t>Transporto priemonių įsigijimo išlaidos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b/>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70</w:t>
            </w:r>
            <w:r w:rsidR="00D50AB0">
              <w:rPr>
                <w:b/>
                <w:sz w:val="22"/>
                <w:szCs w:val="22"/>
                <w:lang w:val="lt-LT"/>
              </w:rPr>
              <w:t xml:space="preserve"> </w:t>
            </w:r>
            <w:r w:rsidRPr="00D50AB0">
              <w:rPr>
                <w:b/>
                <w:sz w:val="22"/>
                <w:szCs w:val="22"/>
                <w:lang w:val="lt-LT"/>
              </w:rPr>
              <w:t>000</w:t>
            </w:r>
          </w:p>
        </w:tc>
      </w:tr>
      <w:tr w:rsidR="00A72ED0" w:rsidRPr="00D50AB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rPr>
                <w:sz w:val="22"/>
                <w:szCs w:val="22"/>
                <w:lang w:val="lt-LT"/>
              </w:rPr>
            </w:pP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70</w:t>
            </w:r>
            <w:r w:rsidR="00D50AB0">
              <w:rPr>
                <w:sz w:val="22"/>
                <w:szCs w:val="22"/>
                <w:lang w:val="lt-LT"/>
              </w:rPr>
              <w:t xml:space="preserve"> </w:t>
            </w:r>
            <w:r w:rsidRPr="00D50AB0">
              <w:rPr>
                <w:sz w:val="22"/>
                <w:szCs w:val="22"/>
                <w:lang w:val="lt-LT"/>
              </w:rPr>
              <w:t>000</w:t>
            </w:r>
          </w:p>
        </w:tc>
      </w:tr>
    </w:tbl>
    <w:p w:rsidR="00A72ED0" w:rsidRPr="00D50AB0" w:rsidRDefault="00A72ED0" w:rsidP="00D50AB0">
      <w:pPr>
        <w:pStyle w:val="Standard"/>
        <w:spacing w:line="276" w:lineRule="auto"/>
        <w:jc w:val="both"/>
        <w:rPr>
          <w:sz w:val="22"/>
          <w:szCs w:val="22"/>
          <w:lang w:val="lt-LT"/>
        </w:rPr>
      </w:pPr>
    </w:p>
    <w:p w:rsidR="00A72ED0" w:rsidRPr="0061359F" w:rsidRDefault="00087BD2" w:rsidP="0061359F">
      <w:pPr>
        <w:pStyle w:val="Standard"/>
        <w:spacing w:line="276" w:lineRule="auto"/>
        <w:jc w:val="center"/>
        <w:rPr>
          <w:b/>
          <w:sz w:val="22"/>
          <w:szCs w:val="22"/>
          <w:lang w:val="lt-LT"/>
        </w:rPr>
      </w:pPr>
      <w:r w:rsidRPr="00D50AB0">
        <w:rPr>
          <w:b/>
          <w:sz w:val="22"/>
          <w:szCs w:val="22"/>
          <w:lang w:val="lt-LT"/>
        </w:rPr>
        <w:t>VI. VEIKLA</w:t>
      </w:r>
    </w:p>
    <w:p w:rsidR="00A72ED0" w:rsidRPr="00D50AB0" w:rsidRDefault="00087BD2" w:rsidP="00D50AB0">
      <w:pPr>
        <w:pStyle w:val="Standard"/>
        <w:spacing w:line="276" w:lineRule="auto"/>
        <w:rPr>
          <w:sz w:val="22"/>
          <w:szCs w:val="22"/>
          <w:lang w:val="lt-LT"/>
        </w:rPr>
      </w:pPr>
      <w:r w:rsidRPr="00D50AB0">
        <w:rPr>
          <w:sz w:val="22"/>
          <w:szCs w:val="22"/>
          <w:lang w:val="lt-LT"/>
        </w:rPr>
        <w:t>Panevėžio rajono savivaldybėje kilę gaisrai ir gelbėjimo darbai:</w:t>
      </w:r>
    </w:p>
    <w:tbl>
      <w:tblPr>
        <w:tblW w:w="9781" w:type="dxa"/>
        <w:tblInd w:w="-113" w:type="dxa"/>
        <w:tblLayout w:type="fixed"/>
        <w:tblCellMar>
          <w:left w:w="10" w:type="dxa"/>
          <w:right w:w="10" w:type="dxa"/>
        </w:tblCellMar>
        <w:tblLook w:val="0000" w:firstRow="0" w:lastRow="0" w:firstColumn="0" w:lastColumn="0" w:noHBand="0" w:noVBand="0"/>
      </w:tblPr>
      <w:tblGrid>
        <w:gridCol w:w="970"/>
        <w:gridCol w:w="601"/>
        <w:gridCol w:w="720"/>
        <w:gridCol w:w="658"/>
        <w:gridCol w:w="797"/>
        <w:gridCol w:w="746"/>
        <w:gridCol w:w="723"/>
        <w:gridCol w:w="777"/>
        <w:gridCol w:w="766"/>
        <w:gridCol w:w="682"/>
        <w:gridCol w:w="168"/>
        <w:gridCol w:w="587"/>
        <w:gridCol w:w="840"/>
        <w:gridCol w:w="746"/>
      </w:tblGrid>
      <w:tr w:rsidR="00A72ED0" w:rsidRP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rPr>
                <w:sz w:val="22"/>
                <w:szCs w:val="22"/>
                <w:lang w:val="lt-LT"/>
              </w:rPr>
            </w:pPr>
          </w:p>
        </w:tc>
        <w:tc>
          <w:tcPr>
            <w:tcW w:w="6638" w:type="dxa"/>
            <w:gridSpan w:val="10"/>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Gaisrų pasiskirstymas per metus</w:t>
            </w:r>
          </w:p>
        </w:tc>
        <w:tc>
          <w:tcPr>
            <w:tcW w:w="1427" w:type="dxa"/>
            <w:gridSpan w:val="2"/>
            <w:tcBorders>
              <w:top w:val="single" w:sz="2" w:space="0" w:color="000000"/>
              <w:bottom w:val="single" w:sz="2" w:space="0" w:color="000000"/>
            </w:tcBorders>
            <w:tcMar>
              <w:top w:w="55" w:type="dxa"/>
              <w:left w:w="55" w:type="dxa"/>
              <w:bottom w:w="55" w:type="dxa"/>
              <w:right w:w="55" w:type="dxa"/>
            </w:tcMar>
          </w:tcPr>
          <w:p w:rsidR="00A72ED0" w:rsidRPr="00D50AB0" w:rsidRDefault="00A72ED0" w:rsidP="00D50AB0">
            <w:pPr>
              <w:pStyle w:val="Standard"/>
              <w:spacing w:line="276" w:lineRule="auto"/>
              <w:rPr>
                <w:sz w:val="22"/>
                <w:szCs w:val="22"/>
                <w:lang w:val="lt-LT"/>
              </w:rPr>
            </w:pPr>
          </w:p>
        </w:tc>
        <w:tc>
          <w:tcPr>
            <w:tcW w:w="746" w:type="dxa"/>
            <w:tcBorders>
              <w:top w:val="single" w:sz="2" w:space="0" w:color="000000"/>
              <w:bottom w:val="single" w:sz="2" w:space="0" w:color="000000"/>
              <w:right w:val="single" w:sz="2" w:space="0" w:color="000000"/>
            </w:tcBorders>
            <w:tcMar>
              <w:top w:w="55" w:type="dxa"/>
              <w:left w:w="55" w:type="dxa"/>
              <w:bottom w:w="55" w:type="dxa"/>
              <w:right w:w="55" w:type="dxa"/>
            </w:tcMar>
          </w:tcPr>
          <w:p w:rsidR="00A72ED0" w:rsidRPr="00D50AB0" w:rsidRDefault="00A72ED0" w:rsidP="00D50AB0">
            <w:pPr>
              <w:pStyle w:val="Standard"/>
              <w:spacing w:line="276" w:lineRule="auto"/>
              <w:rPr>
                <w:sz w:val="22"/>
                <w:szCs w:val="22"/>
                <w:lang w:val="lt-LT"/>
              </w:rPr>
            </w:pPr>
          </w:p>
        </w:tc>
      </w:tr>
      <w:tr w:rsidR="00A72ED0" w:rsidRPr="00D50AB0" w:rsidT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 xml:space="preserve">Mėnuo  </w:t>
            </w:r>
          </w:p>
        </w:tc>
        <w:tc>
          <w:tcPr>
            <w:tcW w:w="6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1"/>
                <w:szCs w:val="21"/>
                <w:lang w:val="lt-LT"/>
              </w:rPr>
            </w:pPr>
            <w:r w:rsidRPr="00D50AB0">
              <w:rPr>
                <w:sz w:val="21"/>
                <w:szCs w:val="21"/>
                <w:lang w:val="lt-LT"/>
              </w:rPr>
              <w:t>Sau</w:t>
            </w:r>
            <w:r w:rsidR="00D50AB0">
              <w:rPr>
                <w:sz w:val="21"/>
                <w:szCs w:val="21"/>
                <w:lang w:val="lt-LT"/>
              </w:rPr>
              <w:t>-</w:t>
            </w:r>
            <w:r w:rsidRPr="00D50AB0">
              <w:rPr>
                <w:sz w:val="21"/>
                <w:szCs w:val="21"/>
                <w:lang w:val="lt-LT"/>
              </w:rPr>
              <w:t>sis</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Va-saris</w:t>
            </w:r>
          </w:p>
        </w:tc>
        <w:tc>
          <w:tcPr>
            <w:tcW w:w="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Ko-vas</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Ba</w:t>
            </w:r>
            <w:r w:rsidR="00D50AB0">
              <w:rPr>
                <w:sz w:val="22"/>
                <w:szCs w:val="22"/>
                <w:lang w:val="lt-LT"/>
              </w:rPr>
              <w:t>-</w:t>
            </w:r>
            <w:r w:rsidRPr="00D50AB0">
              <w:rPr>
                <w:sz w:val="22"/>
                <w:szCs w:val="22"/>
                <w:lang w:val="lt-LT"/>
              </w:rPr>
              <w:t>landis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Ge-gužė</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Bir-želis</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Liepa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Rug-pjūtis</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Rug-</w:t>
            </w:r>
          </w:p>
          <w:p w:rsidR="00A72ED0" w:rsidRPr="00D50AB0" w:rsidRDefault="00087BD2" w:rsidP="00D50AB0">
            <w:pPr>
              <w:pStyle w:val="Standard"/>
              <w:spacing w:line="276" w:lineRule="auto"/>
              <w:rPr>
                <w:sz w:val="22"/>
                <w:szCs w:val="22"/>
                <w:lang w:val="lt-LT"/>
              </w:rPr>
            </w:pPr>
            <w:r w:rsidRPr="00D50AB0">
              <w:rPr>
                <w:sz w:val="22"/>
                <w:szCs w:val="22"/>
                <w:lang w:val="lt-LT"/>
              </w:rPr>
              <w:t>sėjis</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Spa-lis</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Lap-kritis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Gruo</w:t>
            </w:r>
            <w:r w:rsidR="00D50AB0">
              <w:rPr>
                <w:sz w:val="22"/>
                <w:szCs w:val="22"/>
                <w:lang w:val="lt-LT"/>
              </w:rPr>
              <w:t>-</w:t>
            </w:r>
            <w:r w:rsidRPr="00D50AB0">
              <w:rPr>
                <w:sz w:val="22"/>
                <w:szCs w:val="22"/>
                <w:lang w:val="lt-LT"/>
              </w:rPr>
              <w:t>dis</w:t>
            </w:r>
          </w:p>
        </w:tc>
      </w:tr>
      <w:tr w:rsidR="00A72ED0" w:rsidRPr="00D50AB0" w:rsidT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Gaisrų skaičius</w:t>
            </w:r>
          </w:p>
        </w:tc>
        <w:tc>
          <w:tcPr>
            <w:tcW w:w="6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36</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49</w:t>
            </w:r>
          </w:p>
        </w:tc>
        <w:tc>
          <w:tcPr>
            <w:tcW w:w="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18</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36</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29</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33</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51</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11</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5</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28</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5</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44</w:t>
            </w:r>
          </w:p>
        </w:tc>
      </w:tr>
      <w:tr w:rsidR="00A72ED0" w:rsidRPr="00D50AB0" w:rsidT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Gelbėji</w:t>
            </w:r>
            <w:r w:rsidR="00D50AB0">
              <w:rPr>
                <w:sz w:val="22"/>
                <w:szCs w:val="22"/>
                <w:lang w:val="lt-LT"/>
              </w:rPr>
              <w:t>-</w:t>
            </w:r>
            <w:r w:rsidRPr="00D50AB0">
              <w:rPr>
                <w:sz w:val="22"/>
                <w:szCs w:val="22"/>
                <w:lang w:val="lt-LT"/>
              </w:rPr>
              <w:t>mo darbų skaičius</w:t>
            </w:r>
          </w:p>
        </w:tc>
        <w:tc>
          <w:tcPr>
            <w:tcW w:w="6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29</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9</w:t>
            </w:r>
          </w:p>
        </w:tc>
        <w:tc>
          <w:tcPr>
            <w:tcW w:w="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9</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4</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10</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12</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9</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6</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6</w:t>
            </w:r>
          </w:p>
        </w:tc>
      </w:tr>
    </w:tbl>
    <w:p w:rsidR="00A72ED0" w:rsidRDefault="00A72ED0" w:rsidP="00D50AB0">
      <w:pPr>
        <w:pStyle w:val="Standard"/>
        <w:spacing w:line="276" w:lineRule="auto"/>
        <w:rPr>
          <w:sz w:val="22"/>
          <w:szCs w:val="22"/>
          <w:lang w:val="lt-LT"/>
        </w:rPr>
      </w:pPr>
    </w:p>
    <w:p w:rsidR="0061359F" w:rsidRPr="00D50AB0" w:rsidRDefault="0061359F" w:rsidP="00D50AB0">
      <w:pPr>
        <w:pStyle w:val="Standard"/>
        <w:spacing w:line="276" w:lineRule="auto"/>
        <w:rPr>
          <w:sz w:val="22"/>
          <w:szCs w:val="22"/>
          <w:lang w:val="lt-LT"/>
        </w:rPr>
      </w:pPr>
    </w:p>
    <w:p w:rsidR="00A72ED0" w:rsidRPr="00D50AB0" w:rsidRDefault="00087BD2" w:rsidP="00D50AB0">
      <w:pPr>
        <w:pStyle w:val="Standard"/>
        <w:spacing w:line="276" w:lineRule="auto"/>
        <w:rPr>
          <w:sz w:val="22"/>
          <w:szCs w:val="22"/>
          <w:lang w:val="lt-LT"/>
        </w:rPr>
      </w:pPr>
      <w:r w:rsidRPr="00D50AB0">
        <w:rPr>
          <w:sz w:val="22"/>
          <w:szCs w:val="22"/>
          <w:lang w:val="lt-LT"/>
        </w:rPr>
        <w:lastRenderedPageBreak/>
        <w:t>Ugniagesių komandų iškvietimai:</w:t>
      </w:r>
    </w:p>
    <w:tbl>
      <w:tblPr>
        <w:tblW w:w="9781" w:type="dxa"/>
        <w:tblInd w:w="-113" w:type="dxa"/>
        <w:tblLayout w:type="fixed"/>
        <w:tblCellMar>
          <w:left w:w="10" w:type="dxa"/>
          <w:right w:w="10" w:type="dxa"/>
        </w:tblCellMar>
        <w:tblLook w:val="0000" w:firstRow="0" w:lastRow="0" w:firstColumn="0" w:lastColumn="0" w:noHBand="0" w:noVBand="0"/>
      </w:tblPr>
      <w:tblGrid>
        <w:gridCol w:w="1869"/>
        <w:gridCol w:w="1217"/>
        <w:gridCol w:w="1658"/>
        <w:gridCol w:w="1294"/>
        <w:gridCol w:w="1293"/>
        <w:gridCol w:w="1006"/>
        <w:gridCol w:w="1444"/>
      </w:tblGrid>
      <w:tr w:rsidR="00A72ED0" w:rsidRPr="00D50AB0">
        <w:trPr>
          <w:trHeight w:val="629"/>
        </w:trPr>
        <w:tc>
          <w:tcPr>
            <w:tcW w:w="18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Ugniagesių</w:t>
            </w:r>
          </w:p>
          <w:p w:rsidR="00A72ED0" w:rsidRPr="00D50AB0" w:rsidRDefault="00087BD2" w:rsidP="00D50AB0">
            <w:pPr>
              <w:pStyle w:val="Standard"/>
              <w:spacing w:line="276" w:lineRule="auto"/>
              <w:jc w:val="center"/>
              <w:rPr>
                <w:sz w:val="22"/>
                <w:szCs w:val="22"/>
                <w:lang w:val="lt-LT"/>
              </w:rPr>
            </w:pPr>
            <w:r w:rsidRPr="00D50AB0">
              <w:rPr>
                <w:sz w:val="22"/>
                <w:szCs w:val="22"/>
                <w:lang w:val="lt-LT"/>
              </w:rPr>
              <w:t>komanda, komandos adresas</w:t>
            </w:r>
          </w:p>
        </w:tc>
        <w:tc>
          <w:tcPr>
            <w:tcW w:w="12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Visi iškvietimai (vnt.)</w:t>
            </w:r>
          </w:p>
        </w:tc>
        <w:tc>
          <w:tcPr>
            <w:tcW w:w="16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gaisrą gyvenamajame ir gamybos sektoriuje</w:t>
            </w:r>
          </w:p>
        </w:tc>
        <w:tc>
          <w:tcPr>
            <w:tcW w:w="1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gaisrą atviroje teritorijoje</w:t>
            </w:r>
          </w:p>
        </w:tc>
        <w:tc>
          <w:tcPr>
            <w:tcW w:w="12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gelbėjimo darbus</w:t>
            </w:r>
          </w:p>
        </w:tc>
        <w:tc>
          <w:tcPr>
            <w:tcW w:w="10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kitus darbus*</w:t>
            </w:r>
          </w:p>
        </w:tc>
        <w:tc>
          <w:tcPr>
            <w:tcW w:w="144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Nepagrįsti iškvietimai**</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caps/>
                <w:sz w:val="22"/>
                <w:szCs w:val="22"/>
                <w:lang w:val="lt-LT"/>
              </w:rPr>
              <w:t>Tiltagalių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27</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GEUŽINĖS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86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39</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18</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15</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13</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1"/>
                <w:szCs w:val="21"/>
                <w:lang w:val="lt-LT"/>
              </w:rPr>
            </w:pPr>
            <w:r w:rsidRPr="00D50AB0">
              <w:rPr>
                <w:caps/>
                <w:sz w:val="21"/>
                <w:szCs w:val="21"/>
                <w:lang w:val="lt-LT"/>
              </w:rPr>
              <w:t>KREKENAVOS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47</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1"/>
                <w:szCs w:val="21"/>
                <w:lang w:val="lt-LT"/>
              </w:rPr>
            </w:pPr>
            <w:r w:rsidRPr="00D50AB0">
              <w:rPr>
                <w:caps/>
                <w:sz w:val="21"/>
                <w:szCs w:val="21"/>
                <w:lang w:val="lt-LT"/>
              </w:rPr>
              <w:t>NAUJAMIESČIO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74</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13</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14</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RAGUVOS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47</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20</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VADOKLIŲ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35</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11</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Ramygalos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100</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15</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SMILGIŲ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60</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26</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22</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right"/>
              <w:rPr>
                <w:caps/>
                <w:sz w:val="22"/>
                <w:szCs w:val="22"/>
                <w:lang w:val="lt-LT"/>
              </w:rPr>
            </w:pPr>
            <w:r w:rsidRPr="00D50AB0">
              <w:rPr>
                <w:caps/>
                <w:sz w:val="22"/>
                <w:szCs w:val="22"/>
                <w:lang w:val="lt-LT"/>
              </w:rPr>
              <w:t>Iš viso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552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242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77</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113</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bl>
    <w:p w:rsidR="00A72ED0" w:rsidRPr="00D50AB0" w:rsidRDefault="00087BD2" w:rsidP="00D50AB0">
      <w:pPr>
        <w:pStyle w:val="Standard"/>
        <w:spacing w:line="276" w:lineRule="auto"/>
        <w:jc w:val="both"/>
        <w:rPr>
          <w:sz w:val="22"/>
          <w:szCs w:val="22"/>
          <w:lang w:val="lt-LT"/>
        </w:rPr>
      </w:pPr>
      <w:r w:rsidRPr="00D50AB0">
        <w:rPr>
          <w:sz w:val="22"/>
          <w:szCs w:val="22"/>
          <w:lang w:val="lt-LT"/>
        </w:rPr>
        <w:t>*Kiti darbai – degalų atvežimas, darbuotojų mokymai, vykimas į techninę apžiūrą, automobilių išbandymas, technikos bandymai po remonto.</w:t>
      </w:r>
    </w:p>
    <w:p w:rsidR="00A72ED0" w:rsidRPr="00D50AB0" w:rsidRDefault="00087BD2" w:rsidP="00D50AB0">
      <w:pPr>
        <w:pStyle w:val="Standard"/>
        <w:spacing w:line="276" w:lineRule="auto"/>
        <w:jc w:val="both"/>
        <w:rPr>
          <w:sz w:val="22"/>
          <w:szCs w:val="22"/>
          <w:lang w:val="lt-LT"/>
        </w:rPr>
      </w:pPr>
      <w:r w:rsidRPr="00D50AB0">
        <w:rPr>
          <w:sz w:val="22"/>
          <w:szCs w:val="22"/>
          <w:lang w:val="lt-LT"/>
        </w:rPr>
        <w:t>**Nepagrįsti iškvietimai – darbai, kurie neįtraukti į apskaitą (patalpų uždūmijimas ir panašiai).</w:t>
      </w:r>
    </w:p>
    <w:p w:rsidR="00A72ED0" w:rsidRPr="00D50AB0" w:rsidRDefault="00A72ED0" w:rsidP="00D50AB0">
      <w:pPr>
        <w:pStyle w:val="Standard"/>
        <w:spacing w:line="276" w:lineRule="auto"/>
        <w:jc w:val="center"/>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VII. SAVANORIAI UGNIAGESIAI</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 xml:space="preserve">Teisiniai aktai įpareigoja į </w:t>
      </w:r>
      <w:r w:rsidR="00D50AB0">
        <w:rPr>
          <w:sz w:val="22"/>
          <w:szCs w:val="22"/>
          <w:lang w:val="lt-LT"/>
        </w:rPr>
        <w:t>T</w:t>
      </w:r>
      <w:r w:rsidRPr="00D50AB0">
        <w:rPr>
          <w:sz w:val="22"/>
          <w:szCs w:val="22"/>
          <w:lang w:val="lt-LT"/>
        </w:rPr>
        <w:t xml:space="preserve">arnybą priimti savanorius ugniagesius, parengtas </w:t>
      </w:r>
      <w:r w:rsidR="00D50AB0">
        <w:rPr>
          <w:sz w:val="22"/>
          <w:szCs w:val="22"/>
          <w:lang w:val="lt-LT"/>
        </w:rPr>
        <w:t>„</w:t>
      </w:r>
      <w:r w:rsidRPr="00D50AB0">
        <w:rPr>
          <w:sz w:val="22"/>
          <w:szCs w:val="22"/>
          <w:lang w:val="lt-LT"/>
        </w:rPr>
        <w:t>Savanorių ugniagesių veiklos atlikimo ir savanorių ugniagesių veiklos organizatoriaus funkcijų vykdymo tvarkos aprašas</w:t>
      </w:r>
      <w:r w:rsidR="00D50AB0">
        <w:rPr>
          <w:sz w:val="22"/>
          <w:szCs w:val="22"/>
          <w:lang w:val="lt-LT"/>
        </w:rPr>
        <w:t>“</w:t>
      </w:r>
      <w:r w:rsidRPr="00D50AB0">
        <w:rPr>
          <w:sz w:val="22"/>
          <w:szCs w:val="22"/>
          <w:lang w:val="lt-LT"/>
        </w:rPr>
        <w:t xml:space="preserve">, kuris yra patvirtintas  Panevėžio rajono savivaldybės viršininko  įsakymu. Per 2021 metus nebuvo sudaryta Savanoriškos veiklos sutartis su Lietuvos </w:t>
      </w:r>
      <w:r w:rsidR="00D50AB0">
        <w:rPr>
          <w:sz w:val="22"/>
          <w:szCs w:val="22"/>
          <w:lang w:val="lt-LT"/>
        </w:rPr>
        <w:t>R</w:t>
      </w:r>
      <w:r w:rsidRPr="00D50AB0">
        <w:rPr>
          <w:sz w:val="22"/>
          <w:szCs w:val="22"/>
          <w:lang w:val="lt-LT"/>
        </w:rPr>
        <w:t>espublikos piliečiu. Savanoriai ugniagesiai</w:t>
      </w:r>
      <w:r w:rsidR="00D50AB0">
        <w:rPr>
          <w:sz w:val="22"/>
          <w:szCs w:val="22"/>
          <w:lang w:val="lt-LT"/>
        </w:rPr>
        <w:t>,</w:t>
      </w:r>
      <w:r w:rsidRPr="00D50AB0">
        <w:rPr>
          <w:sz w:val="22"/>
          <w:szCs w:val="22"/>
          <w:lang w:val="lt-LT"/>
        </w:rPr>
        <w:t xml:space="preserve"> dalyvaujantys </w:t>
      </w:r>
      <w:r w:rsidR="00D50AB0" w:rsidRPr="00D50AB0">
        <w:rPr>
          <w:sz w:val="22"/>
          <w:szCs w:val="22"/>
          <w:lang w:val="lt-LT"/>
        </w:rPr>
        <w:t>gesin</w:t>
      </w:r>
      <w:r w:rsidR="00D50AB0">
        <w:rPr>
          <w:sz w:val="22"/>
          <w:szCs w:val="22"/>
          <w:lang w:val="lt-LT"/>
        </w:rPr>
        <w:t>ant</w:t>
      </w:r>
      <w:r w:rsidR="00D50AB0" w:rsidRPr="00D50AB0">
        <w:rPr>
          <w:sz w:val="22"/>
          <w:szCs w:val="22"/>
          <w:lang w:val="lt-LT"/>
        </w:rPr>
        <w:t xml:space="preserve"> </w:t>
      </w:r>
      <w:r w:rsidRPr="00D50AB0">
        <w:rPr>
          <w:sz w:val="22"/>
          <w:szCs w:val="22"/>
          <w:lang w:val="lt-LT"/>
        </w:rPr>
        <w:t>gaisr</w:t>
      </w:r>
      <w:r w:rsidR="00D50AB0">
        <w:rPr>
          <w:sz w:val="22"/>
          <w:szCs w:val="22"/>
          <w:lang w:val="lt-LT"/>
        </w:rPr>
        <w:t>us,</w:t>
      </w:r>
      <w:r w:rsidRPr="00D50AB0">
        <w:rPr>
          <w:sz w:val="22"/>
          <w:szCs w:val="22"/>
          <w:lang w:val="lt-LT"/>
        </w:rPr>
        <w:t xml:space="preserve"> yra apdrausti draudimu nuo nelaimingų atsitikimų ir dabartiniu metu yra pasirengę vykdyti gaisrų gesinimo ir gelbėjimo darbus kartu su PT budinčiais UK darbuotojais.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Savanorių ugniagesių skaičius pagal UK pateiktas lentelėje:</w:t>
      </w:r>
    </w:p>
    <w:tbl>
      <w:tblPr>
        <w:tblW w:w="7800" w:type="dxa"/>
        <w:tblInd w:w="870" w:type="dxa"/>
        <w:tblLayout w:type="fixed"/>
        <w:tblCellMar>
          <w:left w:w="10" w:type="dxa"/>
          <w:right w:w="10" w:type="dxa"/>
        </w:tblCellMar>
        <w:tblLook w:val="0000" w:firstRow="0" w:lastRow="0" w:firstColumn="0" w:lastColumn="0" w:noHBand="0" w:noVBand="0"/>
      </w:tblPr>
      <w:tblGrid>
        <w:gridCol w:w="2276"/>
        <w:gridCol w:w="2584"/>
        <w:gridCol w:w="2940"/>
      </w:tblGrid>
      <w:tr w:rsidR="00A72ED0" w:rsidRPr="00D50AB0">
        <w:tc>
          <w:tcPr>
            <w:tcW w:w="22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2ED0" w:rsidRPr="00D50AB0" w:rsidRDefault="00087BD2" w:rsidP="00D50AB0">
            <w:pPr>
              <w:pStyle w:val="Standard"/>
              <w:spacing w:line="276" w:lineRule="auto"/>
              <w:jc w:val="both"/>
              <w:rPr>
                <w:b/>
                <w:sz w:val="22"/>
                <w:szCs w:val="22"/>
                <w:lang w:val="lt-LT"/>
              </w:rPr>
            </w:pPr>
            <w:r w:rsidRPr="00D50AB0">
              <w:rPr>
                <w:b/>
                <w:sz w:val="22"/>
                <w:szCs w:val="22"/>
                <w:lang w:val="lt-LT"/>
              </w:rPr>
              <w:t>UK pavadinimas</w:t>
            </w:r>
          </w:p>
        </w:tc>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Savanoris ugniagesys dalyvauja</w:t>
            </w:r>
          </w:p>
        </w:tc>
      </w:tr>
      <w:tr w:rsidR="00A72ED0" w:rsidRPr="00D50AB0">
        <w:tc>
          <w:tcPr>
            <w:tcW w:w="227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01470" w:rsidRPr="00D50AB0" w:rsidRDefault="00701470" w:rsidP="00D50AB0">
            <w:pPr>
              <w:spacing w:line="276" w:lineRule="auto"/>
            </w:pP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Gaisų gesinime</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Švietėjiškoje veikloje</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Gegužinės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Krekenavos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Naujamiesčio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Tiltagalių</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Raguvos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Vadoklių</w:t>
            </w:r>
          </w:p>
        </w:tc>
        <w:tc>
          <w:tcPr>
            <w:tcW w:w="2584"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Ramygalos</w:t>
            </w:r>
          </w:p>
        </w:tc>
        <w:tc>
          <w:tcPr>
            <w:tcW w:w="2584"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Smilgių</w:t>
            </w:r>
          </w:p>
        </w:tc>
        <w:tc>
          <w:tcPr>
            <w:tcW w:w="2584"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Viso: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w:t>
            </w:r>
          </w:p>
        </w:tc>
      </w:tr>
    </w:tbl>
    <w:p w:rsidR="00A72ED0" w:rsidRDefault="00087BD2" w:rsidP="00D50AB0">
      <w:pPr>
        <w:pStyle w:val="Standard"/>
        <w:spacing w:line="276" w:lineRule="auto"/>
        <w:ind w:firstLine="1296"/>
        <w:jc w:val="both"/>
        <w:rPr>
          <w:sz w:val="22"/>
          <w:szCs w:val="22"/>
          <w:lang w:val="lt-LT"/>
        </w:rPr>
      </w:pPr>
      <w:r w:rsidRPr="00D50AB0">
        <w:rPr>
          <w:sz w:val="22"/>
          <w:szCs w:val="22"/>
          <w:lang w:val="lt-LT"/>
        </w:rPr>
        <w:t xml:space="preserve"> 2021 metais savanoriai ugniagesiai nedalyvavo gaisrų gesinimo ir gelbėjimo darbuose.</w:t>
      </w:r>
    </w:p>
    <w:p w:rsidR="0061359F" w:rsidRPr="00D50AB0" w:rsidRDefault="0061359F" w:rsidP="00D50AB0">
      <w:pPr>
        <w:pStyle w:val="Standard"/>
        <w:spacing w:line="276" w:lineRule="auto"/>
        <w:ind w:firstLine="1296"/>
        <w:jc w:val="both"/>
        <w:rPr>
          <w:sz w:val="22"/>
          <w:szCs w:val="22"/>
          <w:lang w:val="lt-LT"/>
        </w:rPr>
      </w:pPr>
    </w:p>
    <w:p w:rsidR="00A72ED0" w:rsidRPr="0061359F" w:rsidRDefault="00087BD2" w:rsidP="0061359F">
      <w:pPr>
        <w:pStyle w:val="Standard"/>
        <w:spacing w:line="276" w:lineRule="auto"/>
        <w:jc w:val="center"/>
        <w:rPr>
          <w:b/>
          <w:sz w:val="22"/>
          <w:szCs w:val="22"/>
          <w:lang w:val="lt-LT"/>
        </w:rPr>
      </w:pPr>
      <w:r w:rsidRPr="00D50AB0">
        <w:rPr>
          <w:b/>
          <w:sz w:val="22"/>
          <w:szCs w:val="22"/>
          <w:lang w:val="lt-LT"/>
        </w:rPr>
        <w:t>VIII. PROBLEMOS IR GALIMI JŲ SPRENDIMO BŪDAI</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 xml:space="preserve">Panevėžio rajono savivaldybės priešgaisrinės tarnybos technika atnaujinta, įsigyti du gaisriniai automobiliai </w:t>
      </w:r>
      <w:r w:rsidR="0061359F">
        <w:rPr>
          <w:sz w:val="22"/>
          <w:szCs w:val="22"/>
          <w:lang w:val="lt-LT"/>
        </w:rPr>
        <w:t>„</w:t>
      </w:r>
      <w:r w:rsidRPr="00D50AB0">
        <w:rPr>
          <w:sz w:val="22"/>
          <w:szCs w:val="22"/>
          <w:lang w:val="lt-LT"/>
        </w:rPr>
        <w:t>Iveco</w:t>
      </w:r>
      <w:r w:rsidR="0061359F">
        <w:rPr>
          <w:sz w:val="22"/>
          <w:szCs w:val="22"/>
          <w:lang w:val="lt-LT"/>
        </w:rPr>
        <w:t>“</w:t>
      </w:r>
      <w:r w:rsidRPr="00D50AB0">
        <w:rPr>
          <w:sz w:val="22"/>
          <w:szCs w:val="22"/>
          <w:lang w:val="lt-LT"/>
        </w:rPr>
        <w:t>.  Techninės bazės būklė priklauso nuo finansavimo, kuris nėra pakankamas.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Tarnyba  eksploatuoja  gaisrinius automobilius</w:t>
      </w:r>
      <w:r w:rsidR="0061359F">
        <w:rPr>
          <w:sz w:val="22"/>
          <w:szCs w:val="22"/>
          <w:lang w:val="lt-LT"/>
        </w:rPr>
        <w:t>,</w:t>
      </w:r>
      <w:r w:rsidRPr="00D50AB0">
        <w:rPr>
          <w:sz w:val="22"/>
          <w:szCs w:val="22"/>
          <w:lang w:val="lt-LT"/>
        </w:rPr>
        <w:t xml:space="preserve"> kurių amžiaus vidurkis 35</w:t>
      </w:r>
      <w:r w:rsidRPr="00D50AB0">
        <w:rPr>
          <w:color w:val="FF0000"/>
          <w:sz w:val="22"/>
          <w:szCs w:val="22"/>
          <w:lang w:val="lt-LT"/>
        </w:rPr>
        <w:t xml:space="preserve"> </w:t>
      </w:r>
      <w:r w:rsidRPr="00D50AB0">
        <w:rPr>
          <w:sz w:val="22"/>
          <w:szCs w:val="22"/>
          <w:lang w:val="lt-LT"/>
        </w:rPr>
        <w:t>metai. Naudojama technika yra morališkai pasenusi, neatitinkanti specifinių reikalavimų. Tik darbuotojų iniciatyva ji yra prižiūrima, remontuojama ir eksploatuojama. Daug darbo laiko reikia skirti auto</w:t>
      </w:r>
      <w:r w:rsidR="0061359F">
        <w:rPr>
          <w:sz w:val="22"/>
          <w:szCs w:val="22"/>
          <w:lang w:val="lt-LT"/>
        </w:rPr>
        <w:t xml:space="preserve">mobilių </w:t>
      </w:r>
      <w:r w:rsidRPr="00D50AB0">
        <w:rPr>
          <w:sz w:val="22"/>
          <w:szCs w:val="22"/>
          <w:lang w:val="lt-LT"/>
        </w:rPr>
        <w:t xml:space="preserve">detalių paieškai, automobilių remonto klausimams.  </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lastRenderedPageBreak/>
        <w:t>Reikalinga įrengti nuotekų valymo sistemas Gegužinės UK, Naujamiesčio UK, Tiltagalių UK, Raguvos UK, Vadoklių UK, Ramygalos UK, Smilgių UK ,Tarnyba iš savo biudžeto tai atlikti yra finansiškai nepajėgi.</w:t>
      </w:r>
    </w:p>
    <w:p w:rsidR="00A72ED0" w:rsidRPr="00D50AB0" w:rsidRDefault="00A72ED0" w:rsidP="00D50AB0">
      <w:pPr>
        <w:pStyle w:val="Standard"/>
        <w:spacing w:line="276" w:lineRule="auto"/>
        <w:ind w:firstLine="1296"/>
        <w:jc w:val="both"/>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IX. VEIKLOS TOBULINIMO PERSPEKTYVOS</w:t>
      </w:r>
    </w:p>
    <w:p w:rsidR="00A72ED0" w:rsidRPr="00D50AB0" w:rsidRDefault="00A72ED0" w:rsidP="00D50AB0">
      <w:pPr>
        <w:pStyle w:val="Standard"/>
        <w:spacing w:line="276" w:lineRule="auto"/>
        <w:jc w:val="both"/>
        <w:rPr>
          <w:sz w:val="22"/>
          <w:szCs w:val="22"/>
          <w:lang w:val="lt-LT"/>
        </w:rPr>
      </w:pP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1. Tarnyba pagal gaunamą finansavimą planuoja:</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1.1. įsigyti pažangesnės gaisrų gesinimo ir gelbėjimo įrangos;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1.2. pagerinti UK darbuotojų darbo sąlygas;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2. plėsti gelbėjimo paslaugų įvairovę ir gerinti jų kokybę;</w:t>
      </w:r>
    </w:p>
    <w:p w:rsidR="00A72ED0" w:rsidRPr="00D50AB0" w:rsidRDefault="0061359F" w:rsidP="0061359F">
      <w:pPr>
        <w:pStyle w:val="Standard"/>
        <w:spacing w:line="276" w:lineRule="auto"/>
        <w:ind w:left="1296"/>
        <w:jc w:val="both"/>
        <w:rPr>
          <w:sz w:val="22"/>
          <w:szCs w:val="22"/>
          <w:lang w:val="lt-LT"/>
        </w:rPr>
      </w:pPr>
      <w:r>
        <w:rPr>
          <w:sz w:val="22"/>
          <w:szCs w:val="22"/>
          <w:lang w:val="lt-LT"/>
        </w:rPr>
        <w:t xml:space="preserve">3. </w:t>
      </w:r>
      <w:r w:rsidR="00087BD2" w:rsidRPr="00D50AB0">
        <w:rPr>
          <w:sz w:val="22"/>
          <w:szCs w:val="22"/>
          <w:lang w:val="lt-LT"/>
        </w:rPr>
        <w:t>tobulinti darbuotojų kvalifikaciją (sudaryti mokymosi darbo vietoje tvarkaraščius ir juos vykdyti);</w:t>
      </w:r>
    </w:p>
    <w:p w:rsidR="00A72ED0" w:rsidRPr="00D50AB0" w:rsidRDefault="0061359F" w:rsidP="0061359F">
      <w:pPr>
        <w:pStyle w:val="Standard"/>
        <w:spacing w:line="276" w:lineRule="auto"/>
        <w:ind w:left="1296"/>
        <w:jc w:val="both"/>
        <w:rPr>
          <w:sz w:val="22"/>
          <w:szCs w:val="22"/>
          <w:lang w:val="lt-LT"/>
        </w:rPr>
      </w:pPr>
      <w:r>
        <w:rPr>
          <w:sz w:val="22"/>
          <w:szCs w:val="22"/>
          <w:lang w:val="lt-LT"/>
        </w:rPr>
        <w:t xml:space="preserve">4. </w:t>
      </w:r>
      <w:r w:rsidR="00087BD2" w:rsidRPr="00D50AB0">
        <w:rPr>
          <w:sz w:val="22"/>
          <w:szCs w:val="22"/>
          <w:lang w:val="lt-LT"/>
        </w:rPr>
        <w:t>informuoti visuomenę priešgaisrinės saugos klausimais</w:t>
      </w:r>
      <w:r>
        <w:rPr>
          <w:sz w:val="22"/>
          <w:szCs w:val="22"/>
          <w:lang w:val="lt-LT"/>
        </w:rPr>
        <w:t>.</w:t>
      </w:r>
    </w:p>
    <w:p w:rsidR="00C96D4F" w:rsidRPr="00415B32" w:rsidRDefault="00C96D4F" w:rsidP="004C181D">
      <w:pPr>
        <w:jc w:val="center"/>
        <w:rPr>
          <w:color w:val="000000" w:themeColor="text1"/>
          <w:sz w:val="24"/>
          <w:szCs w:val="24"/>
        </w:rPr>
      </w:pPr>
      <w:bookmarkStart w:id="0" w:name="_GoBack"/>
    </w:p>
    <w:p w:rsidR="00C96D4F" w:rsidRPr="00812D47" w:rsidRDefault="00C96D4F" w:rsidP="004C181D">
      <w:pPr>
        <w:keepLines/>
        <w:jc w:val="center"/>
        <w:rPr>
          <w:sz w:val="24"/>
          <w:szCs w:val="24"/>
          <w:lang w:eastAsia="zh-CN"/>
        </w:rPr>
      </w:pPr>
      <w:r>
        <w:rPr>
          <w:sz w:val="24"/>
          <w:szCs w:val="24"/>
          <w:lang w:eastAsia="zh-CN"/>
        </w:rPr>
        <w:t>_____________________________</w:t>
      </w:r>
    </w:p>
    <w:bookmarkEnd w:id="0"/>
    <w:p w:rsidR="00A72ED0" w:rsidRPr="00D50AB0" w:rsidRDefault="00A72ED0" w:rsidP="00D50AB0">
      <w:pPr>
        <w:pStyle w:val="Standard"/>
        <w:spacing w:line="276" w:lineRule="auto"/>
        <w:rPr>
          <w:lang w:val="lt-LT" w:eastAsia="lt-LT"/>
        </w:rPr>
      </w:pPr>
    </w:p>
    <w:p w:rsidR="00A72ED0" w:rsidRPr="00D50AB0" w:rsidRDefault="00A72ED0" w:rsidP="00D50AB0">
      <w:pPr>
        <w:pStyle w:val="Standard"/>
        <w:spacing w:line="276" w:lineRule="auto"/>
        <w:rPr>
          <w:lang w:val="lt-LT"/>
        </w:rPr>
      </w:pPr>
    </w:p>
    <w:sectPr w:rsidR="00A72ED0" w:rsidRPr="00D50AB0">
      <w:headerReference w:type="default" r:id="rId8"/>
      <w:pgSz w:w="11906" w:h="16820"/>
      <w:pgMar w:top="1191" w:right="567"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D5" w:rsidRDefault="003714D5">
      <w:r>
        <w:separator/>
      </w:r>
    </w:p>
  </w:endnote>
  <w:endnote w:type="continuationSeparator" w:id="0">
    <w:p w:rsidR="003714D5" w:rsidRDefault="0037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D5" w:rsidRDefault="003714D5">
      <w:r>
        <w:rPr>
          <w:color w:val="000000"/>
        </w:rPr>
        <w:separator/>
      </w:r>
    </w:p>
  </w:footnote>
  <w:footnote w:type="continuationSeparator" w:id="0">
    <w:p w:rsidR="003714D5" w:rsidRDefault="00371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AB0" w:rsidRDefault="00D50AB0">
    <w:pPr>
      <w:pStyle w:val="Header"/>
      <w:ind w:firstLine="1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53D"/>
    <w:multiLevelType w:val="multilevel"/>
    <w:tmpl w:val="DAA6C77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C873C2F"/>
    <w:multiLevelType w:val="multilevel"/>
    <w:tmpl w:val="105A9F8C"/>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5A931276"/>
    <w:multiLevelType w:val="multilevel"/>
    <w:tmpl w:val="F82C4484"/>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D0"/>
    <w:rsid w:val="00087BD2"/>
    <w:rsid w:val="003714D5"/>
    <w:rsid w:val="003F228F"/>
    <w:rsid w:val="004C181D"/>
    <w:rsid w:val="0061359F"/>
    <w:rsid w:val="00701470"/>
    <w:rsid w:val="00873CF8"/>
    <w:rsid w:val="008B4854"/>
    <w:rsid w:val="00A72ED0"/>
    <w:rsid w:val="00C96D4F"/>
    <w:rsid w:val="00D50AB0"/>
    <w:rsid w:val="00DD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pPr>
    <w:rPr>
      <w:color w:val="000000"/>
      <w:sz w:val="24"/>
      <w:szCs w:val="24"/>
      <w:lang w:val="en-US" w:eastAsia="en-US"/>
    </w:rPr>
  </w:style>
  <w:style w:type="paragraph" w:styleId="NoSpacing">
    <w:name w:val="No Spacing"/>
    <w:pPr>
      <w:widowControl/>
    </w:pPr>
    <w:rPr>
      <w:lang w:eastAsia="ar-SA"/>
    </w:rPr>
  </w:style>
  <w:style w:type="paragraph" w:customStyle="1" w:styleId="prastasis1">
    <w:name w:val="Įprastasis1"/>
    <w:pPr>
      <w:spacing w:after="160" w:line="242" w:lineRule="auto"/>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Numatytasispastraiposriftas">
    <w:name w:val="Numatytasis pastraipos šrifta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pPr>
    <w:rPr>
      <w:color w:val="000000"/>
      <w:sz w:val="24"/>
      <w:szCs w:val="24"/>
      <w:lang w:val="en-US" w:eastAsia="en-US"/>
    </w:rPr>
  </w:style>
  <w:style w:type="paragraph" w:styleId="NoSpacing">
    <w:name w:val="No Spacing"/>
    <w:pPr>
      <w:widowControl/>
    </w:pPr>
    <w:rPr>
      <w:lang w:eastAsia="ar-SA"/>
    </w:rPr>
  </w:style>
  <w:style w:type="paragraph" w:customStyle="1" w:styleId="prastasis1">
    <w:name w:val="Įprastasis1"/>
    <w:pPr>
      <w:spacing w:after="160" w:line="242" w:lineRule="auto"/>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Numatytasispastraiposriftas">
    <w:name w:val="Numatytasis pastraipos šrifta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4</cp:revision>
  <cp:lastPrinted>2021-01-26T10:11:00Z</cp:lastPrinted>
  <dcterms:created xsi:type="dcterms:W3CDTF">2022-04-26T14:47:00Z</dcterms:created>
  <dcterms:modified xsi:type="dcterms:W3CDTF">2022-06-15T07:03:00Z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