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FC" w:rsidRPr="00940452" w:rsidRDefault="00BD6DFC" w:rsidP="00BD6DFC">
      <w:pPr>
        <w:ind w:left="5184"/>
        <w:jc w:val="both"/>
        <w:rPr>
          <w:bCs/>
          <w:color w:val="000000" w:themeColor="text1"/>
          <w:sz w:val="24"/>
          <w:szCs w:val="24"/>
        </w:rPr>
      </w:pPr>
      <w:r w:rsidRPr="00940452">
        <w:rPr>
          <w:bCs/>
          <w:color w:val="000000" w:themeColor="text1"/>
          <w:sz w:val="24"/>
          <w:szCs w:val="24"/>
        </w:rPr>
        <w:t>PRITARTA</w:t>
      </w:r>
    </w:p>
    <w:p w:rsidR="00BD6DFC" w:rsidRPr="00940452" w:rsidRDefault="00BD6DFC" w:rsidP="00BD6DFC">
      <w:pPr>
        <w:autoSpaceDE w:val="0"/>
        <w:ind w:left="3888" w:firstLine="1296"/>
        <w:jc w:val="both"/>
        <w:rPr>
          <w:bCs/>
          <w:color w:val="000000" w:themeColor="text1"/>
          <w:sz w:val="24"/>
          <w:szCs w:val="24"/>
        </w:rPr>
      </w:pPr>
      <w:r w:rsidRPr="00940452">
        <w:rPr>
          <w:bCs/>
          <w:color w:val="000000" w:themeColor="text1"/>
          <w:sz w:val="24"/>
          <w:szCs w:val="24"/>
        </w:rPr>
        <w:t>Panevėžio rajono savivaldybės tarybos</w:t>
      </w:r>
    </w:p>
    <w:p w:rsidR="00BD6DFC" w:rsidRPr="00940452" w:rsidRDefault="00BD6DFC" w:rsidP="00BD6DFC">
      <w:pPr>
        <w:autoSpaceDE w:val="0"/>
        <w:ind w:left="3888" w:firstLine="1296"/>
        <w:jc w:val="both"/>
        <w:rPr>
          <w:bCs/>
          <w:color w:val="000000" w:themeColor="text1"/>
          <w:sz w:val="24"/>
          <w:szCs w:val="24"/>
        </w:rPr>
      </w:pPr>
      <w:r w:rsidRPr="00940452">
        <w:rPr>
          <w:bCs/>
          <w:color w:val="000000" w:themeColor="text1"/>
          <w:sz w:val="24"/>
          <w:szCs w:val="24"/>
        </w:rPr>
        <w:t>2022 m. bir</w:t>
      </w:r>
      <w:r w:rsidRPr="00940452">
        <w:rPr>
          <w:color w:val="000000" w:themeColor="text1"/>
          <w:sz w:val="24"/>
          <w:szCs w:val="24"/>
        </w:rPr>
        <w:t>želio 16 d. sprendimu Nr. T-</w:t>
      </w:r>
      <w:r w:rsidR="006A41D3">
        <w:rPr>
          <w:color w:val="000000" w:themeColor="text1"/>
          <w:sz w:val="24"/>
          <w:szCs w:val="24"/>
        </w:rPr>
        <w:t>127</w:t>
      </w:r>
    </w:p>
    <w:p w:rsidR="00A87ACC" w:rsidRDefault="00A87ACC" w:rsidP="000B10EB">
      <w:pPr>
        <w:pStyle w:val="Standard"/>
        <w:jc w:val="both"/>
        <w:rPr>
          <w:color w:val="000000" w:themeColor="text1"/>
          <w:lang w:val="lt-LT"/>
        </w:rPr>
      </w:pPr>
    </w:p>
    <w:p w:rsidR="0091077B" w:rsidRPr="00940452" w:rsidRDefault="0091077B" w:rsidP="000B10EB">
      <w:pPr>
        <w:pStyle w:val="Standard"/>
        <w:jc w:val="both"/>
        <w:rPr>
          <w:color w:val="000000" w:themeColor="text1"/>
          <w:lang w:val="lt-LT"/>
        </w:rPr>
      </w:pPr>
    </w:p>
    <w:p w:rsidR="00A87ACC" w:rsidRPr="00940452" w:rsidRDefault="00A87ACC" w:rsidP="006B7407">
      <w:pPr>
        <w:jc w:val="center"/>
        <w:rPr>
          <w:b/>
          <w:bCs/>
          <w:color w:val="000000" w:themeColor="text1"/>
          <w:sz w:val="24"/>
          <w:szCs w:val="24"/>
        </w:rPr>
      </w:pPr>
      <w:r w:rsidRPr="00940452">
        <w:rPr>
          <w:b/>
          <w:bCs/>
          <w:color w:val="000000" w:themeColor="text1"/>
          <w:sz w:val="24"/>
          <w:szCs w:val="24"/>
        </w:rPr>
        <w:t>PANEVĖŽIO RAJONO PAĮSTRIO KULTŪROS CENTRO 2021 METŲ VEIKLOS ATASKAITA</w:t>
      </w:r>
    </w:p>
    <w:p w:rsidR="00A87ACC" w:rsidRDefault="00A87ACC" w:rsidP="00C7470C">
      <w:pPr>
        <w:ind w:left="360"/>
        <w:jc w:val="center"/>
        <w:rPr>
          <w:color w:val="000000" w:themeColor="text1"/>
          <w:sz w:val="24"/>
          <w:szCs w:val="24"/>
        </w:rPr>
      </w:pPr>
    </w:p>
    <w:p w:rsidR="0091077B" w:rsidRPr="00940452" w:rsidRDefault="0091077B" w:rsidP="00C7470C">
      <w:pPr>
        <w:ind w:left="360"/>
        <w:jc w:val="center"/>
        <w:rPr>
          <w:color w:val="000000" w:themeColor="text1"/>
          <w:sz w:val="24"/>
          <w:szCs w:val="24"/>
        </w:rPr>
      </w:pPr>
    </w:p>
    <w:p w:rsidR="00A87ACC" w:rsidRPr="00940452" w:rsidRDefault="00A87ACC" w:rsidP="006B7407">
      <w:pPr>
        <w:jc w:val="center"/>
        <w:rPr>
          <w:color w:val="000000" w:themeColor="text1"/>
          <w:sz w:val="24"/>
          <w:szCs w:val="24"/>
        </w:rPr>
      </w:pPr>
      <w:r w:rsidRPr="00940452">
        <w:rPr>
          <w:b/>
          <w:bCs/>
          <w:color w:val="000000" w:themeColor="text1"/>
          <w:sz w:val="24"/>
          <w:szCs w:val="24"/>
        </w:rPr>
        <w:t xml:space="preserve">I. PANEVĖŽIO RAJONO SAVIVALDYBĖS AKTYVAUS BENDRUOMENĖS GYVENIMO SKATINIMO PROGRAMOS (Nr. 3) 01 UŽDAVINYS – </w:t>
      </w:r>
      <w:r w:rsidRPr="00940452">
        <w:rPr>
          <w:b/>
          <w:bCs/>
          <w:caps/>
          <w:color w:val="000000" w:themeColor="text1"/>
          <w:sz w:val="24"/>
          <w:szCs w:val="24"/>
        </w:rPr>
        <w:t>Sudaryti sąlygas gauti aukštos kokybės kultūrines paslaugas</w:t>
      </w:r>
    </w:p>
    <w:p w:rsidR="00A87ACC" w:rsidRDefault="00A87ACC" w:rsidP="003B2A28">
      <w:pPr>
        <w:pStyle w:val="Header"/>
        <w:jc w:val="both"/>
        <w:rPr>
          <w:b/>
          <w:bCs/>
          <w:color w:val="000000" w:themeColor="text1"/>
          <w:sz w:val="24"/>
          <w:szCs w:val="24"/>
        </w:rPr>
      </w:pPr>
    </w:p>
    <w:p w:rsidR="0091077B" w:rsidRPr="00940452" w:rsidRDefault="0091077B" w:rsidP="003B2A28">
      <w:pPr>
        <w:pStyle w:val="Header"/>
        <w:jc w:val="both"/>
        <w:rPr>
          <w:b/>
          <w:bCs/>
          <w:color w:val="000000" w:themeColor="text1"/>
          <w:sz w:val="24"/>
          <w:szCs w:val="24"/>
        </w:rPr>
      </w:pPr>
    </w:p>
    <w:p w:rsidR="00DE6052" w:rsidRPr="00940452" w:rsidRDefault="00A87ACC" w:rsidP="00DE6052">
      <w:pPr>
        <w:ind w:firstLine="720"/>
        <w:jc w:val="both"/>
        <w:rPr>
          <w:color w:val="000000" w:themeColor="text1"/>
          <w:sz w:val="24"/>
          <w:szCs w:val="24"/>
        </w:rPr>
      </w:pPr>
      <w:r w:rsidRPr="00940452">
        <w:rPr>
          <w:color w:val="000000" w:themeColor="text1"/>
          <w:sz w:val="24"/>
          <w:szCs w:val="24"/>
        </w:rPr>
        <w:t>1.1. Aprašymas (kultūros centro tikslai, uždaviniai ir funkcijos (pagal nuostatus ir savivaldybės strateginį veiklos planą). Didžiausi 2021 m. pasie</w:t>
      </w:r>
      <w:r w:rsidR="00DE6052" w:rsidRPr="00940452">
        <w:rPr>
          <w:color w:val="000000" w:themeColor="text1"/>
          <w:sz w:val="24"/>
          <w:szCs w:val="24"/>
        </w:rPr>
        <w:t>kimai ir įgyvendinti projektai.</w:t>
      </w:r>
    </w:p>
    <w:p w:rsidR="00A87ACC" w:rsidRPr="00940452" w:rsidRDefault="00A87ACC" w:rsidP="00DE6052">
      <w:pPr>
        <w:ind w:firstLine="720"/>
        <w:jc w:val="both"/>
        <w:rPr>
          <w:color w:val="000000" w:themeColor="text1"/>
          <w:sz w:val="24"/>
          <w:szCs w:val="24"/>
        </w:rPr>
      </w:pPr>
      <w:r w:rsidRPr="00940452">
        <w:rPr>
          <w:color w:val="000000" w:themeColor="text1"/>
          <w:sz w:val="24"/>
          <w:szCs w:val="24"/>
        </w:rPr>
        <w:t>Paįstrio kultūros centras yra Panevėžio rajono savivaldybės biudžetinė įst</w:t>
      </w:r>
      <w:r w:rsidR="00DE6052" w:rsidRPr="00940452">
        <w:rPr>
          <w:color w:val="000000" w:themeColor="text1"/>
          <w:sz w:val="24"/>
          <w:szCs w:val="24"/>
        </w:rPr>
        <w:t>aiga.</w:t>
      </w:r>
    </w:p>
    <w:p w:rsidR="00DE6052" w:rsidRPr="00940452" w:rsidRDefault="00A87ACC" w:rsidP="00DE6052">
      <w:pPr>
        <w:jc w:val="both"/>
        <w:rPr>
          <w:color w:val="000000" w:themeColor="text1"/>
          <w:sz w:val="24"/>
          <w:szCs w:val="24"/>
          <w:shd w:val="clear" w:color="auto" w:fill="FFFFFF"/>
        </w:rPr>
      </w:pPr>
      <w:r w:rsidRPr="00940452">
        <w:rPr>
          <w:color w:val="000000" w:themeColor="text1"/>
          <w:sz w:val="24"/>
          <w:szCs w:val="24"/>
        </w:rPr>
        <w:t xml:space="preserve">Kultūros centras savo veiklos pobūdžiu yra daugiafunkcis. Kultūros centro veiklos sritys: kultūra, menas, švietimas. Kultūros centras turi du struktūrinius padalinius, kurie nėra juridiniai asmenys: Bernatonių padalinį ir Daukniūnų padalinį. Kultūrinė veikla vykdoma ir Piniavos bendruomenės namuose. </w:t>
      </w:r>
      <w:r w:rsidRPr="00940452">
        <w:rPr>
          <w:color w:val="000000" w:themeColor="text1"/>
          <w:sz w:val="24"/>
          <w:szCs w:val="24"/>
          <w:shd w:val="clear" w:color="auto" w:fill="FFFFFF"/>
        </w:rPr>
        <w:t xml:space="preserve">Prie kultūros centro veikiantis </w:t>
      </w:r>
      <w:r w:rsidRPr="00940452">
        <w:rPr>
          <w:color w:val="000000" w:themeColor="text1"/>
          <w:sz w:val="24"/>
          <w:szCs w:val="24"/>
        </w:rPr>
        <w:t>Juozo Zikaro muziejus</w:t>
      </w:r>
      <w:r w:rsidRPr="00940452">
        <w:rPr>
          <w:color w:val="000000" w:themeColor="text1"/>
          <w:sz w:val="24"/>
          <w:szCs w:val="24"/>
          <w:shd w:val="clear" w:color="auto" w:fill="FFFFFF"/>
        </w:rPr>
        <w:t xml:space="preserve"> (Paliukų k.) vyk</w:t>
      </w:r>
      <w:r w:rsidR="00155715" w:rsidRPr="00940452">
        <w:rPr>
          <w:color w:val="000000" w:themeColor="text1"/>
          <w:sz w:val="24"/>
          <w:szCs w:val="24"/>
          <w:shd w:val="clear" w:color="auto" w:fill="FFFFFF"/>
        </w:rPr>
        <w:t>do kultūrinę-edukacinę veiklą. Muziejaus l</w:t>
      </w:r>
      <w:r w:rsidRPr="00940452">
        <w:rPr>
          <w:color w:val="000000" w:themeColor="text1"/>
          <w:sz w:val="24"/>
          <w:szCs w:val="24"/>
          <w:shd w:val="clear" w:color="auto" w:fill="FFFFFF"/>
        </w:rPr>
        <w:t xml:space="preserve">ankytojams kasmet organizuojami tradiciniai renginiai. </w:t>
      </w:r>
      <w:r w:rsidR="003A0090" w:rsidRPr="00940452">
        <w:rPr>
          <w:color w:val="000000" w:themeColor="text1"/>
          <w:sz w:val="24"/>
          <w:szCs w:val="24"/>
          <w:shd w:val="clear" w:color="auto" w:fill="FFFFFF"/>
        </w:rPr>
        <w:t>S</w:t>
      </w:r>
      <w:r w:rsidR="00F10974" w:rsidRPr="00940452">
        <w:rPr>
          <w:color w:val="000000" w:themeColor="text1"/>
          <w:sz w:val="24"/>
          <w:szCs w:val="24"/>
          <w:shd w:val="clear" w:color="auto" w:fill="FFFFFF"/>
        </w:rPr>
        <w:t xml:space="preserve">ėkmingai </w:t>
      </w:r>
      <w:r w:rsidR="00F10974" w:rsidRPr="00940452">
        <w:rPr>
          <w:color w:val="000000" w:themeColor="text1"/>
          <w:sz w:val="24"/>
          <w:szCs w:val="24"/>
        </w:rPr>
        <w:t>įgyvendintas Juozo Zikaro metų minėjimo 2021 metais planas. Buvo surengta per 30 kultūrinių, edukacinių ir pažintinių renginių, parodų, stovyklų, konkursų, atlikta daug viešinimo ir sklaidos darbų. Renginiuose apsilankė ir įvairiose veiklose dalyvavo daugiau kaip 5</w:t>
      </w:r>
      <w:r w:rsidR="00DE6052" w:rsidRPr="00940452">
        <w:rPr>
          <w:color w:val="000000" w:themeColor="text1"/>
          <w:sz w:val="24"/>
          <w:szCs w:val="24"/>
        </w:rPr>
        <w:t xml:space="preserve"> </w:t>
      </w:r>
      <w:r w:rsidR="00F10974" w:rsidRPr="00940452">
        <w:rPr>
          <w:color w:val="000000" w:themeColor="text1"/>
          <w:sz w:val="24"/>
          <w:szCs w:val="24"/>
        </w:rPr>
        <w:t xml:space="preserve">000 lankytojų ir dalyvių. Prieinama ir tiksli informacija apie programos įgyvendinimą pristatyta visuomenei. </w:t>
      </w:r>
      <w:r w:rsidR="00F10974" w:rsidRPr="00940452">
        <w:rPr>
          <w:rStyle w:val="Strong"/>
          <w:b w:val="0"/>
          <w:bCs w:val="0"/>
          <w:color w:val="000000" w:themeColor="text1"/>
          <w:sz w:val="24"/>
          <w:szCs w:val="24"/>
        </w:rPr>
        <w:t>Televizijos laidos ir reportažai:</w:t>
      </w:r>
      <w:r w:rsidR="00F10974" w:rsidRPr="00940452">
        <w:rPr>
          <w:b/>
          <w:color w:val="000000" w:themeColor="text1"/>
          <w:sz w:val="24"/>
          <w:szCs w:val="24"/>
        </w:rPr>
        <w:t xml:space="preserve"> </w:t>
      </w:r>
      <w:r w:rsidR="00F10974" w:rsidRPr="00940452">
        <w:rPr>
          <w:rStyle w:val="Strong"/>
          <w:b w:val="0"/>
          <w:color w:val="000000" w:themeColor="text1"/>
          <w:sz w:val="24"/>
          <w:szCs w:val="24"/>
        </w:rPr>
        <w:t>LRT „Labas rytas, Lietuva“</w:t>
      </w:r>
      <w:r w:rsidR="00F10974" w:rsidRPr="00940452">
        <w:rPr>
          <w:color w:val="000000" w:themeColor="text1"/>
          <w:sz w:val="24"/>
          <w:szCs w:val="24"/>
        </w:rPr>
        <w:t xml:space="preserve">; </w:t>
      </w:r>
      <w:r w:rsidR="00F10974" w:rsidRPr="00940452">
        <w:rPr>
          <w:rStyle w:val="Strong"/>
          <w:b w:val="0"/>
          <w:color w:val="000000" w:themeColor="text1"/>
          <w:sz w:val="24"/>
          <w:szCs w:val="24"/>
        </w:rPr>
        <w:t>LRT laida „Atspindžiai“;</w:t>
      </w:r>
      <w:r w:rsidR="00F10974" w:rsidRPr="00940452">
        <w:rPr>
          <w:b/>
          <w:color w:val="000000" w:themeColor="text1"/>
          <w:sz w:val="24"/>
          <w:szCs w:val="24"/>
        </w:rPr>
        <w:t xml:space="preserve"> </w:t>
      </w:r>
      <w:r w:rsidR="00F10974" w:rsidRPr="00940452">
        <w:rPr>
          <w:rStyle w:val="Strong"/>
          <w:b w:val="0"/>
          <w:color w:val="000000" w:themeColor="text1"/>
          <w:sz w:val="24"/>
          <w:szCs w:val="24"/>
        </w:rPr>
        <w:t>TV6 laida „Tik tai, kas tikra“.</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Paįstrio kultūros centras yra vienas iš populiariausių Paįstrio seniūnijos ir Panevėžio seniūnijos bendruomenių susibūrimų ir kultūrinių poreikių tenkinimo vietų Panevėžio rajone. Kultūros centras 2021 metais surengė daugiau kaip 100 įvairaus pobūdžio renginių, projektų, festivalių, edukacinių programų, spektaklių, parodų ir t. t. Kultūros centro organizuojamuose renginiuose</w:t>
      </w:r>
      <w:r w:rsidR="00B067D1" w:rsidRPr="00940452">
        <w:rPr>
          <w:color w:val="000000" w:themeColor="text1"/>
          <w:sz w:val="24"/>
          <w:szCs w:val="24"/>
        </w:rPr>
        <w:t xml:space="preserve"> (ir</w:t>
      </w:r>
      <w:r w:rsidR="004359DA" w:rsidRPr="00940452">
        <w:rPr>
          <w:color w:val="000000" w:themeColor="text1"/>
          <w:sz w:val="24"/>
          <w:szCs w:val="24"/>
        </w:rPr>
        <w:t xml:space="preserve"> nuotoliniuose</w:t>
      </w:r>
      <w:r w:rsidR="00B067D1" w:rsidRPr="00940452">
        <w:rPr>
          <w:color w:val="000000" w:themeColor="text1"/>
          <w:sz w:val="24"/>
          <w:szCs w:val="24"/>
        </w:rPr>
        <w:t>)</w:t>
      </w:r>
      <w:r w:rsidR="004359DA" w:rsidRPr="00940452">
        <w:rPr>
          <w:color w:val="000000" w:themeColor="text1"/>
          <w:sz w:val="24"/>
          <w:szCs w:val="24"/>
        </w:rPr>
        <w:t xml:space="preserve"> </w:t>
      </w:r>
      <w:r w:rsidRPr="00940452">
        <w:rPr>
          <w:color w:val="000000" w:themeColor="text1"/>
          <w:sz w:val="24"/>
          <w:szCs w:val="24"/>
        </w:rPr>
        <w:t>per metus apsilankė</w:t>
      </w:r>
      <w:r w:rsidR="004359DA" w:rsidRPr="00940452">
        <w:rPr>
          <w:color w:val="000000" w:themeColor="text1"/>
          <w:sz w:val="24"/>
          <w:szCs w:val="24"/>
        </w:rPr>
        <w:t xml:space="preserve"> daugiau nei 25</w:t>
      </w:r>
      <w:r w:rsidRPr="00940452">
        <w:rPr>
          <w:color w:val="000000" w:themeColor="text1"/>
          <w:sz w:val="24"/>
          <w:szCs w:val="24"/>
        </w:rPr>
        <w:t xml:space="preserve"> tūkst. lankytojų. Kultūros centras vykdydamas jam priskirtas funkcijas ir keliamus tikslus tenkina visuomenės kultūrinius poreikius, puoselėja etninę kultūrą, mėgėjų meną, kuria menines, sociokultūrines programas, plėtoja edukacinę, neformaliojo vaikų švietimo, muziejinę ir pramoginę veiklą, rūpinasi tradicijų išsaugojimu, kalendorinių švenčių organizavimo, tautodailės ir profesionalaus meno sklaida. Kultūros centras </w:t>
      </w:r>
      <w:r w:rsidR="004419F6" w:rsidRPr="00940452">
        <w:rPr>
          <w:color w:val="000000" w:themeColor="text1"/>
          <w:sz w:val="24"/>
          <w:szCs w:val="24"/>
        </w:rPr>
        <w:t>į</w:t>
      </w:r>
      <w:r w:rsidRPr="00940452">
        <w:rPr>
          <w:color w:val="000000" w:themeColor="text1"/>
          <w:sz w:val="24"/>
          <w:szCs w:val="24"/>
        </w:rPr>
        <w:t>vykdė</w:t>
      </w:r>
      <w:r w:rsidR="004419F6" w:rsidRPr="00940452">
        <w:rPr>
          <w:color w:val="000000" w:themeColor="text1"/>
          <w:sz w:val="24"/>
          <w:szCs w:val="24"/>
        </w:rPr>
        <w:t xml:space="preserve"> 5</w:t>
      </w:r>
      <w:r w:rsidRPr="00940452">
        <w:rPr>
          <w:color w:val="000000" w:themeColor="text1"/>
          <w:sz w:val="24"/>
          <w:szCs w:val="24"/>
        </w:rPr>
        <w:t xml:space="preserve"> akredituotas vaikų ir jaunimo neformaliojo švietimo muzikos, teatro, šokio programas. Akredituotos </w:t>
      </w:r>
      <w:r w:rsidR="004419F6" w:rsidRPr="00940452">
        <w:rPr>
          <w:color w:val="000000" w:themeColor="text1"/>
          <w:sz w:val="24"/>
          <w:szCs w:val="24"/>
        </w:rPr>
        <w:t>programos:</w:t>
      </w:r>
      <w:r w:rsidR="004419F6" w:rsidRPr="00940452">
        <w:rPr>
          <w:color w:val="000000" w:themeColor="text1"/>
          <w:sz w:val="22"/>
          <w:szCs w:val="22"/>
        </w:rPr>
        <w:t xml:space="preserve"> </w:t>
      </w:r>
      <w:r w:rsidR="004419F6" w:rsidRPr="00940452">
        <w:rPr>
          <w:color w:val="000000" w:themeColor="text1"/>
          <w:sz w:val="24"/>
          <w:szCs w:val="24"/>
        </w:rPr>
        <w:t>Orkestro studija „Pūsk į dūdą‘‘;</w:t>
      </w:r>
      <w:r w:rsidR="004419F6" w:rsidRPr="00940452">
        <w:rPr>
          <w:color w:val="000000" w:themeColor="text1"/>
          <w:sz w:val="22"/>
          <w:szCs w:val="22"/>
        </w:rPr>
        <w:t xml:space="preserve"> </w:t>
      </w:r>
      <w:r w:rsidR="004419F6" w:rsidRPr="00940452">
        <w:rPr>
          <w:color w:val="000000" w:themeColor="text1"/>
          <w:sz w:val="24"/>
          <w:szCs w:val="24"/>
        </w:rPr>
        <w:t>„Saviraiškos būrelis“; Šokio studija „Jaunojo šokėjo mokyklėlė“;</w:t>
      </w:r>
      <w:r w:rsidR="004419F6" w:rsidRPr="00940452">
        <w:rPr>
          <w:color w:val="000000" w:themeColor="text1"/>
          <w:sz w:val="22"/>
          <w:szCs w:val="22"/>
        </w:rPr>
        <w:t xml:space="preserve"> </w:t>
      </w:r>
      <w:r w:rsidR="004419F6" w:rsidRPr="00940452">
        <w:rPr>
          <w:color w:val="000000" w:themeColor="text1"/>
          <w:sz w:val="24"/>
          <w:szCs w:val="24"/>
        </w:rPr>
        <w:t>Teatro meno studija „Skruzdėlė‘‘;</w:t>
      </w:r>
      <w:r w:rsidR="004419F6" w:rsidRPr="00940452">
        <w:rPr>
          <w:color w:val="000000" w:themeColor="text1"/>
          <w:sz w:val="22"/>
          <w:szCs w:val="22"/>
        </w:rPr>
        <w:t xml:space="preserve"> </w:t>
      </w:r>
      <w:r w:rsidR="004419F6" w:rsidRPr="00940452">
        <w:rPr>
          <w:color w:val="000000" w:themeColor="text1"/>
          <w:sz w:val="24"/>
          <w:szCs w:val="24"/>
        </w:rPr>
        <w:t>Kūrybiškumo ugdymo studija „Vasaros dienos“.</w:t>
      </w:r>
      <w:r w:rsidR="004419F6" w:rsidRPr="00940452">
        <w:rPr>
          <w:color w:val="000000" w:themeColor="text1"/>
          <w:sz w:val="22"/>
          <w:szCs w:val="22"/>
        </w:rPr>
        <w:t xml:space="preserve"> </w:t>
      </w:r>
      <w:r w:rsidRPr="00940452">
        <w:rPr>
          <w:color w:val="000000" w:themeColor="text1"/>
          <w:sz w:val="24"/>
          <w:szCs w:val="24"/>
        </w:rPr>
        <w:t>Kultūros centre dirba 17 meno mėgėj</w:t>
      </w:r>
      <w:r w:rsidR="00A4545F" w:rsidRPr="00940452">
        <w:rPr>
          <w:color w:val="000000" w:themeColor="text1"/>
          <w:sz w:val="24"/>
          <w:szCs w:val="24"/>
        </w:rPr>
        <w:t>ų kolektyvų ir būrelių, iš jų: 6</w:t>
      </w:r>
      <w:r w:rsidRPr="00940452">
        <w:rPr>
          <w:color w:val="000000" w:themeColor="text1"/>
          <w:sz w:val="24"/>
          <w:szCs w:val="24"/>
        </w:rPr>
        <w:t xml:space="preserve"> meno kolektyvai su suteiktomis kategorijomis pagal Lietuvos nacionalinio kultūros centro parengtą ir patvirtintą meno mėgėjų kolektyvų klasifikaciją. Neformaliojo švietimo programose, meno kolektyvuose, studijose, būreliuose, klubuose ir kitose savanoriavimo programose dalyvauja per 300 rajono gyventojų.</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Kolektyvams vadovauja kompetentingi, aukštos kvalifikacijos vadovai, skatinantys skirtingo amžiaus, skirtingų socialinių sluoksnių lankytojus užsiimti kūrybine ir menine veikla, dalyvauti pasirodymuose, šventėse, festivaliuose, realizuoti savo menines ir asmenines galimybes. Meno kolektyvai yra rajono, regiono, šalies konkursų laureatai. Renovuotos Paįstrio kultūros centro patalpos leidžia lankytojams jaustis komfortiškai bei skatina naudotis ir kitomis kultūros centro teikiamomis sociokultūrinėmis paslaugomis.</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lastRenderedPageBreak/>
        <w:t>Kultūros centre leistinas pareigybių skaičius – 9,25. Dirba 16 darbuotojų, iš jų: 11 kultūros ir meno darbuotojų, iš kurių 90 proc. turi aukštąjį universitetinį arba jam prilygintą humanitarinių mokslų, socialinių mokslų arba meno srities išsilavinimą.</w:t>
      </w:r>
    </w:p>
    <w:p w:rsidR="00DE6052" w:rsidRPr="00940452" w:rsidRDefault="00931D76" w:rsidP="00DE6052">
      <w:pPr>
        <w:ind w:firstLine="720"/>
        <w:jc w:val="both"/>
        <w:rPr>
          <w:color w:val="000000" w:themeColor="text1"/>
          <w:sz w:val="24"/>
          <w:szCs w:val="24"/>
          <w:shd w:val="clear" w:color="auto" w:fill="FFFFFF"/>
        </w:rPr>
      </w:pPr>
      <w:r w:rsidRPr="00940452">
        <w:rPr>
          <w:color w:val="000000" w:themeColor="text1"/>
          <w:sz w:val="24"/>
          <w:szCs w:val="24"/>
        </w:rPr>
        <w:t>2021</w:t>
      </w:r>
      <w:r w:rsidR="000A3691" w:rsidRPr="00940452">
        <w:rPr>
          <w:color w:val="000000" w:themeColor="text1"/>
          <w:sz w:val="24"/>
          <w:szCs w:val="24"/>
        </w:rPr>
        <w:t xml:space="preserve"> m. laim</w:t>
      </w:r>
      <w:r w:rsidR="00A87ACC" w:rsidRPr="00940452">
        <w:rPr>
          <w:color w:val="000000" w:themeColor="text1"/>
          <w:sz w:val="24"/>
          <w:szCs w:val="24"/>
        </w:rPr>
        <w:t xml:space="preserve">ėjimai konkursuose: </w:t>
      </w:r>
      <w:r w:rsidR="000A3691" w:rsidRPr="00940452">
        <w:rPr>
          <w:color w:val="000000" w:themeColor="text1"/>
          <w:sz w:val="24"/>
          <w:szCs w:val="24"/>
        </w:rPr>
        <w:t>Paįstrio kultūros centro vokalinis vyrų duetas (vadovas Virginijus Kiršgalvis) Panevėžio apskrities mažųjų miestelių kultūros centrų solistų, duetų, tercetų, kvarte</w:t>
      </w:r>
      <w:r w:rsidR="00574D95" w:rsidRPr="00940452">
        <w:rPr>
          <w:color w:val="000000" w:themeColor="text1"/>
          <w:sz w:val="24"/>
          <w:szCs w:val="24"/>
        </w:rPr>
        <w:t>tų virtual</w:t>
      </w:r>
      <w:r w:rsidR="00B067D1" w:rsidRPr="00940452">
        <w:rPr>
          <w:color w:val="000000" w:themeColor="text1"/>
          <w:sz w:val="24"/>
          <w:szCs w:val="24"/>
        </w:rPr>
        <w:t>iame</w:t>
      </w:r>
      <w:r w:rsidR="00574D95" w:rsidRPr="00940452">
        <w:rPr>
          <w:color w:val="000000" w:themeColor="text1"/>
          <w:sz w:val="24"/>
          <w:szCs w:val="24"/>
        </w:rPr>
        <w:t xml:space="preserve"> dainų konkurse</w:t>
      </w:r>
      <w:r w:rsidR="000A3691" w:rsidRPr="00940452">
        <w:rPr>
          <w:color w:val="000000" w:themeColor="text1"/>
          <w:sz w:val="24"/>
          <w:szCs w:val="24"/>
        </w:rPr>
        <w:t xml:space="preserve"> „Dainos motinai“ (Šilai) </w:t>
      </w:r>
      <w:r w:rsidR="00574D95" w:rsidRPr="00940452">
        <w:rPr>
          <w:color w:val="000000" w:themeColor="text1"/>
          <w:sz w:val="24"/>
          <w:szCs w:val="24"/>
        </w:rPr>
        <w:t>apdovanotas II laipsnio diplomu</w:t>
      </w:r>
      <w:r w:rsidR="000A3691" w:rsidRPr="00940452">
        <w:rPr>
          <w:color w:val="000000" w:themeColor="text1"/>
          <w:sz w:val="24"/>
          <w:szCs w:val="24"/>
        </w:rPr>
        <w:t>; Paįstrio kultūros centro orkestr</w:t>
      </w:r>
      <w:r w:rsidR="00B067D1" w:rsidRPr="00940452">
        <w:rPr>
          <w:color w:val="000000" w:themeColor="text1"/>
          <w:sz w:val="24"/>
          <w:szCs w:val="24"/>
        </w:rPr>
        <w:t>as</w:t>
      </w:r>
      <w:r w:rsidR="000A3691" w:rsidRPr="00940452">
        <w:rPr>
          <w:color w:val="000000" w:themeColor="text1"/>
          <w:sz w:val="24"/>
          <w:szCs w:val="24"/>
        </w:rPr>
        <w:t xml:space="preserve"> „Dūdorėliai“ (vadovas Andrius Gudas) Didžiosios</w:t>
      </w:r>
      <w:r w:rsidR="00B067D1" w:rsidRPr="00940452">
        <w:rPr>
          <w:color w:val="000000" w:themeColor="text1"/>
          <w:sz w:val="24"/>
          <w:szCs w:val="24"/>
        </w:rPr>
        <w:t>e</w:t>
      </w:r>
      <w:r w:rsidR="000A3691" w:rsidRPr="00940452">
        <w:rPr>
          <w:color w:val="000000" w:themeColor="text1"/>
          <w:sz w:val="24"/>
          <w:szCs w:val="24"/>
        </w:rPr>
        <w:t xml:space="preserve"> orkestrų lenktynės</w:t>
      </w:r>
      <w:r w:rsidR="00EF3FF7" w:rsidRPr="00940452">
        <w:rPr>
          <w:color w:val="000000" w:themeColor="text1"/>
          <w:sz w:val="24"/>
          <w:szCs w:val="24"/>
        </w:rPr>
        <w:t>e</w:t>
      </w:r>
      <w:r w:rsidR="000A3691" w:rsidRPr="00940452">
        <w:rPr>
          <w:color w:val="000000" w:themeColor="text1"/>
          <w:sz w:val="24"/>
          <w:szCs w:val="24"/>
        </w:rPr>
        <w:t xml:space="preserve"> „Vario audra 2021“ </w:t>
      </w:r>
      <w:r w:rsidR="00EF3FF7" w:rsidRPr="00940452">
        <w:rPr>
          <w:color w:val="000000" w:themeColor="text1"/>
          <w:sz w:val="24"/>
          <w:szCs w:val="24"/>
        </w:rPr>
        <w:t>apdovanotas diplomu</w:t>
      </w:r>
      <w:r w:rsidR="000A3691" w:rsidRPr="00940452">
        <w:rPr>
          <w:color w:val="000000" w:themeColor="text1"/>
          <w:sz w:val="24"/>
          <w:szCs w:val="24"/>
        </w:rPr>
        <w:t xml:space="preserve"> „Greičiausiam orkestrui</w:t>
      </w:r>
      <w:r w:rsidR="00B067D1" w:rsidRPr="00940452">
        <w:rPr>
          <w:color w:val="000000" w:themeColor="text1"/>
          <w:sz w:val="24"/>
          <w:szCs w:val="24"/>
        </w:rPr>
        <w:t>,</w:t>
      </w:r>
      <w:r w:rsidR="000A3691" w:rsidRPr="00940452">
        <w:rPr>
          <w:color w:val="000000" w:themeColor="text1"/>
          <w:sz w:val="24"/>
          <w:szCs w:val="24"/>
        </w:rPr>
        <w:t xml:space="preserve"> tarptautini</w:t>
      </w:r>
      <w:r w:rsidR="00EF3FF7" w:rsidRPr="00940452">
        <w:rPr>
          <w:color w:val="000000" w:themeColor="text1"/>
          <w:sz w:val="24"/>
          <w:szCs w:val="24"/>
        </w:rPr>
        <w:t>ame virtualiame orkestrų konkurse</w:t>
      </w:r>
      <w:r w:rsidR="00C95F5D" w:rsidRPr="00940452">
        <w:rPr>
          <w:color w:val="000000" w:themeColor="text1"/>
          <w:sz w:val="24"/>
          <w:szCs w:val="24"/>
        </w:rPr>
        <w:t xml:space="preserve"> Velse</w:t>
      </w:r>
      <w:r w:rsidR="000A3691" w:rsidRPr="00940452">
        <w:rPr>
          <w:color w:val="000000" w:themeColor="text1"/>
          <w:sz w:val="24"/>
          <w:szCs w:val="24"/>
        </w:rPr>
        <w:t xml:space="preserve"> </w:t>
      </w:r>
      <w:r w:rsidR="00C95F5D" w:rsidRPr="00940452">
        <w:rPr>
          <w:color w:val="000000" w:themeColor="text1"/>
          <w:sz w:val="24"/>
          <w:szCs w:val="24"/>
        </w:rPr>
        <w:t>(</w:t>
      </w:r>
      <w:r w:rsidR="000A3691" w:rsidRPr="00940452">
        <w:rPr>
          <w:color w:val="000000" w:themeColor="text1"/>
          <w:sz w:val="24"/>
          <w:szCs w:val="24"/>
        </w:rPr>
        <w:t xml:space="preserve">Didžioji Britanija) </w:t>
      </w:r>
      <w:r w:rsidR="00EF3FF7" w:rsidRPr="00940452">
        <w:rPr>
          <w:color w:val="000000" w:themeColor="text1"/>
          <w:sz w:val="24"/>
          <w:szCs w:val="24"/>
        </w:rPr>
        <w:t xml:space="preserve">apdovanotas </w:t>
      </w:r>
      <w:r w:rsidR="00C95F5D" w:rsidRPr="00940452">
        <w:rPr>
          <w:color w:val="000000" w:themeColor="text1"/>
          <w:sz w:val="24"/>
          <w:szCs w:val="24"/>
        </w:rPr>
        <w:t>speciali</w:t>
      </w:r>
      <w:r w:rsidR="00EF3FF7" w:rsidRPr="00940452">
        <w:rPr>
          <w:color w:val="000000" w:themeColor="text1"/>
          <w:sz w:val="24"/>
          <w:szCs w:val="24"/>
        </w:rPr>
        <w:t>a</w:t>
      </w:r>
      <w:r w:rsidR="000A3691" w:rsidRPr="00940452">
        <w:rPr>
          <w:color w:val="000000" w:themeColor="text1"/>
          <w:sz w:val="24"/>
          <w:szCs w:val="24"/>
        </w:rPr>
        <w:t xml:space="preserve"> nominacija </w:t>
      </w:r>
      <w:r w:rsidR="00EF3FF7" w:rsidRPr="00940452">
        <w:rPr>
          <w:color w:val="000000" w:themeColor="text1"/>
          <w:sz w:val="24"/>
          <w:szCs w:val="24"/>
        </w:rPr>
        <w:t xml:space="preserve">„Už </w:t>
      </w:r>
      <w:r w:rsidR="000A3691" w:rsidRPr="00940452">
        <w:rPr>
          <w:color w:val="000000" w:themeColor="text1"/>
          <w:sz w:val="24"/>
          <w:szCs w:val="24"/>
        </w:rPr>
        <w:t>geriausiai atliktą savo krašto kūrinį</w:t>
      </w:r>
      <w:r w:rsidR="00EF3FF7" w:rsidRPr="00940452">
        <w:rPr>
          <w:color w:val="000000" w:themeColor="text1"/>
          <w:sz w:val="24"/>
          <w:szCs w:val="24"/>
        </w:rPr>
        <w:t>“</w:t>
      </w:r>
      <w:r w:rsidR="000A3691" w:rsidRPr="00940452">
        <w:rPr>
          <w:color w:val="000000" w:themeColor="text1"/>
          <w:sz w:val="24"/>
          <w:szCs w:val="24"/>
        </w:rPr>
        <w:t>; Lietuvos pučiamųjų instrumentų orkestrų čempionate</w:t>
      </w:r>
      <w:r w:rsidR="003A1F2E" w:rsidRPr="00940452">
        <w:rPr>
          <w:color w:val="000000" w:themeColor="text1"/>
          <w:sz w:val="24"/>
          <w:szCs w:val="24"/>
        </w:rPr>
        <w:t xml:space="preserve"> </w:t>
      </w:r>
      <w:r w:rsidR="000A3691" w:rsidRPr="00940452">
        <w:rPr>
          <w:color w:val="000000" w:themeColor="text1"/>
          <w:sz w:val="24"/>
          <w:szCs w:val="24"/>
        </w:rPr>
        <w:t xml:space="preserve">A kategorijoje Brass </w:t>
      </w:r>
      <w:r w:rsidR="00B067D1" w:rsidRPr="00940452">
        <w:rPr>
          <w:color w:val="000000" w:themeColor="text1"/>
          <w:sz w:val="24"/>
          <w:szCs w:val="24"/>
        </w:rPr>
        <w:t>Ba</w:t>
      </w:r>
      <w:r w:rsidR="000A3691" w:rsidRPr="00940452">
        <w:rPr>
          <w:color w:val="000000" w:themeColor="text1"/>
          <w:sz w:val="24"/>
          <w:szCs w:val="24"/>
        </w:rPr>
        <w:t xml:space="preserve">nd </w:t>
      </w:r>
      <w:r w:rsidR="00EF3FF7" w:rsidRPr="00940452">
        <w:rPr>
          <w:color w:val="000000" w:themeColor="text1"/>
          <w:sz w:val="24"/>
          <w:szCs w:val="24"/>
        </w:rPr>
        <w:t>apdovanotas II laipsnio diplomu</w:t>
      </w:r>
      <w:r w:rsidR="000A3691" w:rsidRPr="00940452">
        <w:rPr>
          <w:color w:val="000000" w:themeColor="text1"/>
          <w:sz w:val="24"/>
          <w:szCs w:val="24"/>
        </w:rPr>
        <w:t>;</w:t>
      </w:r>
      <w:r w:rsidR="00E56275" w:rsidRPr="00940452">
        <w:rPr>
          <w:color w:val="000000" w:themeColor="text1"/>
          <w:sz w:val="24"/>
          <w:szCs w:val="24"/>
        </w:rPr>
        <w:t xml:space="preserve"> </w:t>
      </w:r>
      <w:r w:rsidR="000A3691" w:rsidRPr="00940452">
        <w:rPr>
          <w:color w:val="000000" w:themeColor="text1"/>
          <w:sz w:val="24"/>
          <w:szCs w:val="24"/>
        </w:rPr>
        <w:t>Paįstrio kultūros centro liaudiškų šokių kolektyvas „Verbelė“ (vadovė Nijolė Vidžiūtė) Lia</w:t>
      </w:r>
      <w:r w:rsidR="00EF3FF7" w:rsidRPr="00940452">
        <w:rPr>
          <w:color w:val="000000" w:themeColor="text1"/>
          <w:sz w:val="24"/>
          <w:szCs w:val="24"/>
        </w:rPr>
        <w:t>udiškų šokių kolektyvų konkurse</w:t>
      </w:r>
      <w:r w:rsidR="000A3691" w:rsidRPr="00940452">
        <w:rPr>
          <w:color w:val="000000" w:themeColor="text1"/>
          <w:sz w:val="24"/>
          <w:szCs w:val="24"/>
        </w:rPr>
        <w:t xml:space="preserve"> „Pora už poros“ </w:t>
      </w:r>
      <w:r w:rsidR="00EF3FF7" w:rsidRPr="00940452">
        <w:rPr>
          <w:color w:val="000000" w:themeColor="text1"/>
          <w:sz w:val="24"/>
          <w:szCs w:val="24"/>
        </w:rPr>
        <w:t xml:space="preserve">apdovanotas </w:t>
      </w:r>
      <w:r w:rsidR="000A3691" w:rsidRPr="00940452">
        <w:rPr>
          <w:color w:val="000000" w:themeColor="text1"/>
          <w:sz w:val="24"/>
          <w:szCs w:val="24"/>
        </w:rPr>
        <w:t xml:space="preserve">III laipsnio </w:t>
      </w:r>
      <w:r w:rsidR="00EF3FF7" w:rsidRPr="00940452">
        <w:rPr>
          <w:color w:val="000000" w:themeColor="text1"/>
          <w:sz w:val="24"/>
          <w:szCs w:val="24"/>
        </w:rPr>
        <w:t>diplomu</w:t>
      </w:r>
      <w:r w:rsidR="000A3691" w:rsidRPr="00940452">
        <w:rPr>
          <w:color w:val="000000" w:themeColor="text1"/>
          <w:sz w:val="24"/>
          <w:szCs w:val="24"/>
        </w:rPr>
        <w:t>;</w:t>
      </w:r>
      <w:r w:rsidR="00C328CB" w:rsidRPr="00940452">
        <w:rPr>
          <w:color w:val="000000" w:themeColor="text1"/>
          <w:sz w:val="24"/>
          <w:szCs w:val="24"/>
        </w:rPr>
        <w:t xml:space="preserve"> </w:t>
      </w:r>
      <w:r w:rsidR="000A3691" w:rsidRPr="00940452">
        <w:rPr>
          <w:color w:val="000000" w:themeColor="text1"/>
          <w:sz w:val="24"/>
          <w:szCs w:val="24"/>
        </w:rPr>
        <w:t xml:space="preserve">Paįstrio kultūros centro liaudiškos muzikos kapela „Gegužinė“ </w:t>
      </w:r>
      <w:r w:rsidR="00EF3FF7" w:rsidRPr="00940452">
        <w:rPr>
          <w:color w:val="000000" w:themeColor="text1"/>
          <w:sz w:val="24"/>
          <w:szCs w:val="24"/>
        </w:rPr>
        <w:t>apdovanota I laipsnio diplomu</w:t>
      </w:r>
      <w:r w:rsidRPr="00940452">
        <w:rPr>
          <w:color w:val="000000" w:themeColor="text1"/>
          <w:sz w:val="24"/>
          <w:szCs w:val="24"/>
        </w:rPr>
        <w:t xml:space="preserve"> (vadovė Jolita Rutkauskienė)</w:t>
      </w:r>
      <w:r w:rsidR="00EF3FF7" w:rsidRPr="00940452">
        <w:rPr>
          <w:color w:val="000000" w:themeColor="text1"/>
          <w:sz w:val="24"/>
          <w:szCs w:val="24"/>
        </w:rPr>
        <w:t>. D</w:t>
      </w:r>
      <w:r w:rsidR="000A3691" w:rsidRPr="00940452">
        <w:rPr>
          <w:color w:val="000000" w:themeColor="text1"/>
          <w:sz w:val="24"/>
          <w:szCs w:val="24"/>
        </w:rPr>
        <w:t xml:space="preserve">iplomas gautas 2021 m. liepos 6 d. </w:t>
      </w:r>
      <w:r w:rsidR="00EF3FF7" w:rsidRPr="00940452">
        <w:rPr>
          <w:color w:val="000000" w:themeColor="text1"/>
          <w:sz w:val="24"/>
          <w:szCs w:val="24"/>
        </w:rPr>
        <w:t>įvykusio konkurso metu.</w:t>
      </w:r>
    </w:p>
    <w:p w:rsidR="00DE6052" w:rsidRPr="00940452" w:rsidRDefault="001F1238" w:rsidP="00DE6052">
      <w:pPr>
        <w:ind w:firstLine="720"/>
        <w:jc w:val="both"/>
        <w:rPr>
          <w:color w:val="000000" w:themeColor="text1"/>
          <w:sz w:val="24"/>
          <w:szCs w:val="24"/>
          <w:shd w:val="clear" w:color="auto" w:fill="FFFFFF"/>
        </w:rPr>
      </w:pPr>
      <w:r w:rsidRPr="00940452">
        <w:rPr>
          <w:color w:val="000000" w:themeColor="text1"/>
          <w:sz w:val="24"/>
          <w:szCs w:val="24"/>
        </w:rPr>
        <w:t>2021</w:t>
      </w:r>
      <w:r w:rsidR="00A87ACC" w:rsidRPr="00940452">
        <w:rPr>
          <w:color w:val="000000" w:themeColor="text1"/>
          <w:sz w:val="24"/>
          <w:szCs w:val="24"/>
        </w:rPr>
        <w:t xml:space="preserve"> m. kartu su par</w:t>
      </w:r>
      <w:r w:rsidR="00B067D1" w:rsidRPr="00940452">
        <w:rPr>
          <w:color w:val="000000" w:themeColor="text1"/>
          <w:sz w:val="24"/>
          <w:szCs w:val="24"/>
        </w:rPr>
        <w:t>t</w:t>
      </w:r>
      <w:r w:rsidR="00A87ACC" w:rsidRPr="00940452">
        <w:rPr>
          <w:color w:val="000000" w:themeColor="text1"/>
          <w:sz w:val="24"/>
          <w:szCs w:val="24"/>
        </w:rPr>
        <w:t xml:space="preserve">neriais buvo parengta iš viso </w:t>
      </w:r>
      <w:r w:rsidR="0063370B" w:rsidRPr="00940452">
        <w:rPr>
          <w:color w:val="000000" w:themeColor="text1"/>
          <w:sz w:val="24"/>
          <w:szCs w:val="24"/>
        </w:rPr>
        <w:t>23</w:t>
      </w:r>
      <w:r w:rsidR="00A87ACC" w:rsidRPr="00940452">
        <w:rPr>
          <w:color w:val="000000" w:themeColor="text1"/>
          <w:sz w:val="24"/>
          <w:szCs w:val="24"/>
        </w:rPr>
        <w:t xml:space="preserve"> projektų </w:t>
      </w:r>
      <w:r w:rsidR="0063370B" w:rsidRPr="00940452">
        <w:rPr>
          <w:color w:val="000000" w:themeColor="text1"/>
          <w:sz w:val="24"/>
          <w:szCs w:val="24"/>
        </w:rPr>
        <w:t>paraiškos</w:t>
      </w:r>
      <w:r w:rsidR="00A87ACC" w:rsidRPr="00940452">
        <w:rPr>
          <w:color w:val="000000" w:themeColor="text1"/>
          <w:sz w:val="24"/>
          <w:szCs w:val="24"/>
        </w:rPr>
        <w:t>,</w:t>
      </w:r>
      <w:r w:rsidR="0063370B" w:rsidRPr="00940452">
        <w:rPr>
          <w:color w:val="000000" w:themeColor="text1"/>
          <w:sz w:val="24"/>
          <w:szCs w:val="24"/>
        </w:rPr>
        <w:t xml:space="preserve"> 19</w:t>
      </w:r>
      <w:r w:rsidR="00A87ACC" w:rsidRPr="00940452">
        <w:rPr>
          <w:color w:val="000000" w:themeColor="text1"/>
          <w:sz w:val="24"/>
          <w:szCs w:val="24"/>
        </w:rPr>
        <w:t xml:space="preserve"> iš jų – Paįstrio kultūros centro. Įgyvendinti finansuoti projektai: </w:t>
      </w:r>
      <w:r w:rsidR="0063370B" w:rsidRPr="00940452">
        <w:rPr>
          <w:color w:val="000000" w:themeColor="text1"/>
          <w:sz w:val="24"/>
          <w:szCs w:val="24"/>
        </w:rPr>
        <w:t>1. Istorinės atminties išsaugojimo iniciatyvas įgyvendinantis projektas „Juozo Zikaro, „Laisvės“ kūrėjo</w:t>
      </w:r>
      <w:r w:rsidR="00B067D1" w:rsidRPr="00940452">
        <w:rPr>
          <w:color w:val="000000" w:themeColor="text1"/>
          <w:sz w:val="24"/>
          <w:szCs w:val="24"/>
        </w:rPr>
        <w:t>,</w:t>
      </w:r>
      <w:r w:rsidR="0063370B" w:rsidRPr="00940452">
        <w:rPr>
          <w:color w:val="000000" w:themeColor="text1"/>
          <w:sz w:val="24"/>
          <w:szCs w:val="24"/>
        </w:rPr>
        <w:t xml:space="preserve"> kelias“ (pateiktas LR Kultūros ministerijai ir įgyvendintas, gauta 2</w:t>
      </w:r>
      <w:r w:rsidR="00B067D1" w:rsidRPr="00940452">
        <w:rPr>
          <w:color w:val="000000" w:themeColor="text1"/>
          <w:sz w:val="24"/>
          <w:szCs w:val="24"/>
        </w:rPr>
        <w:t xml:space="preserve"> </w:t>
      </w:r>
      <w:r w:rsidR="0063370B" w:rsidRPr="00940452">
        <w:rPr>
          <w:color w:val="000000" w:themeColor="text1"/>
          <w:sz w:val="24"/>
          <w:szCs w:val="24"/>
        </w:rPr>
        <w:t xml:space="preserve">800 </w:t>
      </w:r>
      <w:r w:rsidR="00B067D1" w:rsidRPr="00940452">
        <w:rPr>
          <w:color w:val="000000" w:themeColor="text1"/>
          <w:sz w:val="24"/>
          <w:szCs w:val="24"/>
        </w:rPr>
        <w:t>E</w:t>
      </w:r>
      <w:r w:rsidR="0063370B" w:rsidRPr="00940452">
        <w:rPr>
          <w:color w:val="000000" w:themeColor="text1"/>
          <w:sz w:val="24"/>
          <w:szCs w:val="24"/>
        </w:rPr>
        <w:t>ur); 2. „Lietuvos Juozo Gudavičiaus vardo muzikos konkursas „Kur giria žaliuoja“ (pateiktas LR Kultūros Tarybai. Perkeltas iš 2020 m.</w:t>
      </w:r>
      <w:r w:rsidR="00B067D1" w:rsidRPr="00940452">
        <w:rPr>
          <w:color w:val="000000" w:themeColor="text1"/>
          <w:sz w:val="24"/>
          <w:szCs w:val="24"/>
        </w:rPr>
        <w:t>,</w:t>
      </w:r>
      <w:r w:rsidR="0063370B" w:rsidRPr="00940452">
        <w:rPr>
          <w:color w:val="000000" w:themeColor="text1"/>
          <w:sz w:val="24"/>
          <w:szCs w:val="24"/>
        </w:rPr>
        <w:t xml:space="preserve"> gauta 2</w:t>
      </w:r>
      <w:r w:rsidR="00B067D1" w:rsidRPr="00940452">
        <w:rPr>
          <w:color w:val="000000" w:themeColor="text1"/>
          <w:sz w:val="24"/>
          <w:szCs w:val="24"/>
        </w:rPr>
        <w:t xml:space="preserve"> </w:t>
      </w:r>
      <w:r w:rsidR="0063370B" w:rsidRPr="00940452">
        <w:rPr>
          <w:color w:val="000000" w:themeColor="text1"/>
          <w:sz w:val="24"/>
          <w:szCs w:val="24"/>
        </w:rPr>
        <w:t xml:space="preserve">700 </w:t>
      </w:r>
      <w:r w:rsidR="00B067D1" w:rsidRPr="00940452">
        <w:rPr>
          <w:color w:val="000000" w:themeColor="text1"/>
          <w:sz w:val="24"/>
          <w:szCs w:val="24"/>
        </w:rPr>
        <w:t>Eur</w:t>
      </w:r>
      <w:r w:rsidR="0063370B" w:rsidRPr="00940452">
        <w:rPr>
          <w:color w:val="000000" w:themeColor="text1"/>
          <w:sz w:val="24"/>
          <w:szCs w:val="24"/>
        </w:rPr>
        <w:t xml:space="preserve">); 3. </w:t>
      </w:r>
      <w:r w:rsidR="00B067D1" w:rsidRPr="00940452">
        <w:rPr>
          <w:color w:val="000000" w:themeColor="text1"/>
          <w:sz w:val="24"/>
          <w:szCs w:val="24"/>
        </w:rPr>
        <w:t>„</w:t>
      </w:r>
      <w:r w:rsidR="0063370B" w:rsidRPr="00940452">
        <w:rPr>
          <w:color w:val="000000" w:themeColor="text1"/>
          <w:sz w:val="24"/>
          <w:szCs w:val="24"/>
        </w:rPr>
        <w:t xml:space="preserve">Juozo Zikaro kūrybos reikšmė visuomenės istorinei atminčiai ir tapatybei“ (pateiktas LR Kultūros </w:t>
      </w:r>
      <w:r w:rsidR="00B067D1" w:rsidRPr="00940452">
        <w:rPr>
          <w:color w:val="000000" w:themeColor="text1"/>
          <w:sz w:val="24"/>
          <w:szCs w:val="24"/>
        </w:rPr>
        <w:t>t</w:t>
      </w:r>
      <w:r w:rsidR="0063370B" w:rsidRPr="00940452">
        <w:rPr>
          <w:color w:val="000000" w:themeColor="text1"/>
          <w:sz w:val="24"/>
          <w:szCs w:val="24"/>
        </w:rPr>
        <w:t>arybai. Į</w:t>
      </w:r>
      <w:r w:rsidR="00DE6052" w:rsidRPr="00940452">
        <w:rPr>
          <w:color w:val="000000" w:themeColor="text1"/>
          <w:sz w:val="24"/>
          <w:szCs w:val="24"/>
        </w:rPr>
        <w:t>gyvendinta, gauta suma 2 500 Eur</w:t>
      </w:r>
      <w:r w:rsidR="0063370B" w:rsidRPr="00940452">
        <w:rPr>
          <w:color w:val="000000" w:themeColor="text1"/>
          <w:sz w:val="24"/>
          <w:szCs w:val="24"/>
        </w:rPr>
        <w:t>);</w:t>
      </w:r>
      <w:r w:rsidR="0063370B" w:rsidRPr="00940452">
        <w:rPr>
          <w:color w:val="000000" w:themeColor="text1"/>
          <w:sz w:val="22"/>
          <w:szCs w:val="22"/>
        </w:rPr>
        <w:t xml:space="preserve"> </w:t>
      </w:r>
      <w:r w:rsidR="0063370B" w:rsidRPr="00940452">
        <w:rPr>
          <w:color w:val="000000" w:themeColor="text1"/>
          <w:sz w:val="24"/>
          <w:szCs w:val="24"/>
        </w:rPr>
        <w:t xml:space="preserve">4. Leidybos projektas „Laikraščio </w:t>
      </w:r>
      <w:r w:rsidR="00DD08F8" w:rsidRPr="00940452">
        <w:rPr>
          <w:color w:val="000000" w:themeColor="text1"/>
          <w:sz w:val="24"/>
          <w:szCs w:val="24"/>
        </w:rPr>
        <w:t>„</w:t>
      </w:r>
      <w:r w:rsidR="0063370B" w:rsidRPr="00940452">
        <w:rPr>
          <w:color w:val="000000" w:themeColor="text1"/>
          <w:sz w:val="24"/>
          <w:szCs w:val="24"/>
        </w:rPr>
        <w:t>Paįstrietis“ leidyba“; (pateiktas Panevėžio rajono savivaldybei „Spaudinių leidybos projektų konkursui“. Įgyvendin</w:t>
      </w:r>
      <w:r w:rsidR="00DD08F8" w:rsidRPr="00940452">
        <w:rPr>
          <w:color w:val="000000" w:themeColor="text1"/>
          <w:sz w:val="24"/>
          <w:szCs w:val="24"/>
        </w:rPr>
        <w:t>imui</w:t>
      </w:r>
      <w:r w:rsidR="0063370B" w:rsidRPr="00940452">
        <w:rPr>
          <w:color w:val="000000" w:themeColor="text1"/>
          <w:sz w:val="24"/>
          <w:szCs w:val="24"/>
        </w:rPr>
        <w:t xml:space="preserve"> gauta 400 Eur);</w:t>
      </w:r>
      <w:r w:rsidR="0063370B" w:rsidRPr="00940452">
        <w:rPr>
          <w:color w:val="000000" w:themeColor="text1"/>
          <w:sz w:val="22"/>
          <w:szCs w:val="22"/>
        </w:rPr>
        <w:t xml:space="preserve"> </w:t>
      </w:r>
      <w:r w:rsidR="0063370B" w:rsidRPr="00940452">
        <w:rPr>
          <w:color w:val="000000" w:themeColor="text1"/>
          <w:sz w:val="24"/>
          <w:szCs w:val="24"/>
        </w:rPr>
        <w:t>5. Vaikų vasaros stovykla „Kūrybiška vasara Paįstryje“; (pateiktas Panevėžio rajono savivaldybei „Vaikų vasaros stovyklų projektų konkursui“. Įgyvendin</w:t>
      </w:r>
      <w:r w:rsidR="00DD08F8" w:rsidRPr="00940452">
        <w:rPr>
          <w:color w:val="000000" w:themeColor="text1"/>
          <w:sz w:val="24"/>
          <w:szCs w:val="24"/>
        </w:rPr>
        <w:t>imui</w:t>
      </w:r>
      <w:r w:rsidR="0063370B" w:rsidRPr="00940452">
        <w:rPr>
          <w:color w:val="000000" w:themeColor="text1"/>
          <w:sz w:val="24"/>
          <w:szCs w:val="24"/>
        </w:rPr>
        <w:t xml:space="preserve"> gauta 1</w:t>
      </w:r>
      <w:r w:rsidR="00DD08F8" w:rsidRPr="00940452">
        <w:rPr>
          <w:color w:val="000000" w:themeColor="text1"/>
          <w:sz w:val="24"/>
          <w:szCs w:val="24"/>
        </w:rPr>
        <w:t xml:space="preserve"> </w:t>
      </w:r>
      <w:r w:rsidR="0063370B" w:rsidRPr="00940452">
        <w:rPr>
          <w:color w:val="000000" w:themeColor="text1"/>
          <w:sz w:val="24"/>
          <w:szCs w:val="24"/>
        </w:rPr>
        <w:t>220 Eur);</w:t>
      </w:r>
      <w:r w:rsidR="005E3A39" w:rsidRPr="00940452">
        <w:rPr>
          <w:color w:val="000000" w:themeColor="text1"/>
          <w:sz w:val="24"/>
          <w:szCs w:val="24"/>
        </w:rPr>
        <w:t xml:space="preserve"> </w:t>
      </w:r>
      <w:r w:rsidR="0063370B" w:rsidRPr="00940452">
        <w:rPr>
          <w:color w:val="000000" w:themeColor="text1"/>
          <w:sz w:val="24"/>
          <w:szCs w:val="24"/>
        </w:rPr>
        <w:t xml:space="preserve">6. „Geras pavyzdys užkrečia“ (pateiktas Panevėžio rajono savivaldybės </w:t>
      </w:r>
      <w:r w:rsidR="00DD08F8" w:rsidRPr="00940452">
        <w:rPr>
          <w:color w:val="000000" w:themeColor="text1"/>
          <w:sz w:val="24"/>
          <w:szCs w:val="24"/>
        </w:rPr>
        <w:t xml:space="preserve">projektų konkursui </w:t>
      </w:r>
      <w:r w:rsidR="0063370B" w:rsidRPr="00940452">
        <w:rPr>
          <w:color w:val="000000" w:themeColor="text1"/>
          <w:sz w:val="24"/>
          <w:szCs w:val="24"/>
        </w:rPr>
        <w:t>„Jaunimo užimtumo skatinimas“. Įgyvendin</w:t>
      </w:r>
      <w:r w:rsidR="00DD08F8" w:rsidRPr="00940452">
        <w:rPr>
          <w:color w:val="000000" w:themeColor="text1"/>
          <w:sz w:val="24"/>
          <w:szCs w:val="24"/>
        </w:rPr>
        <w:t>imui g</w:t>
      </w:r>
      <w:r w:rsidR="0063370B" w:rsidRPr="00940452">
        <w:rPr>
          <w:color w:val="000000" w:themeColor="text1"/>
          <w:sz w:val="24"/>
          <w:szCs w:val="24"/>
        </w:rPr>
        <w:t>auta 600 Eur);</w:t>
      </w:r>
      <w:r w:rsidR="0063370B" w:rsidRPr="00940452">
        <w:rPr>
          <w:color w:val="000000" w:themeColor="text1"/>
          <w:sz w:val="22"/>
          <w:szCs w:val="22"/>
        </w:rPr>
        <w:t xml:space="preserve"> </w:t>
      </w:r>
      <w:r w:rsidR="0063370B" w:rsidRPr="00940452">
        <w:rPr>
          <w:color w:val="000000" w:themeColor="text1"/>
          <w:sz w:val="24"/>
          <w:szCs w:val="24"/>
        </w:rPr>
        <w:t>7. „Sveikas žmogus – tai harmoninga ir brandi asmenybė“ (pateiktas Panevėžio rajono savivaldybės Sveikatos rėmimo specialiosios programos rėmimo projektų konkursui. Įgyvendin</w:t>
      </w:r>
      <w:r w:rsidR="00DD08F8" w:rsidRPr="00940452">
        <w:rPr>
          <w:color w:val="000000" w:themeColor="text1"/>
          <w:sz w:val="24"/>
          <w:szCs w:val="24"/>
        </w:rPr>
        <w:t>imui g</w:t>
      </w:r>
      <w:r w:rsidR="0063370B" w:rsidRPr="00940452">
        <w:rPr>
          <w:color w:val="000000" w:themeColor="text1"/>
          <w:sz w:val="24"/>
          <w:szCs w:val="24"/>
        </w:rPr>
        <w:t>auta 800 Eur);</w:t>
      </w:r>
      <w:r w:rsidR="0063370B" w:rsidRPr="00940452">
        <w:rPr>
          <w:color w:val="000000" w:themeColor="text1"/>
          <w:sz w:val="22"/>
          <w:szCs w:val="22"/>
        </w:rPr>
        <w:t xml:space="preserve"> </w:t>
      </w:r>
      <w:r w:rsidR="0063370B" w:rsidRPr="00940452">
        <w:rPr>
          <w:color w:val="000000" w:themeColor="text1"/>
          <w:sz w:val="24"/>
          <w:szCs w:val="24"/>
        </w:rPr>
        <w:t>8. „Bernatonių krašto tradicijų ir vertybių puoselėjimas“ (pateiktas Vietos veiklos projektas (VVG) „Bernatonių krašto tradicijų ir vertybių puoselėjimas“. „Panevėžio rajono 2016</w:t>
      </w:r>
      <w:r w:rsidR="00DD08F8" w:rsidRPr="00940452">
        <w:rPr>
          <w:color w:val="000000" w:themeColor="text1"/>
          <w:sz w:val="24"/>
          <w:szCs w:val="24"/>
        </w:rPr>
        <w:t>–</w:t>
      </w:r>
      <w:r w:rsidR="0063370B" w:rsidRPr="00940452">
        <w:rPr>
          <w:color w:val="000000" w:themeColor="text1"/>
          <w:sz w:val="24"/>
          <w:szCs w:val="24"/>
        </w:rPr>
        <w:t>2022m. vietos plėtros strategijos“. „Gyventojų aktyvumo, verslumo iniciatyvų skatinimas, krašto tradicijų puoselėjimas“ Įgyvendinta, gauta 7</w:t>
      </w:r>
      <w:r w:rsidR="00DD08F8" w:rsidRPr="00940452">
        <w:rPr>
          <w:color w:val="000000" w:themeColor="text1"/>
          <w:sz w:val="24"/>
          <w:szCs w:val="24"/>
        </w:rPr>
        <w:t xml:space="preserve"> </w:t>
      </w:r>
      <w:r w:rsidR="0063370B" w:rsidRPr="00940452">
        <w:rPr>
          <w:color w:val="000000" w:themeColor="text1"/>
          <w:sz w:val="24"/>
          <w:szCs w:val="24"/>
        </w:rPr>
        <w:t xml:space="preserve">828,03 </w:t>
      </w:r>
      <w:r w:rsidR="00DD08F8" w:rsidRPr="00940452">
        <w:rPr>
          <w:color w:val="000000" w:themeColor="text1"/>
          <w:sz w:val="24"/>
          <w:szCs w:val="24"/>
        </w:rPr>
        <w:t>Eur</w:t>
      </w:r>
      <w:r w:rsidR="0063370B" w:rsidRPr="00940452">
        <w:rPr>
          <w:color w:val="000000" w:themeColor="text1"/>
          <w:sz w:val="24"/>
          <w:szCs w:val="24"/>
        </w:rPr>
        <w:t>);</w:t>
      </w:r>
      <w:r w:rsidR="0063370B" w:rsidRPr="00940452">
        <w:rPr>
          <w:color w:val="000000" w:themeColor="text1"/>
          <w:sz w:val="22"/>
          <w:szCs w:val="22"/>
        </w:rPr>
        <w:t xml:space="preserve"> </w:t>
      </w:r>
      <w:r w:rsidR="0063370B" w:rsidRPr="00940452">
        <w:rPr>
          <w:color w:val="000000" w:themeColor="text1"/>
          <w:sz w:val="24"/>
          <w:szCs w:val="24"/>
        </w:rPr>
        <w:t>9. „Judėjimas įkv</w:t>
      </w:r>
      <w:r w:rsidR="00DD08F8" w:rsidRPr="00940452">
        <w:rPr>
          <w:color w:val="000000" w:themeColor="text1"/>
          <w:sz w:val="24"/>
          <w:szCs w:val="24"/>
        </w:rPr>
        <w:t>e</w:t>
      </w:r>
      <w:r w:rsidR="0063370B" w:rsidRPr="00940452">
        <w:rPr>
          <w:color w:val="000000" w:themeColor="text1"/>
          <w:sz w:val="24"/>
          <w:szCs w:val="24"/>
        </w:rPr>
        <w:t xml:space="preserve">pia“ (pateikta Panevėžio rajono savivaldybės Visuomenės sveikatos rėmimo specialiosios programos projektų konkursui. </w:t>
      </w:r>
      <w:r w:rsidR="00DD08F8" w:rsidRPr="00940452">
        <w:rPr>
          <w:color w:val="000000" w:themeColor="text1"/>
          <w:sz w:val="24"/>
          <w:szCs w:val="24"/>
        </w:rPr>
        <w:t>Gauta 490 Eur, į</w:t>
      </w:r>
      <w:r w:rsidR="0063370B" w:rsidRPr="00940452">
        <w:rPr>
          <w:color w:val="000000" w:themeColor="text1"/>
          <w:sz w:val="24"/>
          <w:szCs w:val="24"/>
        </w:rPr>
        <w:t>gyvendinta);</w:t>
      </w:r>
      <w:r w:rsidR="0063370B" w:rsidRPr="00940452">
        <w:rPr>
          <w:color w:val="000000" w:themeColor="text1"/>
          <w:sz w:val="22"/>
          <w:szCs w:val="22"/>
        </w:rPr>
        <w:t xml:space="preserve"> </w:t>
      </w:r>
      <w:r w:rsidR="0063370B" w:rsidRPr="00940452">
        <w:rPr>
          <w:color w:val="000000" w:themeColor="text1"/>
          <w:sz w:val="24"/>
          <w:szCs w:val="24"/>
          <w:lang w:eastAsia="lt-LT"/>
        </w:rPr>
        <w:t xml:space="preserve">10. NSŠ projektas „Atkaklus tobulėti“ (pateikta </w:t>
      </w:r>
      <w:r w:rsidR="0063370B" w:rsidRPr="00940452">
        <w:rPr>
          <w:color w:val="000000" w:themeColor="text1"/>
          <w:sz w:val="24"/>
          <w:szCs w:val="24"/>
        </w:rPr>
        <w:t>Panevėžio rajono savivaldybės biudžeto lėšos „Neformaliojo suaugusiųjų švietimo ir tęstinio mokymosi programa“ konkursui. Įgyvendinta, gauta 1</w:t>
      </w:r>
      <w:r w:rsidR="00DD08F8" w:rsidRPr="00940452">
        <w:rPr>
          <w:color w:val="000000" w:themeColor="text1"/>
          <w:sz w:val="24"/>
          <w:szCs w:val="24"/>
        </w:rPr>
        <w:t xml:space="preserve"> </w:t>
      </w:r>
      <w:r w:rsidR="0063370B" w:rsidRPr="00940452">
        <w:rPr>
          <w:color w:val="000000" w:themeColor="text1"/>
          <w:sz w:val="24"/>
          <w:szCs w:val="24"/>
        </w:rPr>
        <w:t xml:space="preserve">000 </w:t>
      </w:r>
      <w:r w:rsidR="00DD08F8" w:rsidRPr="00940452">
        <w:rPr>
          <w:color w:val="000000" w:themeColor="text1"/>
          <w:sz w:val="24"/>
          <w:szCs w:val="24"/>
        </w:rPr>
        <w:t>E</w:t>
      </w:r>
      <w:r w:rsidR="0063370B" w:rsidRPr="00940452">
        <w:rPr>
          <w:color w:val="000000" w:themeColor="text1"/>
          <w:sz w:val="24"/>
          <w:szCs w:val="24"/>
        </w:rPr>
        <w:t>ur);</w:t>
      </w:r>
      <w:r w:rsidR="00DE6052" w:rsidRPr="00940452">
        <w:rPr>
          <w:color w:val="000000" w:themeColor="text1"/>
          <w:sz w:val="22"/>
          <w:szCs w:val="22"/>
        </w:rPr>
        <w:t xml:space="preserve"> </w:t>
      </w:r>
      <w:r w:rsidR="0063370B" w:rsidRPr="00940452">
        <w:rPr>
          <w:color w:val="000000" w:themeColor="text1"/>
          <w:sz w:val="24"/>
          <w:szCs w:val="24"/>
        </w:rPr>
        <w:t>11. „Didžiosios lenktynės 2021“ (pateikta Panevėžio rajono savivaldybės Sveikatos rėmimo specialiosios programos rėmimo projektų konkursui. Įgyvendinta, gauta 1</w:t>
      </w:r>
      <w:r w:rsidR="00DD08F8" w:rsidRPr="00940452">
        <w:rPr>
          <w:color w:val="000000" w:themeColor="text1"/>
          <w:sz w:val="24"/>
          <w:szCs w:val="24"/>
        </w:rPr>
        <w:t xml:space="preserve"> </w:t>
      </w:r>
      <w:r w:rsidR="0063370B" w:rsidRPr="00940452">
        <w:rPr>
          <w:color w:val="000000" w:themeColor="text1"/>
          <w:sz w:val="24"/>
          <w:szCs w:val="24"/>
        </w:rPr>
        <w:t>000 Eur);</w:t>
      </w:r>
      <w:r w:rsidR="0063370B" w:rsidRPr="00940452">
        <w:rPr>
          <w:color w:val="000000" w:themeColor="text1"/>
          <w:sz w:val="22"/>
          <w:szCs w:val="22"/>
        </w:rPr>
        <w:t xml:space="preserve"> </w:t>
      </w:r>
      <w:r w:rsidR="0063370B" w:rsidRPr="00940452">
        <w:rPr>
          <w:color w:val="000000" w:themeColor="text1"/>
          <w:sz w:val="24"/>
          <w:szCs w:val="24"/>
        </w:rPr>
        <w:t xml:space="preserve">12. „Tegul saulė Lietuvoj“ (pateikta Panevėžio rajono savivaldybės </w:t>
      </w:r>
      <w:r w:rsidR="0063370B" w:rsidRPr="00940452">
        <w:rPr>
          <w:color w:val="000000" w:themeColor="text1"/>
          <w:sz w:val="24"/>
          <w:szCs w:val="24"/>
          <w:shd w:val="clear" w:color="auto" w:fill="FFFFFF"/>
        </w:rPr>
        <w:t>Vaikų socializacijos, Vaikų vasaros užimtumo ir poilsio, Smurto ir patyčių prevencijos programos konkursui.</w:t>
      </w:r>
      <w:r w:rsidR="0063370B" w:rsidRPr="00940452">
        <w:rPr>
          <w:color w:val="000000" w:themeColor="text1"/>
          <w:sz w:val="24"/>
          <w:szCs w:val="24"/>
        </w:rPr>
        <w:t xml:space="preserve"> Įgyvendinta, gauta 540 Eur)</w:t>
      </w:r>
      <w:r w:rsidR="00DD08F8" w:rsidRPr="00940452">
        <w:rPr>
          <w:color w:val="000000" w:themeColor="text1"/>
          <w:sz w:val="24"/>
          <w:szCs w:val="24"/>
        </w:rPr>
        <w:t>.</w:t>
      </w:r>
      <w:r w:rsidR="008B77A9" w:rsidRPr="00940452">
        <w:rPr>
          <w:color w:val="000000" w:themeColor="text1"/>
          <w:sz w:val="22"/>
          <w:szCs w:val="22"/>
        </w:rPr>
        <w:t xml:space="preserve"> </w:t>
      </w:r>
      <w:r w:rsidR="0063370B" w:rsidRPr="00940452">
        <w:rPr>
          <w:color w:val="000000" w:themeColor="text1"/>
          <w:sz w:val="24"/>
          <w:szCs w:val="24"/>
        </w:rPr>
        <w:t>Iš viso kultūros centro projektų lėšų 21 878,03 Eur.</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 xml:space="preserve">1.2. Patirtos finansinės ir kt. nesėkmės. </w:t>
      </w:r>
    </w:p>
    <w:p w:rsidR="009573F9"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Sudėtingos darbo sąlygos dėl C</w:t>
      </w:r>
      <w:r w:rsidR="00DD08F8" w:rsidRPr="00940452">
        <w:rPr>
          <w:color w:val="000000" w:themeColor="text1"/>
          <w:sz w:val="24"/>
          <w:szCs w:val="24"/>
        </w:rPr>
        <w:t>OVID</w:t>
      </w:r>
      <w:r w:rsidRPr="00940452">
        <w:rPr>
          <w:color w:val="000000" w:themeColor="text1"/>
          <w:sz w:val="24"/>
          <w:szCs w:val="24"/>
        </w:rPr>
        <w:t xml:space="preserve">-19 pandemijos ir karantino. </w:t>
      </w:r>
      <w:r w:rsidR="009573F9" w:rsidRPr="00940452">
        <w:rPr>
          <w:color w:val="000000" w:themeColor="text1"/>
          <w:sz w:val="24"/>
          <w:szCs w:val="24"/>
        </w:rPr>
        <w:t xml:space="preserve">Prastėjantys Lietuvos demografiniai rodikliai atsiliepia ir </w:t>
      </w:r>
      <w:r w:rsidR="00F95CBC" w:rsidRPr="00940452">
        <w:rPr>
          <w:color w:val="000000" w:themeColor="text1"/>
          <w:sz w:val="24"/>
          <w:szCs w:val="24"/>
        </w:rPr>
        <w:t xml:space="preserve">Panevėžio rajono </w:t>
      </w:r>
      <w:r w:rsidR="009573F9" w:rsidRPr="00940452">
        <w:rPr>
          <w:color w:val="000000" w:themeColor="text1"/>
          <w:sz w:val="24"/>
          <w:szCs w:val="24"/>
        </w:rPr>
        <w:t>Paįstrio kultūros centro veikloje. Ilgaamžiai meno mėgėjai dažniau serga, miršta nuo sunkių ligų, nėra kas juos pakeičia. Po kar</w:t>
      </w:r>
      <w:r w:rsidR="00593ECD" w:rsidRPr="00940452">
        <w:rPr>
          <w:color w:val="000000" w:themeColor="text1"/>
          <w:sz w:val="24"/>
          <w:szCs w:val="24"/>
        </w:rPr>
        <w:t xml:space="preserve">antino kultūros darbuotojams </w:t>
      </w:r>
      <w:r w:rsidR="00CF58A4" w:rsidRPr="00940452">
        <w:rPr>
          <w:color w:val="000000" w:themeColor="text1"/>
          <w:sz w:val="24"/>
          <w:szCs w:val="24"/>
        </w:rPr>
        <w:t xml:space="preserve">reikėjo daugiau pastangų </w:t>
      </w:r>
      <w:r w:rsidR="00DD08F8" w:rsidRPr="00940452">
        <w:rPr>
          <w:color w:val="000000" w:themeColor="text1"/>
          <w:sz w:val="24"/>
          <w:szCs w:val="24"/>
        </w:rPr>
        <w:t xml:space="preserve">siekiant </w:t>
      </w:r>
      <w:r w:rsidR="00CF58A4" w:rsidRPr="00940452">
        <w:rPr>
          <w:color w:val="000000" w:themeColor="text1"/>
          <w:sz w:val="24"/>
          <w:szCs w:val="24"/>
        </w:rPr>
        <w:t>sudomin</w:t>
      </w:r>
      <w:r w:rsidR="00DD08F8" w:rsidRPr="00940452">
        <w:rPr>
          <w:color w:val="000000" w:themeColor="text1"/>
          <w:sz w:val="24"/>
          <w:szCs w:val="24"/>
        </w:rPr>
        <w:t>ti</w:t>
      </w:r>
      <w:r w:rsidR="00CF58A4" w:rsidRPr="00940452">
        <w:rPr>
          <w:color w:val="000000" w:themeColor="text1"/>
          <w:sz w:val="24"/>
          <w:szCs w:val="24"/>
        </w:rPr>
        <w:t xml:space="preserve"> ir motyvuo</w:t>
      </w:r>
      <w:r w:rsidR="00DD08F8" w:rsidRPr="00940452">
        <w:rPr>
          <w:color w:val="000000" w:themeColor="text1"/>
          <w:sz w:val="24"/>
          <w:szCs w:val="24"/>
        </w:rPr>
        <w:t>ti</w:t>
      </w:r>
      <w:r w:rsidR="009573F9" w:rsidRPr="00940452">
        <w:rPr>
          <w:color w:val="000000" w:themeColor="text1"/>
          <w:sz w:val="24"/>
          <w:szCs w:val="24"/>
        </w:rPr>
        <w:t xml:space="preserve"> vietos bendruomenių gyventojus ir žiūrovus </w:t>
      </w:r>
      <w:r w:rsidR="00C61473" w:rsidRPr="00940452">
        <w:rPr>
          <w:color w:val="000000" w:themeColor="text1"/>
          <w:sz w:val="24"/>
          <w:szCs w:val="24"/>
        </w:rPr>
        <w:t xml:space="preserve">dalyvauti mėgėjų </w:t>
      </w:r>
      <w:r w:rsidR="001F745A" w:rsidRPr="00940452">
        <w:rPr>
          <w:color w:val="000000" w:themeColor="text1"/>
          <w:sz w:val="24"/>
          <w:szCs w:val="24"/>
        </w:rPr>
        <w:t xml:space="preserve">meno </w:t>
      </w:r>
      <w:r w:rsidR="00C61473" w:rsidRPr="00940452">
        <w:rPr>
          <w:color w:val="000000" w:themeColor="text1"/>
          <w:sz w:val="24"/>
          <w:szCs w:val="24"/>
        </w:rPr>
        <w:t xml:space="preserve">kolektyvuose, </w:t>
      </w:r>
      <w:r w:rsidR="009573F9" w:rsidRPr="00940452">
        <w:rPr>
          <w:color w:val="000000" w:themeColor="text1"/>
          <w:sz w:val="24"/>
          <w:szCs w:val="24"/>
        </w:rPr>
        <w:t xml:space="preserve">dažniau lankytis renginiuose, edukacijose ir kitose </w:t>
      </w:r>
      <w:r w:rsidR="007504D2" w:rsidRPr="00940452">
        <w:rPr>
          <w:color w:val="000000" w:themeColor="text1"/>
          <w:sz w:val="24"/>
          <w:szCs w:val="24"/>
        </w:rPr>
        <w:t xml:space="preserve">visuomenės kultūrinio švietimo </w:t>
      </w:r>
      <w:r w:rsidR="009573F9" w:rsidRPr="00940452">
        <w:rPr>
          <w:color w:val="000000" w:themeColor="text1"/>
          <w:sz w:val="24"/>
          <w:szCs w:val="24"/>
        </w:rPr>
        <w:t>veiklose</w:t>
      </w:r>
      <w:r w:rsidR="00DD08F8" w:rsidRPr="00940452">
        <w:rPr>
          <w:color w:val="000000" w:themeColor="text1"/>
          <w:sz w:val="24"/>
          <w:szCs w:val="24"/>
        </w:rPr>
        <w:t>.</w:t>
      </w:r>
    </w:p>
    <w:p w:rsidR="0059265E" w:rsidRDefault="0059265E" w:rsidP="00DD08F8">
      <w:pPr>
        <w:ind w:firstLine="626"/>
        <w:jc w:val="both"/>
        <w:rPr>
          <w:color w:val="000000" w:themeColor="text1"/>
          <w:sz w:val="24"/>
          <w:szCs w:val="24"/>
        </w:rPr>
      </w:pPr>
    </w:p>
    <w:p w:rsidR="0091077B" w:rsidRPr="00940452" w:rsidRDefault="0091077B" w:rsidP="00DD08F8">
      <w:pPr>
        <w:ind w:firstLine="626"/>
        <w:jc w:val="both"/>
        <w:rPr>
          <w:color w:val="000000" w:themeColor="text1"/>
          <w:sz w:val="24"/>
          <w:szCs w:val="24"/>
        </w:rPr>
      </w:pPr>
    </w:p>
    <w:p w:rsidR="00822B3E" w:rsidRPr="00940452" w:rsidRDefault="00A87ACC" w:rsidP="00822B3E">
      <w:pPr>
        <w:ind w:firstLine="720"/>
        <w:jc w:val="center"/>
        <w:rPr>
          <w:b/>
          <w:bCs/>
          <w:color w:val="000000" w:themeColor="text1"/>
          <w:sz w:val="24"/>
          <w:szCs w:val="24"/>
        </w:rPr>
      </w:pPr>
      <w:r w:rsidRPr="00940452">
        <w:rPr>
          <w:b/>
          <w:bCs/>
          <w:color w:val="000000" w:themeColor="text1"/>
          <w:sz w:val="24"/>
          <w:szCs w:val="24"/>
        </w:rPr>
        <w:lastRenderedPageBreak/>
        <w:t>II. KULTŪROS CENTRO STRUKTŪRA</w:t>
      </w:r>
    </w:p>
    <w:p w:rsidR="00822B3E" w:rsidRPr="00940452" w:rsidRDefault="00822B3E" w:rsidP="00822B3E">
      <w:pPr>
        <w:ind w:firstLine="720"/>
        <w:jc w:val="center"/>
        <w:rPr>
          <w:b/>
          <w:bCs/>
          <w:color w:val="000000" w:themeColor="text1"/>
          <w:sz w:val="24"/>
          <w:szCs w:val="24"/>
        </w:rPr>
      </w:pPr>
    </w:p>
    <w:p w:rsidR="00DE6052" w:rsidRPr="00940452" w:rsidRDefault="00822B3E" w:rsidP="00DE6052">
      <w:pPr>
        <w:ind w:firstLine="720"/>
        <w:jc w:val="both"/>
        <w:rPr>
          <w:color w:val="000000" w:themeColor="text1"/>
          <w:sz w:val="24"/>
          <w:szCs w:val="24"/>
        </w:rPr>
      </w:pPr>
      <w:r w:rsidRPr="00940452">
        <w:rPr>
          <w:color w:val="000000" w:themeColor="text1"/>
          <w:sz w:val="24"/>
          <w:szCs w:val="24"/>
        </w:rPr>
        <w:t>2.1. Darbuotojai:</w:t>
      </w:r>
    </w:p>
    <w:tbl>
      <w:tblPr>
        <w:tblpPr w:leftFromText="180" w:rightFromText="180" w:vertAnchor="text" w:horzAnchor="margin" w:tblpXSpec="center" w:tblpY="27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77"/>
        <w:gridCol w:w="545"/>
        <w:gridCol w:w="740"/>
        <w:gridCol w:w="567"/>
        <w:gridCol w:w="744"/>
        <w:gridCol w:w="608"/>
        <w:gridCol w:w="799"/>
        <w:gridCol w:w="576"/>
        <w:gridCol w:w="744"/>
        <w:gridCol w:w="529"/>
        <w:gridCol w:w="742"/>
        <w:gridCol w:w="528"/>
        <w:gridCol w:w="683"/>
      </w:tblGrid>
      <w:tr w:rsidR="00DE6052" w:rsidRPr="00940452" w:rsidTr="00DE6052">
        <w:trPr>
          <w:trHeight w:val="381"/>
          <w:jc w:val="center"/>
        </w:trPr>
        <w:tc>
          <w:tcPr>
            <w:tcW w:w="624" w:type="pct"/>
            <w:vMerge w:val="restart"/>
            <w:tcBorders>
              <w:top w:val="single" w:sz="4" w:space="0" w:color="auto"/>
              <w:left w:val="single" w:sz="4" w:space="0" w:color="auto"/>
              <w:bottom w:val="single" w:sz="4" w:space="0" w:color="auto"/>
              <w:right w:val="single" w:sz="4" w:space="0" w:color="auto"/>
            </w:tcBorders>
          </w:tcPr>
          <w:p w:rsidR="00DE6052" w:rsidRPr="00940452" w:rsidRDefault="00DE6052" w:rsidP="00DE6052">
            <w:pPr>
              <w:rPr>
                <w:color w:val="000000" w:themeColor="text1"/>
              </w:rPr>
            </w:pPr>
          </w:p>
        </w:tc>
        <w:tc>
          <w:tcPr>
            <w:tcW w:w="67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Darbuotojai</w:t>
            </w:r>
          </w:p>
        </w:tc>
        <w:tc>
          <w:tcPr>
            <w:tcW w:w="6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Pareigybės</w:t>
            </w:r>
          </w:p>
        </w:tc>
        <w:tc>
          <w:tcPr>
            <w:tcW w:w="3032" w:type="pct"/>
            <w:gridSpan w:val="9"/>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 darbuotojų išsilavinimas</w:t>
            </w:r>
          </w:p>
          <w:p w:rsidR="00DE6052" w:rsidRPr="00940452" w:rsidRDefault="00DE6052" w:rsidP="00DE6052">
            <w:pPr>
              <w:jc w:val="center"/>
              <w:rPr>
                <w:color w:val="000000" w:themeColor="text1"/>
              </w:rPr>
            </w:pPr>
            <w:r w:rsidRPr="00940452">
              <w:rPr>
                <w:color w:val="000000" w:themeColor="text1"/>
              </w:rPr>
              <w:t>(pagal turimus diplomus)</w:t>
            </w:r>
          </w:p>
        </w:tc>
      </w:tr>
      <w:tr w:rsidR="00DE6052" w:rsidRPr="00940452" w:rsidTr="00DE6052">
        <w:trPr>
          <w:trHeight w:val="146"/>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689"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Aukštasis universitetinis</w:t>
            </w: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Aukštasis neuniversiteti-nis</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Aukštesnysis</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Specialusis vidurinis</w:t>
            </w:r>
          </w:p>
        </w:tc>
        <w:tc>
          <w:tcPr>
            <w:tcW w:w="347"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Vidu-rinis</w:t>
            </w:r>
          </w:p>
        </w:tc>
      </w:tr>
      <w:tr w:rsidR="00DE6052" w:rsidRPr="00940452" w:rsidTr="00DE6052">
        <w:trPr>
          <w:trHeight w:val="461"/>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rStyle w:val="Strong"/>
                <w:b w:val="0"/>
                <w:color w:val="000000" w:themeColor="text1"/>
              </w:rPr>
            </w:pPr>
            <w:r w:rsidRPr="00940452">
              <w:rPr>
                <w:rStyle w:val="Strong"/>
                <w:b w:val="0"/>
                <w:color w:val="000000" w:themeColor="text1"/>
              </w:rPr>
              <w:t>Kultū-ros ir meno</w:t>
            </w:r>
          </w:p>
        </w:tc>
        <w:tc>
          <w:tcPr>
            <w:tcW w:w="27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rStyle w:val="Strong"/>
                <w:b w:val="0"/>
                <w:color w:val="000000" w:themeColor="text1"/>
              </w:rPr>
            </w:pPr>
            <w:r w:rsidRPr="00940452">
              <w:rPr>
                <w:rStyle w:val="Strong"/>
                <w:b w:val="0"/>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8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310"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407"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70"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6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47" w:type="pct"/>
            <w:tcBorders>
              <w:top w:val="single" w:sz="4" w:space="0" w:color="auto"/>
              <w:left w:val="single" w:sz="4" w:space="0" w:color="auto"/>
              <w:bottom w:val="single" w:sz="4" w:space="0" w:color="auto"/>
              <w:right w:val="single" w:sz="4" w:space="0" w:color="auto"/>
            </w:tcBorders>
          </w:tcPr>
          <w:p w:rsidR="00DE6052" w:rsidRPr="00940452" w:rsidRDefault="00DE6052" w:rsidP="00DE6052">
            <w:pPr>
              <w:rPr>
                <w:color w:val="000000" w:themeColor="text1"/>
              </w:rPr>
            </w:pPr>
          </w:p>
        </w:tc>
      </w:tr>
      <w:tr w:rsidR="00DE6052" w:rsidRPr="00940452" w:rsidTr="00DE6052">
        <w:trPr>
          <w:trHeight w:val="282"/>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2</w:t>
            </w:r>
          </w:p>
        </w:tc>
        <w:tc>
          <w:tcPr>
            <w:tcW w:w="378"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3</w:t>
            </w:r>
          </w:p>
        </w:tc>
        <w:tc>
          <w:tcPr>
            <w:tcW w:w="28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4</w:t>
            </w:r>
          </w:p>
        </w:tc>
        <w:tc>
          <w:tcPr>
            <w:tcW w:w="37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5</w:t>
            </w:r>
          </w:p>
        </w:tc>
        <w:tc>
          <w:tcPr>
            <w:tcW w:w="310"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6</w:t>
            </w:r>
          </w:p>
        </w:tc>
        <w:tc>
          <w:tcPr>
            <w:tcW w:w="407"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7</w:t>
            </w:r>
          </w:p>
        </w:tc>
        <w:tc>
          <w:tcPr>
            <w:tcW w:w="294"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8</w:t>
            </w:r>
          </w:p>
        </w:tc>
        <w:tc>
          <w:tcPr>
            <w:tcW w:w="37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9</w:t>
            </w:r>
          </w:p>
        </w:tc>
        <w:tc>
          <w:tcPr>
            <w:tcW w:w="270"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10</w:t>
            </w:r>
          </w:p>
        </w:tc>
        <w:tc>
          <w:tcPr>
            <w:tcW w:w="378"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11</w:t>
            </w:r>
          </w:p>
        </w:tc>
        <w:tc>
          <w:tcPr>
            <w:tcW w:w="26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12</w:t>
            </w:r>
          </w:p>
        </w:tc>
        <w:tc>
          <w:tcPr>
            <w:tcW w:w="347"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13</w:t>
            </w:r>
          </w:p>
        </w:tc>
      </w:tr>
      <w:tr w:rsidR="00DE6052" w:rsidRPr="00940452" w:rsidTr="00872A22">
        <w:trPr>
          <w:trHeight w:val="697"/>
          <w:jc w:val="center"/>
        </w:trPr>
        <w:tc>
          <w:tcPr>
            <w:tcW w:w="62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r w:rsidRPr="00940452">
              <w:rPr>
                <w:color w:val="000000" w:themeColor="text1"/>
              </w:rPr>
              <w:t>Paįstrio</w:t>
            </w:r>
          </w:p>
          <w:p w:rsidR="00DE6052" w:rsidRPr="00940452" w:rsidRDefault="00DE6052" w:rsidP="00DE6052">
            <w:pPr>
              <w:rPr>
                <w:color w:val="000000" w:themeColor="text1"/>
              </w:rPr>
            </w:pPr>
            <w:r w:rsidRPr="00940452">
              <w:rPr>
                <w:color w:val="000000" w:themeColor="text1"/>
              </w:rPr>
              <w:t>kultūros centras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6</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3</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3,25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1,75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6</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DE6052">
            <w:pPr>
              <w:rPr>
                <w:color w:val="000000" w:themeColor="text1"/>
              </w:rPr>
            </w:pPr>
            <w:r w:rsidRPr="00940452">
              <w:rPr>
                <w:color w:val="000000" w:themeColor="text1"/>
              </w:rPr>
              <w:t>Juozo Zikaro memorialinis muziejus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DE6052">
            <w:pPr>
              <w:rPr>
                <w:color w:val="000000" w:themeColor="text1"/>
              </w:rPr>
            </w:pPr>
            <w:r w:rsidRPr="00940452">
              <w:rPr>
                <w:color w:val="000000" w:themeColor="text1"/>
              </w:rPr>
              <w:t>Bernatonių</w:t>
            </w:r>
          </w:p>
          <w:p w:rsidR="00DE6052" w:rsidRPr="00940452" w:rsidRDefault="00DE6052" w:rsidP="00DE6052">
            <w:pPr>
              <w:rPr>
                <w:color w:val="000000" w:themeColor="text1"/>
              </w:rPr>
            </w:pPr>
            <w:r w:rsidRPr="00940452">
              <w:rPr>
                <w:color w:val="000000" w:themeColor="text1"/>
              </w:rPr>
              <w:t>padalinys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3</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2,25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r w:rsidRPr="00940452">
              <w:rPr>
                <w:color w:val="000000" w:themeColor="text1"/>
              </w:rPr>
              <w:t>Daukniūnų</w:t>
            </w:r>
          </w:p>
          <w:p w:rsidR="00DE6052" w:rsidRPr="00940452" w:rsidRDefault="00DE6052" w:rsidP="00DE6052">
            <w:pPr>
              <w:rPr>
                <w:color w:val="000000" w:themeColor="text1"/>
              </w:rPr>
            </w:pPr>
            <w:r w:rsidRPr="00940452">
              <w:rPr>
                <w:color w:val="000000" w:themeColor="text1"/>
              </w:rPr>
              <w:t>padalinys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r w:rsidRPr="00940452">
              <w:rPr>
                <w:color w:val="000000" w:themeColor="text1"/>
              </w:rPr>
              <w:t>Iš viso</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11</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5</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6,5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2,75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9</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w:t>
            </w:r>
          </w:p>
        </w:tc>
      </w:tr>
    </w:tbl>
    <w:p w:rsidR="00DE6052" w:rsidRPr="00940452" w:rsidRDefault="00DE6052" w:rsidP="005F6539">
      <w:pPr>
        <w:ind w:firstLine="720"/>
        <w:rPr>
          <w:color w:val="000000" w:themeColor="text1"/>
          <w:sz w:val="24"/>
          <w:szCs w:val="24"/>
        </w:rPr>
      </w:pPr>
    </w:p>
    <w:p w:rsidR="00DE6052" w:rsidRPr="00940452" w:rsidRDefault="00DE6052" w:rsidP="005F6539">
      <w:pPr>
        <w:ind w:firstLine="720"/>
        <w:rPr>
          <w:color w:val="000000" w:themeColor="text1"/>
          <w:sz w:val="24"/>
          <w:szCs w:val="24"/>
        </w:rPr>
      </w:pPr>
    </w:p>
    <w:p w:rsidR="00A87ACC" w:rsidRPr="00940452" w:rsidRDefault="00A87ACC" w:rsidP="005F6539">
      <w:pPr>
        <w:ind w:firstLine="720"/>
        <w:rPr>
          <w:color w:val="000000" w:themeColor="text1"/>
          <w:sz w:val="24"/>
          <w:szCs w:val="24"/>
        </w:rPr>
      </w:pPr>
      <w:r w:rsidRPr="00940452">
        <w:rPr>
          <w:color w:val="000000" w:themeColor="text1"/>
          <w:sz w:val="24"/>
          <w:szCs w:val="24"/>
        </w:rPr>
        <w:t>2.2. Kvalifikacija:</w:t>
      </w:r>
    </w:p>
    <w:tbl>
      <w:tblPr>
        <w:tblpPr w:leftFromText="180" w:rightFromText="180" w:vertAnchor="text" w:horzAnchor="margin" w:tblpXSpec="center" w:tblpY="278"/>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1418"/>
        <w:gridCol w:w="1137"/>
        <w:gridCol w:w="1272"/>
        <w:gridCol w:w="1276"/>
      </w:tblGrid>
      <w:tr w:rsidR="00872A22" w:rsidRPr="00940452" w:rsidTr="00872A22">
        <w:trPr>
          <w:trHeight w:val="845"/>
        </w:trPr>
        <w:tc>
          <w:tcPr>
            <w:tcW w:w="1775" w:type="pct"/>
            <w:tcBorders>
              <w:top w:val="single" w:sz="4" w:space="0" w:color="auto"/>
              <w:left w:val="single" w:sz="4" w:space="0" w:color="auto"/>
              <w:bottom w:val="single" w:sz="4" w:space="0" w:color="auto"/>
              <w:right w:val="single" w:sz="4" w:space="0" w:color="auto"/>
            </w:tcBorders>
          </w:tcPr>
          <w:p w:rsidR="00872A22" w:rsidRPr="00940452" w:rsidRDefault="00872A22" w:rsidP="00CE7148">
            <w:pPr>
              <w:jc w:val="center"/>
              <w:rPr>
                <w:color w:val="000000" w:themeColor="text1"/>
              </w:rPr>
            </w:pPr>
          </w:p>
        </w:tc>
        <w:tc>
          <w:tcPr>
            <w:tcW w:w="645"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Kėlė kvalifikaciją</w:t>
            </w:r>
          </w:p>
          <w:p w:rsidR="00872A22" w:rsidRPr="00940452" w:rsidRDefault="00872A22" w:rsidP="00872A22">
            <w:pPr>
              <w:jc w:val="center"/>
              <w:rPr>
                <w:color w:val="000000" w:themeColor="text1"/>
              </w:rPr>
            </w:pPr>
            <w:r w:rsidRPr="00940452">
              <w:rPr>
                <w:color w:val="000000" w:themeColor="text1"/>
              </w:rPr>
              <w:t>ataskaitiniais metais</w:t>
            </w:r>
          </w:p>
        </w:tc>
        <w:tc>
          <w:tcPr>
            <w:tcW w:w="717"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CE7148">
            <w:pPr>
              <w:jc w:val="center"/>
              <w:rPr>
                <w:color w:val="000000" w:themeColor="text1"/>
              </w:rPr>
            </w:pPr>
            <w:r w:rsidRPr="00940452">
              <w:rPr>
                <w:color w:val="000000" w:themeColor="text1"/>
              </w:rPr>
              <w:t>Maksimalus įstaigos steigėjo patvirtintų pareigybių skaičius</w:t>
            </w:r>
          </w:p>
        </w:tc>
        <w:tc>
          <w:tcPr>
            <w:tcW w:w="575"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Laisvų pareigybių</w:t>
            </w:r>
          </w:p>
          <w:p w:rsidR="00872A22" w:rsidRPr="00940452" w:rsidRDefault="00872A22" w:rsidP="00872A22">
            <w:pPr>
              <w:jc w:val="center"/>
              <w:rPr>
                <w:color w:val="000000" w:themeColor="text1"/>
              </w:rPr>
            </w:pPr>
            <w:r w:rsidRPr="00940452">
              <w:rPr>
                <w:color w:val="000000" w:themeColor="text1"/>
              </w:rPr>
              <w:t>skaičius</w:t>
            </w:r>
          </w:p>
        </w:tc>
        <w:tc>
          <w:tcPr>
            <w:tcW w:w="643"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CE7148">
            <w:pPr>
              <w:jc w:val="center"/>
              <w:rPr>
                <w:color w:val="000000" w:themeColor="text1"/>
              </w:rPr>
            </w:pPr>
            <w:r w:rsidRPr="00940452">
              <w:rPr>
                <w:color w:val="000000" w:themeColor="text1"/>
              </w:rPr>
              <w:t>Kultūros ir meno specialistų</w:t>
            </w:r>
          </w:p>
          <w:p w:rsidR="00872A22" w:rsidRPr="00940452" w:rsidRDefault="00872A22" w:rsidP="00CE7148">
            <w:pPr>
              <w:jc w:val="center"/>
              <w:rPr>
                <w:color w:val="000000" w:themeColor="text1"/>
              </w:rPr>
            </w:pPr>
            <w:r w:rsidRPr="00940452">
              <w:rPr>
                <w:color w:val="000000" w:themeColor="text1"/>
              </w:rPr>
              <w:t>poreikis</w:t>
            </w:r>
          </w:p>
        </w:tc>
        <w:tc>
          <w:tcPr>
            <w:tcW w:w="645"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CE7148">
            <w:pPr>
              <w:jc w:val="center"/>
              <w:rPr>
                <w:color w:val="000000" w:themeColor="text1"/>
              </w:rPr>
            </w:pPr>
            <w:r w:rsidRPr="00940452">
              <w:rPr>
                <w:color w:val="000000" w:themeColor="text1"/>
              </w:rPr>
              <w:t>Perkvalifika-</w:t>
            </w:r>
          </w:p>
          <w:p w:rsidR="00872A22" w:rsidRPr="00940452" w:rsidRDefault="00872A22" w:rsidP="00CE7148">
            <w:pPr>
              <w:jc w:val="center"/>
              <w:rPr>
                <w:color w:val="000000" w:themeColor="text1"/>
              </w:rPr>
            </w:pPr>
            <w:r w:rsidRPr="00940452">
              <w:rPr>
                <w:color w:val="000000" w:themeColor="text1"/>
              </w:rPr>
              <w:t>vimo</w:t>
            </w:r>
          </w:p>
          <w:p w:rsidR="00872A22" w:rsidRPr="00940452" w:rsidRDefault="00872A22" w:rsidP="00CE7148">
            <w:pPr>
              <w:jc w:val="center"/>
              <w:rPr>
                <w:color w:val="000000" w:themeColor="text1"/>
              </w:rPr>
            </w:pPr>
            <w:r w:rsidRPr="00940452">
              <w:rPr>
                <w:color w:val="000000" w:themeColor="text1"/>
              </w:rPr>
              <w:t>poreikis</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Paįstrio kultūros centras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5B0496" w:rsidP="00872A22">
            <w:pPr>
              <w:jc w:val="center"/>
              <w:rPr>
                <w:color w:val="000000" w:themeColor="text1"/>
              </w:rPr>
            </w:pPr>
            <w:r w:rsidRPr="00940452">
              <w:rPr>
                <w:color w:val="000000" w:themeColor="text1"/>
              </w:rPr>
              <w:t>7</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Juozo Zikaro memorialinis muziejus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Bernatonių padalinys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2</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2,75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Daukniūnų  padalinys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63"/>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Iš viso</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r w:rsidR="005B0496" w:rsidRPr="00940452">
              <w:rPr>
                <w:color w:val="000000" w:themeColor="text1"/>
              </w:rPr>
              <w:t>1</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9,25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bl>
    <w:p w:rsidR="00A87ACC" w:rsidRPr="00940452" w:rsidRDefault="00A87ACC" w:rsidP="00DD08F8">
      <w:pPr>
        <w:rPr>
          <w:color w:val="000000" w:themeColor="text1"/>
          <w:sz w:val="24"/>
          <w:szCs w:val="24"/>
        </w:rPr>
      </w:pPr>
    </w:p>
    <w:p w:rsidR="00A87ACC" w:rsidRPr="00940452" w:rsidRDefault="00A87ACC" w:rsidP="003B2A28">
      <w:pPr>
        <w:ind w:left="720"/>
        <w:rPr>
          <w:color w:val="000000" w:themeColor="text1"/>
          <w:sz w:val="24"/>
          <w:szCs w:val="24"/>
        </w:rPr>
      </w:pPr>
    </w:p>
    <w:p w:rsidR="00A87ACC" w:rsidRPr="00940452" w:rsidRDefault="00A87ACC" w:rsidP="00CE7148">
      <w:pPr>
        <w:jc w:val="center"/>
        <w:rPr>
          <w:b/>
          <w:bCs/>
          <w:color w:val="000000" w:themeColor="text1"/>
          <w:sz w:val="24"/>
          <w:szCs w:val="24"/>
        </w:rPr>
      </w:pPr>
      <w:r w:rsidRPr="00940452">
        <w:rPr>
          <w:b/>
          <w:bCs/>
          <w:color w:val="000000" w:themeColor="text1"/>
          <w:sz w:val="24"/>
          <w:szCs w:val="24"/>
        </w:rPr>
        <w:t>III. VEIKLA</w:t>
      </w:r>
    </w:p>
    <w:p w:rsidR="00872A22" w:rsidRPr="00940452" w:rsidRDefault="00872A22" w:rsidP="00CE7148">
      <w:pPr>
        <w:jc w:val="center"/>
        <w:rPr>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495"/>
        <w:gridCol w:w="1134"/>
        <w:gridCol w:w="1275"/>
        <w:gridCol w:w="1276"/>
      </w:tblGrid>
      <w:tr w:rsidR="00E83936" w:rsidRPr="00940452" w:rsidTr="00872A22">
        <w:trPr>
          <w:trHeight w:val="538"/>
        </w:trPr>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Eil. Nr.</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36660">
            <w:pPr>
              <w:rPr>
                <w:color w:val="000000" w:themeColor="text1"/>
              </w:rPr>
            </w:pPr>
            <w:r w:rsidRPr="00940452">
              <w:rPr>
                <w:color w:val="000000" w:themeColor="text1"/>
              </w:rPr>
              <w:t>2021 m. planuota</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5E0192">
            <w:pPr>
              <w:jc w:val="center"/>
              <w:rPr>
                <w:color w:val="000000" w:themeColor="text1"/>
              </w:rPr>
            </w:pPr>
            <w:r w:rsidRPr="00940452">
              <w:rPr>
                <w:color w:val="000000" w:themeColor="text1"/>
              </w:rPr>
              <w:t>2021 m. įvykdyta</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5E0192">
            <w:pPr>
              <w:jc w:val="center"/>
              <w:rPr>
                <w:color w:val="000000" w:themeColor="text1"/>
              </w:rPr>
            </w:pPr>
            <w:r w:rsidRPr="00940452">
              <w:rPr>
                <w:color w:val="000000" w:themeColor="text1"/>
              </w:rPr>
              <w:t>2022 m. planuojama</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1.</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70109E">
            <w:pPr>
              <w:rPr>
                <w:color w:val="000000" w:themeColor="text1"/>
              </w:rPr>
            </w:pPr>
            <w:r w:rsidRPr="0094045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15 000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432B94" w:rsidP="005E0192">
            <w:pPr>
              <w:jc w:val="center"/>
              <w:rPr>
                <w:color w:val="000000" w:themeColor="text1"/>
              </w:rPr>
            </w:pPr>
            <w:r w:rsidRPr="00940452">
              <w:rPr>
                <w:color w:val="000000" w:themeColor="text1"/>
              </w:rPr>
              <w:t>27</w:t>
            </w:r>
            <w:r w:rsidR="00192605" w:rsidRPr="00940452">
              <w:rPr>
                <w:color w:val="000000" w:themeColor="text1"/>
              </w:rPr>
              <w:t xml:space="preserve"> </w:t>
            </w:r>
            <w:r w:rsidRPr="00940452">
              <w:rPr>
                <w:color w:val="000000" w:themeColor="text1"/>
              </w:rPr>
              <w:t>032</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7C3C73" w:rsidP="005E0192">
            <w:pPr>
              <w:jc w:val="center"/>
              <w:rPr>
                <w:color w:val="000000" w:themeColor="text1"/>
              </w:rPr>
            </w:pPr>
            <w:r w:rsidRPr="00940452">
              <w:rPr>
                <w:color w:val="000000" w:themeColor="text1"/>
              </w:rPr>
              <w:t>15</w:t>
            </w:r>
            <w:r w:rsidR="007F461B" w:rsidRPr="00940452">
              <w:rPr>
                <w:color w:val="000000" w:themeColor="text1"/>
              </w:rPr>
              <w:t xml:space="preserve"> 000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1.1.</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64B1B">
            <w:pPr>
              <w:rPr>
                <w:color w:val="000000" w:themeColor="text1"/>
              </w:rPr>
            </w:pPr>
            <w:r w:rsidRPr="0094045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A87ACC" w:rsidP="00143510">
            <w:pPr>
              <w:jc w:val="center"/>
              <w:rPr>
                <w:color w:val="000000" w:themeColor="text1"/>
              </w:rPr>
            </w:pPr>
            <w:r w:rsidRPr="00940452">
              <w:rPr>
                <w:color w:val="000000" w:themeColor="text1"/>
              </w:rPr>
              <w:t>5 000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A87ACC" w:rsidP="005E0192">
            <w:pPr>
              <w:jc w:val="center"/>
              <w:rPr>
                <w:color w:val="000000" w:themeColor="text1"/>
              </w:rPr>
            </w:pPr>
            <w:r w:rsidRPr="00940452">
              <w:rPr>
                <w:color w:val="000000" w:themeColor="text1"/>
              </w:rPr>
              <w:t>18 733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7F461B" w:rsidP="005E0192">
            <w:pPr>
              <w:jc w:val="center"/>
              <w:rPr>
                <w:color w:val="000000" w:themeColor="text1"/>
              </w:rPr>
            </w:pPr>
            <w:r w:rsidRPr="00940452">
              <w:rPr>
                <w:color w:val="000000" w:themeColor="text1"/>
              </w:rPr>
              <w:t>5 000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2.</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A87ACC" w:rsidP="00143510">
            <w:pPr>
              <w:jc w:val="center"/>
              <w:rPr>
                <w:color w:val="000000" w:themeColor="text1"/>
              </w:rPr>
            </w:pPr>
            <w:r w:rsidRPr="00940452">
              <w:rPr>
                <w:color w:val="000000" w:themeColor="text1"/>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B60566" w:rsidP="005E0192">
            <w:pPr>
              <w:jc w:val="center"/>
              <w:rPr>
                <w:color w:val="000000" w:themeColor="text1"/>
              </w:rPr>
            </w:pPr>
            <w:r w:rsidRPr="00940452">
              <w:rPr>
                <w:color w:val="000000" w:themeColor="text1"/>
              </w:rPr>
              <w:t>1</w:t>
            </w:r>
            <w:r w:rsidR="00A87ACC" w:rsidRPr="00940452">
              <w:rPr>
                <w:color w:val="000000" w:themeColor="text1"/>
              </w:rPr>
              <w:t>315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B60566" w:rsidP="005E0192">
            <w:pPr>
              <w:jc w:val="center"/>
              <w:rPr>
                <w:color w:val="000000" w:themeColor="text1"/>
              </w:rPr>
            </w:pPr>
            <w:r w:rsidRPr="00940452">
              <w:rPr>
                <w:color w:val="000000" w:themeColor="text1"/>
              </w:rPr>
              <w:t>1000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3.</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300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376737" w:rsidP="005E0192">
            <w:pPr>
              <w:jc w:val="center"/>
              <w:rPr>
                <w:color w:val="000000" w:themeColor="text1"/>
              </w:rPr>
            </w:pPr>
            <w:r w:rsidRPr="00940452">
              <w:rPr>
                <w:color w:val="000000" w:themeColor="text1"/>
              </w:rPr>
              <w:t>4</w:t>
            </w:r>
            <w:r w:rsidR="006115F6" w:rsidRPr="00940452">
              <w:rPr>
                <w:color w:val="000000" w:themeColor="text1"/>
              </w:rPr>
              <w:t>1</w:t>
            </w:r>
            <w:r w:rsidR="00A87ACC" w:rsidRPr="00940452">
              <w:rPr>
                <w:color w:val="000000" w:themeColor="text1"/>
              </w:rPr>
              <w:t>8</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300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3.1.</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Iš jų 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376737" w:rsidP="005E0192">
            <w:pPr>
              <w:jc w:val="center"/>
              <w:rPr>
                <w:color w:val="000000" w:themeColor="text1"/>
              </w:rPr>
            </w:pPr>
            <w:r w:rsidRPr="00940452">
              <w:rPr>
                <w:color w:val="000000" w:themeColor="text1"/>
              </w:rPr>
              <w:t>368</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250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3.2.</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 xml:space="preserve">Iš jų 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Apie 100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5E0192">
            <w:pPr>
              <w:jc w:val="center"/>
              <w:rPr>
                <w:color w:val="000000" w:themeColor="text1"/>
              </w:rPr>
            </w:pPr>
            <w:r w:rsidRPr="00940452">
              <w:rPr>
                <w:color w:val="000000" w:themeColor="text1"/>
              </w:rPr>
              <w:t xml:space="preserve">Apie </w:t>
            </w:r>
            <w:r w:rsidR="006115F6" w:rsidRPr="00940452">
              <w:rPr>
                <w:color w:val="000000" w:themeColor="text1"/>
              </w:rPr>
              <w:t>5</w:t>
            </w:r>
            <w:r w:rsidRPr="00940452">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70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4.</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A87FCB">
            <w:pPr>
              <w:rPr>
                <w:color w:val="000000" w:themeColor="text1"/>
              </w:rPr>
            </w:pPr>
            <w:r w:rsidRPr="0094045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vAlign w:val="center"/>
          </w:tcPr>
          <w:p w:rsidR="00CF3473" w:rsidRPr="00940452" w:rsidRDefault="00CF3473" w:rsidP="005E0192">
            <w:pPr>
              <w:jc w:val="center"/>
              <w:rPr>
                <w:color w:val="000000" w:themeColor="text1"/>
              </w:rPr>
            </w:pPr>
            <w:r w:rsidRPr="00940452">
              <w:rPr>
                <w:color w:val="000000" w:themeColor="text1"/>
              </w:rPr>
              <w:t>23</w:t>
            </w:r>
            <w:r w:rsidR="00A87ACC" w:rsidRPr="00940452">
              <w:rPr>
                <w:color w:val="000000" w:themeColor="text1"/>
              </w:rPr>
              <w:t xml:space="preserve"> </w:t>
            </w:r>
          </w:p>
          <w:p w:rsidR="00A87ACC" w:rsidRPr="00940452" w:rsidRDefault="00A87ACC" w:rsidP="005E0192">
            <w:pPr>
              <w:jc w:val="center"/>
              <w:rPr>
                <w:color w:val="000000" w:themeColor="text1"/>
              </w:rPr>
            </w:pPr>
            <w:r w:rsidRPr="00940452">
              <w:rPr>
                <w:color w:val="000000" w:themeColor="text1"/>
              </w:rPr>
              <w:t>(priedas Nr.1)</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5</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5.</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vAlign w:val="center"/>
          </w:tcPr>
          <w:p w:rsidR="0013201F" w:rsidRPr="00940452" w:rsidRDefault="0013201F" w:rsidP="00CD7764">
            <w:pPr>
              <w:jc w:val="center"/>
              <w:rPr>
                <w:color w:val="000000" w:themeColor="text1"/>
              </w:rPr>
            </w:pPr>
            <w:r w:rsidRPr="00940452">
              <w:rPr>
                <w:color w:val="000000" w:themeColor="text1"/>
              </w:rPr>
              <w:t>32</w:t>
            </w:r>
            <w:r w:rsidR="00A87ACC" w:rsidRPr="00940452">
              <w:rPr>
                <w:color w:val="000000" w:themeColor="text1"/>
              </w:rPr>
              <w:t xml:space="preserve"> </w:t>
            </w:r>
          </w:p>
          <w:p w:rsidR="00A87ACC" w:rsidRPr="00940452" w:rsidRDefault="00A87ACC" w:rsidP="00CD7764">
            <w:pPr>
              <w:jc w:val="center"/>
              <w:rPr>
                <w:color w:val="000000" w:themeColor="text1"/>
              </w:rPr>
            </w:pPr>
            <w:r w:rsidRPr="00940452">
              <w:rPr>
                <w:color w:val="000000" w:themeColor="text1"/>
              </w:rPr>
              <w:t>(priedas Nr. 2)</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10</w:t>
            </w:r>
          </w:p>
        </w:tc>
      </w:tr>
      <w:tr w:rsidR="00A87ACC"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lastRenderedPageBreak/>
              <w:t>6.</w:t>
            </w:r>
          </w:p>
        </w:tc>
        <w:tc>
          <w:tcPr>
            <w:tcW w:w="5495" w:type="dxa"/>
            <w:tcBorders>
              <w:top w:val="single" w:sz="4" w:space="0" w:color="auto"/>
              <w:left w:val="single" w:sz="4" w:space="0" w:color="auto"/>
              <w:bottom w:val="single" w:sz="4" w:space="0" w:color="auto"/>
              <w:right w:val="single" w:sz="4" w:space="0" w:color="auto"/>
            </w:tcBorders>
          </w:tcPr>
          <w:p w:rsidR="00A87ACC" w:rsidRPr="00940452" w:rsidRDefault="00A87ACC">
            <w:pPr>
              <w:rPr>
                <w:color w:val="000000" w:themeColor="text1"/>
              </w:rPr>
            </w:pPr>
            <w:r w:rsidRPr="0094045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vAlign w:val="center"/>
          </w:tcPr>
          <w:p w:rsidR="0013201F" w:rsidRPr="00940452" w:rsidRDefault="0013201F" w:rsidP="005E0192">
            <w:pPr>
              <w:jc w:val="center"/>
              <w:rPr>
                <w:color w:val="000000" w:themeColor="text1"/>
              </w:rPr>
            </w:pPr>
            <w:r w:rsidRPr="00940452">
              <w:rPr>
                <w:color w:val="000000" w:themeColor="text1"/>
              </w:rPr>
              <w:t>6</w:t>
            </w:r>
          </w:p>
          <w:p w:rsidR="00A87ACC" w:rsidRPr="00940452" w:rsidRDefault="00A87ACC" w:rsidP="005E0192">
            <w:pPr>
              <w:jc w:val="center"/>
              <w:rPr>
                <w:color w:val="000000" w:themeColor="text1"/>
              </w:rPr>
            </w:pPr>
            <w:r w:rsidRPr="00940452">
              <w:rPr>
                <w:color w:val="000000" w:themeColor="text1"/>
              </w:rPr>
              <w:t>(priedas Nr.3)</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5A7069" w:rsidP="005E0192">
            <w:pPr>
              <w:jc w:val="center"/>
              <w:rPr>
                <w:color w:val="000000" w:themeColor="text1"/>
              </w:rPr>
            </w:pPr>
            <w:r w:rsidRPr="00940452">
              <w:rPr>
                <w:color w:val="000000" w:themeColor="text1"/>
              </w:rPr>
              <w:t>4</w:t>
            </w:r>
          </w:p>
        </w:tc>
      </w:tr>
    </w:tbl>
    <w:p w:rsidR="0091077B" w:rsidRDefault="0091077B" w:rsidP="00C660EA">
      <w:pPr>
        <w:jc w:val="center"/>
        <w:rPr>
          <w:b/>
          <w:bCs/>
          <w:color w:val="000000" w:themeColor="text1"/>
          <w:sz w:val="24"/>
          <w:szCs w:val="24"/>
        </w:rPr>
      </w:pPr>
    </w:p>
    <w:p w:rsidR="00A87ACC" w:rsidRPr="00940452" w:rsidRDefault="00A87ACC" w:rsidP="00C660EA">
      <w:pPr>
        <w:jc w:val="center"/>
        <w:rPr>
          <w:b/>
          <w:bCs/>
          <w:color w:val="000000" w:themeColor="text1"/>
          <w:sz w:val="24"/>
          <w:szCs w:val="24"/>
        </w:rPr>
      </w:pPr>
      <w:r w:rsidRPr="00940452">
        <w:rPr>
          <w:b/>
          <w:bCs/>
          <w:color w:val="000000" w:themeColor="text1"/>
          <w:sz w:val="24"/>
          <w:szCs w:val="24"/>
        </w:rPr>
        <w:t>IV. RENGINIAI</w:t>
      </w:r>
    </w:p>
    <w:p w:rsidR="00EF2D85" w:rsidRPr="00940452" w:rsidRDefault="00EF2D85" w:rsidP="00C660EA">
      <w:pPr>
        <w:jc w:val="center"/>
        <w:rPr>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4697"/>
        <w:gridCol w:w="989"/>
        <w:gridCol w:w="1090"/>
        <w:gridCol w:w="1134"/>
        <w:gridCol w:w="1276"/>
      </w:tblGrid>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planuota</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įvykdyta</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2022 m. planuojama</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p>
        </w:tc>
        <w:tc>
          <w:tcPr>
            <w:tcW w:w="1090"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Visi</w:t>
            </w:r>
          </w:p>
          <w:p w:rsidR="00A87ACC" w:rsidRPr="00940452" w:rsidRDefault="00A87ACC" w:rsidP="00E347FF">
            <w:pPr>
              <w:jc w:val="center"/>
              <w:rPr>
                <w:color w:val="000000" w:themeColor="text1"/>
              </w:rPr>
            </w:pPr>
            <w:r w:rsidRPr="0094045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Iš jų nuotoliniai</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B17A94">
            <w:pPr>
              <w:rPr>
                <w:color w:val="000000" w:themeColor="text1"/>
              </w:rPr>
            </w:pPr>
            <w:r w:rsidRPr="00940452">
              <w:rPr>
                <w:color w:val="000000" w:themeColor="text1"/>
              </w:rPr>
              <w:t>123</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42</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84</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103</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21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84</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E347FF">
            <w:pPr>
              <w:suppressAutoHyphens w:val="0"/>
              <w:rPr>
                <w:color w:val="000000" w:themeColor="text1"/>
              </w:rPr>
            </w:pPr>
            <w:r w:rsidRPr="00940452">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74</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90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20</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74</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16</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22</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16</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17</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5</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5</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5</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5</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8E7EAB">
            <w:pPr>
              <w:rPr>
                <w:color w:val="000000" w:themeColor="text1"/>
              </w:rPr>
            </w:pPr>
            <w:r w:rsidRPr="00940452">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6</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6</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3</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3</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4</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4</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24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8317F8">
            <w:pPr>
              <w:rPr>
                <w:color w:val="000000" w:themeColor="text1"/>
              </w:rPr>
            </w:pPr>
            <w:r w:rsidRPr="00940452">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9</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9</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977AA0"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bl>
    <w:p w:rsidR="00A87ACC" w:rsidRPr="00940452" w:rsidRDefault="00A87ACC" w:rsidP="003B2A28">
      <w:pPr>
        <w:jc w:val="both"/>
        <w:rPr>
          <w:color w:val="000000" w:themeColor="text1"/>
          <w:sz w:val="24"/>
        </w:rPr>
      </w:pPr>
    </w:p>
    <w:p w:rsidR="00A87ACC" w:rsidRPr="00940452" w:rsidRDefault="00A87ACC" w:rsidP="00CE7148">
      <w:pPr>
        <w:jc w:val="center"/>
        <w:rPr>
          <w:b/>
          <w:bCs/>
          <w:color w:val="000000" w:themeColor="text1"/>
          <w:sz w:val="24"/>
          <w:szCs w:val="24"/>
        </w:rPr>
      </w:pPr>
      <w:r w:rsidRPr="00940452">
        <w:rPr>
          <w:b/>
          <w:bCs/>
          <w:color w:val="000000" w:themeColor="text1"/>
          <w:sz w:val="24"/>
          <w:szCs w:val="24"/>
        </w:rPr>
        <w:t>V. MENO KOLEKTYVAI</w:t>
      </w:r>
    </w:p>
    <w:p w:rsidR="00872A22" w:rsidRPr="00940452" w:rsidRDefault="00872A22" w:rsidP="00CE7148">
      <w:pPr>
        <w:jc w:val="center"/>
        <w:rPr>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5565"/>
        <w:gridCol w:w="1275"/>
        <w:gridCol w:w="1260"/>
        <w:gridCol w:w="1150"/>
      </w:tblGrid>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Eil. Nr.</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Kolektyvo tipas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2021 m. planuota</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2021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2022 m. planuojama</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p>
        </w:tc>
        <w:tc>
          <w:tcPr>
            <w:tcW w:w="5565"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rPr>
                <w:color w:val="000000" w:themeColor="text1"/>
              </w:rPr>
            </w:pPr>
            <w:r w:rsidRPr="00940452">
              <w:rPr>
                <w:color w:val="000000" w:themeColor="text1"/>
              </w:rPr>
              <w:t>Iš viso kolektyvų (1 + 2 )</w:t>
            </w:r>
          </w:p>
        </w:tc>
        <w:tc>
          <w:tcPr>
            <w:tcW w:w="1275"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jc w:val="center"/>
              <w:rPr>
                <w:color w:val="000000" w:themeColor="text1"/>
              </w:rPr>
            </w:pPr>
            <w:r w:rsidRPr="00940452">
              <w:rPr>
                <w:color w:val="000000" w:themeColor="text1"/>
              </w:rPr>
              <w:t>17</w:t>
            </w:r>
          </w:p>
        </w:tc>
        <w:tc>
          <w:tcPr>
            <w:tcW w:w="1260"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jc w:val="center"/>
              <w:rPr>
                <w:color w:val="000000" w:themeColor="text1"/>
              </w:rPr>
            </w:pPr>
            <w:r w:rsidRPr="00940452">
              <w:rPr>
                <w:color w:val="000000" w:themeColor="text1"/>
              </w:rPr>
              <w:t>17</w:t>
            </w:r>
          </w:p>
        </w:tc>
        <w:tc>
          <w:tcPr>
            <w:tcW w:w="1150"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jc w:val="center"/>
              <w:rPr>
                <w:color w:val="000000" w:themeColor="text1"/>
              </w:rPr>
            </w:pPr>
            <w:r w:rsidRPr="00940452">
              <w:rPr>
                <w:color w:val="000000" w:themeColor="text1"/>
              </w:rPr>
              <w:t>16</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Kolektyvai pagal Lietuvos nacionalinio kultūros centro parengtą ir patvirtintą mėgėjų meno kolektyvų klasifikaciją</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7</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1.1.</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muzikos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5</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1.2.</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choreografijos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1.3.</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teatro</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1.4.</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etnografiniai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1.5.</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tautodailės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2.</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3.1.</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muzikos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lastRenderedPageBreak/>
              <w:t>3.2.</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choreografijos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3.3.</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teatro</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3.4.</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etnografiniai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3.5.</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tautodailės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3.6.</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amatai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bl>
    <w:p w:rsidR="00A87ACC" w:rsidRPr="00940452" w:rsidRDefault="00A87ACC" w:rsidP="003B2A28">
      <w:pPr>
        <w:jc w:val="both"/>
        <w:rPr>
          <w:color w:val="000000" w:themeColor="text1"/>
          <w:sz w:val="24"/>
        </w:rPr>
      </w:pPr>
    </w:p>
    <w:p w:rsidR="00A87ACC" w:rsidRPr="00940452" w:rsidRDefault="00A87ACC" w:rsidP="00CE7148">
      <w:pPr>
        <w:jc w:val="center"/>
        <w:rPr>
          <w:b/>
          <w:bCs/>
          <w:color w:val="000000" w:themeColor="text1"/>
          <w:sz w:val="24"/>
          <w:szCs w:val="24"/>
        </w:rPr>
      </w:pPr>
      <w:r w:rsidRPr="00940452">
        <w:rPr>
          <w:b/>
          <w:bCs/>
          <w:color w:val="000000" w:themeColor="text1"/>
          <w:sz w:val="24"/>
          <w:szCs w:val="24"/>
        </w:rPr>
        <w:t>VI. FINANSAVIMO ŠALTINIAI</w:t>
      </w:r>
    </w:p>
    <w:p w:rsidR="00316DC6" w:rsidRPr="00940452" w:rsidRDefault="00316DC6" w:rsidP="00CE7148">
      <w:pPr>
        <w:jc w:val="center"/>
        <w:rPr>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384"/>
        <w:gridCol w:w="1417"/>
        <w:gridCol w:w="1276"/>
      </w:tblGrid>
      <w:tr w:rsidR="00E83936" w:rsidRPr="00940452" w:rsidTr="00316DC6">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ind w:left="-93"/>
              <w:jc w:val="center"/>
              <w:rPr>
                <w:color w:val="000000" w:themeColor="text1"/>
              </w:rPr>
            </w:pPr>
            <w:r w:rsidRPr="00940452">
              <w:rPr>
                <w:color w:val="000000" w:themeColor="text1"/>
              </w:rPr>
              <w:t>Pobūdis</w:t>
            </w:r>
          </w:p>
        </w:tc>
        <w:tc>
          <w:tcPr>
            <w:tcW w:w="138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planuota (Eur)</w:t>
            </w:r>
          </w:p>
        </w:tc>
        <w:tc>
          <w:tcPr>
            <w:tcW w:w="1417"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įvykdyta (Eur)</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2022 m. planuojama (Eur)</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4D2A10">
            <w:pPr>
              <w:jc w:val="center"/>
              <w:rPr>
                <w:i/>
                <w:iCs/>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 viso lėšų (1 + 2)</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209</w:t>
            </w:r>
            <w:r>
              <w:t xml:space="preserve"> </w:t>
            </w:r>
            <w:r w:rsidRPr="00217F3A">
              <w:t>570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236</w:t>
            </w:r>
            <w:r>
              <w:t xml:space="preserve"> </w:t>
            </w:r>
            <w:r w:rsidRPr="00217F3A">
              <w:t>642</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229</w:t>
            </w:r>
            <w:r>
              <w:t xml:space="preserve"> </w:t>
            </w:r>
            <w:r w:rsidRPr="00217F3A">
              <w:t>900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 viso lėšų iš savivaldybės biudžeto</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205</w:t>
            </w:r>
            <w:r>
              <w:t xml:space="preserve"> </w:t>
            </w:r>
            <w:r w:rsidRPr="00217F3A">
              <w:t>800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204</w:t>
            </w:r>
            <w:r>
              <w:t xml:space="preserve"> </w:t>
            </w:r>
            <w:r w:rsidRPr="00217F3A">
              <w:t>387</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226</w:t>
            </w:r>
            <w:r>
              <w:t xml:space="preserve"> </w:t>
            </w:r>
            <w:r w:rsidRPr="00217F3A">
              <w:t>400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darbo užmokesčiui neatskaičiavus mokesčių</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138</w:t>
            </w:r>
            <w:r>
              <w:t xml:space="preserve"> </w:t>
            </w:r>
            <w:r w:rsidRPr="00217F3A">
              <w:t>200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138</w:t>
            </w:r>
            <w:r>
              <w:t xml:space="preserve"> </w:t>
            </w:r>
            <w:r w:rsidRPr="00217F3A">
              <w:t>001</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153</w:t>
            </w:r>
            <w:r>
              <w:t xml:space="preserve"> </w:t>
            </w:r>
            <w:r w:rsidRPr="00217F3A">
              <w:t>000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infrastruktūrai išlaikyti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38</w:t>
            </w:r>
            <w:r>
              <w:t xml:space="preserve"> </w:t>
            </w:r>
            <w:r w:rsidRPr="00217F3A">
              <w:t>100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37</w:t>
            </w:r>
            <w:r>
              <w:t xml:space="preserve"> </w:t>
            </w:r>
            <w:r w:rsidRPr="00217F3A">
              <w:t>957</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49</w:t>
            </w:r>
            <w:r>
              <w:t xml:space="preserve"> </w:t>
            </w:r>
            <w:r w:rsidRPr="00217F3A">
              <w:t>600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ilgalaikiam materialiajam turtui įsigyti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lėšos veiklai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27</w:t>
            </w:r>
            <w:r>
              <w:t xml:space="preserve"> </w:t>
            </w:r>
            <w:r w:rsidRPr="00217F3A">
              <w:t>400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26</w:t>
            </w:r>
            <w:r>
              <w:t xml:space="preserve"> </w:t>
            </w:r>
            <w:r w:rsidRPr="00217F3A">
              <w:t>310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w:t>
            </w:r>
            <w:r>
              <w:t xml:space="preserve"> </w:t>
            </w:r>
            <w:r w:rsidRPr="00217F3A">
              <w:t>300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išlaidos transportui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w:t>
            </w:r>
            <w:r>
              <w:t xml:space="preserve"> </w:t>
            </w:r>
            <w:r w:rsidRPr="00217F3A">
              <w:t>100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w:t>
            </w:r>
            <w:r>
              <w:t xml:space="preserve"> </w:t>
            </w:r>
            <w:r w:rsidRPr="00217F3A">
              <w:t>119</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 viso pritraukta lėšų</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770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32</w:t>
            </w:r>
            <w:r>
              <w:t xml:space="preserve"> </w:t>
            </w:r>
            <w:r w:rsidRPr="00217F3A">
              <w:t>255</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projektams įgyvendinti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18</w:t>
            </w:r>
            <w:r>
              <w:t xml:space="preserve"> </w:t>
            </w:r>
            <w:r w:rsidRPr="00217F3A">
              <w:t>833</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kultūros paso lėšos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neformaliojo vaikų švietimo lėšos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570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7</w:t>
            </w:r>
            <w:r>
              <w:t xml:space="preserve"> </w:t>
            </w:r>
            <w:r w:rsidRPr="00217F3A">
              <w:t>980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 xml:space="preserve">Iš viso pajamos už teikiamas paslaugas </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200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4</w:t>
            </w:r>
            <w:r>
              <w:t xml:space="preserve"> </w:t>
            </w:r>
            <w:r w:rsidRPr="00217F3A">
              <w:t>105</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už bilietus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000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410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000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už nuomą</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210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už renginių organizavimą</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185</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63091A">
            <w:pPr>
              <w:rPr>
                <w:color w:val="000000" w:themeColor="text1"/>
              </w:rPr>
            </w:pPr>
            <w:r w:rsidRPr="00940452">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kita</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300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rsidP="00B6455B">
            <w:pPr>
              <w:rPr>
                <w:color w:val="000000" w:themeColor="text1"/>
              </w:rPr>
            </w:pPr>
            <w:r w:rsidRPr="00940452">
              <w:rPr>
                <w:color w:val="000000" w:themeColor="text1"/>
              </w:rPr>
              <w:t>rėmėjų lėšos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w:t>
            </w:r>
            <w:r>
              <w:t xml:space="preserve"> </w:t>
            </w:r>
            <w:r w:rsidRPr="00217F3A">
              <w:t>337</w:t>
            </w:r>
          </w:p>
        </w:tc>
        <w:tc>
          <w:tcPr>
            <w:tcW w:w="1276" w:type="dxa"/>
            <w:tcBorders>
              <w:top w:val="single" w:sz="4" w:space="0" w:color="auto"/>
              <w:left w:val="single" w:sz="4" w:space="0" w:color="auto"/>
              <w:bottom w:val="single" w:sz="4" w:space="0" w:color="auto"/>
              <w:right w:val="single" w:sz="4" w:space="0" w:color="auto"/>
            </w:tcBorders>
          </w:tcPr>
          <w:p w:rsidR="004D2A10" w:rsidRDefault="004D2A10" w:rsidP="004D2A10">
            <w:pPr>
              <w:jc w:val="center"/>
            </w:pPr>
            <w:r w:rsidRPr="00217F3A">
              <w:t>-</w:t>
            </w:r>
          </w:p>
        </w:tc>
      </w:tr>
    </w:tbl>
    <w:p w:rsidR="00A87ACC" w:rsidRPr="00940452" w:rsidRDefault="00A87ACC" w:rsidP="00DD08F8">
      <w:pPr>
        <w:rPr>
          <w:b/>
          <w:bCs/>
          <w:color w:val="000000" w:themeColor="text1"/>
          <w:sz w:val="24"/>
          <w:szCs w:val="24"/>
        </w:rPr>
      </w:pPr>
    </w:p>
    <w:p w:rsidR="00A87ACC" w:rsidRPr="00940452" w:rsidRDefault="00A87ACC" w:rsidP="003B2A28">
      <w:pPr>
        <w:jc w:val="center"/>
        <w:rPr>
          <w:b/>
          <w:bCs/>
          <w:color w:val="000000" w:themeColor="text1"/>
          <w:sz w:val="24"/>
          <w:szCs w:val="24"/>
        </w:rPr>
      </w:pPr>
      <w:r w:rsidRPr="00940452">
        <w:rPr>
          <w:b/>
          <w:bCs/>
          <w:color w:val="000000" w:themeColor="text1"/>
          <w:sz w:val="24"/>
          <w:szCs w:val="24"/>
        </w:rPr>
        <w:t>VII. MATERIALINIAI IR TECHNINIAI IŠTEKLIAI</w:t>
      </w:r>
    </w:p>
    <w:p w:rsidR="00A87ACC" w:rsidRPr="00940452" w:rsidRDefault="00A87ACC" w:rsidP="003B2A28">
      <w:pPr>
        <w:ind w:firstLine="720"/>
        <w:rPr>
          <w:color w:val="000000" w:themeColor="text1"/>
          <w:sz w:val="24"/>
          <w:szCs w:val="24"/>
        </w:rPr>
      </w:pPr>
    </w:p>
    <w:p w:rsidR="00A87ACC" w:rsidRPr="00940452" w:rsidRDefault="00A87ACC" w:rsidP="00536ED7">
      <w:pPr>
        <w:ind w:firstLine="720"/>
        <w:jc w:val="both"/>
        <w:rPr>
          <w:color w:val="000000" w:themeColor="text1"/>
          <w:sz w:val="24"/>
          <w:szCs w:val="24"/>
        </w:rPr>
      </w:pPr>
      <w:r w:rsidRPr="00940452">
        <w:rPr>
          <w:color w:val="000000" w:themeColor="text1"/>
          <w:sz w:val="24"/>
          <w:szCs w:val="24"/>
        </w:rPr>
        <w:t>7.1. Atlikti įstaigos remonto darbai: Paįstrio kultūros centro vidaus patalpų elektros instal</w:t>
      </w:r>
      <w:r w:rsidR="009D43E1" w:rsidRPr="00940452">
        <w:rPr>
          <w:color w:val="000000" w:themeColor="text1"/>
          <w:sz w:val="24"/>
          <w:szCs w:val="24"/>
        </w:rPr>
        <w:t>iacijos remontas</w:t>
      </w:r>
      <w:r w:rsidRPr="00940452">
        <w:rPr>
          <w:color w:val="000000" w:themeColor="text1"/>
          <w:sz w:val="24"/>
          <w:szCs w:val="24"/>
        </w:rPr>
        <w:t>, priešgaisrin</w:t>
      </w:r>
      <w:r w:rsidR="009D43E1" w:rsidRPr="00940452">
        <w:rPr>
          <w:color w:val="000000" w:themeColor="text1"/>
          <w:sz w:val="24"/>
          <w:szCs w:val="24"/>
        </w:rPr>
        <w:t>ės signalizacijos remontas</w:t>
      </w:r>
      <w:r w:rsidRPr="00940452">
        <w:rPr>
          <w:color w:val="000000" w:themeColor="text1"/>
          <w:sz w:val="24"/>
          <w:szCs w:val="24"/>
        </w:rPr>
        <w:t>, kryžiaus prie kultūros centro lakavi</w:t>
      </w:r>
      <w:r w:rsidR="009D43E1" w:rsidRPr="00940452">
        <w:rPr>
          <w:color w:val="000000" w:themeColor="text1"/>
          <w:sz w:val="24"/>
          <w:szCs w:val="24"/>
        </w:rPr>
        <w:t>mo darbai. Jų vertė 612,91 Eur</w:t>
      </w:r>
      <w:r w:rsidR="00DD08F8" w:rsidRPr="00940452">
        <w:rPr>
          <w:color w:val="000000" w:themeColor="text1"/>
          <w:sz w:val="24"/>
          <w:szCs w:val="24"/>
        </w:rPr>
        <w:t>.</w:t>
      </w:r>
    </w:p>
    <w:p w:rsidR="00F22C24" w:rsidRPr="00940452" w:rsidRDefault="009D43E1" w:rsidP="00F22C24">
      <w:pPr>
        <w:ind w:firstLine="720"/>
        <w:jc w:val="both"/>
        <w:rPr>
          <w:color w:val="000000" w:themeColor="text1"/>
          <w:sz w:val="24"/>
          <w:szCs w:val="24"/>
        </w:rPr>
      </w:pPr>
      <w:r w:rsidRPr="00940452">
        <w:rPr>
          <w:color w:val="000000" w:themeColor="text1"/>
          <w:sz w:val="24"/>
          <w:szCs w:val="24"/>
        </w:rPr>
        <w:t>7.2</w:t>
      </w:r>
      <w:r w:rsidR="00F22C24" w:rsidRPr="00940452">
        <w:rPr>
          <w:color w:val="000000" w:themeColor="text1"/>
          <w:sz w:val="24"/>
          <w:szCs w:val="24"/>
        </w:rPr>
        <w:t xml:space="preserve">. </w:t>
      </w:r>
      <w:r w:rsidR="00661363" w:rsidRPr="00940452">
        <w:rPr>
          <w:color w:val="000000" w:themeColor="text1"/>
          <w:sz w:val="24"/>
          <w:szCs w:val="24"/>
        </w:rPr>
        <w:t xml:space="preserve">Paįstrio kultūros centro </w:t>
      </w:r>
      <w:r w:rsidR="00A87ACC" w:rsidRPr="00940452">
        <w:rPr>
          <w:color w:val="000000" w:themeColor="text1"/>
          <w:sz w:val="24"/>
          <w:szCs w:val="24"/>
        </w:rPr>
        <w:t>Bernatonių padalinio statinio plastikinių langų keitimo darbai, vidaus patalpų elektros remonto darbai, signalizacijos remonto</w:t>
      </w:r>
      <w:r w:rsidR="00F22C24" w:rsidRPr="00940452">
        <w:rPr>
          <w:color w:val="000000" w:themeColor="text1"/>
          <w:sz w:val="24"/>
          <w:szCs w:val="24"/>
        </w:rPr>
        <w:t xml:space="preserve"> darbai, jų vertė 10 277,39 Eur</w:t>
      </w:r>
      <w:r w:rsidR="00DD08F8" w:rsidRPr="00940452">
        <w:rPr>
          <w:color w:val="000000" w:themeColor="text1"/>
          <w:sz w:val="24"/>
          <w:szCs w:val="24"/>
        </w:rPr>
        <w:t>.</w:t>
      </w:r>
      <w:r w:rsidR="00F22C24" w:rsidRPr="00940452">
        <w:rPr>
          <w:color w:val="000000" w:themeColor="text1"/>
          <w:sz w:val="24"/>
          <w:szCs w:val="24"/>
        </w:rPr>
        <w:t xml:space="preserve"> </w:t>
      </w:r>
    </w:p>
    <w:p w:rsidR="00A87ACC" w:rsidRPr="00940452" w:rsidRDefault="009D43E1" w:rsidP="00F22C24">
      <w:pPr>
        <w:ind w:firstLine="720"/>
        <w:jc w:val="both"/>
        <w:rPr>
          <w:color w:val="000000" w:themeColor="text1"/>
          <w:sz w:val="24"/>
          <w:szCs w:val="24"/>
        </w:rPr>
      </w:pPr>
      <w:r w:rsidRPr="00940452">
        <w:rPr>
          <w:color w:val="000000" w:themeColor="text1"/>
          <w:sz w:val="24"/>
          <w:szCs w:val="24"/>
        </w:rPr>
        <w:t>7.3</w:t>
      </w:r>
      <w:r w:rsidR="00F22C24" w:rsidRPr="00940452">
        <w:rPr>
          <w:color w:val="000000" w:themeColor="text1"/>
          <w:sz w:val="24"/>
          <w:szCs w:val="24"/>
        </w:rPr>
        <w:t xml:space="preserve">. </w:t>
      </w:r>
      <w:r w:rsidR="00A87ACC" w:rsidRPr="00940452">
        <w:rPr>
          <w:color w:val="000000" w:themeColor="text1"/>
          <w:sz w:val="24"/>
          <w:szCs w:val="24"/>
        </w:rPr>
        <w:t>Juozo Zikaro memorialinio muziejaus elektros instaliac</w:t>
      </w:r>
      <w:r w:rsidR="00536ED7" w:rsidRPr="00940452">
        <w:rPr>
          <w:color w:val="000000" w:themeColor="text1"/>
          <w:sz w:val="24"/>
          <w:szCs w:val="24"/>
        </w:rPr>
        <w:t>ijos keitimo darbai</w:t>
      </w:r>
      <w:r w:rsidRPr="00940452">
        <w:rPr>
          <w:color w:val="000000" w:themeColor="text1"/>
          <w:sz w:val="24"/>
          <w:szCs w:val="24"/>
        </w:rPr>
        <w:t>.</w:t>
      </w:r>
      <w:r w:rsidR="00536ED7" w:rsidRPr="00940452">
        <w:rPr>
          <w:color w:val="000000" w:themeColor="text1"/>
          <w:sz w:val="24"/>
          <w:szCs w:val="24"/>
        </w:rPr>
        <w:t xml:space="preserve"> </w:t>
      </w:r>
      <w:r w:rsidRPr="00940452">
        <w:rPr>
          <w:color w:val="000000" w:themeColor="text1"/>
          <w:sz w:val="24"/>
          <w:szCs w:val="24"/>
        </w:rPr>
        <w:t xml:space="preserve">Jų </w:t>
      </w:r>
      <w:r w:rsidR="00536ED7" w:rsidRPr="00940452">
        <w:rPr>
          <w:color w:val="000000" w:themeColor="text1"/>
          <w:sz w:val="24"/>
          <w:szCs w:val="24"/>
        </w:rPr>
        <w:t xml:space="preserve">vertė </w:t>
      </w:r>
      <w:r w:rsidR="00C276C2" w:rsidRPr="00940452">
        <w:rPr>
          <w:color w:val="000000" w:themeColor="text1"/>
          <w:sz w:val="24"/>
          <w:szCs w:val="24"/>
        </w:rPr>
        <w:br/>
      </w:r>
      <w:r w:rsidR="00536ED7" w:rsidRPr="00940452">
        <w:rPr>
          <w:color w:val="000000" w:themeColor="text1"/>
          <w:sz w:val="24"/>
          <w:szCs w:val="24"/>
        </w:rPr>
        <w:t>1</w:t>
      </w:r>
      <w:r w:rsidR="00DD08F8" w:rsidRPr="00940452">
        <w:rPr>
          <w:color w:val="000000" w:themeColor="text1"/>
          <w:sz w:val="24"/>
          <w:szCs w:val="24"/>
        </w:rPr>
        <w:t xml:space="preserve"> </w:t>
      </w:r>
      <w:r w:rsidR="00A70123" w:rsidRPr="00940452">
        <w:rPr>
          <w:color w:val="000000" w:themeColor="text1"/>
          <w:sz w:val="24"/>
          <w:szCs w:val="24"/>
        </w:rPr>
        <w:t>900,00 Eur.</w:t>
      </w:r>
    </w:p>
    <w:p w:rsidR="00A87ACC" w:rsidRPr="00940452" w:rsidRDefault="009D43E1" w:rsidP="00536ED7">
      <w:pPr>
        <w:ind w:firstLine="720"/>
        <w:jc w:val="both"/>
        <w:rPr>
          <w:color w:val="000000" w:themeColor="text1"/>
          <w:sz w:val="24"/>
          <w:szCs w:val="24"/>
        </w:rPr>
      </w:pPr>
      <w:r w:rsidRPr="00940452">
        <w:rPr>
          <w:color w:val="000000" w:themeColor="text1"/>
          <w:sz w:val="24"/>
          <w:szCs w:val="24"/>
        </w:rPr>
        <w:t>7.4</w:t>
      </w:r>
      <w:r w:rsidR="00A87ACC" w:rsidRPr="00940452">
        <w:rPr>
          <w:color w:val="000000" w:themeColor="text1"/>
          <w:sz w:val="24"/>
          <w:szCs w:val="24"/>
        </w:rPr>
        <w:t xml:space="preserve">. Juozo Zikaro memorialinio muziejaus </w:t>
      </w:r>
      <w:r w:rsidR="00A87ACC" w:rsidRPr="00940452">
        <w:rPr>
          <w:color w:val="000000" w:themeColor="text1"/>
          <w:sz w:val="24"/>
          <w:szCs w:val="24"/>
          <w:lang w:eastAsia="en-US"/>
        </w:rPr>
        <w:t>stogo tvarkybos (remonto) darbų projektas</w:t>
      </w:r>
      <w:r w:rsidR="00A70123" w:rsidRPr="00940452">
        <w:rPr>
          <w:color w:val="000000" w:themeColor="text1"/>
          <w:sz w:val="24"/>
          <w:szCs w:val="24"/>
          <w:lang w:eastAsia="en-US"/>
        </w:rPr>
        <w:t>.</w:t>
      </w:r>
      <w:r w:rsidR="00A87ACC" w:rsidRPr="00940452">
        <w:rPr>
          <w:color w:val="000000" w:themeColor="text1"/>
          <w:sz w:val="24"/>
          <w:szCs w:val="24"/>
          <w:lang w:eastAsia="en-US"/>
        </w:rPr>
        <w:t xml:space="preserve"> </w:t>
      </w:r>
      <w:r w:rsidR="00A70123" w:rsidRPr="00940452">
        <w:rPr>
          <w:color w:val="000000" w:themeColor="text1"/>
          <w:sz w:val="24"/>
          <w:szCs w:val="24"/>
          <w:lang w:eastAsia="en-US"/>
        </w:rPr>
        <w:t xml:space="preserve">Jo </w:t>
      </w:r>
      <w:r w:rsidR="00A87ACC" w:rsidRPr="00940452">
        <w:rPr>
          <w:color w:val="000000" w:themeColor="text1"/>
          <w:sz w:val="24"/>
          <w:szCs w:val="24"/>
          <w:lang w:eastAsia="en-US"/>
        </w:rPr>
        <w:t xml:space="preserve">vertė </w:t>
      </w:r>
      <w:r w:rsidR="00A87ACC" w:rsidRPr="00940452">
        <w:rPr>
          <w:color w:val="000000" w:themeColor="text1"/>
          <w:sz w:val="24"/>
          <w:szCs w:val="24"/>
        </w:rPr>
        <w:t>9 958,30 Eur</w:t>
      </w:r>
      <w:r w:rsidR="00E736DA" w:rsidRPr="00940452">
        <w:rPr>
          <w:color w:val="000000" w:themeColor="text1"/>
          <w:sz w:val="24"/>
          <w:szCs w:val="24"/>
        </w:rPr>
        <w:t>.</w:t>
      </w:r>
    </w:p>
    <w:p w:rsidR="00A87ACC" w:rsidRPr="00940452" w:rsidRDefault="009D43E1" w:rsidP="00536ED7">
      <w:pPr>
        <w:ind w:firstLine="720"/>
        <w:jc w:val="both"/>
        <w:rPr>
          <w:color w:val="000000" w:themeColor="text1"/>
          <w:sz w:val="24"/>
          <w:szCs w:val="24"/>
        </w:rPr>
      </w:pPr>
      <w:r w:rsidRPr="00940452">
        <w:rPr>
          <w:color w:val="000000" w:themeColor="text1"/>
          <w:sz w:val="24"/>
          <w:szCs w:val="24"/>
        </w:rPr>
        <w:t>7.5</w:t>
      </w:r>
      <w:r w:rsidR="00A87ACC" w:rsidRPr="00940452">
        <w:rPr>
          <w:color w:val="000000" w:themeColor="text1"/>
          <w:sz w:val="24"/>
          <w:szCs w:val="24"/>
        </w:rPr>
        <w:t xml:space="preserve">. Atnaujinti techniniai ištekliai: </w:t>
      </w:r>
      <w:r w:rsidR="00536ED7" w:rsidRPr="00940452">
        <w:rPr>
          <w:color w:val="000000" w:themeColor="text1"/>
          <w:sz w:val="24"/>
          <w:szCs w:val="24"/>
        </w:rPr>
        <w:t xml:space="preserve">įsigytas </w:t>
      </w:r>
      <w:r w:rsidR="00A87ACC" w:rsidRPr="00940452">
        <w:rPr>
          <w:color w:val="000000" w:themeColor="text1"/>
          <w:sz w:val="24"/>
          <w:szCs w:val="24"/>
        </w:rPr>
        <w:t xml:space="preserve">generatorius ir žoliapjovė </w:t>
      </w:r>
      <w:r w:rsidR="00E736DA" w:rsidRPr="00940452">
        <w:rPr>
          <w:color w:val="000000" w:themeColor="text1"/>
          <w:sz w:val="24"/>
          <w:szCs w:val="24"/>
        </w:rPr>
        <w:t xml:space="preserve">(Paįstrio kultūros centre). Bendra </w:t>
      </w:r>
      <w:r w:rsidR="00A87ACC" w:rsidRPr="00940452">
        <w:rPr>
          <w:color w:val="000000" w:themeColor="text1"/>
          <w:sz w:val="24"/>
          <w:szCs w:val="24"/>
        </w:rPr>
        <w:t>jų vertė 736,09 Eur.</w:t>
      </w:r>
    </w:p>
    <w:p w:rsidR="00C276C2" w:rsidRPr="00940452" w:rsidRDefault="009D43E1" w:rsidP="00C276C2">
      <w:pPr>
        <w:ind w:firstLine="720"/>
        <w:jc w:val="both"/>
        <w:rPr>
          <w:color w:val="000000" w:themeColor="text1"/>
          <w:sz w:val="24"/>
          <w:szCs w:val="24"/>
        </w:rPr>
      </w:pPr>
      <w:r w:rsidRPr="00940452">
        <w:rPr>
          <w:color w:val="000000" w:themeColor="text1"/>
          <w:sz w:val="24"/>
          <w:szCs w:val="24"/>
        </w:rPr>
        <w:t>7.6</w:t>
      </w:r>
      <w:r w:rsidR="00A87ACC" w:rsidRPr="00940452">
        <w:rPr>
          <w:color w:val="000000" w:themeColor="text1"/>
          <w:sz w:val="24"/>
          <w:szCs w:val="24"/>
        </w:rPr>
        <w:t>. Įsigyti instrumentai: mušam</w:t>
      </w:r>
      <w:r w:rsidR="00D8064B" w:rsidRPr="00940452">
        <w:rPr>
          <w:color w:val="000000" w:themeColor="text1"/>
          <w:sz w:val="24"/>
          <w:szCs w:val="24"/>
        </w:rPr>
        <w:t>ųjų</w:t>
      </w:r>
      <w:r w:rsidR="00A87ACC" w:rsidRPr="00940452">
        <w:rPr>
          <w:color w:val="000000" w:themeColor="text1"/>
          <w:sz w:val="24"/>
          <w:szCs w:val="24"/>
        </w:rPr>
        <w:t xml:space="preserve"> </w:t>
      </w:r>
      <w:r w:rsidR="00D8064B" w:rsidRPr="00940452">
        <w:rPr>
          <w:color w:val="000000" w:themeColor="text1"/>
          <w:sz w:val="24"/>
          <w:szCs w:val="24"/>
        </w:rPr>
        <w:t xml:space="preserve">lėkščių stovas </w:t>
      </w:r>
      <w:r w:rsidR="00E736DA" w:rsidRPr="00940452">
        <w:rPr>
          <w:color w:val="000000" w:themeColor="text1"/>
          <w:sz w:val="24"/>
          <w:szCs w:val="24"/>
        </w:rPr>
        <w:t>(1 vnt.) Paįstrio kultūros centre</w:t>
      </w:r>
      <w:r w:rsidR="00DD08F8" w:rsidRPr="00940452">
        <w:rPr>
          <w:color w:val="000000" w:themeColor="text1"/>
          <w:sz w:val="24"/>
          <w:szCs w:val="24"/>
        </w:rPr>
        <w:t>.</w:t>
      </w:r>
      <w:r w:rsidR="00E736DA" w:rsidRPr="00940452">
        <w:rPr>
          <w:color w:val="000000" w:themeColor="text1"/>
          <w:sz w:val="24"/>
          <w:szCs w:val="24"/>
        </w:rPr>
        <w:t xml:space="preserve"> </w:t>
      </w:r>
      <w:r w:rsidR="00A87ACC" w:rsidRPr="00940452">
        <w:rPr>
          <w:color w:val="000000" w:themeColor="text1"/>
          <w:sz w:val="24"/>
          <w:szCs w:val="24"/>
        </w:rPr>
        <w:t>Jo vertė 96,00 Eur.</w:t>
      </w:r>
    </w:p>
    <w:p w:rsidR="006A41D3" w:rsidRDefault="006A41D3" w:rsidP="006A41D3">
      <w:pPr>
        <w:jc w:val="center"/>
        <w:rPr>
          <w:color w:val="000000" w:themeColor="text1"/>
          <w:sz w:val="24"/>
          <w:szCs w:val="24"/>
        </w:rPr>
      </w:pPr>
    </w:p>
    <w:p w:rsidR="006A41D3" w:rsidRDefault="006A41D3" w:rsidP="006A41D3">
      <w:pPr>
        <w:keepLines/>
        <w:jc w:val="center"/>
        <w:rPr>
          <w:sz w:val="24"/>
          <w:szCs w:val="24"/>
          <w:lang w:eastAsia="zh-CN"/>
        </w:rPr>
      </w:pPr>
      <w:r>
        <w:rPr>
          <w:sz w:val="24"/>
          <w:szCs w:val="24"/>
          <w:lang w:eastAsia="zh-CN"/>
        </w:rPr>
        <w:t>_____________________________</w:t>
      </w:r>
    </w:p>
    <w:p w:rsidR="00A87ACC" w:rsidRPr="00940452" w:rsidRDefault="00A87ACC" w:rsidP="00DD08F8">
      <w:pPr>
        <w:jc w:val="both"/>
        <w:rPr>
          <w:color w:val="000000" w:themeColor="text1"/>
        </w:rPr>
      </w:pPr>
      <w:bookmarkStart w:id="0" w:name="_GoBack"/>
      <w:bookmarkEnd w:id="0"/>
    </w:p>
    <w:sectPr w:rsidR="00A87ACC" w:rsidRPr="00940452" w:rsidSect="00DE6052">
      <w:headerReference w:type="default" r:id="rId8"/>
      <w:pgSz w:w="11906" w:h="16820"/>
      <w:pgMar w:top="1134"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42" w:rsidRDefault="003B6B42">
      <w:r>
        <w:separator/>
      </w:r>
    </w:p>
  </w:endnote>
  <w:endnote w:type="continuationSeparator" w:id="0">
    <w:p w:rsidR="003B6B42" w:rsidRDefault="003B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42" w:rsidRDefault="003B6B42">
      <w:r>
        <w:separator/>
      </w:r>
    </w:p>
  </w:footnote>
  <w:footnote w:type="continuationSeparator" w:id="0">
    <w:p w:rsidR="003B6B42" w:rsidRDefault="003B6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52" w:rsidRPr="004A1BBB" w:rsidRDefault="00DE6052">
    <w:pPr>
      <w:pStyle w:val="Header"/>
      <w:jc w:val="center"/>
      <w:rPr>
        <w:sz w:val="24"/>
        <w:szCs w:val="24"/>
      </w:rPr>
    </w:pPr>
    <w:r w:rsidRPr="004A1BBB">
      <w:rPr>
        <w:sz w:val="24"/>
        <w:szCs w:val="24"/>
      </w:rPr>
      <w:fldChar w:fldCharType="begin"/>
    </w:r>
    <w:r w:rsidRPr="004A1BBB">
      <w:rPr>
        <w:sz w:val="24"/>
        <w:szCs w:val="24"/>
      </w:rPr>
      <w:instrText xml:space="preserve"> PAGE   \* MERGEFORMAT </w:instrText>
    </w:r>
    <w:r w:rsidRPr="004A1BBB">
      <w:rPr>
        <w:sz w:val="24"/>
        <w:szCs w:val="24"/>
      </w:rPr>
      <w:fldChar w:fldCharType="separate"/>
    </w:r>
    <w:r w:rsidR="006A41D3">
      <w:rPr>
        <w:noProof/>
        <w:sz w:val="24"/>
        <w:szCs w:val="24"/>
      </w:rPr>
      <w:t>3</w:t>
    </w:r>
    <w:r w:rsidRPr="004A1BBB">
      <w:rPr>
        <w:sz w:val="24"/>
        <w:szCs w:val="24"/>
      </w:rPr>
      <w:fldChar w:fldCharType="end"/>
    </w:r>
  </w:p>
  <w:p w:rsidR="00DE6052" w:rsidRDefault="00DE6052">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440C"/>
    <w:multiLevelType w:val="hybridMultilevel"/>
    <w:tmpl w:val="01B6EF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90850C7"/>
    <w:multiLevelType w:val="hybridMultilevel"/>
    <w:tmpl w:val="BA5027A6"/>
    <w:lvl w:ilvl="0" w:tplc="86A29766">
      <w:start w:val="2021"/>
      <w:numFmt w:val="decimal"/>
      <w:lvlText w:val="%1"/>
      <w:lvlJc w:val="left"/>
      <w:pPr>
        <w:tabs>
          <w:tab w:val="num" w:pos="840"/>
        </w:tabs>
        <w:ind w:left="840" w:hanging="48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5B8D787B"/>
    <w:multiLevelType w:val="hybridMultilevel"/>
    <w:tmpl w:val="205A7180"/>
    <w:lvl w:ilvl="0" w:tplc="7144CC32">
      <w:start w:val="2021"/>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02DE"/>
    <w:rsid w:val="00010EA3"/>
    <w:rsid w:val="00011B80"/>
    <w:rsid w:val="00013424"/>
    <w:rsid w:val="00016DD2"/>
    <w:rsid w:val="00021EB5"/>
    <w:rsid w:val="0002368E"/>
    <w:rsid w:val="000330DB"/>
    <w:rsid w:val="000334D2"/>
    <w:rsid w:val="000350B3"/>
    <w:rsid w:val="0004598F"/>
    <w:rsid w:val="000465BB"/>
    <w:rsid w:val="00051432"/>
    <w:rsid w:val="00052F2B"/>
    <w:rsid w:val="00060DD5"/>
    <w:rsid w:val="000618B2"/>
    <w:rsid w:val="000642D3"/>
    <w:rsid w:val="000758DC"/>
    <w:rsid w:val="00076E54"/>
    <w:rsid w:val="00077D9C"/>
    <w:rsid w:val="00080344"/>
    <w:rsid w:val="000808D2"/>
    <w:rsid w:val="00081BF4"/>
    <w:rsid w:val="0009040F"/>
    <w:rsid w:val="00093072"/>
    <w:rsid w:val="0009412F"/>
    <w:rsid w:val="000A11F7"/>
    <w:rsid w:val="000A33FF"/>
    <w:rsid w:val="000A3691"/>
    <w:rsid w:val="000B10EB"/>
    <w:rsid w:val="000B1D87"/>
    <w:rsid w:val="000B39B8"/>
    <w:rsid w:val="000C78E8"/>
    <w:rsid w:val="000D21C0"/>
    <w:rsid w:val="000D51F3"/>
    <w:rsid w:val="000D6D9A"/>
    <w:rsid w:val="000E04DC"/>
    <w:rsid w:val="000E2485"/>
    <w:rsid w:val="000E4CA4"/>
    <w:rsid w:val="000E537C"/>
    <w:rsid w:val="000E7812"/>
    <w:rsid w:val="000F15E5"/>
    <w:rsid w:val="000F32A6"/>
    <w:rsid w:val="000F5B81"/>
    <w:rsid w:val="000F625E"/>
    <w:rsid w:val="00102952"/>
    <w:rsid w:val="00112DBE"/>
    <w:rsid w:val="00116F5C"/>
    <w:rsid w:val="00117EFA"/>
    <w:rsid w:val="0012008F"/>
    <w:rsid w:val="00122E65"/>
    <w:rsid w:val="001233E4"/>
    <w:rsid w:val="001246E5"/>
    <w:rsid w:val="00126A00"/>
    <w:rsid w:val="0013201F"/>
    <w:rsid w:val="00136660"/>
    <w:rsid w:val="00136AC1"/>
    <w:rsid w:val="00136F63"/>
    <w:rsid w:val="00143510"/>
    <w:rsid w:val="0014470C"/>
    <w:rsid w:val="00154DE1"/>
    <w:rsid w:val="00155715"/>
    <w:rsid w:val="00166C89"/>
    <w:rsid w:val="00171970"/>
    <w:rsid w:val="00172774"/>
    <w:rsid w:val="001737BF"/>
    <w:rsid w:val="00175F52"/>
    <w:rsid w:val="001829AA"/>
    <w:rsid w:val="00183033"/>
    <w:rsid w:val="00183366"/>
    <w:rsid w:val="00192605"/>
    <w:rsid w:val="001A2336"/>
    <w:rsid w:val="001A2740"/>
    <w:rsid w:val="001A485D"/>
    <w:rsid w:val="001A62FA"/>
    <w:rsid w:val="001A6912"/>
    <w:rsid w:val="001A7824"/>
    <w:rsid w:val="001B0D8B"/>
    <w:rsid w:val="001B1F40"/>
    <w:rsid w:val="001B23E5"/>
    <w:rsid w:val="001C22A7"/>
    <w:rsid w:val="001C284E"/>
    <w:rsid w:val="001C2CFD"/>
    <w:rsid w:val="001E28E8"/>
    <w:rsid w:val="001E2CB1"/>
    <w:rsid w:val="001E57C3"/>
    <w:rsid w:val="001E7990"/>
    <w:rsid w:val="001F1238"/>
    <w:rsid w:val="001F13DF"/>
    <w:rsid w:val="001F745A"/>
    <w:rsid w:val="00205A20"/>
    <w:rsid w:val="002068F5"/>
    <w:rsid w:val="0021274E"/>
    <w:rsid w:val="00214317"/>
    <w:rsid w:val="00216231"/>
    <w:rsid w:val="00222756"/>
    <w:rsid w:val="00230359"/>
    <w:rsid w:val="00232246"/>
    <w:rsid w:val="00233737"/>
    <w:rsid w:val="00235719"/>
    <w:rsid w:val="00235ADE"/>
    <w:rsid w:val="002415F0"/>
    <w:rsid w:val="00241C91"/>
    <w:rsid w:val="00243EE4"/>
    <w:rsid w:val="002467A6"/>
    <w:rsid w:val="002505B2"/>
    <w:rsid w:val="0025097D"/>
    <w:rsid w:val="00253A49"/>
    <w:rsid w:val="00253AC7"/>
    <w:rsid w:val="00264B1B"/>
    <w:rsid w:val="00267257"/>
    <w:rsid w:val="002710B8"/>
    <w:rsid w:val="00280EF0"/>
    <w:rsid w:val="002837D1"/>
    <w:rsid w:val="0029735C"/>
    <w:rsid w:val="002A2E03"/>
    <w:rsid w:val="002B1264"/>
    <w:rsid w:val="002B2E61"/>
    <w:rsid w:val="002B57B9"/>
    <w:rsid w:val="002C0ECD"/>
    <w:rsid w:val="002C664A"/>
    <w:rsid w:val="002C78C2"/>
    <w:rsid w:val="002D11CB"/>
    <w:rsid w:val="002D25AD"/>
    <w:rsid w:val="002D4AEC"/>
    <w:rsid w:val="002E0543"/>
    <w:rsid w:val="002E1A37"/>
    <w:rsid w:val="002E6941"/>
    <w:rsid w:val="002F3C2B"/>
    <w:rsid w:val="002F75FA"/>
    <w:rsid w:val="002F7B9C"/>
    <w:rsid w:val="003020AB"/>
    <w:rsid w:val="00305017"/>
    <w:rsid w:val="00312091"/>
    <w:rsid w:val="00316DC6"/>
    <w:rsid w:val="00321279"/>
    <w:rsid w:val="003266AB"/>
    <w:rsid w:val="00340F5F"/>
    <w:rsid w:val="00352798"/>
    <w:rsid w:val="00353BBA"/>
    <w:rsid w:val="003541CA"/>
    <w:rsid w:val="0035426F"/>
    <w:rsid w:val="00357B34"/>
    <w:rsid w:val="00360983"/>
    <w:rsid w:val="00362315"/>
    <w:rsid w:val="00370B87"/>
    <w:rsid w:val="00376737"/>
    <w:rsid w:val="00377810"/>
    <w:rsid w:val="003805BE"/>
    <w:rsid w:val="003829CE"/>
    <w:rsid w:val="0038646B"/>
    <w:rsid w:val="003A0052"/>
    <w:rsid w:val="003A0090"/>
    <w:rsid w:val="003A1F2E"/>
    <w:rsid w:val="003A256D"/>
    <w:rsid w:val="003A41B0"/>
    <w:rsid w:val="003A4667"/>
    <w:rsid w:val="003A6850"/>
    <w:rsid w:val="003A7F91"/>
    <w:rsid w:val="003B2229"/>
    <w:rsid w:val="003B2A28"/>
    <w:rsid w:val="003B6B42"/>
    <w:rsid w:val="003C3735"/>
    <w:rsid w:val="003C5A31"/>
    <w:rsid w:val="003D3B38"/>
    <w:rsid w:val="003E2170"/>
    <w:rsid w:val="003E35D2"/>
    <w:rsid w:val="003E3D1A"/>
    <w:rsid w:val="003E54F5"/>
    <w:rsid w:val="003F311E"/>
    <w:rsid w:val="003F4D0A"/>
    <w:rsid w:val="003F7673"/>
    <w:rsid w:val="003F7D15"/>
    <w:rsid w:val="004010DA"/>
    <w:rsid w:val="004024BA"/>
    <w:rsid w:val="00407AAC"/>
    <w:rsid w:val="0041327F"/>
    <w:rsid w:val="00415B32"/>
    <w:rsid w:val="00417B32"/>
    <w:rsid w:val="00420F07"/>
    <w:rsid w:val="00424B66"/>
    <w:rsid w:val="004271D9"/>
    <w:rsid w:val="00432B94"/>
    <w:rsid w:val="004345D8"/>
    <w:rsid w:val="00434D45"/>
    <w:rsid w:val="004359DA"/>
    <w:rsid w:val="004366B6"/>
    <w:rsid w:val="00437D12"/>
    <w:rsid w:val="00440CB1"/>
    <w:rsid w:val="0044192C"/>
    <w:rsid w:val="004419F6"/>
    <w:rsid w:val="0045146E"/>
    <w:rsid w:val="004612B3"/>
    <w:rsid w:val="004709BE"/>
    <w:rsid w:val="0047185C"/>
    <w:rsid w:val="00472EB2"/>
    <w:rsid w:val="00473CD9"/>
    <w:rsid w:val="00477F09"/>
    <w:rsid w:val="00482200"/>
    <w:rsid w:val="00484810"/>
    <w:rsid w:val="00485F87"/>
    <w:rsid w:val="0049534E"/>
    <w:rsid w:val="004A1BBB"/>
    <w:rsid w:val="004A69A3"/>
    <w:rsid w:val="004C0440"/>
    <w:rsid w:val="004C1F74"/>
    <w:rsid w:val="004C7D53"/>
    <w:rsid w:val="004D2793"/>
    <w:rsid w:val="004D2A10"/>
    <w:rsid w:val="004E0893"/>
    <w:rsid w:val="004E2633"/>
    <w:rsid w:val="004F5D3D"/>
    <w:rsid w:val="00504343"/>
    <w:rsid w:val="00512880"/>
    <w:rsid w:val="00514AB1"/>
    <w:rsid w:val="00517C3D"/>
    <w:rsid w:val="00532F09"/>
    <w:rsid w:val="00536447"/>
    <w:rsid w:val="00536ED7"/>
    <w:rsid w:val="00543197"/>
    <w:rsid w:val="00543B9B"/>
    <w:rsid w:val="00545121"/>
    <w:rsid w:val="005453A0"/>
    <w:rsid w:val="005476B7"/>
    <w:rsid w:val="00551BB1"/>
    <w:rsid w:val="00554494"/>
    <w:rsid w:val="005570D8"/>
    <w:rsid w:val="00570A67"/>
    <w:rsid w:val="00571ACB"/>
    <w:rsid w:val="00574D95"/>
    <w:rsid w:val="00574F36"/>
    <w:rsid w:val="00576B29"/>
    <w:rsid w:val="0058052E"/>
    <w:rsid w:val="0059265E"/>
    <w:rsid w:val="00593ECD"/>
    <w:rsid w:val="005A049E"/>
    <w:rsid w:val="005A096A"/>
    <w:rsid w:val="005A14DF"/>
    <w:rsid w:val="005A4785"/>
    <w:rsid w:val="005A49F5"/>
    <w:rsid w:val="005A51B3"/>
    <w:rsid w:val="005A5F77"/>
    <w:rsid w:val="005A7069"/>
    <w:rsid w:val="005B0496"/>
    <w:rsid w:val="005B5C1A"/>
    <w:rsid w:val="005C46BE"/>
    <w:rsid w:val="005E0192"/>
    <w:rsid w:val="005E3A39"/>
    <w:rsid w:val="005E3A95"/>
    <w:rsid w:val="005E7ADD"/>
    <w:rsid w:val="005F01E1"/>
    <w:rsid w:val="005F2865"/>
    <w:rsid w:val="005F6539"/>
    <w:rsid w:val="00600571"/>
    <w:rsid w:val="00601FA7"/>
    <w:rsid w:val="00602DAA"/>
    <w:rsid w:val="00605B2D"/>
    <w:rsid w:val="00610E06"/>
    <w:rsid w:val="006115F6"/>
    <w:rsid w:val="00611C72"/>
    <w:rsid w:val="00612F9A"/>
    <w:rsid w:val="00617759"/>
    <w:rsid w:val="00626C1D"/>
    <w:rsid w:val="00627308"/>
    <w:rsid w:val="00627A72"/>
    <w:rsid w:val="0063091A"/>
    <w:rsid w:val="00632875"/>
    <w:rsid w:val="0063370B"/>
    <w:rsid w:val="0063693F"/>
    <w:rsid w:val="006419CC"/>
    <w:rsid w:val="0064299E"/>
    <w:rsid w:val="00642CF5"/>
    <w:rsid w:val="00644C25"/>
    <w:rsid w:val="00646750"/>
    <w:rsid w:val="00650251"/>
    <w:rsid w:val="00651326"/>
    <w:rsid w:val="00660B9C"/>
    <w:rsid w:val="00661363"/>
    <w:rsid w:val="00662238"/>
    <w:rsid w:val="00665BA9"/>
    <w:rsid w:val="00667B3D"/>
    <w:rsid w:val="006756C0"/>
    <w:rsid w:val="006760A5"/>
    <w:rsid w:val="00681E94"/>
    <w:rsid w:val="006A41D3"/>
    <w:rsid w:val="006A4DF8"/>
    <w:rsid w:val="006B0D33"/>
    <w:rsid w:val="006B7407"/>
    <w:rsid w:val="006C167E"/>
    <w:rsid w:val="006C3180"/>
    <w:rsid w:val="006C33CD"/>
    <w:rsid w:val="006D3D22"/>
    <w:rsid w:val="006D423C"/>
    <w:rsid w:val="006D4632"/>
    <w:rsid w:val="006D60CA"/>
    <w:rsid w:val="006D7927"/>
    <w:rsid w:val="006E6EA4"/>
    <w:rsid w:val="006E79FE"/>
    <w:rsid w:val="006F4590"/>
    <w:rsid w:val="006F7F67"/>
    <w:rsid w:val="0070109E"/>
    <w:rsid w:val="00705EB5"/>
    <w:rsid w:val="00706E9A"/>
    <w:rsid w:val="007155DF"/>
    <w:rsid w:val="007157A1"/>
    <w:rsid w:val="00717571"/>
    <w:rsid w:val="007216FC"/>
    <w:rsid w:val="00726723"/>
    <w:rsid w:val="00731B4A"/>
    <w:rsid w:val="00734CF1"/>
    <w:rsid w:val="00743123"/>
    <w:rsid w:val="007444E3"/>
    <w:rsid w:val="007447E6"/>
    <w:rsid w:val="00747485"/>
    <w:rsid w:val="007504D2"/>
    <w:rsid w:val="00757171"/>
    <w:rsid w:val="0075775D"/>
    <w:rsid w:val="00762803"/>
    <w:rsid w:val="00763E9D"/>
    <w:rsid w:val="007650A5"/>
    <w:rsid w:val="00766445"/>
    <w:rsid w:val="00766EC1"/>
    <w:rsid w:val="00770BA8"/>
    <w:rsid w:val="00773B18"/>
    <w:rsid w:val="00781A6A"/>
    <w:rsid w:val="0078330C"/>
    <w:rsid w:val="00791DF7"/>
    <w:rsid w:val="007939BF"/>
    <w:rsid w:val="007947C1"/>
    <w:rsid w:val="00795970"/>
    <w:rsid w:val="007A254B"/>
    <w:rsid w:val="007A2A1E"/>
    <w:rsid w:val="007A7D70"/>
    <w:rsid w:val="007B02AA"/>
    <w:rsid w:val="007B39E1"/>
    <w:rsid w:val="007B76D5"/>
    <w:rsid w:val="007C06A2"/>
    <w:rsid w:val="007C3C73"/>
    <w:rsid w:val="007C54EB"/>
    <w:rsid w:val="007D5417"/>
    <w:rsid w:val="007E0ECF"/>
    <w:rsid w:val="007E78BD"/>
    <w:rsid w:val="007E790E"/>
    <w:rsid w:val="007F1228"/>
    <w:rsid w:val="007F461B"/>
    <w:rsid w:val="007F6749"/>
    <w:rsid w:val="00805788"/>
    <w:rsid w:val="00812B28"/>
    <w:rsid w:val="0081680E"/>
    <w:rsid w:val="00822B3E"/>
    <w:rsid w:val="00824805"/>
    <w:rsid w:val="0082661A"/>
    <w:rsid w:val="00831648"/>
    <w:rsid w:val="008317F8"/>
    <w:rsid w:val="00841E93"/>
    <w:rsid w:val="00844DCF"/>
    <w:rsid w:val="00850CFB"/>
    <w:rsid w:val="008533B1"/>
    <w:rsid w:val="00861D8C"/>
    <w:rsid w:val="00862F5B"/>
    <w:rsid w:val="00870E69"/>
    <w:rsid w:val="00872A22"/>
    <w:rsid w:val="008736B5"/>
    <w:rsid w:val="00884B9D"/>
    <w:rsid w:val="00886AEE"/>
    <w:rsid w:val="0089508F"/>
    <w:rsid w:val="008977D3"/>
    <w:rsid w:val="008A4AC3"/>
    <w:rsid w:val="008A4C73"/>
    <w:rsid w:val="008A6C74"/>
    <w:rsid w:val="008B3326"/>
    <w:rsid w:val="008B4B89"/>
    <w:rsid w:val="008B77A9"/>
    <w:rsid w:val="008C090A"/>
    <w:rsid w:val="008C3F62"/>
    <w:rsid w:val="008C7169"/>
    <w:rsid w:val="008D1333"/>
    <w:rsid w:val="008D1D01"/>
    <w:rsid w:val="008D20DD"/>
    <w:rsid w:val="008D3C2B"/>
    <w:rsid w:val="008D7564"/>
    <w:rsid w:val="008D78AD"/>
    <w:rsid w:val="008D7AF6"/>
    <w:rsid w:val="008E08C1"/>
    <w:rsid w:val="008E1939"/>
    <w:rsid w:val="008E6DEC"/>
    <w:rsid w:val="008E7EAB"/>
    <w:rsid w:val="008F1719"/>
    <w:rsid w:val="00900099"/>
    <w:rsid w:val="00900FC2"/>
    <w:rsid w:val="0090337F"/>
    <w:rsid w:val="0091077B"/>
    <w:rsid w:val="0091193C"/>
    <w:rsid w:val="00914FF6"/>
    <w:rsid w:val="0091516C"/>
    <w:rsid w:val="00931BA5"/>
    <w:rsid w:val="00931D76"/>
    <w:rsid w:val="00935A22"/>
    <w:rsid w:val="00935CAA"/>
    <w:rsid w:val="00936106"/>
    <w:rsid w:val="00937381"/>
    <w:rsid w:val="00940334"/>
    <w:rsid w:val="00940452"/>
    <w:rsid w:val="00943576"/>
    <w:rsid w:val="00944354"/>
    <w:rsid w:val="00944B1F"/>
    <w:rsid w:val="00947D6B"/>
    <w:rsid w:val="00947F4E"/>
    <w:rsid w:val="00950902"/>
    <w:rsid w:val="00953D63"/>
    <w:rsid w:val="00956304"/>
    <w:rsid w:val="009573F9"/>
    <w:rsid w:val="00960B85"/>
    <w:rsid w:val="009629FB"/>
    <w:rsid w:val="00964FDD"/>
    <w:rsid w:val="009676AD"/>
    <w:rsid w:val="0097007B"/>
    <w:rsid w:val="00971449"/>
    <w:rsid w:val="009754BF"/>
    <w:rsid w:val="00977550"/>
    <w:rsid w:val="00977AA0"/>
    <w:rsid w:val="009A32CC"/>
    <w:rsid w:val="009A4BE8"/>
    <w:rsid w:val="009A7559"/>
    <w:rsid w:val="009B0416"/>
    <w:rsid w:val="009B7E18"/>
    <w:rsid w:val="009C5BC4"/>
    <w:rsid w:val="009C7A71"/>
    <w:rsid w:val="009D43E1"/>
    <w:rsid w:val="009D68B0"/>
    <w:rsid w:val="009D6E5F"/>
    <w:rsid w:val="009D7A1B"/>
    <w:rsid w:val="009E053D"/>
    <w:rsid w:val="009E24FE"/>
    <w:rsid w:val="009E3799"/>
    <w:rsid w:val="009E714E"/>
    <w:rsid w:val="009F04A9"/>
    <w:rsid w:val="009F0861"/>
    <w:rsid w:val="00A05CD4"/>
    <w:rsid w:val="00A06BCA"/>
    <w:rsid w:val="00A112AD"/>
    <w:rsid w:val="00A134E3"/>
    <w:rsid w:val="00A141C6"/>
    <w:rsid w:val="00A170E5"/>
    <w:rsid w:val="00A17336"/>
    <w:rsid w:val="00A20867"/>
    <w:rsid w:val="00A25B54"/>
    <w:rsid w:val="00A27734"/>
    <w:rsid w:val="00A31E3A"/>
    <w:rsid w:val="00A37343"/>
    <w:rsid w:val="00A4545F"/>
    <w:rsid w:val="00A46AF0"/>
    <w:rsid w:val="00A510BF"/>
    <w:rsid w:val="00A547DF"/>
    <w:rsid w:val="00A564B6"/>
    <w:rsid w:val="00A62281"/>
    <w:rsid w:val="00A626FE"/>
    <w:rsid w:val="00A628D9"/>
    <w:rsid w:val="00A652E1"/>
    <w:rsid w:val="00A679F4"/>
    <w:rsid w:val="00A70123"/>
    <w:rsid w:val="00A74AED"/>
    <w:rsid w:val="00A82D57"/>
    <w:rsid w:val="00A83902"/>
    <w:rsid w:val="00A87ACC"/>
    <w:rsid w:val="00A87FCB"/>
    <w:rsid w:val="00AA2A30"/>
    <w:rsid w:val="00AA477F"/>
    <w:rsid w:val="00AA7294"/>
    <w:rsid w:val="00AA7BFC"/>
    <w:rsid w:val="00AB23E8"/>
    <w:rsid w:val="00AB304B"/>
    <w:rsid w:val="00AB3CBE"/>
    <w:rsid w:val="00AB5608"/>
    <w:rsid w:val="00AB7B13"/>
    <w:rsid w:val="00AC39C6"/>
    <w:rsid w:val="00AC5A1C"/>
    <w:rsid w:val="00AC7889"/>
    <w:rsid w:val="00AD0267"/>
    <w:rsid w:val="00AD06BB"/>
    <w:rsid w:val="00AD5A6B"/>
    <w:rsid w:val="00AD6DAE"/>
    <w:rsid w:val="00AD7BBB"/>
    <w:rsid w:val="00AE19DD"/>
    <w:rsid w:val="00AE25A4"/>
    <w:rsid w:val="00AE3270"/>
    <w:rsid w:val="00AE602B"/>
    <w:rsid w:val="00AE6176"/>
    <w:rsid w:val="00AF1E38"/>
    <w:rsid w:val="00AF49F0"/>
    <w:rsid w:val="00AF4F46"/>
    <w:rsid w:val="00B00DB1"/>
    <w:rsid w:val="00B029CE"/>
    <w:rsid w:val="00B067D1"/>
    <w:rsid w:val="00B07B89"/>
    <w:rsid w:val="00B10577"/>
    <w:rsid w:val="00B17A94"/>
    <w:rsid w:val="00B21690"/>
    <w:rsid w:val="00B21B8E"/>
    <w:rsid w:val="00B22380"/>
    <w:rsid w:val="00B3475D"/>
    <w:rsid w:val="00B40DBC"/>
    <w:rsid w:val="00B46BF8"/>
    <w:rsid w:val="00B53FB2"/>
    <w:rsid w:val="00B56B0A"/>
    <w:rsid w:val="00B60566"/>
    <w:rsid w:val="00B63B6A"/>
    <w:rsid w:val="00B640C8"/>
    <w:rsid w:val="00B6455B"/>
    <w:rsid w:val="00B7010F"/>
    <w:rsid w:val="00B833A5"/>
    <w:rsid w:val="00B86D0F"/>
    <w:rsid w:val="00B86E75"/>
    <w:rsid w:val="00BA1A1C"/>
    <w:rsid w:val="00BA25F2"/>
    <w:rsid w:val="00BA3840"/>
    <w:rsid w:val="00BA389F"/>
    <w:rsid w:val="00BA3BFE"/>
    <w:rsid w:val="00BA48B5"/>
    <w:rsid w:val="00BA5A0E"/>
    <w:rsid w:val="00BA6DBA"/>
    <w:rsid w:val="00BB71C2"/>
    <w:rsid w:val="00BC3D9A"/>
    <w:rsid w:val="00BC649A"/>
    <w:rsid w:val="00BC75FE"/>
    <w:rsid w:val="00BD201A"/>
    <w:rsid w:val="00BD420B"/>
    <w:rsid w:val="00BD471C"/>
    <w:rsid w:val="00BD4BBC"/>
    <w:rsid w:val="00BD5D44"/>
    <w:rsid w:val="00BD6DFC"/>
    <w:rsid w:val="00BE6B71"/>
    <w:rsid w:val="00BF09AD"/>
    <w:rsid w:val="00BF1C7B"/>
    <w:rsid w:val="00BF2DB8"/>
    <w:rsid w:val="00C0573B"/>
    <w:rsid w:val="00C124BA"/>
    <w:rsid w:val="00C140EF"/>
    <w:rsid w:val="00C16DAB"/>
    <w:rsid w:val="00C17175"/>
    <w:rsid w:val="00C209FA"/>
    <w:rsid w:val="00C24D26"/>
    <w:rsid w:val="00C276C2"/>
    <w:rsid w:val="00C328CB"/>
    <w:rsid w:val="00C3673C"/>
    <w:rsid w:val="00C47B9A"/>
    <w:rsid w:val="00C503E1"/>
    <w:rsid w:val="00C54A74"/>
    <w:rsid w:val="00C56B1B"/>
    <w:rsid w:val="00C60BA6"/>
    <w:rsid w:val="00C61473"/>
    <w:rsid w:val="00C660EA"/>
    <w:rsid w:val="00C664BA"/>
    <w:rsid w:val="00C6743D"/>
    <w:rsid w:val="00C71239"/>
    <w:rsid w:val="00C7470C"/>
    <w:rsid w:val="00C76F36"/>
    <w:rsid w:val="00C77348"/>
    <w:rsid w:val="00C778FE"/>
    <w:rsid w:val="00C80276"/>
    <w:rsid w:val="00C8254D"/>
    <w:rsid w:val="00C842CC"/>
    <w:rsid w:val="00C84604"/>
    <w:rsid w:val="00C9093E"/>
    <w:rsid w:val="00C93EA9"/>
    <w:rsid w:val="00C95F5D"/>
    <w:rsid w:val="00C9604B"/>
    <w:rsid w:val="00CA0D57"/>
    <w:rsid w:val="00CA20DA"/>
    <w:rsid w:val="00CA5DE8"/>
    <w:rsid w:val="00CB4CCB"/>
    <w:rsid w:val="00CD55F2"/>
    <w:rsid w:val="00CD64BB"/>
    <w:rsid w:val="00CD7764"/>
    <w:rsid w:val="00CE667A"/>
    <w:rsid w:val="00CE7148"/>
    <w:rsid w:val="00CF1C0A"/>
    <w:rsid w:val="00CF3473"/>
    <w:rsid w:val="00CF58A4"/>
    <w:rsid w:val="00CF65E9"/>
    <w:rsid w:val="00CF7C3B"/>
    <w:rsid w:val="00D042F6"/>
    <w:rsid w:val="00D069CC"/>
    <w:rsid w:val="00D07345"/>
    <w:rsid w:val="00D10CE4"/>
    <w:rsid w:val="00D2113A"/>
    <w:rsid w:val="00D27A8C"/>
    <w:rsid w:val="00D30970"/>
    <w:rsid w:val="00D32002"/>
    <w:rsid w:val="00D43608"/>
    <w:rsid w:val="00D44522"/>
    <w:rsid w:val="00D44CB6"/>
    <w:rsid w:val="00D44F2E"/>
    <w:rsid w:val="00D450F0"/>
    <w:rsid w:val="00D57981"/>
    <w:rsid w:val="00D648EC"/>
    <w:rsid w:val="00D65415"/>
    <w:rsid w:val="00D672E4"/>
    <w:rsid w:val="00D67B80"/>
    <w:rsid w:val="00D8064B"/>
    <w:rsid w:val="00D87E75"/>
    <w:rsid w:val="00D911E4"/>
    <w:rsid w:val="00D9282C"/>
    <w:rsid w:val="00D9357C"/>
    <w:rsid w:val="00DA4D4D"/>
    <w:rsid w:val="00DA5B12"/>
    <w:rsid w:val="00DA5DAD"/>
    <w:rsid w:val="00DB06A1"/>
    <w:rsid w:val="00DB17E5"/>
    <w:rsid w:val="00DB3EDE"/>
    <w:rsid w:val="00DB4010"/>
    <w:rsid w:val="00DB711F"/>
    <w:rsid w:val="00DC311B"/>
    <w:rsid w:val="00DC383E"/>
    <w:rsid w:val="00DC790B"/>
    <w:rsid w:val="00DD08F8"/>
    <w:rsid w:val="00DD31A9"/>
    <w:rsid w:val="00DD5A6D"/>
    <w:rsid w:val="00DD5CD2"/>
    <w:rsid w:val="00DE5384"/>
    <w:rsid w:val="00DE6052"/>
    <w:rsid w:val="00DE6343"/>
    <w:rsid w:val="00DE64FB"/>
    <w:rsid w:val="00DF3121"/>
    <w:rsid w:val="00DF5A4F"/>
    <w:rsid w:val="00E03DAF"/>
    <w:rsid w:val="00E12FE2"/>
    <w:rsid w:val="00E1436F"/>
    <w:rsid w:val="00E272B7"/>
    <w:rsid w:val="00E31435"/>
    <w:rsid w:val="00E347FF"/>
    <w:rsid w:val="00E41158"/>
    <w:rsid w:val="00E41A76"/>
    <w:rsid w:val="00E44A5A"/>
    <w:rsid w:val="00E4776B"/>
    <w:rsid w:val="00E50E56"/>
    <w:rsid w:val="00E51C9E"/>
    <w:rsid w:val="00E56275"/>
    <w:rsid w:val="00E57347"/>
    <w:rsid w:val="00E65198"/>
    <w:rsid w:val="00E70C5D"/>
    <w:rsid w:val="00E72B8F"/>
    <w:rsid w:val="00E736DA"/>
    <w:rsid w:val="00E83936"/>
    <w:rsid w:val="00E901DC"/>
    <w:rsid w:val="00EA52C9"/>
    <w:rsid w:val="00EA744E"/>
    <w:rsid w:val="00EC79E8"/>
    <w:rsid w:val="00ED4505"/>
    <w:rsid w:val="00ED5C80"/>
    <w:rsid w:val="00EE0393"/>
    <w:rsid w:val="00EE32B9"/>
    <w:rsid w:val="00EE6385"/>
    <w:rsid w:val="00EF2D85"/>
    <w:rsid w:val="00EF3103"/>
    <w:rsid w:val="00EF3D4C"/>
    <w:rsid w:val="00EF3FF7"/>
    <w:rsid w:val="00EF447B"/>
    <w:rsid w:val="00EF4CDB"/>
    <w:rsid w:val="00EF59AC"/>
    <w:rsid w:val="00F039B1"/>
    <w:rsid w:val="00F10974"/>
    <w:rsid w:val="00F10BF0"/>
    <w:rsid w:val="00F11F48"/>
    <w:rsid w:val="00F1370B"/>
    <w:rsid w:val="00F14E87"/>
    <w:rsid w:val="00F158C8"/>
    <w:rsid w:val="00F16B43"/>
    <w:rsid w:val="00F22C24"/>
    <w:rsid w:val="00F340E5"/>
    <w:rsid w:val="00F3413E"/>
    <w:rsid w:val="00F34F61"/>
    <w:rsid w:val="00F53D45"/>
    <w:rsid w:val="00F573B4"/>
    <w:rsid w:val="00F6038E"/>
    <w:rsid w:val="00F678A9"/>
    <w:rsid w:val="00F756BC"/>
    <w:rsid w:val="00F7712D"/>
    <w:rsid w:val="00F81EA4"/>
    <w:rsid w:val="00F84DB8"/>
    <w:rsid w:val="00F926C7"/>
    <w:rsid w:val="00F93E4E"/>
    <w:rsid w:val="00F95CBC"/>
    <w:rsid w:val="00F97BD6"/>
    <w:rsid w:val="00FA444A"/>
    <w:rsid w:val="00FA55AD"/>
    <w:rsid w:val="00FA6D4E"/>
    <w:rsid w:val="00FA7BA0"/>
    <w:rsid w:val="00FB2C51"/>
    <w:rsid w:val="00FB608E"/>
    <w:rsid w:val="00FC19EC"/>
    <w:rsid w:val="00FD37A0"/>
    <w:rsid w:val="00FD3BCC"/>
    <w:rsid w:val="00FD4C32"/>
    <w:rsid w:val="00FE24AC"/>
    <w:rsid w:val="00FE4BB5"/>
    <w:rsid w:val="00FF3095"/>
    <w:rsid w:val="00FF327B"/>
    <w:rsid w:val="00FF4F7E"/>
    <w:rsid w:val="00FF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val="lt-LT" w:eastAsia="ar-SA"/>
    </w:rPr>
  </w:style>
  <w:style w:type="paragraph" w:styleId="Heading1">
    <w:name w:val="heading 1"/>
    <w:basedOn w:val="Normal"/>
    <w:next w:val="Normal"/>
    <w:link w:val="Heading1Char"/>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347FF"/>
    <w:rPr>
      <w:rFonts w:ascii="Calibri Light" w:hAnsi="Calibri Light" w:cs="Calibri Light"/>
      <w:b/>
      <w:bCs/>
      <w:color w:val="2E74B5"/>
      <w:sz w:val="28"/>
      <w:szCs w:val="28"/>
      <w:lang w:val="x-none" w:eastAsia="ar-SA" w:bidi="ar-SA"/>
    </w:rPr>
  </w:style>
  <w:style w:type="character" w:customStyle="1" w:styleId="Heading2Char">
    <w:name w:val="Heading 2 Char"/>
    <w:basedOn w:val="DefaultParagraphFont"/>
    <w:link w:val="Heading2"/>
    <w:semiHidden/>
    <w:locked/>
    <w:rsid w:val="009754BF"/>
    <w:rPr>
      <w:rFonts w:ascii="Cambria" w:hAnsi="Cambria" w:cs="Cambria"/>
      <w:b/>
      <w:bCs/>
      <w:i/>
      <w:iCs/>
      <w:sz w:val="28"/>
      <w:szCs w:val="28"/>
    </w:rPr>
  </w:style>
  <w:style w:type="character" w:customStyle="1" w:styleId="Absatz-Standardschriftart">
    <w:name w:val="Absatz-Standardschriftart"/>
    <w:rsid w:val="00AA477F"/>
  </w:style>
  <w:style w:type="character" w:customStyle="1" w:styleId="Numatytasispastraiposriftas2">
    <w:name w:val="Numatytasis pastraipos šriftas2"/>
    <w:rsid w:val="00AA477F"/>
  </w:style>
  <w:style w:type="character" w:customStyle="1" w:styleId="WW-Absatz-Standardschriftart">
    <w:name w:val="WW-Absatz-Standardschriftart"/>
    <w:rsid w:val="00AA477F"/>
  </w:style>
  <w:style w:type="character" w:customStyle="1" w:styleId="WW-Absatz-Standardschriftart1">
    <w:name w:val="WW-Absatz-Standardschriftart1"/>
    <w:rsid w:val="00AA477F"/>
  </w:style>
  <w:style w:type="character" w:customStyle="1" w:styleId="WW-Absatz-Standardschriftart11">
    <w:name w:val="WW-Absatz-Standardschriftart11"/>
    <w:rsid w:val="00AA477F"/>
  </w:style>
  <w:style w:type="character" w:customStyle="1" w:styleId="WW-Absatz-Standardschriftart111">
    <w:name w:val="WW-Absatz-Standardschriftart111"/>
    <w:rsid w:val="00AA477F"/>
  </w:style>
  <w:style w:type="character" w:customStyle="1" w:styleId="WW-Absatz-Standardschriftart1111">
    <w:name w:val="WW-Absatz-Standardschriftart1111"/>
    <w:rsid w:val="00AA477F"/>
  </w:style>
  <w:style w:type="character" w:customStyle="1" w:styleId="Numatytasispastraiposriftas1">
    <w:name w:val="Numatytasis pastraipos šriftas1"/>
    <w:rsid w:val="00AA477F"/>
  </w:style>
  <w:style w:type="character" w:customStyle="1" w:styleId="WW-Absatz-Standardschriftart11111">
    <w:name w:val="WW-Absatz-Standardschriftart11111"/>
    <w:rsid w:val="00AA477F"/>
  </w:style>
  <w:style w:type="character" w:customStyle="1" w:styleId="DefaultParagraphFont1">
    <w:name w:val="Default Paragraph Font1"/>
    <w:rsid w:val="00AA477F"/>
  </w:style>
  <w:style w:type="character" w:customStyle="1" w:styleId="WW-DefaultParagraphFont">
    <w:name w:val="WW-Default Paragraph Font"/>
    <w:rsid w:val="00AA477F"/>
  </w:style>
  <w:style w:type="character" w:styleId="PageNumber">
    <w:name w:val="page number"/>
    <w:basedOn w:val="WW-DefaultParagraphFont"/>
    <w:rsid w:val="00AA477F"/>
    <w:rPr>
      <w:rFonts w:cs="Times New Roman"/>
    </w:rPr>
  </w:style>
  <w:style w:type="character" w:styleId="Hyperlink">
    <w:name w:val="Hyperlink"/>
    <w:basedOn w:val="DefaultParagraphFont"/>
    <w:rsid w:val="00AA477F"/>
    <w:rPr>
      <w:rFonts w:cs="Times New Roman"/>
      <w:color w:val="0000FF"/>
      <w:u w:val="single"/>
    </w:rPr>
  </w:style>
  <w:style w:type="character" w:styleId="FollowedHyperlink">
    <w:name w:val="FollowedHyperlink"/>
    <w:basedOn w:val="DefaultParagraphFont"/>
    <w:rsid w:val="00AA477F"/>
    <w:rPr>
      <w:rFonts w:cs="Times New Roman"/>
      <w:color w:val="800080"/>
      <w:u w:val="single"/>
    </w:rPr>
  </w:style>
  <w:style w:type="paragraph" w:customStyle="1" w:styleId="Heading">
    <w:name w:val="Heading"/>
    <w:basedOn w:val="Normal"/>
    <w:next w:val="BodyText"/>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rsid w:val="00AA477F"/>
    <w:pPr>
      <w:spacing w:after="120"/>
    </w:pPr>
  </w:style>
  <w:style w:type="character" w:customStyle="1" w:styleId="BodyTextChar">
    <w:name w:val="Body Text Char"/>
    <w:basedOn w:val="DefaultParagraphFont"/>
    <w:link w:val="BodyText"/>
    <w:semiHidden/>
    <w:locked/>
    <w:rsid w:val="00016DD2"/>
    <w:rPr>
      <w:rFonts w:cs="Times New Roman"/>
      <w:sz w:val="20"/>
      <w:szCs w:val="20"/>
      <w:lang w:val="x-none" w:eastAsia="ar-SA" w:bidi="ar-SA"/>
    </w:rPr>
  </w:style>
  <w:style w:type="paragraph" w:styleId="List">
    <w:name w:val="List"/>
    <w:basedOn w:val="BodyText"/>
    <w:rsid w:val="00AA477F"/>
  </w:style>
  <w:style w:type="paragraph" w:customStyle="1" w:styleId="Caption1">
    <w:name w:val="Caption1"/>
    <w:basedOn w:val="Normal"/>
    <w:rsid w:val="00AA477F"/>
    <w:pPr>
      <w:suppressLineNumbers/>
      <w:spacing w:before="120" w:after="120"/>
    </w:pPr>
    <w:rPr>
      <w:i/>
      <w:iCs/>
      <w:sz w:val="24"/>
      <w:szCs w:val="24"/>
    </w:rPr>
  </w:style>
  <w:style w:type="paragraph" w:customStyle="1" w:styleId="Index">
    <w:name w:val="Index"/>
    <w:basedOn w:val="Normal"/>
    <w:rsid w:val="00AA477F"/>
    <w:pPr>
      <w:suppressLineNumbers/>
    </w:pPr>
  </w:style>
  <w:style w:type="paragraph" w:customStyle="1" w:styleId="Antrat3">
    <w:name w:val="Antraštė3"/>
    <w:basedOn w:val="Normal"/>
    <w:next w:val="BodyText"/>
    <w:rsid w:val="00AA477F"/>
    <w:pPr>
      <w:keepNext/>
      <w:spacing w:before="240" w:after="120"/>
    </w:pPr>
    <w:rPr>
      <w:rFonts w:ascii="Arial" w:eastAsia="Microsoft YaHei" w:hAnsi="Arial" w:cs="Arial"/>
      <w:sz w:val="28"/>
      <w:szCs w:val="28"/>
    </w:rPr>
  </w:style>
  <w:style w:type="paragraph" w:customStyle="1" w:styleId="Pavadinimas3">
    <w:name w:val="Pavadinimas3"/>
    <w:basedOn w:val="Normal"/>
    <w:rsid w:val="00AA477F"/>
    <w:pPr>
      <w:suppressLineNumbers/>
      <w:spacing w:before="120" w:after="120"/>
    </w:pPr>
    <w:rPr>
      <w:i/>
      <w:iCs/>
      <w:sz w:val="24"/>
      <w:szCs w:val="24"/>
    </w:rPr>
  </w:style>
  <w:style w:type="paragraph" w:customStyle="1" w:styleId="Rodykl">
    <w:name w:val="Rodyklė"/>
    <w:basedOn w:val="Normal"/>
    <w:rsid w:val="00AA477F"/>
    <w:pPr>
      <w:suppressLineNumbers/>
    </w:pPr>
  </w:style>
  <w:style w:type="paragraph" w:customStyle="1" w:styleId="Antrat2">
    <w:name w:val="Antraštė2"/>
    <w:basedOn w:val="Normal"/>
    <w:next w:val="BodyText"/>
    <w:rsid w:val="00AA477F"/>
    <w:pPr>
      <w:keepNext/>
      <w:spacing w:before="240" w:after="120"/>
    </w:pPr>
    <w:rPr>
      <w:rFonts w:ascii="Arial" w:eastAsia="Microsoft YaHei" w:hAnsi="Arial" w:cs="Arial"/>
      <w:sz w:val="28"/>
      <w:szCs w:val="28"/>
    </w:rPr>
  </w:style>
  <w:style w:type="paragraph" w:customStyle="1" w:styleId="Pavadinimas2">
    <w:name w:val="Pavadinimas2"/>
    <w:basedOn w:val="Normal"/>
    <w:rsid w:val="00AA477F"/>
    <w:pPr>
      <w:suppressLineNumbers/>
      <w:spacing w:before="120" w:after="120"/>
    </w:pPr>
    <w:rPr>
      <w:i/>
      <w:iCs/>
      <w:sz w:val="24"/>
      <w:szCs w:val="24"/>
    </w:rPr>
  </w:style>
  <w:style w:type="paragraph" w:customStyle="1" w:styleId="Antrat1">
    <w:name w:val="Antraštė1"/>
    <w:basedOn w:val="Normal"/>
    <w:next w:val="BodyText"/>
    <w:rsid w:val="00AA477F"/>
    <w:pPr>
      <w:keepNext/>
      <w:spacing w:before="240" w:after="120"/>
    </w:pPr>
    <w:rPr>
      <w:rFonts w:ascii="Arial" w:eastAsia="Microsoft YaHei" w:hAnsi="Arial" w:cs="Arial"/>
      <w:sz w:val="28"/>
      <w:szCs w:val="28"/>
    </w:rPr>
  </w:style>
  <w:style w:type="paragraph" w:customStyle="1" w:styleId="Pavadinimas1">
    <w:name w:val="Pavadinimas1"/>
    <w:basedOn w:val="Normal"/>
    <w:rsid w:val="00AA477F"/>
    <w:pPr>
      <w:suppressLineNumbers/>
      <w:spacing w:before="120" w:after="120"/>
    </w:pPr>
    <w:rPr>
      <w:i/>
      <w:iCs/>
      <w:sz w:val="24"/>
      <w:szCs w:val="24"/>
    </w:rPr>
  </w:style>
  <w:style w:type="paragraph" w:styleId="Header">
    <w:name w:val="header"/>
    <w:basedOn w:val="Normal"/>
    <w:link w:val="HeaderChar"/>
    <w:rsid w:val="00AA477F"/>
    <w:pPr>
      <w:tabs>
        <w:tab w:val="center" w:pos="4153"/>
        <w:tab w:val="right" w:pos="8306"/>
      </w:tabs>
    </w:pPr>
  </w:style>
  <w:style w:type="character" w:customStyle="1" w:styleId="HeaderChar">
    <w:name w:val="Header Char"/>
    <w:basedOn w:val="DefaultParagraphFont"/>
    <w:link w:val="Header"/>
    <w:locked/>
    <w:rsid w:val="007E0ECF"/>
    <w:rPr>
      <w:rFonts w:cs="Times New Roman"/>
      <w:lang w:val="x-none" w:eastAsia="ar-SA" w:bidi="ar-SA"/>
    </w:rPr>
  </w:style>
  <w:style w:type="paragraph" w:styleId="Footer">
    <w:name w:val="footer"/>
    <w:basedOn w:val="Normal"/>
    <w:link w:val="FooterChar"/>
    <w:rsid w:val="00AA477F"/>
    <w:pPr>
      <w:tabs>
        <w:tab w:val="center" w:pos="4153"/>
        <w:tab w:val="right" w:pos="8306"/>
      </w:tabs>
    </w:pPr>
  </w:style>
  <w:style w:type="character" w:customStyle="1" w:styleId="FooterChar">
    <w:name w:val="Footer Char"/>
    <w:basedOn w:val="DefaultParagraphFont"/>
    <w:link w:val="Footer"/>
    <w:semiHidden/>
    <w:locked/>
    <w:rsid w:val="00016DD2"/>
    <w:rPr>
      <w:rFonts w:cs="Times New Roman"/>
      <w:sz w:val="20"/>
      <w:szCs w:val="20"/>
      <w:lang w:val="x-none" w:eastAsia="ar-SA" w:bidi="ar-SA"/>
    </w:rPr>
  </w:style>
  <w:style w:type="paragraph" w:customStyle="1" w:styleId="BalloonText1">
    <w:name w:val="Balloon Text1"/>
    <w:basedOn w:val="Normal"/>
    <w:rsid w:val="00AA477F"/>
    <w:rPr>
      <w:rFonts w:ascii="Tahoma" w:hAnsi="Tahoma" w:cs="Tahoma"/>
      <w:sz w:val="16"/>
      <w:szCs w:val="16"/>
    </w:rPr>
  </w:style>
  <w:style w:type="paragraph" w:styleId="BalloonText">
    <w:name w:val="Balloon Text"/>
    <w:basedOn w:val="Normal"/>
    <w:link w:val="BalloonTextChar"/>
    <w:semiHidden/>
    <w:rsid w:val="00AA477F"/>
    <w:rPr>
      <w:rFonts w:ascii="Tahoma" w:hAnsi="Tahoma" w:cs="Tahoma"/>
      <w:sz w:val="16"/>
      <w:szCs w:val="16"/>
    </w:rPr>
  </w:style>
  <w:style w:type="character" w:customStyle="1" w:styleId="BalloonTextChar">
    <w:name w:val="Balloon Text Char"/>
    <w:basedOn w:val="DefaultParagraphFont"/>
    <w:link w:val="BalloonText"/>
    <w:semiHidden/>
    <w:locked/>
    <w:rsid w:val="00016DD2"/>
    <w:rPr>
      <w:rFonts w:cs="Times New Roman"/>
      <w:sz w:val="2"/>
      <w:szCs w:val="2"/>
      <w:lang w:val="x-none" w:eastAsia="ar-SA" w:bidi="ar-SA"/>
    </w:rPr>
  </w:style>
  <w:style w:type="paragraph" w:styleId="BodyTextIndent3">
    <w:name w:val="Body Text Indent 3"/>
    <w:basedOn w:val="Normal"/>
    <w:link w:val="BodyTextIndent3Char"/>
    <w:semiHidden/>
    <w:rsid w:val="00B86D0F"/>
    <w:pPr>
      <w:spacing w:after="120"/>
      <w:ind w:left="283"/>
    </w:pPr>
    <w:rPr>
      <w:sz w:val="16"/>
      <w:szCs w:val="16"/>
    </w:rPr>
  </w:style>
  <w:style w:type="character" w:customStyle="1" w:styleId="BodyTextIndent3Char">
    <w:name w:val="Body Text Indent 3 Char"/>
    <w:basedOn w:val="DefaultParagraphFont"/>
    <w:link w:val="BodyTextIndent3"/>
    <w:semiHidden/>
    <w:locked/>
    <w:rsid w:val="00B86D0F"/>
    <w:rPr>
      <w:rFonts w:cs="Times New Roman"/>
      <w:sz w:val="16"/>
      <w:szCs w:val="16"/>
      <w:lang w:val="x-none" w:eastAsia="ar-SA" w:bidi="ar-SA"/>
    </w:rPr>
  </w:style>
  <w:style w:type="paragraph" w:customStyle="1" w:styleId="Default">
    <w:name w:val="Default"/>
    <w:rsid w:val="00B86D0F"/>
    <w:pPr>
      <w:autoSpaceDE w:val="0"/>
      <w:autoSpaceDN w:val="0"/>
      <w:adjustRightInd w:val="0"/>
    </w:pPr>
    <w:rPr>
      <w:color w:val="000000"/>
      <w:sz w:val="24"/>
      <w:szCs w:val="24"/>
    </w:rPr>
  </w:style>
  <w:style w:type="paragraph" w:styleId="NoSpacing">
    <w:name w:val="No Spacing"/>
    <w:qFormat/>
    <w:rsid w:val="00B86D0F"/>
    <w:pPr>
      <w:suppressAutoHyphens/>
    </w:pPr>
    <w:rPr>
      <w:lang w:val="lt-LT"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Calibri"/>
      <w:kern w:val="1"/>
      <w:sz w:val="22"/>
      <w:szCs w:val="22"/>
      <w:lang w:val="lt-LT"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Strong">
    <w:name w:val="Strong"/>
    <w:basedOn w:val="DefaultParagraphFont"/>
    <w:qFormat/>
    <w:rsid w:val="00A626FE"/>
    <w:rPr>
      <w:rFonts w:cs="Times New Roman"/>
      <w:b/>
      <w:bCs/>
    </w:rPr>
  </w:style>
  <w:style w:type="table" w:styleId="TableGrid">
    <w:name w:val="Table Grid"/>
    <w:basedOn w:val="TableNormal"/>
    <w:rsid w:val="00A626FE"/>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B21B8E"/>
    <w:pPr>
      <w:widowControl w:val="0"/>
      <w:suppressAutoHyphens/>
    </w:pPr>
    <w:rPr>
      <w:rFonts w:ascii="Calibri" w:eastAsia="SimSun" w:hAnsi="Calibri" w:cs="Calibri"/>
      <w:kern w:val="2"/>
      <w:sz w:val="22"/>
      <w:szCs w:val="22"/>
      <w:lang w:val="lt-LT"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qFormat/>
    <w:rsid w:val="00781A6A"/>
    <w:rPr>
      <w:rFonts w:cs="Times New Roman"/>
      <w:i/>
      <w:iCs/>
      <w:color w:val="000000"/>
    </w:rPr>
  </w:style>
  <w:style w:type="paragraph" w:styleId="Title">
    <w:name w:val="Title"/>
    <w:basedOn w:val="Normal"/>
    <w:next w:val="Normal"/>
    <w:link w:val="TitleChar"/>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locked/>
    <w:rsid w:val="00E347FF"/>
    <w:rPr>
      <w:rFonts w:ascii="Calibri Light" w:hAnsi="Calibri Light" w:cs="Calibri Light"/>
      <w:color w:val="323E4F"/>
      <w:spacing w:val="5"/>
      <w:kern w:val="28"/>
      <w:sz w:val="52"/>
      <w:szCs w:val="52"/>
      <w:lang w:val="x-none" w:eastAsia="ar-SA" w:bidi="ar-SA"/>
    </w:rPr>
  </w:style>
  <w:style w:type="paragraph" w:styleId="Subtitle">
    <w:name w:val="Subtitle"/>
    <w:basedOn w:val="Normal"/>
    <w:next w:val="Normal"/>
    <w:link w:val="SubtitleChar"/>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locked/>
    <w:rsid w:val="00E347FF"/>
    <w:rPr>
      <w:rFonts w:ascii="Calibri Light" w:hAnsi="Calibri Light" w:cs="Calibri Light"/>
      <w:i/>
      <w:iCs/>
      <w:color w:val="5B9BD5"/>
      <w:spacing w:val="15"/>
      <w:sz w:val="24"/>
      <w:szCs w:val="24"/>
      <w:lang w:val="x-none" w:eastAsia="ar-SA" w:bidi="ar-SA"/>
    </w:rPr>
  </w:style>
  <w:style w:type="character" w:styleId="SubtleEmphasis">
    <w:name w:val="Subtle Emphasis"/>
    <w:basedOn w:val="DefaultParagraphFont"/>
    <w:qFormat/>
    <w:rsid w:val="00E347FF"/>
    <w:rPr>
      <w:rFonts w:cs="Times New Roman"/>
      <w:i/>
      <w:iCs/>
      <w:color w:val="808080"/>
    </w:rPr>
  </w:style>
  <w:style w:type="character" w:styleId="IntenseEmphasis">
    <w:name w:val="Intense Emphasis"/>
    <w:basedOn w:val="DefaultParagraphFont"/>
    <w:qFormat/>
    <w:rsid w:val="00E347FF"/>
    <w:rPr>
      <w:rFonts w:cs="Times New Roman"/>
      <w:b/>
      <w:bCs/>
      <w:i/>
      <w:iCs/>
      <w:color w:val="5B9BD5"/>
    </w:rPr>
  </w:style>
  <w:style w:type="paragraph" w:styleId="Quote">
    <w:name w:val="Quote"/>
    <w:basedOn w:val="Normal"/>
    <w:next w:val="Normal"/>
    <w:link w:val="QuoteChar"/>
    <w:qFormat/>
    <w:rsid w:val="00E347FF"/>
    <w:rPr>
      <w:i/>
      <w:iCs/>
      <w:color w:val="000000"/>
    </w:rPr>
  </w:style>
  <w:style w:type="character" w:customStyle="1" w:styleId="QuoteChar">
    <w:name w:val="Quote Char"/>
    <w:basedOn w:val="DefaultParagraphFont"/>
    <w:link w:val="Quote"/>
    <w:locked/>
    <w:rsid w:val="00E347FF"/>
    <w:rPr>
      <w:rFonts w:cs="Times New Roman"/>
      <w:i/>
      <w:iCs/>
      <w:color w:val="000000"/>
      <w:lang w:val="x-none" w:eastAsia="ar-SA" w:bidi="ar-SA"/>
    </w:rPr>
  </w:style>
  <w:style w:type="paragraph" w:styleId="IntenseQuote">
    <w:name w:val="Intense Quote"/>
    <w:basedOn w:val="Normal"/>
    <w:next w:val="Normal"/>
    <w:link w:val="IntenseQuoteChar"/>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locked/>
    <w:rsid w:val="00E347FF"/>
    <w:rPr>
      <w:rFonts w:cs="Times New Roman"/>
      <w:b/>
      <w:bCs/>
      <w:i/>
      <w:iCs/>
      <w:color w:val="5B9BD5"/>
      <w:lang w:val="x-none" w:eastAsia="ar-SA" w:bidi="ar-SA"/>
    </w:rPr>
  </w:style>
  <w:style w:type="character" w:styleId="SubtleReference">
    <w:name w:val="Subtle Reference"/>
    <w:basedOn w:val="DefaultParagraphFont"/>
    <w:qFormat/>
    <w:rsid w:val="00E347FF"/>
    <w:rPr>
      <w:rFonts w:cs="Times New Roman"/>
      <w:smallCaps/>
      <w:color w:val="auto"/>
      <w:u w:val="single"/>
    </w:rPr>
  </w:style>
  <w:style w:type="character" w:styleId="IntenseReference">
    <w:name w:val="Intense Reference"/>
    <w:basedOn w:val="DefaultParagraphFont"/>
    <w:qFormat/>
    <w:rsid w:val="00E347FF"/>
    <w:rPr>
      <w:rFonts w:cs="Times New Roman"/>
      <w:b/>
      <w:bCs/>
      <w:smallCaps/>
      <w:color w:val="auto"/>
      <w:spacing w:val="5"/>
      <w:u w:val="single"/>
    </w:rPr>
  </w:style>
  <w:style w:type="character" w:styleId="BookTitle">
    <w:name w:val="Book Title"/>
    <w:basedOn w:val="DefaultParagraphFont"/>
    <w:qFormat/>
    <w:rsid w:val="00E347FF"/>
    <w:rPr>
      <w:rFonts w:cs="Times New Roman"/>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val="lt-LT" w:eastAsia="ar-SA"/>
    </w:rPr>
  </w:style>
  <w:style w:type="paragraph" w:styleId="Heading1">
    <w:name w:val="heading 1"/>
    <w:basedOn w:val="Normal"/>
    <w:next w:val="Normal"/>
    <w:link w:val="Heading1Char"/>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347FF"/>
    <w:rPr>
      <w:rFonts w:ascii="Calibri Light" w:hAnsi="Calibri Light" w:cs="Calibri Light"/>
      <w:b/>
      <w:bCs/>
      <w:color w:val="2E74B5"/>
      <w:sz w:val="28"/>
      <w:szCs w:val="28"/>
      <w:lang w:val="x-none" w:eastAsia="ar-SA" w:bidi="ar-SA"/>
    </w:rPr>
  </w:style>
  <w:style w:type="character" w:customStyle="1" w:styleId="Heading2Char">
    <w:name w:val="Heading 2 Char"/>
    <w:basedOn w:val="DefaultParagraphFont"/>
    <w:link w:val="Heading2"/>
    <w:semiHidden/>
    <w:locked/>
    <w:rsid w:val="009754BF"/>
    <w:rPr>
      <w:rFonts w:ascii="Cambria" w:hAnsi="Cambria" w:cs="Cambria"/>
      <w:b/>
      <w:bCs/>
      <w:i/>
      <w:iCs/>
      <w:sz w:val="28"/>
      <w:szCs w:val="28"/>
    </w:rPr>
  </w:style>
  <w:style w:type="character" w:customStyle="1" w:styleId="Absatz-Standardschriftart">
    <w:name w:val="Absatz-Standardschriftart"/>
    <w:rsid w:val="00AA477F"/>
  </w:style>
  <w:style w:type="character" w:customStyle="1" w:styleId="Numatytasispastraiposriftas2">
    <w:name w:val="Numatytasis pastraipos šriftas2"/>
    <w:rsid w:val="00AA477F"/>
  </w:style>
  <w:style w:type="character" w:customStyle="1" w:styleId="WW-Absatz-Standardschriftart">
    <w:name w:val="WW-Absatz-Standardschriftart"/>
    <w:rsid w:val="00AA477F"/>
  </w:style>
  <w:style w:type="character" w:customStyle="1" w:styleId="WW-Absatz-Standardschriftart1">
    <w:name w:val="WW-Absatz-Standardschriftart1"/>
    <w:rsid w:val="00AA477F"/>
  </w:style>
  <w:style w:type="character" w:customStyle="1" w:styleId="WW-Absatz-Standardschriftart11">
    <w:name w:val="WW-Absatz-Standardschriftart11"/>
    <w:rsid w:val="00AA477F"/>
  </w:style>
  <w:style w:type="character" w:customStyle="1" w:styleId="WW-Absatz-Standardschriftart111">
    <w:name w:val="WW-Absatz-Standardschriftart111"/>
    <w:rsid w:val="00AA477F"/>
  </w:style>
  <w:style w:type="character" w:customStyle="1" w:styleId="WW-Absatz-Standardschriftart1111">
    <w:name w:val="WW-Absatz-Standardschriftart1111"/>
    <w:rsid w:val="00AA477F"/>
  </w:style>
  <w:style w:type="character" w:customStyle="1" w:styleId="Numatytasispastraiposriftas1">
    <w:name w:val="Numatytasis pastraipos šriftas1"/>
    <w:rsid w:val="00AA477F"/>
  </w:style>
  <w:style w:type="character" w:customStyle="1" w:styleId="WW-Absatz-Standardschriftart11111">
    <w:name w:val="WW-Absatz-Standardschriftart11111"/>
    <w:rsid w:val="00AA477F"/>
  </w:style>
  <w:style w:type="character" w:customStyle="1" w:styleId="DefaultParagraphFont1">
    <w:name w:val="Default Paragraph Font1"/>
    <w:rsid w:val="00AA477F"/>
  </w:style>
  <w:style w:type="character" w:customStyle="1" w:styleId="WW-DefaultParagraphFont">
    <w:name w:val="WW-Default Paragraph Font"/>
    <w:rsid w:val="00AA477F"/>
  </w:style>
  <w:style w:type="character" w:styleId="PageNumber">
    <w:name w:val="page number"/>
    <w:basedOn w:val="WW-DefaultParagraphFont"/>
    <w:rsid w:val="00AA477F"/>
    <w:rPr>
      <w:rFonts w:cs="Times New Roman"/>
    </w:rPr>
  </w:style>
  <w:style w:type="character" w:styleId="Hyperlink">
    <w:name w:val="Hyperlink"/>
    <w:basedOn w:val="DefaultParagraphFont"/>
    <w:rsid w:val="00AA477F"/>
    <w:rPr>
      <w:rFonts w:cs="Times New Roman"/>
      <w:color w:val="0000FF"/>
      <w:u w:val="single"/>
    </w:rPr>
  </w:style>
  <w:style w:type="character" w:styleId="FollowedHyperlink">
    <w:name w:val="FollowedHyperlink"/>
    <w:basedOn w:val="DefaultParagraphFont"/>
    <w:rsid w:val="00AA477F"/>
    <w:rPr>
      <w:rFonts w:cs="Times New Roman"/>
      <w:color w:val="800080"/>
      <w:u w:val="single"/>
    </w:rPr>
  </w:style>
  <w:style w:type="paragraph" w:customStyle="1" w:styleId="Heading">
    <w:name w:val="Heading"/>
    <w:basedOn w:val="Normal"/>
    <w:next w:val="BodyText"/>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rsid w:val="00AA477F"/>
    <w:pPr>
      <w:spacing w:after="120"/>
    </w:pPr>
  </w:style>
  <w:style w:type="character" w:customStyle="1" w:styleId="BodyTextChar">
    <w:name w:val="Body Text Char"/>
    <w:basedOn w:val="DefaultParagraphFont"/>
    <w:link w:val="BodyText"/>
    <w:semiHidden/>
    <w:locked/>
    <w:rsid w:val="00016DD2"/>
    <w:rPr>
      <w:rFonts w:cs="Times New Roman"/>
      <w:sz w:val="20"/>
      <w:szCs w:val="20"/>
      <w:lang w:val="x-none" w:eastAsia="ar-SA" w:bidi="ar-SA"/>
    </w:rPr>
  </w:style>
  <w:style w:type="paragraph" w:styleId="List">
    <w:name w:val="List"/>
    <w:basedOn w:val="BodyText"/>
    <w:rsid w:val="00AA477F"/>
  </w:style>
  <w:style w:type="paragraph" w:customStyle="1" w:styleId="Caption1">
    <w:name w:val="Caption1"/>
    <w:basedOn w:val="Normal"/>
    <w:rsid w:val="00AA477F"/>
    <w:pPr>
      <w:suppressLineNumbers/>
      <w:spacing w:before="120" w:after="120"/>
    </w:pPr>
    <w:rPr>
      <w:i/>
      <w:iCs/>
      <w:sz w:val="24"/>
      <w:szCs w:val="24"/>
    </w:rPr>
  </w:style>
  <w:style w:type="paragraph" w:customStyle="1" w:styleId="Index">
    <w:name w:val="Index"/>
    <w:basedOn w:val="Normal"/>
    <w:rsid w:val="00AA477F"/>
    <w:pPr>
      <w:suppressLineNumbers/>
    </w:pPr>
  </w:style>
  <w:style w:type="paragraph" w:customStyle="1" w:styleId="Antrat3">
    <w:name w:val="Antraštė3"/>
    <w:basedOn w:val="Normal"/>
    <w:next w:val="BodyText"/>
    <w:rsid w:val="00AA477F"/>
    <w:pPr>
      <w:keepNext/>
      <w:spacing w:before="240" w:after="120"/>
    </w:pPr>
    <w:rPr>
      <w:rFonts w:ascii="Arial" w:eastAsia="Microsoft YaHei" w:hAnsi="Arial" w:cs="Arial"/>
      <w:sz w:val="28"/>
      <w:szCs w:val="28"/>
    </w:rPr>
  </w:style>
  <w:style w:type="paragraph" w:customStyle="1" w:styleId="Pavadinimas3">
    <w:name w:val="Pavadinimas3"/>
    <w:basedOn w:val="Normal"/>
    <w:rsid w:val="00AA477F"/>
    <w:pPr>
      <w:suppressLineNumbers/>
      <w:spacing w:before="120" w:after="120"/>
    </w:pPr>
    <w:rPr>
      <w:i/>
      <w:iCs/>
      <w:sz w:val="24"/>
      <w:szCs w:val="24"/>
    </w:rPr>
  </w:style>
  <w:style w:type="paragraph" w:customStyle="1" w:styleId="Rodykl">
    <w:name w:val="Rodyklė"/>
    <w:basedOn w:val="Normal"/>
    <w:rsid w:val="00AA477F"/>
    <w:pPr>
      <w:suppressLineNumbers/>
    </w:pPr>
  </w:style>
  <w:style w:type="paragraph" w:customStyle="1" w:styleId="Antrat2">
    <w:name w:val="Antraštė2"/>
    <w:basedOn w:val="Normal"/>
    <w:next w:val="BodyText"/>
    <w:rsid w:val="00AA477F"/>
    <w:pPr>
      <w:keepNext/>
      <w:spacing w:before="240" w:after="120"/>
    </w:pPr>
    <w:rPr>
      <w:rFonts w:ascii="Arial" w:eastAsia="Microsoft YaHei" w:hAnsi="Arial" w:cs="Arial"/>
      <w:sz w:val="28"/>
      <w:szCs w:val="28"/>
    </w:rPr>
  </w:style>
  <w:style w:type="paragraph" w:customStyle="1" w:styleId="Pavadinimas2">
    <w:name w:val="Pavadinimas2"/>
    <w:basedOn w:val="Normal"/>
    <w:rsid w:val="00AA477F"/>
    <w:pPr>
      <w:suppressLineNumbers/>
      <w:spacing w:before="120" w:after="120"/>
    </w:pPr>
    <w:rPr>
      <w:i/>
      <w:iCs/>
      <w:sz w:val="24"/>
      <w:szCs w:val="24"/>
    </w:rPr>
  </w:style>
  <w:style w:type="paragraph" w:customStyle="1" w:styleId="Antrat1">
    <w:name w:val="Antraštė1"/>
    <w:basedOn w:val="Normal"/>
    <w:next w:val="BodyText"/>
    <w:rsid w:val="00AA477F"/>
    <w:pPr>
      <w:keepNext/>
      <w:spacing w:before="240" w:after="120"/>
    </w:pPr>
    <w:rPr>
      <w:rFonts w:ascii="Arial" w:eastAsia="Microsoft YaHei" w:hAnsi="Arial" w:cs="Arial"/>
      <w:sz w:val="28"/>
      <w:szCs w:val="28"/>
    </w:rPr>
  </w:style>
  <w:style w:type="paragraph" w:customStyle="1" w:styleId="Pavadinimas1">
    <w:name w:val="Pavadinimas1"/>
    <w:basedOn w:val="Normal"/>
    <w:rsid w:val="00AA477F"/>
    <w:pPr>
      <w:suppressLineNumbers/>
      <w:spacing w:before="120" w:after="120"/>
    </w:pPr>
    <w:rPr>
      <w:i/>
      <w:iCs/>
      <w:sz w:val="24"/>
      <w:szCs w:val="24"/>
    </w:rPr>
  </w:style>
  <w:style w:type="paragraph" w:styleId="Header">
    <w:name w:val="header"/>
    <w:basedOn w:val="Normal"/>
    <w:link w:val="HeaderChar"/>
    <w:rsid w:val="00AA477F"/>
    <w:pPr>
      <w:tabs>
        <w:tab w:val="center" w:pos="4153"/>
        <w:tab w:val="right" w:pos="8306"/>
      </w:tabs>
    </w:pPr>
  </w:style>
  <w:style w:type="character" w:customStyle="1" w:styleId="HeaderChar">
    <w:name w:val="Header Char"/>
    <w:basedOn w:val="DefaultParagraphFont"/>
    <w:link w:val="Header"/>
    <w:locked/>
    <w:rsid w:val="007E0ECF"/>
    <w:rPr>
      <w:rFonts w:cs="Times New Roman"/>
      <w:lang w:val="x-none" w:eastAsia="ar-SA" w:bidi="ar-SA"/>
    </w:rPr>
  </w:style>
  <w:style w:type="paragraph" w:styleId="Footer">
    <w:name w:val="footer"/>
    <w:basedOn w:val="Normal"/>
    <w:link w:val="FooterChar"/>
    <w:rsid w:val="00AA477F"/>
    <w:pPr>
      <w:tabs>
        <w:tab w:val="center" w:pos="4153"/>
        <w:tab w:val="right" w:pos="8306"/>
      </w:tabs>
    </w:pPr>
  </w:style>
  <w:style w:type="character" w:customStyle="1" w:styleId="FooterChar">
    <w:name w:val="Footer Char"/>
    <w:basedOn w:val="DefaultParagraphFont"/>
    <w:link w:val="Footer"/>
    <w:semiHidden/>
    <w:locked/>
    <w:rsid w:val="00016DD2"/>
    <w:rPr>
      <w:rFonts w:cs="Times New Roman"/>
      <w:sz w:val="20"/>
      <w:szCs w:val="20"/>
      <w:lang w:val="x-none" w:eastAsia="ar-SA" w:bidi="ar-SA"/>
    </w:rPr>
  </w:style>
  <w:style w:type="paragraph" w:customStyle="1" w:styleId="BalloonText1">
    <w:name w:val="Balloon Text1"/>
    <w:basedOn w:val="Normal"/>
    <w:rsid w:val="00AA477F"/>
    <w:rPr>
      <w:rFonts w:ascii="Tahoma" w:hAnsi="Tahoma" w:cs="Tahoma"/>
      <w:sz w:val="16"/>
      <w:szCs w:val="16"/>
    </w:rPr>
  </w:style>
  <w:style w:type="paragraph" w:styleId="BalloonText">
    <w:name w:val="Balloon Text"/>
    <w:basedOn w:val="Normal"/>
    <w:link w:val="BalloonTextChar"/>
    <w:semiHidden/>
    <w:rsid w:val="00AA477F"/>
    <w:rPr>
      <w:rFonts w:ascii="Tahoma" w:hAnsi="Tahoma" w:cs="Tahoma"/>
      <w:sz w:val="16"/>
      <w:szCs w:val="16"/>
    </w:rPr>
  </w:style>
  <w:style w:type="character" w:customStyle="1" w:styleId="BalloonTextChar">
    <w:name w:val="Balloon Text Char"/>
    <w:basedOn w:val="DefaultParagraphFont"/>
    <w:link w:val="BalloonText"/>
    <w:semiHidden/>
    <w:locked/>
    <w:rsid w:val="00016DD2"/>
    <w:rPr>
      <w:rFonts w:cs="Times New Roman"/>
      <w:sz w:val="2"/>
      <w:szCs w:val="2"/>
      <w:lang w:val="x-none" w:eastAsia="ar-SA" w:bidi="ar-SA"/>
    </w:rPr>
  </w:style>
  <w:style w:type="paragraph" w:styleId="BodyTextIndent3">
    <w:name w:val="Body Text Indent 3"/>
    <w:basedOn w:val="Normal"/>
    <w:link w:val="BodyTextIndent3Char"/>
    <w:semiHidden/>
    <w:rsid w:val="00B86D0F"/>
    <w:pPr>
      <w:spacing w:after="120"/>
      <w:ind w:left="283"/>
    </w:pPr>
    <w:rPr>
      <w:sz w:val="16"/>
      <w:szCs w:val="16"/>
    </w:rPr>
  </w:style>
  <w:style w:type="character" w:customStyle="1" w:styleId="BodyTextIndent3Char">
    <w:name w:val="Body Text Indent 3 Char"/>
    <w:basedOn w:val="DefaultParagraphFont"/>
    <w:link w:val="BodyTextIndent3"/>
    <w:semiHidden/>
    <w:locked/>
    <w:rsid w:val="00B86D0F"/>
    <w:rPr>
      <w:rFonts w:cs="Times New Roman"/>
      <w:sz w:val="16"/>
      <w:szCs w:val="16"/>
      <w:lang w:val="x-none" w:eastAsia="ar-SA" w:bidi="ar-SA"/>
    </w:rPr>
  </w:style>
  <w:style w:type="paragraph" w:customStyle="1" w:styleId="Default">
    <w:name w:val="Default"/>
    <w:rsid w:val="00B86D0F"/>
    <w:pPr>
      <w:autoSpaceDE w:val="0"/>
      <w:autoSpaceDN w:val="0"/>
      <w:adjustRightInd w:val="0"/>
    </w:pPr>
    <w:rPr>
      <w:color w:val="000000"/>
      <w:sz w:val="24"/>
      <w:szCs w:val="24"/>
    </w:rPr>
  </w:style>
  <w:style w:type="paragraph" w:styleId="NoSpacing">
    <w:name w:val="No Spacing"/>
    <w:qFormat/>
    <w:rsid w:val="00B86D0F"/>
    <w:pPr>
      <w:suppressAutoHyphens/>
    </w:pPr>
    <w:rPr>
      <w:lang w:val="lt-LT"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Calibri"/>
      <w:kern w:val="1"/>
      <w:sz w:val="22"/>
      <w:szCs w:val="22"/>
      <w:lang w:val="lt-LT"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Strong">
    <w:name w:val="Strong"/>
    <w:basedOn w:val="DefaultParagraphFont"/>
    <w:qFormat/>
    <w:rsid w:val="00A626FE"/>
    <w:rPr>
      <w:rFonts w:cs="Times New Roman"/>
      <w:b/>
      <w:bCs/>
    </w:rPr>
  </w:style>
  <w:style w:type="table" w:styleId="TableGrid">
    <w:name w:val="Table Grid"/>
    <w:basedOn w:val="TableNormal"/>
    <w:rsid w:val="00A626FE"/>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B21B8E"/>
    <w:pPr>
      <w:widowControl w:val="0"/>
      <w:suppressAutoHyphens/>
    </w:pPr>
    <w:rPr>
      <w:rFonts w:ascii="Calibri" w:eastAsia="SimSun" w:hAnsi="Calibri" w:cs="Calibri"/>
      <w:kern w:val="2"/>
      <w:sz w:val="22"/>
      <w:szCs w:val="22"/>
      <w:lang w:val="lt-LT"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qFormat/>
    <w:rsid w:val="00781A6A"/>
    <w:rPr>
      <w:rFonts w:cs="Times New Roman"/>
      <w:i/>
      <w:iCs/>
      <w:color w:val="000000"/>
    </w:rPr>
  </w:style>
  <w:style w:type="paragraph" w:styleId="Title">
    <w:name w:val="Title"/>
    <w:basedOn w:val="Normal"/>
    <w:next w:val="Normal"/>
    <w:link w:val="TitleChar"/>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locked/>
    <w:rsid w:val="00E347FF"/>
    <w:rPr>
      <w:rFonts w:ascii="Calibri Light" w:hAnsi="Calibri Light" w:cs="Calibri Light"/>
      <w:color w:val="323E4F"/>
      <w:spacing w:val="5"/>
      <w:kern w:val="28"/>
      <w:sz w:val="52"/>
      <w:szCs w:val="52"/>
      <w:lang w:val="x-none" w:eastAsia="ar-SA" w:bidi="ar-SA"/>
    </w:rPr>
  </w:style>
  <w:style w:type="paragraph" w:styleId="Subtitle">
    <w:name w:val="Subtitle"/>
    <w:basedOn w:val="Normal"/>
    <w:next w:val="Normal"/>
    <w:link w:val="SubtitleChar"/>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locked/>
    <w:rsid w:val="00E347FF"/>
    <w:rPr>
      <w:rFonts w:ascii="Calibri Light" w:hAnsi="Calibri Light" w:cs="Calibri Light"/>
      <w:i/>
      <w:iCs/>
      <w:color w:val="5B9BD5"/>
      <w:spacing w:val="15"/>
      <w:sz w:val="24"/>
      <w:szCs w:val="24"/>
      <w:lang w:val="x-none" w:eastAsia="ar-SA" w:bidi="ar-SA"/>
    </w:rPr>
  </w:style>
  <w:style w:type="character" w:styleId="SubtleEmphasis">
    <w:name w:val="Subtle Emphasis"/>
    <w:basedOn w:val="DefaultParagraphFont"/>
    <w:qFormat/>
    <w:rsid w:val="00E347FF"/>
    <w:rPr>
      <w:rFonts w:cs="Times New Roman"/>
      <w:i/>
      <w:iCs/>
      <w:color w:val="808080"/>
    </w:rPr>
  </w:style>
  <w:style w:type="character" w:styleId="IntenseEmphasis">
    <w:name w:val="Intense Emphasis"/>
    <w:basedOn w:val="DefaultParagraphFont"/>
    <w:qFormat/>
    <w:rsid w:val="00E347FF"/>
    <w:rPr>
      <w:rFonts w:cs="Times New Roman"/>
      <w:b/>
      <w:bCs/>
      <w:i/>
      <w:iCs/>
      <w:color w:val="5B9BD5"/>
    </w:rPr>
  </w:style>
  <w:style w:type="paragraph" w:styleId="Quote">
    <w:name w:val="Quote"/>
    <w:basedOn w:val="Normal"/>
    <w:next w:val="Normal"/>
    <w:link w:val="QuoteChar"/>
    <w:qFormat/>
    <w:rsid w:val="00E347FF"/>
    <w:rPr>
      <w:i/>
      <w:iCs/>
      <w:color w:val="000000"/>
    </w:rPr>
  </w:style>
  <w:style w:type="character" w:customStyle="1" w:styleId="QuoteChar">
    <w:name w:val="Quote Char"/>
    <w:basedOn w:val="DefaultParagraphFont"/>
    <w:link w:val="Quote"/>
    <w:locked/>
    <w:rsid w:val="00E347FF"/>
    <w:rPr>
      <w:rFonts w:cs="Times New Roman"/>
      <w:i/>
      <w:iCs/>
      <w:color w:val="000000"/>
      <w:lang w:val="x-none" w:eastAsia="ar-SA" w:bidi="ar-SA"/>
    </w:rPr>
  </w:style>
  <w:style w:type="paragraph" w:styleId="IntenseQuote">
    <w:name w:val="Intense Quote"/>
    <w:basedOn w:val="Normal"/>
    <w:next w:val="Normal"/>
    <w:link w:val="IntenseQuoteChar"/>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locked/>
    <w:rsid w:val="00E347FF"/>
    <w:rPr>
      <w:rFonts w:cs="Times New Roman"/>
      <w:b/>
      <w:bCs/>
      <w:i/>
      <w:iCs/>
      <w:color w:val="5B9BD5"/>
      <w:lang w:val="x-none" w:eastAsia="ar-SA" w:bidi="ar-SA"/>
    </w:rPr>
  </w:style>
  <w:style w:type="character" w:styleId="SubtleReference">
    <w:name w:val="Subtle Reference"/>
    <w:basedOn w:val="DefaultParagraphFont"/>
    <w:qFormat/>
    <w:rsid w:val="00E347FF"/>
    <w:rPr>
      <w:rFonts w:cs="Times New Roman"/>
      <w:smallCaps/>
      <w:color w:val="auto"/>
      <w:u w:val="single"/>
    </w:rPr>
  </w:style>
  <w:style w:type="character" w:styleId="IntenseReference">
    <w:name w:val="Intense Reference"/>
    <w:basedOn w:val="DefaultParagraphFont"/>
    <w:qFormat/>
    <w:rsid w:val="00E347FF"/>
    <w:rPr>
      <w:rFonts w:cs="Times New Roman"/>
      <w:b/>
      <w:bCs/>
      <w:smallCaps/>
      <w:color w:val="auto"/>
      <w:spacing w:val="5"/>
      <w:u w:val="single"/>
    </w:rPr>
  </w:style>
  <w:style w:type="character" w:styleId="BookTitle">
    <w:name w:val="Book Title"/>
    <w:basedOn w:val="DefaultParagraphFont"/>
    <w:qFormat/>
    <w:rsid w:val="00E347FF"/>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70283093">
      <w:bodyDiv w:val="1"/>
      <w:marLeft w:val="0"/>
      <w:marRight w:val="0"/>
      <w:marTop w:val="0"/>
      <w:marBottom w:val="0"/>
      <w:divBdr>
        <w:top w:val="none" w:sz="0" w:space="0" w:color="auto"/>
        <w:left w:val="none" w:sz="0" w:space="0" w:color="auto"/>
        <w:bottom w:val="none" w:sz="0" w:space="0" w:color="auto"/>
        <w:right w:val="none" w:sz="0" w:space="0" w:color="auto"/>
      </w:divBdr>
    </w:div>
    <w:div w:id="1167406427">
      <w:bodyDiv w:val="1"/>
      <w:marLeft w:val="0"/>
      <w:marRight w:val="0"/>
      <w:marTop w:val="0"/>
      <w:marBottom w:val="0"/>
      <w:divBdr>
        <w:top w:val="none" w:sz="0" w:space="0" w:color="auto"/>
        <w:left w:val="none" w:sz="0" w:space="0" w:color="auto"/>
        <w:bottom w:val="none" w:sz="0" w:space="0" w:color="auto"/>
        <w:right w:val="none" w:sz="0" w:space="0" w:color="auto"/>
      </w:divBdr>
    </w:div>
    <w:div w:id="18318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11597</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Ramunė Buterlevičienė</cp:lastModifiedBy>
  <cp:revision>3</cp:revision>
  <cp:lastPrinted>2022-04-11T15:35:00Z</cp:lastPrinted>
  <dcterms:created xsi:type="dcterms:W3CDTF">2022-05-31T08:42:00Z</dcterms:created>
  <dcterms:modified xsi:type="dcterms:W3CDTF">2022-06-15T07:15:00Z</dcterms:modified>
</cp:coreProperties>
</file>