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CFEF" w14:textId="4977B0EE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     </w:t>
      </w:r>
      <w:r w:rsidRPr="00B6266A">
        <w:rPr>
          <w:rFonts w:ascii="Times New Roman" w:eastAsia="Andale Sans UI" w:hAnsi="Times New Roman" w:cs="Times New Roman"/>
          <w:noProof/>
          <w:kern w:val="2"/>
          <w:sz w:val="24"/>
          <w:szCs w:val="24"/>
        </w:rPr>
        <w:drawing>
          <wp:inline distT="0" distB="0" distL="0" distR="0" wp14:anchorId="6F958915" wp14:editId="131717E4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</w:t>
      </w:r>
    </w:p>
    <w:p w14:paraId="0B0DE48F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</w:t>
      </w:r>
    </w:p>
    <w:p w14:paraId="2F060888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 xml:space="preserve">PANEVĖŽIO RAJONO SAVIVALDYBĖS TARYBA </w:t>
      </w:r>
    </w:p>
    <w:p w14:paraId="1582274B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3D2A3293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>SPRENDIMAS</w:t>
      </w:r>
    </w:p>
    <w:p w14:paraId="16E31270" w14:textId="0ABC8DEE" w:rsidR="00472BC0" w:rsidRPr="00B6266A" w:rsidRDefault="00472BC0" w:rsidP="00101D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66A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101D93" w:rsidRPr="00B6266A">
        <w:rPr>
          <w:rFonts w:ascii="Times New Roman" w:hAnsi="Times New Roman" w:cs="Times New Roman"/>
          <w:b/>
          <w:sz w:val="24"/>
          <w:szCs w:val="24"/>
        </w:rPr>
        <w:t>VALSTYBĖS INVESTICIJŲ PROGRAMOS LĖŠŲ MELIORACIJAI 202</w:t>
      </w:r>
      <w:r w:rsidR="00985725" w:rsidRPr="00B6266A">
        <w:rPr>
          <w:rFonts w:ascii="Times New Roman" w:hAnsi="Times New Roman" w:cs="Times New Roman"/>
          <w:b/>
          <w:sz w:val="24"/>
          <w:szCs w:val="24"/>
        </w:rPr>
        <w:t>2</w:t>
      </w:r>
      <w:r w:rsidR="00101D93" w:rsidRPr="00B6266A">
        <w:rPr>
          <w:rFonts w:ascii="Times New Roman" w:hAnsi="Times New Roman" w:cs="Times New Roman"/>
          <w:b/>
          <w:sz w:val="24"/>
          <w:szCs w:val="24"/>
        </w:rPr>
        <w:t xml:space="preserve"> MET</w:t>
      </w:r>
      <w:r w:rsidR="00481D83" w:rsidRPr="00B6266A">
        <w:rPr>
          <w:rFonts w:ascii="Times New Roman" w:hAnsi="Times New Roman" w:cs="Times New Roman"/>
          <w:b/>
          <w:sz w:val="24"/>
          <w:szCs w:val="24"/>
        </w:rPr>
        <w:t xml:space="preserve">AIS </w:t>
      </w:r>
      <w:r w:rsidR="00101D93" w:rsidRPr="00B6266A">
        <w:rPr>
          <w:rFonts w:ascii="Times New Roman" w:hAnsi="Times New Roman" w:cs="Times New Roman"/>
          <w:b/>
          <w:sz w:val="24"/>
          <w:szCs w:val="24"/>
        </w:rPr>
        <w:t xml:space="preserve">PANAUDOJIMO </w:t>
      </w:r>
      <w:r w:rsidRPr="00B6266A">
        <w:rPr>
          <w:rFonts w:ascii="Times New Roman" w:hAnsi="Times New Roman" w:cs="Times New Roman"/>
          <w:b/>
          <w:sz w:val="24"/>
          <w:szCs w:val="24"/>
        </w:rPr>
        <w:t>PROGRAMOS PATVIRTINIMO</w:t>
      </w:r>
    </w:p>
    <w:p w14:paraId="20470EC8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</w:p>
    <w:p w14:paraId="121CF748" w14:textId="7A3003C8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</w:t>
      </w:r>
      <w:r w:rsidR="00101D93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</w:t>
      </w:r>
      <w:r w:rsidR="00985725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</w:t>
      </w:r>
      <w:r w:rsidR="003F4BC1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  <w:r w:rsidR="00985725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saus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io </w:t>
      </w:r>
      <w:r w:rsidR="00CE773B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27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d. Nr. T-</w:t>
      </w:r>
      <w:r w:rsidR="00EC320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19</w:t>
      </w:r>
    </w:p>
    <w:p w14:paraId="7C4731BC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Panevėžys</w:t>
      </w:r>
    </w:p>
    <w:p w14:paraId="524BFC6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81F9047" w14:textId="77777777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DEED3D9" w14:textId="6D733597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Vadovaudamasi Lietuvos Respublikos vietos savivaldos įstatymo 16 straipsnio 4 dalimi,            </w:t>
      </w:r>
      <w:bookmarkStart w:id="0" w:name="_Hlk63255242"/>
      <w:r w:rsidR="0099714D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(nenurodyta)</w:t>
      </w:r>
      <w:bookmarkEnd w:id="0"/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Savivaldybės taryba n u s p r e n d ž i a:</w:t>
      </w:r>
    </w:p>
    <w:p w14:paraId="4E4226CA" w14:textId="298A1C5F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1. Patvirtinti </w:t>
      </w:r>
      <w:r w:rsidR="00844CD4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Panevėžio rajono savivaldybės </w:t>
      </w:r>
      <w:r w:rsidR="006B1597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valstybės investicijų 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program</w:t>
      </w:r>
      <w:r w:rsidR="006B1597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os</w:t>
      </w:r>
      <w:r w:rsidR="00B6266A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="006B1597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lėšų melioracijai 202</w:t>
      </w:r>
      <w:r w:rsidR="00CE773B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</w:t>
      </w:r>
      <w:r w:rsidR="006B1597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meta</w:t>
      </w:r>
      <w:r w:rsidR="00B6266A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i</w:t>
      </w:r>
      <w:r w:rsidR="006B1597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s panaudojimo programą 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(pridedama)</w:t>
      </w:r>
      <w:r w:rsidR="006B1597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</w:p>
    <w:p w14:paraId="5AD6F011" w14:textId="469B9B2B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2. </w:t>
      </w:r>
      <w:r w:rsidRPr="00B6266A">
        <w:rPr>
          <w:rFonts w:ascii="Times New Roman" w:hAnsi="Times New Roman" w:cs="Times New Roman"/>
          <w:sz w:val="24"/>
          <w:szCs w:val="24"/>
        </w:rPr>
        <w:t xml:space="preserve">Įsipareigoti </w:t>
      </w:r>
      <w:r w:rsidRPr="00B6266A">
        <w:rPr>
          <w:rFonts w:ascii="Times New Roman" w:hAnsi="Times New Roman" w:cs="Times New Roman"/>
          <w:color w:val="000000"/>
          <w:sz w:val="24"/>
          <w:szCs w:val="24"/>
        </w:rPr>
        <w:t>padengti netinkamas finansuoti, tačiau programai įgyvendinti būtinas išlaidas ir tinkamas išlaidas, kurių programai skiriamas finansavimas</w:t>
      </w:r>
      <w:r w:rsidR="00B361AF" w:rsidRPr="00B6266A">
        <w:rPr>
          <w:rFonts w:ascii="Times New Roman" w:hAnsi="Times New Roman" w:cs="Times New Roman"/>
          <w:color w:val="000000"/>
          <w:sz w:val="24"/>
          <w:szCs w:val="24"/>
        </w:rPr>
        <w:t xml:space="preserve"> nepadengia</w:t>
      </w:r>
      <w:r w:rsidRPr="00B626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C4B078" w14:textId="620D9A79" w:rsidR="00472BC0" w:rsidRPr="00B6266A" w:rsidRDefault="00472BC0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3. </w:t>
      </w:r>
      <w:r w:rsidRPr="00B6266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Pavesti Panevėžio rajono savivaldybės administracijai </w:t>
      </w:r>
      <w:r w:rsidRPr="00B6266A">
        <w:rPr>
          <w:rFonts w:ascii="Times New Roman" w:hAnsi="Times New Roman" w:cs="Times New Roman"/>
          <w:sz w:val="24"/>
          <w:szCs w:val="24"/>
        </w:rPr>
        <w:t>vykdyti projektavimo ir statybos darbų užsakovo funkcijas</w:t>
      </w:r>
      <w:r w:rsidRPr="00B6266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įgyvendinant programą.</w:t>
      </w:r>
    </w:p>
    <w:p w14:paraId="3EEC0673" w14:textId="7FC0323B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4D7A6507" w14:textId="77777777" w:rsidR="00EC320D" w:rsidRPr="00EC320D" w:rsidRDefault="00EC320D" w:rsidP="00EC320D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EC320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Savivaldybės mero pavaduotojas, </w:t>
      </w:r>
    </w:p>
    <w:p w14:paraId="6B82907C" w14:textId="1C444495" w:rsidR="00EC320D" w:rsidRPr="00EC320D" w:rsidRDefault="00EC320D" w:rsidP="00EC320D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EC320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pavaduojantis Savivaldybės merą     </w:t>
      </w:r>
      <w:r w:rsidRPr="00EC320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  <w:r w:rsidRPr="00EC320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  <w:r w:rsidRPr="00EC320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  <w:r w:rsidRPr="00EC320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>  Antanas Pocius</w:t>
      </w:r>
    </w:p>
    <w:p w14:paraId="0AEDE82D" w14:textId="77777777" w:rsidR="00EC320D" w:rsidRPr="00EC320D" w:rsidRDefault="00EC320D" w:rsidP="00EC320D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B53F414" w14:textId="2EC75372" w:rsidR="006B1597" w:rsidRPr="00EC320D" w:rsidRDefault="006B1597" w:rsidP="00EC320D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FD90E63" w14:textId="3509BADE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529463" w14:textId="68138D94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2B4B05" w14:textId="04E9DA02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A5D3461" w14:textId="04AF22D1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4DD75A88" w14:textId="59B8EC7F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6559CDB" w14:textId="3D6F336F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85F97D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A4B90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F5B82DB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B7FDA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3E84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73BB6D8" w14:textId="77777777" w:rsidR="00EC320D" w:rsidRDefault="00EC320D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32A7D1E3" w14:textId="77777777" w:rsidR="00EC320D" w:rsidRDefault="00EC320D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665E5584" w14:textId="48E274CE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14:paraId="4C038736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3E670FCA" w14:textId="0803F974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2022 m. sausio</w:t>
      </w:r>
      <w:r w:rsidR="00B23471" w:rsidRPr="00B6266A">
        <w:rPr>
          <w:rFonts w:ascii="Times New Roman" w:hAnsi="Times New Roman" w:cs="Times New Roman"/>
          <w:sz w:val="24"/>
          <w:szCs w:val="24"/>
        </w:rPr>
        <w:t xml:space="preserve"> 27 </w:t>
      </w:r>
      <w:r w:rsidRPr="00B6266A">
        <w:rPr>
          <w:rFonts w:ascii="Times New Roman" w:hAnsi="Times New Roman" w:cs="Times New Roman"/>
          <w:sz w:val="24"/>
          <w:szCs w:val="24"/>
        </w:rPr>
        <w:t>d. sprendimu Nr.</w:t>
      </w:r>
      <w:r w:rsidR="00B23471" w:rsidRPr="00B6266A"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T-</w:t>
      </w:r>
      <w:r w:rsidR="00EC320D">
        <w:rPr>
          <w:rFonts w:ascii="Times New Roman" w:hAnsi="Times New Roman" w:cs="Times New Roman"/>
          <w:sz w:val="24"/>
          <w:szCs w:val="24"/>
        </w:rPr>
        <w:t>19</w:t>
      </w:r>
    </w:p>
    <w:p w14:paraId="12D584D0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66C36632" w14:textId="326F3AA2" w:rsidR="002B6F7C" w:rsidRPr="00B6266A" w:rsidRDefault="002B6F7C" w:rsidP="00B626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66A">
        <w:rPr>
          <w:rFonts w:ascii="Times New Roman" w:hAnsi="Times New Roman" w:cs="Times New Roman"/>
          <w:b/>
          <w:bCs/>
          <w:sz w:val="24"/>
          <w:szCs w:val="24"/>
        </w:rPr>
        <w:t>PANEVĖŽIO RAJONO SAVIVALDYBĖS 2022 METŲ VALSTYBĖS INVESTICIJŲ DABŲ PROGRAMA</w:t>
      </w:r>
    </w:p>
    <w:p w14:paraId="71348A6A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851"/>
        <w:gridCol w:w="1134"/>
        <w:gridCol w:w="1392"/>
      </w:tblGrid>
      <w:tr w:rsidR="002B6F7C" w:rsidRPr="00B6266A" w14:paraId="40BB9969" w14:textId="77777777" w:rsidTr="007F345F">
        <w:trPr>
          <w:trHeight w:val="70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AF0730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B3678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97442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1ED9D9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982476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2B6F7C" w:rsidRPr="00B6266A" w14:paraId="6F3CAF53" w14:textId="77777777" w:rsidTr="007F345F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F9231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C504C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Investicijos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55EA4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09ED1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D9DE9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920 000,00</w:t>
            </w:r>
          </w:p>
        </w:tc>
      </w:tr>
      <w:tr w:rsidR="002B6F7C" w:rsidRPr="00B6266A" w14:paraId="20D3074E" w14:textId="77777777" w:rsidTr="007F345F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1F0203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CCE21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statinių rekonstrukcija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9CCC2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512A9E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DCD48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920 000,00</w:t>
            </w:r>
          </w:p>
        </w:tc>
      </w:tr>
      <w:tr w:rsidR="002B6F7C" w:rsidRPr="00B6266A" w14:paraId="75E581CC" w14:textId="77777777" w:rsidTr="007F345F">
        <w:trPr>
          <w:trHeight w:val="5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CC0C42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FF2068" w14:textId="702935AF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B6266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Karsakiškio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seniūnijos Pagiegalos kaime griovių ir  juose esančių statinių rekonstrukcija.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8B2D38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vnt / 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2855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2/6,3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D29687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172 110,00</w:t>
            </w:r>
          </w:p>
        </w:tc>
      </w:tr>
      <w:tr w:rsidR="002B6F7C" w:rsidRPr="00B6266A" w14:paraId="2C0079FE" w14:textId="77777777" w:rsidTr="007F345F">
        <w:trPr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B15744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6D6B66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Panevėžio rajono </w:t>
            </w:r>
            <w:r w:rsidRPr="00B62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Karsakiškio</w:t>
            </w:r>
            <w:r w:rsidRPr="00B626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seniūnijos Žiliškių I  kaime griovių ir juose esančių statinių rekonstrukcija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BDFB87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vnt / 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67365C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2/2,7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9D2E27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117 640,00</w:t>
            </w:r>
          </w:p>
        </w:tc>
      </w:tr>
      <w:tr w:rsidR="002B6F7C" w:rsidRPr="00B6266A" w14:paraId="50DFD561" w14:textId="77777777" w:rsidTr="00B6266A">
        <w:trPr>
          <w:trHeight w:val="64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54C75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70F634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Panevėžio rajono </w:t>
            </w:r>
            <w:r w:rsidRPr="00B62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Smilgių</w:t>
            </w:r>
            <w:r w:rsidRPr="00B626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seniūnijos Sujetų kaime griovių ir juose esančių statinių rekonstrukcija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A2044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vnt / 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8BEEE4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2/4,0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587079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159 930,00</w:t>
            </w:r>
          </w:p>
        </w:tc>
      </w:tr>
      <w:tr w:rsidR="002B6F7C" w:rsidRPr="00B6266A" w14:paraId="0505AAB5" w14:textId="77777777" w:rsidTr="007F345F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09DB28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295D1B" w14:textId="32888A53" w:rsidR="002B6F7C" w:rsidRPr="00B6266A" w:rsidRDefault="002B6F7C" w:rsidP="007F345F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B6266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Miežiškių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seniūnijos Budrionių kaime griovių ir  juose esančių statinių rekonstrukcija.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E5AAE6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vnt / 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DA2E72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2/6,3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348CAE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201 260,00</w:t>
            </w:r>
          </w:p>
        </w:tc>
      </w:tr>
      <w:tr w:rsidR="002B6F7C" w:rsidRPr="00B6266A" w14:paraId="74AB3C08" w14:textId="77777777" w:rsidTr="007F345F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729DC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1B7B5C" w14:textId="451B626C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B6266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Miežiškių 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seniūnijos Bukaltiškių, Gitėnų, Miežiškių ir Nainiškių</w:t>
            </w:r>
            <w:r w:rsidRPr="00B6266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kaimuose griovių ir   juose esančių statinių rekonstrukcija kartu su projekto parengimu ir ekspertize.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586EB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9CF4D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14,71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6AC8EF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144 400,00</w:t>
            </w:r>
          </w:p>
        </w:tc>
      </w:tr>
      <w:tr w:rsidR="002B6F7C" w:rsidRPr="00B6266A" w14:paraId="4D026C93" w14:textId="77777777" w:rsidTr="00B6266A">
        <w:trPr>
          <w:trHeight w:val="8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2AFC7C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320BB0" w14:textId="5364453D" w:rsidR="002B6F7C" w:rsidRPr="00B6266A" w:rsidRDefault="002B6F7C" w:rsidP="00B6266A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B6266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Miežiškių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seniūnijos Trakiškio k. v.  griovių ir juose esančių statinių rekonstrukcija kartu su projekto parengimu ir ekspertize.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F7200E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9566A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11,48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8F8C33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112 660,00</w:t>
            </w:r>
          </w:p>
        </w:tc>
      </w:tr>
      <w:tr w:rsidR="002B6F7C" w:rsidRPr="00B6266A" w14:paraId="4FAE3111" w14:textId="77777777" w:rsidTr="007F345F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0C1A8B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6329D9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Techninė priežiūra.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4964A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A6B65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AD8AAF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12 000,00</w:t>
            </w:r>
          </w:p>
        </w:tc>
      </w:tr>
    </w:tbl>
    <w:p w14:paraId="689D3CAE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______</w:t>
      </w:r>
    </w:p>
    <w:p w14:paraId="732DC170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CC080" w14:textId="77777777" w:rsidR="002B6F7C" w:rsidRPr="00B6266A" w:rsidRDefault="002B6F7C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79A5389D" w14:textId="77777777" w:rsidR="002B6F7C" w:rsidRPr="00B6266A" w:rsidRDefault="002B6F7C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26CF6BD8" w14:textId="77777777" w:rsidR="002B6F7C" w:rsidRPr="00B6266A" w:rsidRDefault="002B6F7C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1F6B31FD" w14:textId="77777777" w:rsidR="002B6F7C" w:rsidRPr="00B6266A" w:rsidRDefault="002B6F7C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5DE0E11A" w14:textId="77777777" w:rsidR="002B6F7C" w:rsidRPr="00B6266A" w:rsidRDefault="002B6F7C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069F54EC" w14:textId="77777777" w:rsidR="002B6F7C" w:rsidRPr="00B6266A" w:rsidRDefault="002B6F7C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1BBB667C" w14:textId="77777777" w:rsidR="002B6F7C" w:rsidRPr="00B6266A" w:rsidRDefault="002B6F7C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56F50973" w14:textId="77777777" w:rsidR="002B6F7C" w:rsidRPr="00B6266A" w:rsidRDefault="002B6F7C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54F38622" w14:textId="77777777" w:rsidR="002B6F7C" w:rsidRPr="00B6266A" w:rsidRDefault="002B6F7C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13847402" w14:textId="77777777" w:rsidR="002B6F7C" w:rsidRPr="00B6266A" w:rsidRDefault="002B6F7C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0656A638" w14:textId="77777777" w:rsidR="002B6F7C" w:rsidRPr="00B6266A" w:rsidRDefault="002B6F7C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621AA0D6" w14:textId="77777777" w:rsidR="002B6F7C" w:rsidRPr="00B6266A" w:rsidRDefault="002B6F7C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360791A9" w14:textId="77777777" w:rsidR="002B6F7C" w:rsidRPr="00B6266A" w:rsidRDefault="002B6F7C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54243B85" w14:textId="77777777" w:rsidR="002B6F7C" w:rsidRPr="00B6266A" w:rsidRDefault="002B6F7C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28F1C81A" w14:textId="48C11F42" w:rsidR="002B6F7C" w:rsidRPr="00B6266A" w:rsidRDefault="002B6F7C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sectPr w:rsidR="002B6F7C" w:rsidRPr="00B6266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101D93"/>
    <w:rsid w:val="001A40A7"/>
    <w:rsid w:val="001C308B"/>
    <w:rsid w:val="00273332"/>
    <w:rsid w:val="00297460"/>
    <w:rsid w:val="002B6F7C"/>
    <w:rsid w:val="003C0414"/>
    <w:rsid w:val="003F4BC1"/>
    <w:rsid w:val="0044507E"/>
    <w:rsid w:val="00472BC0"/>
    <w:rsid w:val="00481D83"/>
    <w:rsid w:val="004D406D"/>
    <w:rsid w:val="005D1BC1"/>
    <w:rsid w:val="006013B7"/>
    <w:rsid w:val="006B1597"/>
    <w:rsid w:val="006B51C0"/>
    <w:rsid w:val="00752012"/>
    <w:rsid w:val="00803BD2"/>
    <w:rsid w:val="00844CD4"/>
    <w:rsid w:val="00980CFA"/>
    <w:rsid w:val="00985725"/>
    <w:rsid w:val="00997069"/>
    <w:rsid w:val="0099714D"/>
    <w:rsid w:val="00A80C13"/>
    <w:rsid w:val="00A87C95"/>
    <w:rsid w:val="00AB6F44"/>
    <w:rsid w:val="00B23471"/>
    <w:rsid w:val="00B361AF"/>
    <w:rsid w:val="00B6266A"/>
    <w:rsid w:val="00BA1FF5"/>
    <w:rsid w:val="00C01771"/>
    <w:rsid w:val="00C177BA"/>
    <w:rsid w:val="00C645EC"/>
    <w:rsid w:val="00C9449F"/>
    <w:rsid w:val="00CE773B"/>
    <w:rsid w:val="00D538E3"/>
    <w:rsid w:val="00DF7741"/>
    <w:rsid w:val="00EC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2BC0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B62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1523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Zita Bakaniene</cp:lastModifiedBy>
  <cp:revision>3</cp:revision>
  <cp:lastPrinted>2022-01-06T09:06:00Z</cp:lastPrinted>
  <dcterms:created xsi:type="dcterms:W3CDTF">2022-01-25T11:35:00Z</dcterms:created>
  <dcterms:modified xsi:type="dcterms:W3CDTF">2022-01-25T11:38:00Z</dcterms:modified>
</cp:coreProperties>
</file>