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07224E" w:rsidRDefault="0007224E" w:rsidP="0007224E">
      <w:pPr>
        <w:jc w:val="center"/>
        <w:rPr>
          <w:b/>
          <w:sz w:val="24"/>
          <w:lang w:val="lt-LT"/>
        </w:rPr>
      </w:pPr>
      <w:r w:rsidRPr="0007224E">
        <w:rPr>
          <w:b/>
          <w:kern w:val="16"/>
          <w:position w:val="4"/>
          <w:sz w:val="24"/>
          <w:szCs w:val="24"/>
        </w:rPr>
        <w:t xml:space="preserve">DĖL </w:t>
      </w:r>
      <w:r>
        <w:rPr>
          <w:b/>
          <w:kern w:val="16"/>
          <w:position w:val="4"/>
          <w:sz w:val="24"/>
          <w:szCs w:val="24"/>
        </w:rPr>
        <w:t>PANEVĖŽIO RAJONO</w:t>
      </w:r>
      <w:r w:rsidR="00D55A48">
        <w:rPr>
          <w:b/>
          <w:kern w:val="16"/>
          <w:position w:val="4"/>
          <w:sz w:val="24"/>
          <w:szCs w:val="24"/>
        </w:rPr>
        <w:t xml:space="preserve"> SAVIVALDYBĖS KONTROLIERIAUS TARNYBINĖS VEIKLOS VERTINIMO METU PATEIKTO MOTYVUOTO SIŪLYMO ĮGYVENDINIMO</w:t>
      </w:r>
    </w:p>
    <w:p w:rsidR="00B07407" w:rsidRDefault="00B07407">
      <w:pPr>
        <w:rPr>
          <w:sz w:val="24"/>
          <w:lang w:val="lt-LT"/>
        </w:rPr>
      </w:pPr>
    </w:p>
    <w:p w:rsidR="00B07407" w:rsidRDefault="00D55A4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</w:t>
      </w:r>
      <w:r w:rsidR="00B07407">
        <w:rPr>
          <w:sz w:val="24"/>
          <w:lang w:val="lt-LT"/>
        </w:rPr>
        <w:t xml:space="preserve">m. </w:t>
      </w:r>
      <w:r>
        <w:rPr>
          <w:sz w:val="24"/>
          <w:lang w:val="lt-LT"/>
        </w:rPr>
        <w:t xml:space="preserve"> vasario </w:t>
      </w:r>
      <w:r w:rsidR="00E64272">
        <w:rPr>
          <w:sz w:val="24"/>
          <w:lang w:val="lt-LT"/>
        </w:rPr>
        <w:t xml:space="preserve">22 </w:t>
      </w:r>
      <w:r w:rsidR="0078561D">
        <w:rPr>
          <w:sz w:val="24"/>
          <w:lang w:val="lt-LT"/>
        </w:rPr>
        <w:t xml:space="preserve">d. </w:t>
      </w:r>
      <w:r w:rsidR="00B07407">
        <w:rPr>
          <w:sz w:val="24"/>
          <w:lang w:val="lt-LT"/>
        </w:rPr>
        <w:t>Nr. T-</w:t>
      </w:r>
      <w:r w:rsidR="00E64272">
        <w:rPr>
          <w:sz w:val="24"/>
          <w:lang w:val="lt-LT"/>
        </w:rPr>
        <w:t>30</w:t>
      </w:r>
      <w:bookmarkStart w:id="0" w:name="_GoBack"/>
      <w:bookmarkEnd w:id="0"/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7224E" w:rsidRPr="00FF7571" w:rsidRDefault="0007224E" w:rsidP="0007224E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Vadovaudamasi Lietuvos Respublikos vietos savivaldos įstatymo 16 straipsnio 2 dalies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8 punktu, Lietuvos Respublikos valstybės tarnybos įstatymo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27 straipsnio </w:t>
      </w:r>
      <w:r w:rsidR="001E4BBD">
        <w:rPr>
          <w:rFonts w:ascii="Times New Roman" w:hAnsi="Times New Roman" w:cs="Times New Roman"/>
          <w:bCs w:val="0"/>
          <w:iCs w:val="0"/>
          <w:lang w:val="lt-LT"/>
        </w:rPr>
        <w:t>8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dalies 1 punktu,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              </w:t>
      </w:r>
      <w:r w:rsidRPr="00FF7571">
        <w:rPr>
          <w:rFonts w:ascii="Times New Roman" w:hAnsi="Times New Roman" w:cs="Times New Roman"/>
          <w:lang w:val="lt-LT"/>
        </w:rPr>
        <w:t xml:space="preserve">29 straipsnio </w:t>
      </w:r>
      <w:r w:rsidR="00A87A0C">
        <w:rPr>
          <w:rFonts w:ascii="Times New Roman" w:hAnsi="Times New Roman" w:cs="Times New Roman"/>
          <w:lang w:val="lt-LT"/>
        </w:rPr>
        <w:t>4 dalies 5 punktu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, V</w:t>
      </w:r>
      <w:r w:rsidRPr="00FF7571">
        <w:rPr>
          <w:rFonts w:ascii="Times New Roman" w:hAnsi="Times New Roman" w:cs="Times New Roman"/>
          <w:lang w:val="lt-LT"/>
        </w:rPr>
        <w:t>alstybės tarnautojų tarnybinės veiklos vertinimo tvarkos aprašu, patvirtintu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Pr="00FF7571">
        <w:rPr>
          <w:rFonts w:ascii="Times New Roman" w:hAnsi="Times New Roman" w:cs="Times New Roman"/>
          <w:lang w:val="lt-LT"/>
        </w:rPr>
        <w:t>Lietuvos Respublikos Vyriausybės 2018 m. lapkričio 28 d. nutarimu Nr. 1176</w:t>
      </w:r>
      <w:r w:rsidR="00CD49A5">
        <w:rPr>
          <w:rFonts w:ascii="Times New Roman" w:hAnsi="Times New Roman" w:cs="Times New Roman"/>
          <w:lang w:val="lt-LT"/>
        </w:rPr>
        <w:t xml:space="preserve"> „Dėl Lietuvos Respublikos valstybės tarnybos įstatymo įgyvendinimo“</w:t>
      </w:r>
      <w:r w:rsidR="006D3435">
        <w:rPr>
          <w:rFonts w:ascii="Times New Roman" w:hAnsi="Times New Roman" w:cs="Times New Roman"/>
          <w:lang w:val="lt-LT"/>
        </w:rPr>
        <w:t>,</w:t>
      </w:r>
      <w:r w:rsidR="00CD49A5">
        <w:rPr>
          <w:rFonts w:ascii="Times New Roman" w:hAnsi="Times New Roman" w:cs="Times New Roman"/>
          <w:lang w:val="lt-LT"/>
        </w:rPr>
        <w:t xml:space="preserve"> ir atsižvelgdama į </w:t>
      </w:r>
      <w:r w:rsidR="00886700">
        <w:rPr>
          <w:rFonts w:ascii="Times New Roman" w:hAnsi="Times New Roman" w:cs="Times New Roman"/>
          <w:lang w:val="lt-LT"/>
        </w:rPr>
        <w:t>Savivaldybės mero</w:t>
      </w:r>
      <w:r w:rsidR="00CD49A5">
        <w:rPr>
          <w:rFonts w:ascii="Times New Roman" w:hAnsi="Times New Roman" w:cs="Times New Roman"/>
          <w:lang w:val="lt-LT"/>
        </w:rPr>
        <w:t xml:space="preserve"> </w:t>
      </w:r>
      <w:r w:rsidR="00AD5DF7">
        <w:rPr>
          <w:rFonts w:ascii="Times New Roman" w:hAnsi="Times New Roman" w:cs="Times New Roman"/>
          <w:lang w:val="lt-LT"/>
        </w:rPr>
        <w:t xml:space="preserve">motyvuotą </w:t>
      </w:r>
      <w:r w:rsidR="00CD49A5">
        <w:rPr>
          <w:rFonts w:ascii="Times New Roman" w:hAnsi="Times New Roman" w:cs="Times New Roman"/>
          <w:lang w:val="lt-LT"/>
        </w:rPr>
        <w:t xml:space="preserve">siūlymą valstybės tarnautojos Savivaldybės kontrolierės Vidutės </w:t>
      </w:r>
      <w:proofErr w:type="spellStart"/>
      <w:r w:rsidR="00CD49A5">
        <w:rPr>
          <w:rFonts w:ascii="Times New Roman" w:hAnsi="Times New Roman" w:cs="Times New Roman"/>
          <w:lang w:val="lt-LT"/>
        </w:rPr>
        <w:t>Kanapeckie</w:t>
      </w:r>
      <w:r w:rsidR="00AD5DF7">
        <w:rPr>
          <w:rFonts w:ascii="Times New Roman" w:hAnsi="Times New Roman" w:cs="Times New Roman"/>
          <w:lang w:val="lt-LT"/>
        </w:rPr>
        <w:t>nės</w:t>
      </w:r>
      <w:proofErr w:type="spellEnd"/>
      <w:r w:rsidR="00AD5DF7">
        <w:rPr>
          <w:rFonts w:ascii="Times New Roman" w:hAnsi="Times New Roman" w:cs="Times New Roman"/>
          <w:lang w:val="lt-LT"/>
        </w:rPr>
        <w:t xml:space="preserve"> tarnybinės veiklos </w:t>
      </w:r>
      <w:r w:rsidR="00CD49A5">
        <w:rPr>
          <w:rFonts w:ascii="Times New Roman" w:hAnsi="Times New Roman" w:cs="Times New Roman"/>
          <w:lang w:val="lt-LT"/>
        </w:rPr>
        <w:t>vertinimo metu, S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07224E" w:rsidRPr="00CD49A5" w:rsidRDefault="0007224E" w:rsidP="0007224E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  <w:lang w:val="lt-LT"/>
        </w:rPr>
      </w:pPr>
      <w:r w:rsidRPr="00CD49A5">
        <w:rPr>
          <w:bCs/>
          <w:iCs/>
          <w:sz w:val="24"/>
          <w:szCs w:val="24"/>
          <w:lang w:val="lt-LT"/>
        </w:rPr>
        <w:t xml:space="preserve">Nustatyti </w:t>
      </w:r>
      <w:r w:rsidR="00CD49A5">
        <w:rPr>
          <w:bCs/>
          <w:iCs/>
          <w:sz w:val="24"/>
          <w:szCs w:val="24"/>
          <w:lang w:val="lt-LT"/>
        </w:rPr>
        <w:t>Panevėžio</w:t>
      </w:r>
      <w:r w:rsidRPr="00CD49A5">
        <w:rPr>
          <w:bCs/>
          <w:iCs/>
          <w:sz w:val="24"/>
          <w:szCs w:val="24"/>
          <w:lang w:val="lt-LT"/>
        </w:rPr>
        <w:t xml:space="preserve"> rajono savivaldybės kontrolierei </w:t>
      </w:r>
      <w:r w:rsidR="00CD49A5">
        <w:rPr>
          <w:bCs/>
          <w:iCs/>
          <w:sz w:val="24"/>
          <w:szCs w:val="24"/>
          <w:lang w:val="lt-LT"/>
        </w:rPr>
        <w:t xml:space="preserve">Vidutei </w:t>
      </w:r>
      <w:proofErr w:type="spellStart"/>
      <w:r w:rsidR="00CD49A5">
        <w:rPr>
          <w:bCs/>
          <w:iCs/>
          <w:sz w:val="24"/>
          <w:szCs w:val="24"/>
          <w:lang w:val="lt-LT"/>
        </w:rPr>
        <w:t>Kanapeckienei</w:t>
      </w:r>
      <w:proofErr w:type="spellEnd"/>
      <w:r w:rsidRPr="00CD49A5">
        <w:rPr>
          <w:bCs/>
          <w:iCs/>
          <w:sz w:val="24"/>
          <w:szCs w:val="24"/>
          <w:lang w:val="lt-LT"/>
        </w:rPr>
        <w:t xml:space="preserve"> </w:t>
      </w:r>
      <w:r w:rsidR="00AD5DF7">
        <w:rPr>
          <w:sz w:val="24"/>
          <w:lang w:val="lt-LT"/>
        </w:rPr>
        <w:t>nuo 2022</w:t>
      </w:r>
      <w:r w:rsidR="00CD49A5">
        <w:rPr>
          <w:sz w:val="24"/>
          <w:lang w:val="lt-LT"/>
        </w:rPr>
        <w:t xml:space="preserve"> m. </w:t>
      </w:r>
      <w:r w:rsidR="00AD5DF7">
        <w:rPr>
          <w:sz w:val="24"/>
          <w:lang w:val="lt-LT"/>
        </w:rPr>
        <w:t>kovo</w:t>
      </w:r>
      <w:r w:rsidR="00CD49A5">
        <w:rPr>
          <w:sz w:val="24"/>
          <w:lang w:val="lt-LT"/>
        </w:rPr>
        <w:t xml:space="preserve"> 1 d. </w:t>
      </w:r>
      <w:r w:rsidR="00A87A0C">
        <w:rPr>
          <w:sz w:val="24"/>
          <w:lang w:val="lt-LT"/>
        </w:rPr>
        <w:t xml:space="preserve">pareiginės algos koeficientą </w:t>
      </w:r>
      <w:r w:rsidR="00AD5DF7">
        <w:rPr>
          <w:sz w:val="24"/>
          <w:lang w:val="lt-LT"/>
        </w:rPr>
        <w:t>16</w:t>
      </w:r>
      <w:r w:rsidR="006D67FE" w:rsidRPr="006D67FE">
        <w:rPr>
          <w:sz w:val="24"/>
          <w:lang w:val="lt-LT"/>
        </w:rPr>
        <w:t>,5</w:t>
      </w:r>
      <w:r w:rsidR="00CD49A5">
        <w:rPr>
          <w:sz w:val="24"/>
          <w:lang w:val="lt-LT"/>
        </w:rPr>
        <w:t xml:space="preserve">, taikant </w:t>
      </w:r>
      <w:r w:rsidR="006D67FE" w:rsidRPr="006D67FE">
        <w:rPr>
          <w:sz w:val="24"/>
          <w:lang w:val="lt-LT"/>
        </w:rPr>
        <w:t>1,0</w:t>
      </w:r>
      <w:r w:rsidR="00CD49A5">
        <w:rPr>
          <w:sz w:val="24"/>
          <w:lang w:val="lt-LT"/>
        </w:rPr>
        <w:t xml:space="preserve"> didesnį</w:t>
      </w:r>
      <w:r w:rsidR="00AD5DF7">
        <w:rPr>
          <w:sz w:val="24"/>
          <w:lang w:val="lt-LT"/>
        </w:rPr>
        <w:t xml:space="preserve"> pareiginės algos koeficientą,</w:t>
      </w:r>
      <w:r w:rsidR="00CD49A5">
        <w:rPr>
          <w:sz w:val="24"/>
          <w:lang w:val="lt-LT"/>
        </w:rPr>
        <w:t xml:space="preserve"> negu </w:t>
      </w:r>
      <w:r w:rsidR="00AD5DF7">
        <w:rPr>
          <w:sz w:val="24"/>
          <w:lang w:val="lt-LT"/>
        </w:rPr>
        <w:t>iki tarnybinės veiklos</w:t>
      </w:r>
      <w:r w:rsidR="00CD49A5">
        <w:rPr>
          <w:sz w:val="24"/>
          <w:lang w:val="lt-LT"/>
        </w:rPr>
        <w:t xml:space="preserve"> vertinimo </w:t>
      </w:r>
      <w:r w:rsidR="00AD5DF7">
        <w:rPr>
          <w:sz w:val="24"/>
          <w:lang w:val="lt-LT"/>
        </w:rPr>
        <w:t xml:space="preserve">buvo </w:t>
      </w:r>
      <w:r w:rsidR="00CD49A5">
        <w:rPr>
          <w:sz w:val="24"/>
          <w:lang w:val="lt-LT"/>
        </w:rPr>
        <w:t>nustatytas pareiginės algos koeficientas</w:t>
      </w:r>
      <w:r w:rsidR="00182D01">
        <w:rPr>
          <w:sz w:val="24"/>
          <w:lang w:val="lt-LT"/>
        </w:rPr>
        <w:t>.</w:t>
      </w:r>
    </w:p>
    <w:p w:rsidR="00B07407" w:rsidRDefault="00B07407">
      <w:pPr>
        <w:rPr>
          <w:sz w:val="24"/>
          <w:lang w:val="lt-LT"/>
        </w:rPr>
      </w:pPr>
    </w:p>
    <w:p w:rsidR="006868B8" w:rsidRDefault="00B07407" w:rsidP="0007224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E64272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>
        <w:rPr>
          <w:sz w:val="24"/>
          <w:lang w:val="lt-LT"/>
        </w:rPr>
        <w:t xml:space="preserve">     </w:t>
      </w:r>
    </w:p>
    <w:p w:rsidR="00CD49A5" w:rsidRDefault="00B07407" w:rsidP="00A87A0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182D01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08D6"/>
    <w:rsid w:val="000539BF"/>
    <w:rsid w:val="0007224E"/>
    <w:rsid w:val="00090F20"/>
    <w:rsid w:val="000B0152"/>
    <w:rsid w:val="000C21A5"/>
    <w:rsid w:val="000E3DC3"/>
    <w:rsid w:val="00133229"/>
    <w:rsid w:val="001477E1"/>
    <w:rsid w:val="00182D01"/>
    <w:rsid w:val="001C2743"/>
    <w:rsid w:val="001E4BBD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4E35CB"/>
    <w:rsid w:val="0053782D"/>
    <w:rsid w:val="005E298E"/>
    <w:rsid w:val="005E2F8F"/>
    <w:rsid w:val="006573E7"/>
    <w:rsid w:val="00663890"/>
    <w:rsid w:val="00670426"/>
    <w:rsid w:val="006737E7"/>
    <w:rsid w:val="006868B8"/>
    <w:rsid w:val="006D3435"/>
    <w:rsid w:val="006D67FE"/>
    <w:rsid w:val="006F36F1"/>
    <w:rsid w:val="006F6E27"/>
    <w:rsid w:val="007119EE"/>
    <w:rsid w:val="0078561D"/>
    <w:rsid w:val="00793266"/>
    <w:rsid w:val="007B6765"/>
    <w:rsid w:val="008142EE"/>
    <w:rsid w:val="00886700"/>
    <w:rsid w:val="008A312E"/>
    <w:rsid w:val="00910FE2"/>
    <w:rsid w:val="00944FFB"/>
    <w:rsid w:val="00954A09"/>
    <w:rsid w:val="009A169B"/>
    <w:rsid w:val="009E4953"/>
    <w:rsid w:val="00A25BFC"/>
    <w:rsid w:val="00A35EB2"/>
    <w:rsid w:val="00A428D6"/>
    <w:rsid w:val="00A86E43"/>
    <w:rsid w:val="00A87A0C"/>
    <w:rsid w:val="00AD5DF7"/>
    <w:rsid w:val="00B07407"/>
    <w:rsid w:val="00B451FD"/>
    <w:rsid w:val="00BA5A72"/>
    <w:rsid w:val="00BA7D8A"/>
    <w:rsid w:val="00BC0113"/>
    <w:rsid w:val="00BD106B"/>
    <w:rsid w:val="00BE4DD7"/>
    <w:rsid w:val="00C42BA0"/>
    <w:rsid w:val="00C72940"/>
    <w:rsid w:val="00CD49A5"/>
    <w:rsid w:val="00CE7BD6"/>
    <w:rsid w:val="00CF7165"/>
    <w:rsid w:val="00D133B9"/>
    <w:rsid w:val="00D5210D"/>
    <w:rsid w:val="00D55A48"/>
    <w:rsid w:val="00D66232"/>
    <w:rsid w:val="00D914A8"/>
    <w:rsid w:val="00DA524E"/>
    <w:rsid w:val="00DA5BEE"/>
    <w:rsid w:val="00DE6345"/>
    <w:rsid w:val="00E26530"/>
    <w:rsid w:val="00E4183E"/>
    <w:rsid w:val="00E64272"/>
    <w:rsid w:val="00E76C1B"/>
    <w:rsid w:val="00E772A2"/>
    <w:rsid w:val="00E807C5"/>
    <w:rsid w:val="00ED5BA4"/>
    <w:rsid w:val="00F1265D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7BD8-68E1-426E-889F-BF7DA8AD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2022-02-22T05:52:00Z</cp:lastPrinted>
  <dcterms:created xsi:type="dcterms:W3CDTF">2022-02-22T05:52:00Z</dcterms:created>
  <dcterms:modified xsi:type="dcterms:W3CDTF">2022-02-22T05:52:00Z</dcterms:modified>
</cp:coreProperties>
</file>