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Pr="00D068CA" w:rsidRDefault="00244B12" w:rsidP="00244B12">
      <w:pPr>
        <w:jc w:val="center"/>
        <w:rPr>
          <w:b/>
          <w:sz w:val="24"/>
          <w:szCs w:val="24"/>
        </w:rPr>
      </w:pPr>
      <w:r w:rsidRPr="00D068CA">
        <w:rPr>
          <w:b/>
          <w:sz w:val="24"/>
          <w:szCs w:val="24"/>
        </w:rPr>
        <w:t xml:space="preserve">DĖL PANEVĖŽIO RAJONO SAVIVALDYBĖS </w:t>
      </w:r>
      <w:r w:rsidR="00C300A8">
        <w:rPr>
          <w:b/>
          <w:sz w:val="24"/>
          <w:szCs w:val="24"/>
        </w:rPr>
        <w:t xml:space="preserve">VISUOMENĖS SVEIKATOS BIURO </w:t>
      </w:r>
      <w:r w:rsidR="00C300A8">
        <w:rPr>
          <w:b/>
          <w:sz w:val="24"/>
          <w:szCs w:val="24"/>
        </w:rPr>
        <w:br/>
        <w:t>2022</w:t>
      </w:r>
      <w:r w:rsidRPr="00D068CA">
        <w:rPr>
          <w:b/>
          <w:sz w:val="24"/>
          <w:szCs w:val="24"/>
        </w:rPr>
        <w:t xml:space="preserve"> METŲ VEIKLOS PLANO PATVIRTINIMO</w:t>
      </w:r>
    </w:p>
    <w:p w:rsidR="00244B12" w:rsidRPr="00D068CA" w:rsidRDefault="00244B12" w:rsidP="00244B12">
      <w:pPr>
        <w:jc w:val="center"/>
        <w:rPr>
          <w:sz w:val="24"/>
          <w:szCs w:val="24"/>
        </w:rPr>
      </w:pPr>
    </w:p>
    <w:p w:rsidR="00244B12" w:rsidRPr="00D068CA" w:rsidRDefault="00244B12" w:rsidP="00244B12">
      <w:pPr>
        <w:jc w:val="center"/>
        <w:rPr>
          <w:sz w:val="24"/>
          <w:szCs w:val="24"/>
        </w:rPr>
      </w:pPr>
    </w:p>
    <w:p w:rsidR="00244B12" w:rsidRPr="00D068CA" w:rsidRDefault="00C300A8" w:rsidP="00244B12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vasario 22</w:t>
      </w:r>
      <w:r w:rsidR="00D31874" w:rsidRPr="00D068CA">
        <w:rPr>
          <w:sz w:val="24"/>
          <w:szCs w:val="24"/>
        </w:rPr>
        <w:t xml:space="preserve"> d. Nr. T</w:t>
      </w:r>
      <w:r w:rsidR="005F2E25">
        <w:rPr>
          <w:sz w:val="24"/>
          <w:szCs w:val="24"/>
        </w:rPr>
        <w:t>-29</w:t>
      </w:r>
    </w:p>
    <w:p w:rsidR="00244B12" w:rsidRPr="00D068CA" w:rsidRDefault="00244B12" w:rsidP="00244B12">
      <w:pPr>
        <w:jc w:val="center"/>
        <w:rPr>
          <w:sz w:val="24"/>
          <w:szCs w:val="24"/>
        </w:rPr>
      </w:pPr>
      <w:r w:rsidRPr="00D068CA">
        <w:rPr>
          <w:sz w:val="24"/>
          <w:szCs w:val="24"/>
        </w:rPr>
        <w:t>Panevėžys</w:t>
      </w:r>
    </w:p>
    <w:p w:rsidR="00244B12" w:rsidRPr="00D068CA" w:rsidRDefault="00244B12" w:rsidP="00244B12">
      <w:pPr>
        <w:rPr>
          <w:sz w:val="24"/>
          <w:szCs w:val="24"/>
        </w:rPr>
      </w:pPr>
    </w:p>
    <w:p w:rsidR="00D03397" w:rsidRPr="00D068CA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8CA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D068CA">
        <w:rPr>
          <w:sz w:val="24"/>
          <w:szCs w:val="24"/>
        </w:rPr>
        <w:t>2018 m. rugpjūčio 30 d. sprendimu Nr. T-156 „Dėl Panevėžio rajono savivaldybės visuomenės sveikatos biuro nuostatų patvirtinimo“</w:t>
      </w:r>
      <w:r w:rsidR="00B45C72" w:rsidRPr="00D068CA">
        <w:rPr>
          <w:sz w:val="24"/>
          <w:szCs w:val="24"/>
        </w:rPr>
        <w:t xml:space="preserve">, </w:t>
      </w:r>
      <w:r w:rsidR="00646D41" w:rsidRPr="00D068CA">
        <w:rPr>
          <w:sz w:val="24"/>
          <w:szCs w:val="24"/>
        </w:rPr>
        <w:t>20</w:t>
      </w:r>
      <w:r w:rsidR="007737D9" w:rsidRPr="00D068CA">
        <w:rPr>
          <w:sz w:val="24"/>
          <w:szCs w:val="24"/>
        </w:rPr>
        <w:t>.7</w:t>
      </w:r>
      <w:r w:rsidRPr="00D068CA">
        <w:rPr>
          <w:sz w:val="24"/>
          <w:szCs w:val="24"/>
        </w:rPr>
        <w:t xml:space="preserve"> </w:t>
      </w:r>
      <w:r w:rsidR="00516E4F" w:rsidRPr="00D068CA">
        <w:rPr>
          <w:sz w:val="24"/>
          <w:szCs w:val="24"/>
        </w:rPr>
        <w:t>pa</w:t>
      </w:r>
      <w:r w:rsidRPr="00D068CA">
        <w:rPr>
          <w:sz w:val="24"/>
          <w:szCs w:val="24"/>
        </w:rPr>
        <w:t>punk</w:t>
      </w:r>
      <w:r w:rsidR="00516E4F" w:rsidRPr="00D068CA">
        <w:rPr>
          <w:sz w:val="24"/>
          <w:szCs w:val="24"/>
        </w:rPr>
        <w:t>či</w:t>
      </w:r>
      <w:r w:rsidRPr="00D068CA">
        <w:rPr>
          <w:sz w:val="24"/>
          <w:szCs w:val="24"/>
        </w:rPr>
        <w:t>u</w:t>
      </w:r>
      <w:r w:rsidR="0010486C" w:rsidRPr="00D068CA">
        <w:rPr>
          <w:sz w:val="24"/>
          <w:szCs w:val="24"/>
        </w:rPr>
        <w:t xml:space="preserve">, </w:t>
      </w:r>
      <w:r w:rsidR="00BE26F2" w:rsidRPr="00D068CA">
        <w:rPr>
          <w:sz w:val="24"/>
          <w:szCs w:val="24"/>
        </w:rPr>
        <w:t>atsižvelgdama</w:t>
      </w:r>
      <w:r w:rsidR="0010486C" w:rsidRPr="00D068CA">
        <w:rPr>
          <w:sz w:val="24"/>
          <w:szCs w:val="24"/>
        </w:rPr>
        <w:t xml:space="preserve"> į </w:t>
      </w:r>
      <w:r w:rsidR="00950E71" w:rsidRPr="00D068CA">
        <w:rPr>
          <w:sz w:val="24"/>
          <w:szCs w:val="24"/>
        </w:rPr>
        <w:t>Lietuvos Respublikos sveikatos apsaugos ministerijos valstybinių (valstybės perduotų savivaldybėms) visuomenės sveikatos priežiūros funkcijų v</w:t>
      </w:r>
      <w:r w:rsidR="00C300A8">
        <w:rPr>
          <w:sz w:val="24"/>
          <w:szCs w:val="24"/>
        </w:rPr>
        <w:t>ykdymo priežiūros komisijos 2021</w:t>
      </w:r>
      <w:r w:rsidR="00646D41" w:rsidRPr="00D068CA">
        <w:rPr>
          <w:sz w:val="24"/>
          <w:szCs w:val="24"/>
        </w:rPr>
        <w:t xml:space="preserve"> m. </w:t>
      </w:r>
      <w:r w:rsidR="00C300A8">
        <w:rPr>
          <w:sz w:val="24"/>
          <w:szCs w:val="24"/>
        </w:rPr>
        <w:t>lapkričio 19</w:t>
      </w:r>
      <w:r w:rsidR="00AF2C57" w:rsidRPr="00D068CA">
        <w:rPr>
          <w:sz w:val="24"/>
          <w:szCs w:val="24"/>
        </w:rPr>
        <w:t xml:space="preserve"> d. </w:t>
      </w:r>
      <w:r w:rsidR="00C300A8">
        <w:rPr>
          <w:sz w:val="24"/>
          <w:szCs w:val="24"/>
        </w:rPr>
        <w:t>protokolą Nr. LP-279</w:t>
      </w:r>
      <w:r w:rsidRPr="00D068CA">
        <w:rPr>
          <w:sz w:val="24"/>
          <w:szCs w:val="24"/>
        </w:rPr>
        <w:t>, Savivaldybės taryba n u s p r e n d ž i a:</w:t>
      </w:r>
    </w:p>
    <w:p w:rsidR="00244B12" w:rsidRPr="00D068CA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8CA">
        <w:rPr>
          <w:sz w:val="24"/>
          <w:szCs w:val="24"/>
        </w:rPr>
        <w:t>Patvirtinti Panevėžio rajono savivaldybės</w:t>
      </w:r>
      <w:r w:rsidR="00D31874" w:rsidRPr="00D068CA">
        <w:rPr>
          <w:sz w:val="24"/>
          <w:szCs w:val="24"/>
        </w:rPr>
        <w:t xml:space="preserve"> visuomenės</w:t>
      </w:r>
      <w:r w:rsidR="00C300A8">
        <w:rPr>
          <w:sz w:val="24"/>
          <w:szCs w:val="24"/>
        </w:rPr>
        <w:t xml:space="preserve"> sveikatos biuro 2022</w:t>
      </w:r>
      <w:r w:rsidRPr="00D068CA">
        <w:rPr>
          <w:sz w:val="24"/>
          <w:szCs w:val="24"/>
        </w:rPr>
        <w:t xml:space="preserve"> metų veiklos planą (pridedama).</w:t>
      </w: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5F2E25" w:rsidP="00244B12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244B12" w:rsidRPr="00D068CA" w:rsidRDefault="00244B12" w:rsidP="00244B12">
      <w:pPr>
        <w:rPr>
          <w:sz w:val="24"/>
          <w:szCs w:val="24"/>
        </w:rPr>
      </w:pPr>
    </w:p>
    <w:p w:rsidR="00AF36FA" w:rsidRPr="00D068CA" w:rsidRDefault="00AF36FA">
      <w:pPr>
        <w:rPr>
          <w:sz w:val="24"/>
          <w:szCs w:val="24"/>
        </w:rPr>
        <w:sectPr w:rsidR="00AF36FA" w:rsidRPr="00D068CA" w:rsidSect="00647F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D068CA" w:rsidTr="005B7BFC">
        <w:tc>
          <w:tcPr>
            <w:tcW w:w="10031" w:type="dxa"/>
            <w:shd w:val="clear" w:color="auto" w:fill="auto"/>
          </w:tcPr>
          <w:p w:rsidR="001D0537" w:rsidRPr="00D068CA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PATVIRTINTA</w:t>
            </w:r>
          </w:p>
          <w:p w:rsidR="001D0537" w:rsidRPr="00D068CA" w:rsidRDefault="001D0537" w:rsidP="005168DC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Panevėžio rajono savivaldybės tarybos</w:t>
            </w:r>
          </w:p>
          <w:p w:rsidR="001D0537" w:rsidRPr="00D068CA" w:rsidRDefault="006D1117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m. vasario 22</w:t>
            </w:r>
            <w:r w:rsidR="001D0537" w:rsidRPr="00D068CA">
              <w:rPr>
                <w:sz w:val="24"/>
                <w:szCs w:val="24"/>
              </w:rPr>
              <w:t xml:space="preserve"> d. sprendimu</w:t>
            </w:r>
            <w:r w:rsidR="00AC04C1" w:rsidRPr="00D068CA">
              <w:rPr>
                <w:sz w:val="24"/>
                <w:szCs w:val="24"/>
              </w:rPr>
              <w:t xml:space="preserve"> Nr. T</w:t>
            </w:r>
            <w:r w:rsidR="005F2E25">
              <w:rPr>
                <w:sz w:val="24"/>
                <w:szCs w:val="24"/>
              </w:rPr>
              <w:t>-29</w:t>
            </w:r>
          </w:p>
        </w:tc>
      </w:tr>
    </w:tbl>
    <w:p w:rsidR="004458D9" w:rsidRPr="00D068CA" w:rsidRDefault="001D0537" w:rsidP="004458D9">
      <w:pPr>
        <w:rPr>
          <w:sz w:val="24"/>
          <w:szCs w:val="24"/>
        </w:rPr>
      </w:pPr>
      <w:r w:rsidRPr="00D068CA">
        <w:rPr>
          <w:sz w:val="24"/>
          <w:szCs w:val="24"/>
        </w:rPr>
        <w:t xml:space="preserve">                                          </w:t>
      </w:r>
      <w:r w:rsidR="004458D9" w:rsidRPr="00D068CA">
        <w:rPr>
          <w:sz w:val="24"/>
          <w:szCs w:val="24"/>
        </w:rPr>
        <w:t xml:space="preserve">                              </w:t>
      </w:r>
      <w:r w:rsidRPr="00D068CA">
        <w:rPr>
          <w:sz w:val="24"/>
          <w:szCs w:val="24"/>
        </w:rPr>
        <w:t xml:space="preserve">                                                           </w:t>
      </w:r>
      <w:r w:rsidR="00950B0C" w:rsidRPr="00D068CA">
        <w:rPr>
          <w:sz w:val="24"/>
          <w:szCs w:val="24"/>
        </w:rPr>
        <w:t xml:space="preserve">                        </w:t>
      </w:r>
    </w:p>
    <w:p w:rsidR="001D0537" w:rsidRPr="00D068CA" w:rsidRDefault="001D0537" w:rsidP="001D0537">
      <w:pPr>
        <w:jc w:val="center"/>
        <w:rPr>
          <w:b/>
          <w:bCs/>
          <w:sz w:val="24"/>
          <w:szCs w:val="24"/>
        </w:rPr>
      </w:pPr>
      <w:r w:rsidRPr="00D068CA">
        <w:rPr>
          <w:b/>
          <w:bCs/>
          <w:sz w:val="24"/>
          <w:szCs w:val="24"/>
        </w:rPr>
        <w:t>PANEVĖŽIO RAJONO SAVIVALDYBĖS</w:t>
      </w:r>
      <w:r w:rsidR="004C1B27">
        <w:rPr>
          <w:b/>
          <w:bCs/>
          <w:sz w:val="24"/>
          <w:szCs w:val="24"/>
        </w:rPr>
        <w:t xml:space="preserve"> VISUOMENĖS SVEIKATOS BIURO 2022</w:t>
      </w:r>
      <w:r w:rsidRPr="00D068CA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1418"/>
        <w:gridCol w:w="2693"/>
        <w:gridCol w:w="3094"/>
        <w:gridCol w:w="25"/>
      </w:tblGrid>
      <w:tr w:rsidR="009919B5" w:rsidRPr="00D068CA" w:rsidTr="00426270">
        <w:tc>
          <w:tcPr>
            <w:tcW w:w="993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Vykdomos programos, projektai, priemonės</w:t>
            </w:r>
          </w:p>
        </w:tc>
        <w:tc>
          <w:tcPr>
            <w:tcW w:w="2551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Vykdytojai</w:t>
            </w:r>
          </w:p>
        </w:tc>
        <w:tc>
          <w:tcPr>
            <w:tcW w:w="1418" w:type="dxa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:rsidR="009919B5" w:rsidRPr="00D068CA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Vertinimo kriterijai</w:t>
            </w:r>
          </w:p>
        </w:tc>
        <w:tc>
          <w:tcPr>
            <w:tcW w:w="3119" w:type="dxa"/>
            <w:gridSpan w:val="2"/>
            <w:vAlign w:val="center"/>
          </w:tcPr>
          <w:p w:rsidR="009919B5" w:rsidRPr="00D068CA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Laukiami rezultatai</w:t>
            </w:r>
          </w:p>
        </w:tc>
      </w:tr>
      <w:tr w:rsidR="00184F43" w:rsidRPr="00D068CA" w:rsidTr="00426270">
        <w:tc>
          <w:tcPr>
            <w:tcW w:w="993" w:type="dxa"/>
            <w:vAlign w:val="center"/>
          </w:tcPr>
          <w:p w:rsidR="00184F43" w:rsidRPr="00D068CA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1.</w:t>
            </w:r>
          </w:p>
        </w:tc>
        <w:tc>
          <w:tcPr>
            <w:tcW w:w="13608" w:type="dxa"/>
            <w:gridSpan w:val="6"/>
            <w:vAlign w:val="center"/>
          </w:tcPr>
          <w:p w:rsidR="00DF185C" w:rsidRPr="00233FE3" w:rsidRDefault="004A3436" w:rsidP="004A3436">
            <w:pPr>
              <w:pStyle w:val="TableContents"/>
              <w:snapToGrid w:val="0"/>
              <w:rPr>
                <w:b/>
                <w:kern w:val="2"/>
              </w:rPr>
            </w:pPr>
            <w:r w:rsidRPr="00233FE3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DF185C" w:rsidRDefault="004C1B27" w:rsidP="004C65D7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</w:t>
            </w:r>
            <w:r w:rsidR="00DF185C">
              <w:rPr>
                <w:sz w:val="24"/>
                <w:szCs w:val="24"/>
              </w:rPr>
              <w:t>–</w:t>
            </w: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221 </w:t>
            </w:r>
            <w:r w:rsidR="00306A88">
              <w:rPr>
                <w:sz w:val="24"/>
                <w:szCs w:val="24"/>
              </w:rPr>
              <w:t>užsiėmimą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2</w:t>
            </w:r>
            <w:r w:rsidR="00306A88">
              <w:rPr>
                <w:sz w:val="24"/>
                <w:szCs w:val="24"/>
              </w:rPr>
              <w:t xml:space="preserve"> </w:t>
            </w:r>
            <w:r w:rsidR="004C1B27">
              <w:rPr>
                <w:sz w:val="24"/>
                <w:szCs w:val="24"/>
              </w:rPr>
              <w:t>601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19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225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  <w:r w:rsidR="004C1B27" w:rsidRPr="00EF5375">
              <w:rPr>
                <w:sz w:val="24"/>
                <w:szCs w:val="24"/>
              </w:rPr>
              <w:t xml:space="preserve">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1.1.2.*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39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438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8A09EC" w:rsidP="00306A8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24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336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306A88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17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186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06A88">
              <w:rPr>
                <w:sz w:val="24"/>
                <w:szCs w:val="24"/>
              </w:rPr>
              <w:t>lanuojama p</w:t>
            </w:r>
            <w:r w:rsidR="00306A88" w:rsidRPr="00EF5375">
              <w:rPr>
                <w:sz w:val="24"/>
                <w:szCs w:val="24"/>
              </w:rPr>
              <w:t>arengti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1.1.5.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154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38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432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1.1.7.*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39 </w:t>
            </w:r>
            <w:r w:rsidR="00306A88">
              <w:rPr>
                <w:sz w:val="24"/>
                <w:szCs w:val="24"/>
              </w:rPr>
              <w:t>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441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1.1.8.*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349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40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06A88">
              <w:rPr>
                <w:sz w:val="24"/>
                <w:szCs w:val="24"/>
              </w:rPr>
              <w:t>straipsnį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023DB8" w:rsidTr="00426270">
        <w:tc>
          <w:tcPr>
            <w:tcW w:w="993" w:type="dxa"/>
            <w:vAlign w:val="center"/>
          </w:tcPr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1.1.10.*</w:t>
            </w:r>
          </w:p>
        </w:tc>
        <w:tc>
          <w:tcPr>
            <w:tcW w:w="3827" w:type="dxa"/>
            <w:vAlign w:val="center"/>
          </w:tcPr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51" w:type="dxa"/>
            <w:vAlign w:val="center"/>
          </w:tcPr>
          <w:p w:rsidR="004C1B27" w:rsidRPr="00023DB8" w:rsidRDefault="004C1B27" w:rsidP="004C65D7">
            <w:pPr>
              <w:pStyle w:val="TableContents"/>
              <w:snapToGrid w:val="0"/>
            </w:pPr>
            <w:r w:rsidRPr="00023DB8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023DB8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Naujai įsijungusių mokyklų skaičius ARBA</w:t>
            </w:r>
          </w:p>
          <w:p w:rsidR="004C1B27" w:rsidRPr="00023DB8" w:rsidRDefault="004C1B27" w:rsidP="004C65D7">
            <w:pPr>
              <w:rPr>
                <w:sz w:val="24"/>
                <w:szCs w:val="24"/>
              </w:rPr>
            </w:pPr>
            <w:r w:rsidRPr="00023DB8">
              <w:rPr>
                <w:rFonts w:cs="Calibri"/>
                <w:sz w:val="24"/>
                <w:szCs w:val="24"/>
              </w:rPr>
              <w:t>*</w:t>
            </w:r>
            <w:r w:rsidRPr="00023DB8">
              <w:rPr>
                <w:sz w:val="24"/>
                <w:szCs w:val="24"/>
              </w:rPr>
              <w:t xml:space="preserve"> Mokykla jau įsijungusi į sveikatą stiprinančių mokyklų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023DB8" w:rsidRDefault="00306A8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23DB8">
              <w:rPr>
                <w:sz w:val="24"/>
                <w:szCs w:val="24"/>
              </w:rPr>
              <w:t>Naujai įsijungusių  m</w:t>
            </w:r>
            <w:r w:rsidR="004C1B27" w:rsidRPr="00023DB8">
              <w:rPr>
                <w:sz w:val="24"/>
                <w:szCs w:val="24"/>
              </w:rPr>
              <w:t>okyklų skaičius – 2</w:t>
            </w:r>
            <w:r w:rsidRPr="00023DB8">
              <w:rPr>
                <w:sz w:val="24"/>
                <w:szCs w:val="24"/>
              </w:rPr>
              <w:t>;</w:t>
            </w:r>
          </w:p>
          <w:p w:rsidR="004C1B27" w:rsidRPr="00023DB8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23DB8">
              <w:rPr>
                <w:rFonts w:cs="Calibri"/>
                <w:sz w:val="24"/>
                <w:szCs w:val="24"/>
              </w:rPr>
              <w:t>*</w:t>
            </w:r>
            <w:r w:rsidRPr="00023DB8">
              <w:rPr>
                <w:rFonts w:eastAsia="Lucida Sans Unicode"/>
                <w:kern w:val="2"/>
                <w:sz w:val="24"/>
                <w:szCs w:val="24"/>
              </w:rPr>
              <w:t xml:space="preserve"> Mokyklos jau įsijungusios į sveikatą stiprinančių mokyklų tinklą: Paliūniškio pagrindinė mokykla, Pažagienių</w:t>
            </w:r>
            <w:r w:rsidR="005B0CBF" w:rsidRPr="00023DB8">
              <w:rPr>
                <w:rFonts w:eastAsia="Lucida Sans Unicode"/>
                <w:kern w:val="2"/>
                <w:sz w:val="24"/>
                <w:szCs w:val="24"/>
              </w:rPr>
              <w:t xml:space="preserve"> mokykla darželis, Krekenavos Mykolo</w:t>
            </w:r>
            <w:r w:rsidR="00023DB8" w:rsidRPr="00023DB8">
              <w:rPr>
                <w:rFonts w:eastAsia="Lucida Sans Unicode"/>
                <w:kern w:val="2"/>
                <w:sz w:val="24"/>
                <w:szCs w:val="24"/>
              </w:rPr>
              <w:t xml:space="preserve"> Antanaičio gimnazija, Upytės Antano</w:t>
            </w:r>
            <w:r w:rsidRPr="00023DB8">
              <w:rPr>
                <w:rFonts w:eastAsia="Lucida Sans Unicode"/>
                <w:kern w:val="2"/>
                <w:sz w:val="24"/>
                <w:szCs w:val="24"/>
              </w:rPr>
              <w:t xml:space="preserve"> Belazaro pagrindinė mokykla</w:t>
            </w:r>
            <w:r w:rsidR="00DF185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1.1.11.*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Naujai įsijungusios į </w:t>
            </w:r>
            <w:r w:rsidR="00DF185C" w:rsidRPr="00EF5375">
              <w:rPr>
                <w:sz w:val="24"/>
                <w:szCs w:val="24"/>
              </w:rPr>
              <w:t xml:space="preserve">tinklą </w:t>
            </w:r>
            <w:r w:rsidRPr="00EF5375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įsijungusių mokyklų skaičius</w:t>
            </w:r>
            <w:r>
              <w:rPr>
                <w:sz w:val="24"/>
                <w:szCs w:val="24"/>
              </w:rPr>
              <w:t xml:space="preserve"> ARBA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sz w:val="24"/>
                <w:szCs w:val="24"/>
              </w:rPr>
              <w:t xml:space="preserve">Mokykla jau įsijungusi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į aktyvios mokyklos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306A8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Naujai įsijungusių </w:t>
            </w:r>
            <w:r>
              <w:rPr>
                <w:sz w:val="24"/>
                <w:szCs w:val="24"/>
              </w:rPr>
              <w:t>m</w:t>
            </w:r>
            <w:r w:rsidR="004C1B27" w:rsidRPr="00EF5375">
              <w:rPr>
                <w:sz w:val="24"/>
                <w:szCs w:val="24"/>
              </w:rPr>
              <w:t xml:space="preserve">okyklų skaičius – </w:t>
            </w:r>
            <w:r w:rsidR="004C1B27">
              <w:rPr>
                <w:sz w:val="24"/>
                <w:szCs w:val="24"/>
              </w:rPr>
              <w:t>2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1.1.12.*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Mokyklos, įgyvendinusios rekomendacijas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>/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 xml:space="preserve">priemones dėl </w:t>
            </w:r>
            <w:r w:rsidR="00DF185C">
              <w:rPr>
                <w:sz w:val="24"/>
                <w:szCs w:val="24"/>
              </w:rPr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skaičius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 w:cs="Calibri"/>
                <w:kern w:val="2"/>
                <w:sz w:val="24"/>
                <w:szCs w:val="24"/>
              </w:rPr>
              <w:t>*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Mokykla jau įgyvendinusi pilną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dalinį švediško stalo principą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Kriterijus bus įgyvendinamas atsižvelgiant į epidemiologinę situaciją dėl C</w:t>
            </w:r>
            <w:r w:rsidR="00DF185C">
              <w:rPr>
                <w:sz w:val="24"/>
                <w:szCs w:val="24"/>
              </w:rPr>
              <w:t>OVID</w:t>
            </w:r>
            <w:r>
              <w:rPr>
                <w:sz w:val="24"/>
                <w:szCs w:val="24"/>
              </w:rPr>
              <w:t>-19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400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5</w:t>
            </w:r>
            <w:r w:rsidR="00306A88">
              <w:rPr>
                <w:sz w:val="24"/>
                <w:szCs w:val="24"/>
              </w:rPr>
              <w:t xml:space="preserve"> </w:t>
            </w:r>
            <w:r w:rsidR="004C1B27">
              <w:rPr>
                <w:sz w:val="24"/>
                <w:szCs w:val="24"/>
              </w:rPr>
              <w:t>667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306A88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33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455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1.2.2.*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52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667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306A88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48</w:t>
            </w:r>
            <w:r w:rsidR="00306A88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759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32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460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1.2.5.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13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194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5B0CBF">
              <w:rPr>
                <w:sz w:val="24"/>
                <w:szCs w:val="24"/>
              </w:rPr>
              <w:t>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37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575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1.2.7.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23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324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B0CBF">
              <w:rPr>
                <w:sz w:val="24"/>
                <w:szCs w:val="24"/>
              </w:rPr>
              <w:t xml:space="preserve"> straipsnius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56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778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DF185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37</w:t>
            </w:r>
            <w:r w:rsidR="005B0CBF">
              <w:rPr>
                <w:sz w:val="24"/>
                <w:szCs w:val="24"/>
              </w:rPr>
              <w:t xml:space="preserve"> 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504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8</w:t>
            </w:r>
            <w:r w:rsidRPr="00EF5375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19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274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F5375">
              <w:rPr>
                <w:sz w:val="24"/>
                <w:szCs w:val="24"/>
              </w:rPr>
              <w:t xml:space="preserve"> str</w:t>
            </w:r>
            <w:r w:rsidR="005B0CBF">
              <w:rPr>
                <w:sz w:val="24"/>
                <w:szCs w:val="24"/>
              </w:rPr>
              <w:t>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1.2.</w:t>
            </w:r>
            <w:r>
              <w:rPr>
                <w:sz w:val="24"/>
                <w:szCs w:val="24"/>
              </w:rPr>
              <w:t>9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56 </w:t>
            </w:r>
            <w:r w:rsidR="005B0CBF">
              <w:rPr>
                <w:sz w:val="24"/>
                <w:szCs w:val="24"/>
              </w:rPr>
              <w:t>užsiėmimus</w:t>
            </w:r>
            <w:r w:rsidRPr="00EF5375">
              <w:rPr>
                <w:sz w:val="24"/>
                <w:szCs w:val="24"/>
              </w:rPr>
              <w:t>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753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F5375">
              <w:rPr>
                <w:sz w:val="24"/>
                <w:szCs w:val="24"/>
              </w:rPr>
              <w:t xml:space="preserve"> straipsnių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0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Planuojama suorganizuoti </w:t>
            </w:r>
            <w:r w:rsidRPr="00EF53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50</w:t>
            </w:r>
            <w:r w:rsidRPr="00EF5375">
              <w:rPr>
                <w:sz w:val="24"/>
                <w:szCs w:val="24"/>
              </w:rPr>
              <w:t xml:space="preserve"> užsiėmimų;</w:t>
            </w:r>
          </w:p>
          <w:p w:rsidR="004C1B27" w:rsidRPr="00EF5375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1B27" w:rsidRPr="00EF5375">
              <w:rPr>
                <w:sz w:val="24"/>
                <w:szCs w:val="24"/>
              </w:rPr>
              <w:t xml:space="preserve"> užsiėmimų dalyvių skaičius – </w:t>
            </w:r>
            <w:r w:rsidR="004C1B27">
              <w:rPr>
                <w:sz w:val="24"/>
                <w:szCs w:val="24"/>
              </w:rPr>
              <w:t>702</w:t>
            </w:r>
            <w:r w:rsidR="004C1B27" w:rsidRPr="00EF5375">
              <w:rPr>
                <w:sz w:val="24"/>
                <w:szCs w:val="24"/>
              </w:rPr>
              <w:t xml:space="preserve">; </w:t>
            </w:r>
          </w:p>
          <w:p w:rsidR="005B0CBF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F5375">
              <w:rPr>
                <w:sz w:val="24"/>
                <w:szCs w:val="24"/>
              </w:rPr>
              <w:t xml:space="preserve"> straipsnių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1</w:t>
            </w:r>
            <w:r w:rsidRPr="00EF537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2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įsijungusių mokyklų skaičius</w:t>
            </w:r>
            <w:r>
              <w:rPr>
                <w:sz w:val="24"/>
                <w:szCs w:val="24"/>
              </w:rPr>
              <w:t xml:space="preserve"> ARBA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sz w:val="24"/>
                <w:szCs w:val="24"/>
              </w:rPr>
              <w:t xml:space="preserve"> Mokykla jau įsijungusi į sveikatą stiprinančių mokyklų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įsijungusių m</w:t>
            </w:r>
            <w:r w:rsidR="004C1B27" w:rsidRPr="00EF5375">
              <w:rPr>
                <w:sz w:val="24"/>
                <w:szCs w:val="24"/>
              </w:rPr>
              <w:t xml:space="preserve">okyklų skaičius – </w:t>
            </w:r>
            <w:r w:rsidR="004C1B27">
              <w:rPr>
                <w:sz w:val="24"/>
                <w:szCs w:val="24"/>
              </w:rPr>
              <w:t>2</w:t>
            </w:r>
          </w:p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Mokykl</w:t>
            </w:r>
            <w:r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,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jau įsijungusi</w:t>
            </w:r>
            <w:r w:rsidR="00023DB8">
              <w:rPr>
                <w:rFonts w:eastAsia="Lucida Sans Unicode"/>
                <w:kern w:val="2"/>
                <w:sz w:val="24"/>
                <w:szCs w:val="24"/>
              </w:rPr>
              <w:t>os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į sveikatą stiprinančių mokyklų tinklą</w:t>
            </w:r>
            <w:r>
              <w:rPr>
                <w:rFonts w:eastAsia="Lucida Sans Unicode"/>
                <w:kern w:val="2"/>
                <w:sz w:val="24"/>
                <w:szCs w:val="24"/>
              </w:rPr>
              <w:t>: Paliūniškio pagrindinė mokykla, Pažagienių</w:t>
            </w:r>
            <w:r w:rsidR="00023DB8">
              <w:rPr>
                <w:rFonts w:eastAsia="Lucida Sans Unicode"/>
                <w:kern w:val="2"/>
                <w:sz w:val="24"/>
                <w:szCs w:val="24"/>
              </w:rPr>
              <w:t xml:space="preserve"> mokykla darželis, Krekenavos Mykolo Antanaičio gimnazija, Upytės Antano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Belazaro pagrindinė mokykla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13</w:t>
            </w:r>
            <w:r w:rsidRPr="00EF5375"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Naujai įsijungusios į </w:t>
            </w:r>
            <w:r w:rsidR="008A09EC" w:rsidRPr="00EF5375">
              <w:rPr>
                <w:sz w:val="24"/>
                <w:szCs w:val="24"/>
              </w:rPr>
              <w:t xml:space="preserve">tinklą </w:t>
            </w:r>
            <w:r w:rsidRPr="00EF5375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Naujai įsijungusių mokyklų skaičius</w:t>
            </w:r>
            <w:r>
              <w:rPr>
                <w:sz w:val="24"/>
                <w:szCs w:val="24"/>
              </w:rPr>
              <w:t xml:space="preserve"> ARBA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cs="Calibri"/>
                <w:sz w:val="24"/>
                <w:szCs w:val="24"/>
              </w:rPr>
              <w:t>*</w:t>
            </w:r>
            <w:r w:rsidRPr="00EF5375">
              <w:rPr>
                <w:sz w:val="24"/>
                <w:szCs w:val="24"/>
              </w:rPr>
              <w:t xml:space="preserve">Mokykla jau įsijungusi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į aktyvios mokyklos tinklą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Naujai įsijungusių </w:t>
            </w:r>
            <w:r w:rsidR="004C1B27" w:rsidRPr="00EF5375">
              <w:rPr>
                <w:sz w:val="24"/>
                <w:szCs w:val="24"/>
              </w:rPr>
              <w:t xml:space="preserve">okyklų skaičius – </w:t>
            </w:r>
            <w:r w:rsidR="004C1B27">
              <w:rPr>
                <w:sz w:val="24"/>
                <w:szCs w:val="24"/>
              </w:rPr>
              <w:t>2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4</w:t>
            </w:r>
            <w:r w:rsidRPr="00EF5375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Mokyklos, įgyvendinusios rekomendacijas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>/</w:t>
            </w:r>
            <w:r w:rsidR="008A09EC">
              <w:rPr>
                <w:sz w:val="24"/>
                <w:szCs w:val="24"/>
              </w:rPr>
              <w:t xml:space="preserve"> </w:t>
            </w:r>
            <w:r w:rsidRPr="00EF5375">
              <w:rPr>
                <w:sz w:val="24"/>
                <w:szCs w:val="24"/>
              </w:rPr>
              <w:t xml:space="preserve">priemones dėl </w:t>
            </w:r>
            <w:r w:rsidR="008A09EC">
              <w:rPr>
                <w:sz w:val="24"/>
                <w:szCs w:val="24"/>
              </w:rPr>
              <w:lastRenderedPageBreak/>
              <w:t>š</w:t>
            </w:r>
            <w:r w:rsidRPr="00EF5375">
              <w:rPr>
                <w:sz w:val="24"/>
                <w:szCs w:val="24"/>
              </w:rPr>
              <w:t>vediško stalo diegimo, mažinant maisto švaistymą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lastRenderedPageBreak/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DF185C" w:rsidP="004C65D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skaičius</w:t>
            </w:r>
            <w:r>
              <w:rPr>
                <w:sz w:val="24"/>
                <w:szCs w:val="24"/>
              </w:rPr>
              <w:t xml:space="preserve"> </w:t>
            </w:r>
          </w:p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 w:cs="Calibri"/>
                <w:kern w:val="2"/>
                <w:sz w:val="24"/>
                <w:szCs w:val="24"/>
              </w:rPr>
              <w:lastRenderedPageBreak/>
              <w:t>*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Mokykla jau įgyvendinusi pilną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="00867F4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dalinį švediško stalo principą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Kriterijus bus įgyvendinamas atsižvelgiant į epidemiologinę situaciją dėl Covid-19</w:t>
            </w:r>
          </w:p>
        </w:tc>
      </w:tr>
      <w:tr w:rsidR="004C65D7" w:rsidRPr="0006638A" w:rsidTr="00426270">
        <w:tc>
          <w:tcPr>
            <w:tcW w:w="993" w:type="dxa"/>
            <w:vAlign w:val="center"/>
          </w:tcPr>
          <w:p w:rsidR="004C65D7" w:rsidRPr="0006638A" w:rsidRDefault="0006638A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1.2.15</w:t>
            </w:r>
            <w:r w:rsidR="004C65D7" w:rsidRPr="0006638A">
              <w:rPr>
                <w:sz w:val="24"/>
                <w:szCs w:val="24"/>
              </w:rPr>
              <w:t>.*</w:t>
            </w:r>
          </w:p>
        </w:tc>
        <w:tc>
          <w:tcPr>
            <w:tcW w:w="3827" w:type="dxa"/>
            <w:vAlign w:val="center"/>
          </w:tcPr>
          <w:p w:rsidR="004C65D7" w:rsidRPr="0006638A" w:rsidRDefault="004C65D7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Ankstyvosios intervencijos, skirtos nereguliariai vartojantiems psichoaktyviąsias medžiagas ar eksperimentuojantiems jomis jaunuoliams, vykdymas, informacijos apie programą viešinimas </w:t>
            </w:r>
          </w:p>
        </w:tc>
        <w:tc>
          <w:tcPr>
            <w:tcW w:w="2551" w:type="dxa"/>
            <w:vAlign w:val="center"/>
          </w:tcPr>
          <w:p w:rsidR="004C65D7" w:rsidRPr="0006638A" w:rsidRDefault="004C65D7" w:rsidP="004C65D7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06638A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65D7" w:rsidRPr="0006638A" w:rsidRDefault="004C65D7" w:rsidP="004C65D7">
            <w:pPr>
              <w:widowControl w:val="0"/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65D7" w:rsidRPr="0006638A" w:rsidRDefault="004C65D7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Organizuotų grupių skaičius, dalyvių skaičius, straipsnių skaičius,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4C65D7" w:rsidRPr="0006638A" w:rsidRDefault="004C65D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Planuojama</w:t>
            </w:r>
            <w:r w:rsidR="00023DB8">
              <w:rPr>
                <w:sz w:val="24"/>
                <w:szCs w:val="24"/>
              </w:rPr>
              <w:t xml:space="preserve">s organizuotų grupių skaičius – 1; 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C65D7" w:rsidRPr="0006638A">
              <w:rPr>
                <w:sz w:val="24"/>
                <w:szCs w:val="24"/>
              </w:rPr>
              <w:t xml:space="preserve"> dalyvių skaičius</w:t>
            </w:r>
          </w:p>
          <w:p w:rsidR="004C65D7" w:rsidRPr="0006638A" w:rsidRDefault="004C65D7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 – 6;</w:t>
            </w:r>
          </w:p>
          <w:p w:rsidR="004C65D7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  <w:r w:rsidR="004C65D7" w:rsidRPr="0006638A">
              <w:rPr>
                <w:sz w:val="24"/>
                <w:szCs w:val="24"/>
              </w:rPr>
              <w:br/>
              <w:t>1 straipsnį;</w:t>
            </w:r>
          </w:p>
          <w:p w:rsidR="004C65D7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  <w:r w:rsidR="004C65D7" w:rsidRPr="0006638A">
              <w:rPr>
                <w:sz w:val="24"/>
                <w:szCs w:val="24"/>
              </w:rPr>
              <w:br/>
              <w:t>2 viešinimo priemones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EF5375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023DB8" w:rsidP="00023DB8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Planuojama suteikti konsultavimo paslaugų</w:t>
            </w:r>
            <w:r>
              <w:rPr>
                <w:sz w:val="24"/>
                <w:szCs w:val="24"/>
              </w:rPr>
              <w:t xml:space="preserve"> 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9E14CF" w:rsidTr="00426270">
        <w:tc>
          <w:tcPr>
            <w:tcW w:w="993" w:type="dxa"/>
            <w:vAlign w:val="center"/>
          </w:tcPr>
          <w:p w:rsidR="004C1B27" w:rsidRPr="009E14CF" w:rsidRDefault="004C1B27" w:rsidP="004C65D7">
            <w:pPr>
              <w:jc w:val="center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9E14CF" w:rsidRDefault="004C1B27" w:rsidP="004C65D7">
            <w:pPr>
              <w:pStyle w:val="TableContents"/>
              <w:snapToGrid w:val="0"/>
            </w:pPr>
            <w:r w:rsidRPr="009E14CF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Suteiktų konsultavimo paslaugų skaičius</w:t>
            </w:r>
            <w:r w:rsidRP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9E14CF" w:rsidRDefault="009E14CF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2.1.2.1.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Mokyklų darbuotojams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pasiūlymus dėl mokinių, kuriems taikomos ASPĮ </w:t>
            </w:r>
            <w:r w:rsidRPr="00EF5375">
              <w:rPr>
                <w:sz w:val="24"/>
                <w:szCs w:val="24"/>
              </w:rPr>
              <w:lastRenderedPageBreak/>
              <w:t>specialistų rekomendacijos dėl mokinių sveikatos būklės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lastRenderedPageBreak/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2.1.3.3.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rekomendacijas apie maitinimo organizavimo atitiktį mokykloje, konsultuoti mitybos ir maisto saugos klausimais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9E14CF" w:rsidTr="00426270">
        <w:tc>
          <w:tcPr>
            <w:tcW w:w="993" w:type="dxa"/>
            <w:vAlign w:val="center"/>
          </w:tcPr>
          <w:p w:rsidR="004C1B27" w:rsidRPr="009E14CF" w:rsidRDefault="004C1B27" w:rsidP="004C65D7">
            <w:pPr>
              <w:jc w:val="center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51" w:type="dxa"/>
            <w:vAlign w:val="center"/>
          </w:tcPr>
          <w:p w:rsidR="004C1B27" w:rsidRPr="009E14CF" w:rsidRDefault="004C1B27" w:rsidP="004C65D7">
            <w:pPr>
              <w:pStyle w:val="TableContents"/>
              <w:snapToGrid w:val="0"/>
            </w:pPr>
            <w:r w:rsidRPr="009E14CF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9E14CF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Suteiktų konsultavimo paslaugų skaičius</w:t>
            </w:r>
            <w:r w:rsidRP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9E14CF" w:rsidRDefault="009E14CF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tėvams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2.2.2.1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Mokyklų darbuotojams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Teikti išvadas ir pasiūlymus apie mokyklos aplinkoje nustatytus </w:t>
            </w:r>
            <w:r w:rsidRPr="00EF5375">
              <w:rPr>
                <w:sz w:val="24"/>
                <w:szCs w:val="24"/>
              </w:rPr>
              <w:lastRenderedPageBreak/>
              <w:t>visuomenės sveikatos rizikos veiksnių vertinimo rezultatus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lastRenderedPageBreak/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2.2.3.3.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Teikti išvadas ir rekomendacijas apie maitinimo organizavimo atitiktį mokykloje, konsultuoti mitybos ir maisto saugos klausimais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pStyle w:val="TableContents"/>
              <w:snapToGrid w:val="0"/>
            </w:pPr>
            <w:r w:rsidRPr="00EF5375"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Suteiktų konsultavimo paslaugų skaičius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119" w:type="dxa"/>
            <w:gridSpan w:val="2"/>
            <w:vAlign w:val="center"/>
          </w:tcPr>
          <w:p w:rsidR="009E14CF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119" w:type="dxa"/>
            <w:gridSpan w:val="2"/>
            <w:vAlign w:val="center"/>
          </w:tcPr>
          <w:p w:rsidR="009E14CF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95 proc.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sveikatos pažymų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3.3.*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Organizuoti ir koordinuoti mokiniams, sergantiems lėtinėmis neinfekcinėmis ligomis, mokinio savirūpai reikalingą pagalbą mokymosi proceso metu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Suorganizuota</w:t>
            </w:r>
            <w:r w:rsidRPr="00EF53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 koordinuota savirūpos pagalba</w:t>
            </w:r>
            <w:r w:rsidRPr="00EF5375">
              <w:rPr>
                <w:sz w:val="24"/>
                <w:szCs w:val="24"/>
              </w:rPr>
              <w:t xml:space="preserve"> mokiniams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9E14CF" w:rsidTr="00426270">
        <w:tc>
          <w:tcPr>
            <w:tcW w:w="993" w:type="dxa"/>
            <w:vAlign w:val="center"/>
          </w:tcPr>
          <w:p w:rsidR="004C1B27" w:rsidRPr="009E14CF" w:rsidRDefault="004C1B27" w:rsidP="004C65D7">
            <w:pPr>
              <w:jc w:val="center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Pirmos pagalbos teikimas</w:t>
            </w:r>
          </w:p>
        </w:tc>
        <w:tc>
          <w:tcPr>
            <w:tcW w:w="2551" w:type="dxa"/>
            <w:vAlign w:val="center"/>
          </w:tcPr>
          <w:p w:rsidR="004C1B27" w:rsidRPr="009E14CF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9E14CF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9E14CF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9E14CF" w:rsidRDefault="004C1B27" w:rsidP="004C65D7">
            <w:pPr>
              <w:rPr>
                <w:sz w:val="24"/>
                <w:szCs w:val="24"/>
              </w:rPr>
            </w:pPr>
            <w:r w:rsidRPr="009E14CF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9E14CF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9E14CF"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4.1.1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Suteiktų pirmos pagalbos paslaugų skaičius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4.2.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Įvertinti mokyklos pasirengimą teikti  ir (ar) organizuoti pirmosios pagalbos teikimą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>Išvadų ir siūlymų dėl mokyklos pasirengimo teikti pirmąją pagalbą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4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939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>pedikuliozės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5.1.1.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213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pedikuliozės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5.1.2.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3</w:t>
            </w:r>
            <w:r w:rsidR="009E14CF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726</w:t>
            </w:r>
            <w:r w:rsidRPr="00EF5375">
              <w:rPr>
                <w:rFonts w:eastAsia="Lucida Sans Unicode"/>
                <w:kern w:val="2"/>
                <w:sz w:val="24"/>
                <w:szCs w:val="24"/>
              </w:rPr>
              <w:t xml:space="preserve"> patikrų dėl asmens higienos ir pedikuliozės</w:t>
            </w:r>
            <w:r w:rsidR="008A09EC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1B3587" w:rsidRDefault="004C1B27" w:rsidP="004C65D7">
            <w:pPr>
              <w:jc w:val="center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5.2.</w:t>
            </w:r>
          </w:p>
        </w:tc>
        <w:tc>
          <w:tcPr>
            <w:tcW w:w="3827" w:type="dxa"/>
            <w:vAlign w:val="center"/>
          </w:tcPr>
          <w:p w:rsidR="004C1B27" w:rsidRPr="001B3587" w:rsidRDefault="004C1B27" w:rsidP="004C65D7">
            <w:pPr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Teikti siūlymus mokyklos vadovui dėl aplinkos taršos kontrolės atsiradus poreikiui</w:t>
            </w:r>
          </w:p>
        </w:tc>
        <w:tc>
          <w:tcPr>
            <w:tcW w:w="2551" w:type="dxa"/>
            <w:vAlign w:val="center"/>
          </w:tcPr>
          <w:p w:rsidR="004C1B27" w:rsidRPr="001B3587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1B358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1B3587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1B3587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1B3587">
              <w:rPr>
                <w:sz w:val="24"/>
                <w:szCs w:val="24"/>
              </w:rPr>
              <w:t>Pateiktų siūlymų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1B3587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Pr="00EF5375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EF53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C1B27" w:rsidRPr="00EF5375" w:rsidRDefault="004C1B27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Vykdyti sustiprintą užkrečiamųjų ligų epidemiologinę priežiūrą 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Identifikuotų protrūkių skaičius ugdymo įstaigoje 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EF5375" w:rsidTr="00426270">
        <w:tc>
          <w:tcPr>
            <w:tcW w:w="993" w:type="dxa"/>
            <w:vAlign w:val="center"/>
          </w:tcPr>
          <w:p w:rsidR="004C1B27" w:rsidRDefault="004C1B27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5.4.*</w:t>
            </w:r>
          </w:p>
        </w:tc>
        <w:tc>
          <w:tcPr>
            <w:tcW w:w="3827" w:type="dxa"/>
            <w:vAlign w:val="center"/>
          </w:tcPr>
          <w:p w:rsidR="004C1B27" w:rsidRDefault="004C1B27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Epidemiologinės priežiūros vykdymas ugdymo įstaigose</w:t>
            </w:r>
          </w:p>
        </w:tc>
        <w:tc>
          <w:tcPr>
            <w:tcW w:w="2551" w:type="dxa"/>
            <w:vAlign w:val="center"/>
          </w:tcPr>
          <w:p w:rsidR="004C1B27" w:rsidRPr="00EF5375" w:rsidRDefault="004C1B27" w:rsidP="004C65D7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EF537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vAlign w:val="center"/>
          </w:tcPr>
          <w:p w:rsidR="004C1B27" w:rsidRPr="00EF5375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EF5375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Ištirtų mokinių ir personalo atvejų skaičius</w:t>
            </w:r>
          </w:p>
        </w:tc>
        <w:tc>
          <w:tcPr>
            <w:tcW w:w="3119" w:type="dxa"/>
            <w:gridSpan w:val="2"/>
            <w:vAlign w:val="center"/>
          </w:tcPr>
          <w:p w:rsidR="004C1B27" w:rsidRPr="00EF5375" w:rsidRDefault="009E14CF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Pagal poreikį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10486C" w:rsidRPr="00D068CA" w:rsidTr="00426270">
        <w:tc>
          <w:tcPr>
            <w:tcW w:w="993" w:type="dxa"/>
          </w:tcPr>
          <w:p w:rsidR="0010486C" w:rsidRPr="00D068CA" w:rsidRDefault="00CB6D1D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D068CA">
              <w:rPr>
                <w:b/>
                <w:bCs/>
              </w:rPr>
              <w:t>6</w:t>
            </w:r>
            <w:r w:rsidR="0010486C" w:rsidRPr="00D068CA">
              <w:rPr>
                <w:b/>
                <w:bCs/>
              </w:rPr>
              <w:t>.</w:t>
            </w:r>
          </w:p>
        </w:tc>
        <w:tc>
          <w:tcPr>
            <w:tcW w:w="13608" w:type="dxa"/>
            <w:gridSpan w:val="6"/>
          </w:tcPr>
          <w:p w:rsidR="0010486C" w:rsidRPr="00D068CA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068CA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9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užsiėmimų </w:t>
            </w:r>
            <w:r w:rsidR="00426270" w:rsidRPr="00D068CA">
              <w:rPr>
                <w:sz w:val="24"/>
                <w:szCs w:val="24"/>
              </w:rPr>
              <w:t>dalyvių skaičius – 160;</w:t>
            </w:r>
          </w:p>
          <w:p w:rsidR="00E22F1E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22F1E">
              <w:rPr>
                <w:sz w:val="24"/>
                <w:szCs w:val="24"/>
              </w:rPr>
              <w:t xml:space="preserve">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Sveikatos mokykla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  <w:r w:rsidRPr="00D068CA">
              <w:tab/>
            </w:r>
            <w:r w:rsidR="00DF185C">
              <w:t>I–IV ketv.</w:t>
            </w:r>
            <w:r w:rsidRPr="00D068CA">
              <w:tab/>
              <w:t>Organizuotų užsiėmimų skaičius, dalyvių skaičius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mokyklą</w:t>
            </w:r>
            <w:r w:rsidRPr="00D068CA">
              <w:rPr>
                <w:sz w:val="24"/>
                <w:szCs w:val="24"/>
              </w:rPr>
              <w:t xml:space="preserve">; 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užsiėmimų  </w:t>
            </w:r>
            <w:r w:rsidR="00426270">
              <w:rPr>
                <w:sz w:val="24"/>
                <w:szCs w:val="24"/>
              </w:rPr>
              <w:t>dalyvių skaičius – 25</w:t>
            </w:r>
            <w:r w:rsidR="00426270" w:rsidRPr="00D068CA">
              <w:rPr>
                <w:sz w:val="24"/>
                <w:szCs w:val="24"/>
              </w:rPr>
              <w:t>;</w:t>
            </w:r>
          </w:p>
          <w:p w:rsidR="00E22F1E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3E00CF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.3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  <w:t>14 užsiėmimų;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užsiėmimų  </w:t>
            </w:r>
            <w:r w:rsidR="00426270">
              <w:rPr>
                <w:sz w:val="24"/>
                <w:szCs w:val="24"/>
              </w:rPr>
              <w:t>dalyvių skaičius – 251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3E00CF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 xml:space="preserve"> str</w:t>
            </w:r>
            <w:r>
              <w:rPr>
                <w:sz w:val="24"/>
                <w:szCs w:val="24"/>
              </w:rPr>
              <w:t>aipsnį.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.4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  <w:t>60 užsiėmimų;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>užsiėmimų</w:t>
            </w:r>
            <w:r w:rsidR="007E4E4D" w:rsidRPr="00D068CA">
              <w:rPr>
                <w:sz w:val="24"/>
                <w:szCs w:val="24"/>
              </w:rPr>
              <w:t xml:space="preserve"> </w:t>
            </w:r>
            <w:r w:rsidR="007E4E4D">
              <w:rPr>
                <w:sz w:val="24"/>
                <w:szCs w:val="24"/>
              </w:rPr>
              <w:t xml:space="preserve"> </w:t>
            </w:r>
            <w:r w:rsidR="00426270" w:rsidRPr="00D068CA">
              <w:rPr>
                <w:sz w:val="24"/>
                <w:szCs w:val="24"/>
              </w:rPr>
              <w:t>dalyvių skaičius – 480</w:t>
            </w:r>
          </w:p>
        </w:tc>
      </w:tr>
      <w:tr w:rsidR="0006638A" w:rsidRPr="0006638A" w:rsidTr="00426270">
        <w:tc>
          <w:tcPr>
            <w:tcW w:w="993" w:type="dxa"/>
            <w:vAlign w:val="center"/>
          </w:tcPr>
          <w:p w:rsidR="008D35C2" w:rsidRPr="0006638A" w:rsidRDefault="008D35C2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6.5.*</w:t>
            </w:r>
          </w:p>
        </w:tc>
        <w:tc>
          <w:tcPr>
            <w:tcW w:w="3827" w:type="dxa"/>
            <w:vAlign w:val="center"/>
          </w:tcPr>
          <w:p w:rsidR="008D35C2" w:rsidRPr="0006638A" w:rsidRDefault="008D35C2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Priklausomybių konsultantų paslaugų teikimo savivaldybėse organizavimas </w:t>
            </w:r>
          </w:p>
        </w:tc>
        <w:tc>
          <w:tcPr>
            <w:tcW w:w="2551" w:type="dxa"/>
            <w:vAlign w:val="center"/>
          </w:tcPr>
          <w:p w:rsidR="008D35C2" w:rsidRPr="0006638A" w:rsidRDefault="008D35C2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8D35C2" w:rsidRPr="0006638A" w:rsidRDefault="008D35C2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8D35C2" w:rsidRPr="0006638A" w:rsidRDefault="008D35C2" w:rsidP="00596146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Suteiktų priklausomybės konsultanto paslaugų skaičius ir asmenų, gavusių priklausomybių konsultavimo paslaugas, skaičius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06638A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Planuojama suteikti </w:t>
            </w:r>
          </w:p>
          <w:p w:rsidR="008D35C2" w:rsidRPr="0006638A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540 konsultavimo paslaugų;</w:t>
            </w:r>
          </w:p>
          <w:p w:rsidR="008D35C2" w:rsidRPr="0006638A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D35C2" w:rsidRPr="0006638A">
              <w:rPr>
                <w:sz w:val="24"/>
                <w:szCs w:val="24"/>
              </w:rPr>
              <w:t>lanuojamas paslaugą gavusių asmenų skaičius – 50;</w:t>
            </w:r>
          </w:p>
          <w:p w:rsidR="008D35C2" w:rsidRPr="0006638A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8D35C2" w:rsidRPr="0006638A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3 viešinimo priemones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7E4E4D" w:rsidRPr="00596146" w:rsidTr="00426270">
        <w:tc>
          <w:tcPr>
            <w:tcW w:w="993" w:type="dxa"/>
            <w:vAlign w:val="center"/>
          </w:tcPr>
          <w:p w:rsidR="008D35C2" w:rsidRPr="00596146" w:rsidRDefault="008D35C2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6.6.*</w:t>
            </w:r>
          </w:p>
        </w:tc>
        <w:tc>
          <w:tcPr>
            <w:tcW w:w="3827" w:type="dxa"/>
            <w:vAlign w:val="center"/>
          </w:tcPr>
          <w:p w:rsidR="008D35C2" w:rsidRPr="00596146" w:rsidRDefault="008D35C2" w:rsidP="004C65D7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551" w:type="dxa"/>
            <w:vAlign w:val="center"/>
          </w:tcPr>
          <w:p w:rsidR="008D35C2" w:rsidRPr="00596146" w:rsidRDefault="008D35C2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596146">
              <w:rPr>
                <w:color w:val="000000"/>
              </w:rPr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8D35C2" w:rsidRPr="00596146" w:rsidRDefault="008D35C2" w:rsidP="004C65D7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8D35C2" w:rsidRPr="00596146" w:rsidRDefault="008D35C2" w:rsidP="007E4E4D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Įmonių kuriose įvykdyti psichikos sveikatos stiprinimui skirti mokymai, skaičius (vnt.)</w:t>
            </w:r>
            <w:r w:rsidR="007E4E4D" w:rsidRPr="00596146">
              <w:rPr>
                <w:color w:val="000000"/>
                <w:sz w:val="24"/>
                <w:szCs w:val="24"/>
              </w:rPr>
              <w:t>;</w:t>
            </w:r>
            <w:r w:rsidRPr="00596146">
              <w:rPr>
                <w:color w:val="000000"/>
                <w:sz w:val="24"/>
                <w:szCs w:val="24"/>
              </w:rPr>
              <w:t xml:space="preserve"> </w:t>
            </w:r>
            <w:r w:rsidR="007E4E4D" w:rsidRPr="00596146">
              <w:rPr>
                <w:color w:val="000000"/>
                <w:sz w:val="24"/>
                <w:szCs w:val="24"/>
              </w:rPr>
              <w:t>Dalyvių</w:t>
            </w:r>
            <w:r w:rsidRPr="00596146">
              <w:rPr>
                <w:color w:val="000000"/>
                <w:sz w:val="24"/>
                <w:szCs w:val="24"/>
              </w:rPr>
              <w:t xml:space="preserve"> skaičius (vnt.)</w:t>
            </w:r>
            <w:r w:rsidR="007E4E4D" w:rsidRPr="00596146">
              <w:rPr>
                <w:color w:val="000000"/>
                <w:sz w:val="24"/>
                <w:szCs w:val="24"/>
              </w:rPr>
              <w:t>;</w:t>
            </w:r>
          </w:p>
          <w:p w:rsidR="007E4E4D" w:rsidRPr="00596146" w:rsidRDefault="007E4E4D" w:rsidP="007E4E4D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Planuojama</w:t>
            </w:r>
            <w:r w:rsidR="0006638A" w:rsidRPr="00596146">
              <w:rPr>
                <w:color w:val="000000"/>
                <w:sz w:val="24"/>
                <w:szCs w:val="24"/>
              </w:rPr>
              <w:t>s</w:t>
            </w:r>
            <w:r w:rsidRPr="00596146">
              <w:rPr>
                <w:color w:val="000000"/>
                <w:sz w:val="24"/>
                <w:szCs w:val="24"/>
              </w:rPr>
              <w:t xml:space="preserve"> psichikos sveikatos kompetencijų didinimas 2</w:t>
            </w:r>
            <w:r w:rsidR="007E4E4D" w:rsidRPr="00596146">
              <w:rPr>
                <w:color w:val="000000"/>
                <w:sz w:val="24"/>
                <w:szCs w:val="24"/>
              </w:rPr>
              <w:t xml:space="preserve"> įmonėse</w:t>
            </w:r>
            <w:r w:rsidRPr="00596146">
              <w:rPr>
                <w:color w:val="000000"/>
                <w:sz w:val="24"/>
                <w:szCs w:val="24"/>
              </w:rPr>
              <w:t>;</w:t>
            </w:r>
          </w:p>
          <w:p w:rsidR="008D35C2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laukiamas</w:t>
            </w:r>
            <w:r w:rsidR="007E4E4D" w:rsidRPr="00596146">
              <w:rPr>
                <w:color w:val="000000"/>
                <w:sz w:val="24"/>
                <w:szCs w:val="24"/>
              </w:rPr>
              <w:t xml:space="preserve"> dalyvių</w:t>
            </w:r>
            <w:r w:rsidR="008D35C2" w:rsidRPr="00596146">
              <w:rPr>
                <w:color w:val="000000"/>
                <w:sz w:val="24"/>
                <w:szCs w:val="24"/>
              </w:rPr>
              <w:t xml:space="preserve"> s</w:t>
            </w:r>
            <w:r w:rsidR="0006638A" w:rsidRPr="00596146">
              <w:rPr>
                <w:color w:val="000000"/>
                <w:sz w:val="24"/>
                <w:szCs w:val="24"/>
              </w:rPr>
              <w:t xml:space="preserve">kaičius – </w:t>
            </w:r>
            <w:r w:rsidR="008D35C2" w:rsidRPr="00596146">
              <w:rPr>
                <w:color w:val="000000"/>
                <w:sz w:val="24"/>
                <w:szCs w:val="24"/>
              </w:rPr>
              <w:t>24;</w:t>
            </w:r>
          </w:p>
          <w:p w:rsidR="008D35C2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8A09EC">
              <w:rPr>
                <w:color w:val="000000"/>
                <w:sz w:val="24"/>
                <w:szCs w:val="24"/>
              </w:rPr>
              <w:t xml:space="preserve">lanuojama parengti </w:t>
            </w:r>
          </w:p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1 viešinimo priemonę</w:t>
            </w:r>
            <w:r w:rsidR="008A09EC">
              <w:rPr>
                <w:color w:val="000000"/>
                <w:sz w:val="24"/>
                <w:szCs w:val="24"/>
              </w:rPr>
              <w:t>.</w:t>
            </w:r>
          </w:p>
        </w:tc>
      </w:tr>
      <w:tr w:rsidR="00426270" w:rsidRPr="0006638A" w:rsidTr="00426270">
        <w:tc>
          <w:tcPr>
            <w:tcW w:w="993" w:type="dxa"/>
            <w:vAlign w:val="center"/>
          </w:tcPr>
          <w:p w:rsidR="00426270" w:rsidRPr="0006638A" w:rsidRDefault="00426270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6.7.*</w:t>
            </w:r>
          </w:p>
        </w:tc>
        <w:tc>
          <w:tcPr>
            <w:tcW w:w="3827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551" w:type="dxa"/>
            <w:vAlign w:val="center"/>
          </w:tcPr>
          <w:p w:rsidR="00426270" w:rsidRPr="0006638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Mokyklų, kuriose įgyvendinta priemonė skaičius, mokymuose dalyvavusių darbuotojų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06638A" w:rsidRDefault="0006638A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Priemonę planuojama įgyvendinti </w:t>
            </w:r>
            <w:r w:rsidR="00426270" w:rsidRPr="0006638A">
              <w:rPr>
                <w:sz w:val="24"/>
                <w:szCs w:val="24"/>
              </w:rPr>
              <w:t>4 mokyklos</w:t>
            </w:r>
            <w:r w:rsidRPr="0006638A">
              <w:rPr>
                <w:sz w:val="24"/>
                <w:szCs w:val="24"/>
              </w:rPr>
              <w:t>e</w:t>
            </w:r>
            <w:r w:rsidR="00426270" w:rsidRPr="0006638A">
              <w:rPr>
                <w:sz w:val="24"/>
                <w:szCs w:val="24"/>
              </w:rPr>
              <w:t>;</w:t>
            </w:r>
          </w:p>
          <w:p w:rsidR="00426270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7E4E4D">
              <w:rPr>
                <w:sz w:val="24"/>
                <w:szCs w:val="24"/>
              </w:rPr>
              <w:t xml:space="preserve"> dalyvių</w:t>
            </w:r>
            <w:r w:rsidR="008D35C2" w:rsidRPr="0006638A">
              <w:rPr>
                <w:sz w:val="24"/>
                <w:szCs w:val="24"/>
              </w:rPr>
              <w:t xml:space="preserve"> skaičius – 32</w:t>
            </w:r>
            <w:r w:rsidR="00426270" w:rsidRPr="0006638A">
              <w:rPr>
                <w:sz w:val="24"/>
                <w:szCs w:val="24"/>
              </w:rPr>
              <w:t>;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06638A" w:rsidTr="00426270">
        <w:tc>
          <w:tcPr>
            <w:tcW w:w="993" w:type="dxa"/>
            <w:vAlign w:val="center"/>
          </w:tcPr>
          <w:p w:rsidR="00426270" w:rsidRPr="0006638A" w:rsidRDefault="00426270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6.8.*</w:t>
            </w:r>
          </w:p>
        </w:tc>
        <w:tc>
          <w:tcPr>
            <w:tcW w:w="3827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Bazinių savižudybių prevencijos mokymų organizavimas savivaldybės gyventojams</w:t>
            </w:r>
          </w:p>
        </w:tc>
        <w:tc>
          <w:tcPr>
            <w:tcW w:w="2551" w:type="dxa"/>
            <w:vAlign w:val="center"/>
          </w:tcPr>
          <w:p w:rsidR="00426270" w:rsidRPr="0006638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Planuojama suorganizuoti </w:t>
            </w:r>
            <w:r w:rsidRPr="0006638A">
              <w:rPr>
                <w:sz w:val="24"/>
                <w:szCs w:val="24"/>
              </w:rPr>
              <w:br/>
              <w:t>2 užsiėmimus;</w:t>
            </w:r>
          </w:p>
          <w:p w:rsidR="00426270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06638A">
              <w:rPr>
                <w:sz w:val="24"/>
                <w:szCs w:val="24"/>
              </w:rPr>
              <w:t xml:space="preserve"> dalyvių skaičius – </w:t>
            </w:r>
            <w:r w:rsidR="00426270" w:rsidRPr="0006638A">
              <w:rPr>
                <w:sz w:val="24"/>
                <w:szCs w:val="24"/>
              </w:rPr>
              <w:lastRenderedPageBreak/>
              <w:t xml:space="preserve">20; 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2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06638A" w:rsidTr="00426270">
        <w:tc>
          <w:tcPr>
            <w:tcW w:w="993" w:type="dxa"/>
            <w:vAlign w:val="center"/>
          </w:tcPr>
          <w:p w:rsidR="00426270" w:rsidRPr="0006638A" w:rsidRDefault="00426270" w:rsidP="004C65D7">
            <w:pPr>
              <w:jc w:val="center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lastRenderedPageBreak/>
              <w:t>6.9.*</w:t>
            </w:r>
          </w:p>
        </w:tc>
        <w:tc>
          <w:tcPr>
            <w:tcW w:w="3827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Psichologinės gerovės ir psichikos sveikatos stiprinimo paslaugų teikimo savivaldybėje organizavimas</w:t>
            </w:r>
          </w:p>
        </w:tc>
        <w:tc>
          <w:tcPr>
            <w:tcW w:w="2551" w:type="dxa"/>
            <w:vAlign w:val="center"/>
          </w:tcPr>
          <w:p w:rsidR="00426270" w:rsidRPr="0006638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06638A">
              <w:t>Visuomenės sveikatos stiprinimo specialistai, psichologas</w:t>
            </w:r>
          </w:p>
        </w:tc>
        <w:tc>
          <w:tcPr>
            <w:tcW w:w="1418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Suteiktų individualių konsultacijų skaičius,</w:t>
            </w:r>
          </w:p>
          <w:p w:rsidR="00426270" w:rsidRPr="0006638A" w:rsidRDefault="00426270" w:rsidP="004C65D7">
            <w:pPr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Suteiktų grupinių konsultacijų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 xml:space="preserve">Planuojama suteikti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1 405 individualias konsultacijas;</w:t>
            </w:r>
          </w:p>
          <w:p w:rsidR="00426270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26270" w:rsidRPr="0006638A">
              <w:rPr>
                <w:sz w:val="24"/>
                <w:szCs w:val="24"/>
              </w:rPr>
              <w:t xml:space="preserve">lanuojama suteikti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35 grupines konsultacijas;</w:t>
            </w:r>
          </w:p>
          <w:p w:rsidR="0006638A" w:rsidRPr="0006638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06638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6638A">
              <w:rPr>
                <w:sz w:val="24"/>
                <w:szCs w:val="24"/>
              </w:rPr>
              <w:t>4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7E4E4D" w:rsidRPr="00596146" w:rsidTr="00426270">
        <w:tc>
          <w:tcPr>
            <w:tcW w:w="993" w:type="dxa"/>
            <w:vAlign w:val="center"/>
          </w:tcPr>
          <w:p w:rsidR="008D35C2" w:rsidRPr="00596146" w:rsidRDefault="008D35C2" w:rsidP="004C65D7">
            <w:pPr>
              <w:jc w:val="center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3827" w:type="dxa"/>
            <w:vAlign w:val="center"/>
          </w:tcPr>
          <w:p w:rsidR="008D35C2" w:rsidRPr="00596146" w:rsidRDefault="008D35C2" w:rsidP="00596146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551" w:type="dxa"/>
            <w:vAlign w:val="center"/>
          </w:tcPr>
          <w:p w:rsidR="008D35C2" w:rsidRPr="00596146" w:rsidRDefault="008D35C2" w:rsidP="00596146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 w:rsidRPr="00596146">
              <w:rPr>
                <w:color w:val="000000"/>
              </w:rPr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8D35C2" w:rsidRPr="00596146" w:rsidRDefault="008D35C2" w:rsidP="00596146">
            <w:pPr>
              <w:widowControl w:val="0"/>
              <w:snapToGrid w:val="0"/>
              <w:jc w:val="center"/>
              <w:rPr>
                <w:rFonts w:eastAsia="Lucida Sans Unicode"/>
                <w:color w:val="000000"/>
                <w:kern w:val="2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8D35C2" w:rsidRPr="00596146" w:rsidRDefault="008D35C2" w:rsidP="007E4E4D">
            <w:pPr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 xml:space="preserve">Organizuotų užsiėmimų skaičius, dalyvių skaičius, straipsnių skaičius, 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 xml:space="preserve">Planuojama suorganizuoti </w:t>
            </w:r>
            <w:r w:rsidRPr="00596146">
              <w:rPr>
                <w:color w:val="000000"/>
                <w:sz w:val="24"/>
                <w:szCs w:val="24"/>
              </w:rPr>
              <w:br/>
              <w:t>2 užsiėmimus;</w:t>
            </w:r>
          </w:p>
          <w:p w:rsidR="008D35C2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laukiamas</w:t>
            </w:r>
            <w:r w:rsidR="008D35C2" w:rsidRPr="00596146">
              <w:rPr>
                <w:color w:val="000000"/>
                <w:sz w:val="24"/>
                <w:szCs w:val="24"/>
              </w:rPr>
              <w:t xml:space="preserve"> užsiėmimų dalyvių skaičius – 20;</w:t>
            </w:r>
          </w:p>
          <w:p w:rsidR="0006638A" w:rsidRPr="00596146" w:rsidRDefault="00144F0B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8A09EC">
              <w:rPr>
                <w:color w:val="000000"/>
                <w:sz w:val="24"/>
                <w:szCs w:val="24"/>
              </w:rPr>
              <w:t xml:space="preserve">lanuojama parengti </w:t>
            </w:r>
          </w:p>
          <w:p w:rsidR="008D35C2" w:rsidRPr="00596146" w:rsidRDefault="008D35C2" w:rsidP="0059614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color w:val="000000"/>
                <w:sz w:val="24"/>
                <w:szCs w:val="24"/>
              </w:rPr>
            </w:pPr>
            <w:r w:rsidRPr="00596146">
              <w:rPr>
                <w:color w:val="000000"/>
                <w:sz w:val="24"/>
                <w:szCs w:val="24"/>
              </w:rPr>
              <w:t>2 straipsnius</w:t>
            </w:r>
            <w:r w:rsidR="008A09EC">
              <w:rPr>
                <w:color w:val="000000"/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6.1</w:t>
            </w:r>
            <w:r w:rsidR="0006638A">
              <w:rPr>
                <w:sz w:val="24"/>
                <w:szCs w:val="24"/>
              </w:rPr>
              <w:t>1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 užsiėmimą</w:t>
            </w:r>
            <w:r w:rsidRPr="00D068CA">
              <w:rPr>
                <w:sz w:val="24"/>
                <w:szCs w:val="24"/>
              </w:rPr>
              <w:t>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dalyvių skaičius – 15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  <w:r w:rsidR="00426270" w:rsidRPr="00D068CA">
              <w:rPr>
                <w:sz w:val="24"/>
                <w:szCs w:val="24"/>
              </w:rPr>
              <w:t>.</w:t>
            </w:r>
            <w:r w:rsidR="00426270">
              <w:rPr>
                <w:sz w:val="24"/>
                <w:szCs w:val="24"/>
              </w:rPr>
              <w:t>*</w:t>
            </w:r>
          </w:p>
        </w:tc>
        <w:tc>
          <w:tcPr>
            <w:tcW w:w="3827" w:type="dxa"/>
            <w:vAlign w:val="center"/>
          </w:tcPr>
          <w:p w:rsidR="00426270" w:rsidRPr="003E00CF" w:rsidRDefault="00426270" w:rsidP="004C65D7">
            <w:pPr>
              <w:rPr>
                <w:i/>
                <w:sz w:val="24"/>
                <w:szCs w:val="24"/>
              </w:rPr>
            </w:pPr>
            <w:r w:rsidRPr="003E00CF">
              <w:rPr>
                <w:i/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dalyvių skaičius – 3</w:t>
            </w:r>
            <w:r w:rsidR="00426270" w:rsidRPr="00D068CA">
              <w:rPr>
                <w:sz w:val="24"/>
                <w:szCs w:val="24"/>
              </w:rPr>
              <w:t xml:space="preserve">0;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4E4D">
              <w:rPr>
                <w:sz w:val="24"/>
                <w:szCs w:val="24"/>
              </w:rPr>
              <w:t>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III–IV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Straipsnių</w:t>
            </w:r>
            <w:r w:rsidR="00426270" w:rsidRPr="00D068CA">
              <w:rPr>
                <w:sz w:val="24"/>
                <w:szCs w:val="24"/>
              </w:rPr>
              <w:t xml:space="preserve">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 xml:space="preserve">Visuomenės sveikatos </w:t>
            </w:r>
            <w:r w:rsidRPr="00D068CA">
              <w:lastRenderedPageBreak/>
              <w:t>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6270"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6.15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Planuoj</w:t>
            </w:r>
            <w:r>
              <w:rPr>
                <w:sz w:val="24"/>
                <w:szCs w:val="24"/>
              </w:rPr>
              <w:t xml:space="preserve">ama suorganizuoti </w:t>
            </w:r>
            <w:r>
              <w:rPr>
                <w:sz w:val="24"/>
                <w:szCs w:val="24"/>
              </w:rPr>
              <w:br/>
              <w:t>8</w:t>
            </w:r>
            <w:r w:rsidRPr="00D068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užsiėmimus</w:t>
            </w:r>
            <w:r w:rsidRPr="00D068CA">
              <w:rPr>
                <w:sz w:val="24"/>
                <w:szCs w:val="24"/>
              </w:rPr>
              <w:t>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1</w:t>
            </w:r>
            <w:r w:rsidR="00426270">
              <w:rPr>
                <w:sz w:val="24"/>
                <w:szCs w:val="24"/>
              </w:rPr>
              <w:t>15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068CA">
              <w:rPr>
                <w:sz w:val="24"/>
                <w:szCs w:val="24"/>
              </w:rPr>
              <w:t xml:space="preserve"> straipsnius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="00426270"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30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="00426270"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Žarnyno ligų profilaktika ir prevencija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45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  <w:r w:rsidR="00426270"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3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45</w:t>
            </w:r>
            <w:r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8</w:t>
            </w:r>
            <w:r w:rsidR="007E4E4D">
              <w:rPr>
                <w:sz w:val="24"/>
                <w:szCs w:val="24"/>
              </w:rPr>
              <w:t xml:space="preserve"> užsiėmimus</w:t>
            </w:r>
            <w:r w:rsidRPr="00D068CA">
              <w:rPr>
                <w:sz w:val="24"/>
                <w:szCs w:val="24"/>
              </w:rPr>
              <w:t>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>
              <w:rPr>
                <w:sz w:val="24"/>
                <w:szCs w:val="24"/>
              </w:rPr>
              <w:t xml:space="preserve"> dalyvių skaičius – 125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426270" w:rsidP="004C65D7">
            <w:pPr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lastRenderedPageBreak/>
              <w:t>6.1</w:t>
            </w:r>
            <w:r w:rsidR="0006638A">
              <w:rPr>
                <w:sz w:val="24"/>
                <w:szCs w:val="24"/>
              </w:rPr>
              <w:t>7</w:t>
            </w:r>
            <w:r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suorganizuoti </w:t>
            </w:r>
            <w:r w:rsidRPr="00D068CA">
              <w:rPr>
                <w:sz w:val="24"/>
                <w:szCs w:val="24"/>
              </w:rPr>
              <w:br/>
              <w:t>4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60;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110</w:t>
            </w:r>
            <w:r w:rsidR="00426270" w:rsidRPr="00D068CA">
              <w:rPr>
                <w:sz w:val="24"/>
                <w:szCs w:val="24"/>
              </w:rPr>
              <w:t xml:space="preserve">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2 straipsnius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.1.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7E4E4D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7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dalyvių skaičius – </w:t>
            </w:r>
            <w:r w:rsidR="00426270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.2.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6270" w:rsidRPr="00D068CA">
              <w:rPr>
                <w:sz w:val="24"/>
                <w:szCs w:val="24"/>
              </w:rPr>
              <w:t>traipsnių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1 straipsnį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</w:t>
            </w:r>
            <w:r w:rsidR="00426270" w:rsidRPr="00D068CA">
              <w:rPr>
                <w:sz w:val="24"/>
                <w:szCs w:val="24"/>
              </w:rPr>
              <w:t>.3.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Išdalintų, renginių metu, atšvaitų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7E4E4D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>renginių metu Panevėžio rajono gyventojams išdalinti 500 atšvaitų.</w:t>
            </w:r>
          </w:p>
        </w:tc>
      </w:tr>
      <w:tr w:rsidR="00426270" w:rsidRPr="00D068C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 xml:space="preserve">Planuojama </w:t>
            </w:r>
            <w:r>
              <w:rPr>
                <w:sz w:val="24"/>
                <w:szCs w:val="24"/>
              </w:rPr>
              <w:t xml:space="preserve">suorganizuoti </w:t>
            </w:r>
            <w:r>
              <w:rPr>
                <w:sz w:val="24"/>
                <w:szCs w:val="24"/>
              </w:rPr>
              <w:br/>
              <w:t>2</w:t>
            </w:r>
            <w:r w:rsidRPr="00D068CA">
              <w:rPr>
                <w:sz w:val="24"/>
                <w:szCs w:val="24"/>
              </w:rPr>
              <w:t xml:space="preserve"> užsiėmimus;</w:t>
            </w:r>
          </w:p>
          <w:p w:rsidR="00426270" w:rsidRPr="00D068C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</w:t>
            </w:r>
            <w:r w:rsidR="00426270" w:rsidRPr="00D068CA">
              <w:rPr>
                <w:sz w:val="24"/>
                <w:szCs w:val="24"/>
              </w:rPr>
              <w:t xml:space="preserve"> </w:t>
            </w:r>
            <w:r w:rsidR="00426270">
              <w:rPr>
                <w:sz w:val="24"/>
                <w:szCs w:val="24"/>
              </w:rPr>
              <w:t>dalyvių skaičius – 3</w:t>
            </w:r>
            <w:r w:rsidR="00426270" w:rsidRPr="00D068CA">
              <w:rPr>
                <w:sz w:val="24"/>
                <w:szCs w:val="24"/>
              </w:rPr>
              <w:t xml:space="preserve">0; </w:t>
            </w:r>
          </w:p>
          <w:p w:rsidR="007E4E4D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426270" w:rsidRPr="00D068CA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068CA">
              <w:rPr>
                <w:sz w:val="24"/>
                <w:szCs w:val="24"/>
              </w:rPr>
              <w:t xml:space="preserve"> straipsn</w:t>
            </w:r>
            <w:r>
              <w:rPr>
                <w:sz w:val="24"/>
                <w:szCs w:val="24"/>
              </w:rPr>
              <w:t>ius</w:t>
            </w:r>
            <w:r w:rsidR="00144F0B">
              <w:rPr>
                <w:sz w:val="24"/>
                <w:szCs w:val="24"/>
              </w:rPr>
              <w:t>.</w:t>
            </w:r>
          </w:p>
        </w:tc>
      </w:tr>
      <w:tr w:rsidR="00426270" w:rsidRPr="003143AA" w:rsidTr="00426270">
        <w:tc>
          <w:tcPr>
            <w:tcW w:w="993" w:type="dxa"/>
            <w:vAlign w:val="center"/>
          </w:tcPr>
          <w:p w:rsidR="00426270" w:rsidRPr="00D068CA" w:rsidRDefault="0006638A" w:rsidP="004C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</w:t>
            </w:r>
            <w:r w:rsidR="00426270" w:rsidRPr="00D068CA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D068CA" w:rsidRDefault="00426270" w:rsidP="004C65D7">
            <w:pPr>
              <w:rPr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:rsidR="00426270" w:rsidRPr="00D068CA" w:rsidRDefault="00426270" w:rsidP="004C65D7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068CA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D068CA" w:rsidRDefault="00426270" w:rsidP="004C65D7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068CA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26270" w:rsidRPr="00D068CA" w:rsidRDefault="007E4E4D" w:rsidP="004C6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26270" w:rsidRPr="00D068CA">
              <w:rPr>
                <w:sz w:val="24"/>
                <w:szCs w:val="24"/>
              </w:rPr>
              <w:t>traipsnių skaičius</w:t>
            </w:r>
            <w:r>
              <w:rPr>
                <w:sz w:val="24"/>
                <w:szCs w:val="24"/>
              </w:rPr>
              <w:t>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7E4E4D" w:rsidRDefault="008A09EC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</w:p>
          <w:p w:rsidR="00426270" w:rsidRDefault="00426270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straipsnių;</w:t>
            </w:r>
          </w:p>
          <w:p w:rsidR="00426270" w:rsidRPr="003143AA" w:rsidRDefault="00144F0B" w:rsidP="004C65D7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</w:t>
            </w:r>
            <w:r w:rsidR="00426270">
              <w:rPr>
                <w:sz w:val="24"/>
                <w:szCs w:val="24"/>
              </w:rPr>
              <w:t>lanuojama 1 viešinamoji priemonė</w:t>
            </w:r>
          </w:p>
        </w:tc>
      </w:tr>
      <w:tr w:rsidR="00426270" w:rsidRPr="00306A88" w:rsidTr="00426270">
        <w:tc>
          <w:tcPr>
            <w:tcW w:w="993" w:type="dxa"/>
            <w:vAlign w:val="center"/>
          </w:tcPr>
          <w:p w:rsidR="00426270" w:rsidRPr="00306A88" w:rsidRDefault="0006638A" w:rsidP="004C65D7">
            <w:pPr>
              <w:jc w:val="center"/>
              <w:rPr>
                <w:sz w:val="24"/>
                <w:szCs w:val="24"/>
                <w:lang w:eastAsia="lt-LT"/>
              </w:rPr>
            </w:pPr>
            <w:r w:rsidRPr="00306A88">
              <w:rPr>
                <w:sz w:val="24"/>
                <w:szCs w:val="24"/>
              </w:rPr>
              <w:lastRenderedPageBreak/>
              <w:t>6.21</w:t>
            </w:r>
            <w:r w:rsidR="00426270" w:rsidRPr="00306A88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426270" w:rsidRPr="00306A88" w:rsidRDefault="00426270" w:rsidP="004C65D7">
            <w:pPr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551" w:type="dxa"/>
            <w:vAlign w:val="center"/>
          </w:tcPr>
          <w:p w:rsidR="00426270" w:rsidRPr="00306A88" w:rsidRDefault="00426270" w:rsidP="004C65D7">
            <w:pPr>
              <w:pStyle w:val="TableContents"/>
              <w:snapToGrid w:val="0"/>
            </w:pPr>
            <w:r w:rsidRPr="00306A88">
              <w:t>Visuomenės sveikatos stiprinimo specialistai</w:t>
            </w:r>
          </w:p>
        </w:tc>
        <w:tc>
          <w:tcPr>
            <w:tcW w:w="1418" w:type="dxa"/>
            <w:vAlign w:val="center"/>
          </w:tcPr>
          <w:p w:rsidR="00426270" w:rsidRPr="00306A88" w:rsidRDefault="00426270" w:rsidP="004C65D7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426270" w:rsidRPr="00306A88" w:rsidRDefault="0006638A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Asmenų, š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>eimos gydytojų nukreiptų dalyvauti sveikatos stiprin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>imo programoje skaičius;</w:t>
            </w:r>
          </w:p>
          <w:p w:rsidR="00426270" w:rsidRPr="00306A88" w:rsidRDefault="00306A88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>Asmenų, s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 xml:space="preserve">avanoriškai dalyvavusių 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>(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>be gydytojo siuntimo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>)</w:t>
            </w:r>
            <w:r w:rsidR="00426270" w:rsidRPr="00306A88">
              <w:rPr>
                <w:rFonts w:eastAsia="Lucida Sans Unicode"/>
                <w:kern w:val="2"/>
                <w:sz w:val="24"/>
                <w:szCs w:val="24"/>
              </w:rPr>
              <w:t xml:space="preserve"> sveikatos stiprinimo</w:t>
            </w: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 programoje skaičius;</w:t>
            </w:r>
          </w:p>
          <w:p w:rsidR="00426270" w:rsidRPr="00306A88" w:rsidRDefault="00306A88" w:rsidP="004C65D7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Planuojamas parengti straipsnių skaičius;</w:t>
            </w:r>
            <w:r w:rsidR="00426270" w:rsidRPr="00306A88">
              <w:rPr>
                <w:sz w:val="24"/>
                <w:szCs w:val="24"/>
              </w:rPr>
              <w:t xml:space="preserve"> </w:t>
            </w:r>
            <w:r w:rsidRPr="00306A88">
              <w:rPr>
                <w:sz w:val="24"/>
                <w:szCs w:val="24"/>
              </w:rPr>
              <w:t xml:space="preserve">Planuojamas </w:t>
            </w:r>
            <w:r w:rsidR="00426270" w:rsidRPr="00306A88">
              <w:rPr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:rsidR="008D35C2" w:rsidRPr="00306A88" w:rsidRDefault="008D35C2" w:rsidP="008D35C2">
            <w:pPr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 xml:space="preserve">Planuojamas </w:t>
            </w:r>
            <w:r w:rsidR="00306A88" w:rsidRPr="00306A88">
              <w:rPr>
                <w:rFonts w:eastAsia="Lucida Sans Unicode"/>
                <w:kern w:val="2"/>
                <w:sz w:val="24"/>
                <w:szCs w:val="24"/>
              </w:rPr>
              <w:t>asmenų, šeimos gydytojų nukreiptų dalyvauti sveikatos stiprinimo programoje skaičius</w:t>
            </w:r>
            <w:r w:rsidR="00306A88" w:rsidRPr="00306A88">
              <w:rPr>
                <w:sz w:val="24"/>
                <w:szCs w:val="24"/>
              </w:rPr>
              <w:t xml:space="preserve"> </w:t>
            </w:r>
            <w:r w:rsidRPr="00306A88">
              <w:rPr>
                <w:sz w:val="24"/>
                <w:szCs w:val="24"/>
              </w:rPr>
              <w:t>– 25;</w:t>
            </w:r>
          </w:p>
          <w:p w:rsidR="008D35C2" w:rsidRPr="00306A88" w:rsidRDefault="00306A88" w:rsidP="00306A88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306A88">
              <w:rPr>
                <w:rFonts w:eastAsia="Lucida Sans Unicode"/>
                <w:kern w:val="2"/>
                <w:sz w:val="24"/>
                <w:szCs w:val="24"/>
              </w:rPr>
              <w:t xml:space="preserve">Asmenų, savanoriškai dalyvavusių (be gydytojo siuntimo) sveikatos stiprinimo programoje skaičius </w:t>
            </w:r>
            <w:r w:rsidR="008D35C2" w:rsidRPr="00306A88">
              <w:rPr>
                <w:sz w:val="24"/>
                <w:szCs w:val="24"/>
              </w:rPr>
              <w:t>– 25;</w:t>
            </w:r>
          </w:p>
          <w:p w:rsidR="008D35C2" w:rsidRPr="00306A88" w:rsidRDefault="008A09EC" w:rsidP="008D35C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parengti </w:t>
            </w:r>
            <w:r w:rsidR="008D35C2" w:rsidRPr="00306A88">
              <w:rPr>
                <w:sz w:val="24"/>
                <w:szCs w:val="24"/>
              </w:rPr>
              <w:br/>
              <w:t>2 straipsnius;</w:t>
            </w:r>
          </w:p>
          <w:p w:rsidR="00306A88" w:rsidRPr="00306A88" w:rsidRDefault="00144F0B" w:rsidP="008D35C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09EC">
              <w:rPr>
                <w:sz w:val="24"/>
                <w:szCs w:val="24"/>
              </w:rPr>
              <w:t xml:space="preserve">lanuojama parengti </w:t>
            </w:r>
          </w:p>
          <w:p w:rsidR="008D35C2" w:rsidRPr="00306A88" w:rsidRDefault="008D35C2" w:rsidP="008D35C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306A88">
              <w:rPr>
                <w:sz w:val="24"/>
                <w:szCs w:val="24"/>
              </w:rPr>
              <w:t>7</w:t>
            </w:r>
            <w:r w:rsidR="00306A88" w:rsidRPr="00306A88">
              <w:rPr>
                <w:sz w:val="24"/>
                <w:szCs w:val="24"/>
              </w:rPr>
              <w:t xml:space="preserve"> viešinimo priemones</w:t>
            </w:r>
            <w:r w:rsidR="008A09EC">
              <w:rPr>
                <w:sz w:val="24"/>
                <w:szCs w:val="24"/>
              </w:rPr>
              <w:t>.</w:t>
            </w:r>
          </w:p>
          <w:p w:rsidR="00426270" w:rsidRPr="00306A88" w:rsidRDefault="00426270" w:rsidP="004C65D7">
            <w:pPr>
              <w:rPr>
                <w:sz w:val="24"/>
                <w:szCs w:val="24"/>
              </w:rPr>
            </w:pPr>
          </w:p>
        </w:tc>
      </w:tr>
      <w:tr w:rsidR="00184F43" w:rsidRPr="00D068CA" w:rsidTr="00426270">
        <w:trPr>
          <w:gridAfter w:val="1"/>
          <w:wAfter w:w="25" w:type="dxa"/>
        </w:trPr>
        <w:tc>
          <w:tcPr>
            <w:tcW w:w="993" w:type="dxa"/>
          </w:tcPr>
          <w:p w:rsidR="00184F43" w:rsidRPr="00D068CA" w:rsidRDefault="004C1B27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84F43" w:rsidRPr="00D068CA">
              <w:rPr>
                <w:b/>
                <w:bCs/>
              </w:rPr>
              <w:t>.</w:t>
            </w:r>
          </w:p>
        </w:tc>
        <w:tc>
          <w:tcPr>
            <w:tcW w:w="13583" w:type="dxa"/>
            <w:gridSpan w:val="5"/>
          </w:tcPr>
          <w:p w:rsidR="00184F43" w:rsidRPr="00D068CA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68CA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7.1.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B144B">
              <w:rPr>
                <w:sz w:val="24"/>
                <w:szCs w:val="24"/>
              </w:rPr>
              <w:t xml:space="preserve"> proc. duomenų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7.2.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analizė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  <w:p w:rsidR="004C1B27" w:rsidRPr="00AC44AE" w:rsidRDefault="004C1B27" w:rsidP="004C65D7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B144B">
              <w:rPr>
                <w:sz w:val="24"/>
                <w:szCs w:val="24"/>
              </w:rPr>
              <w:t>ateikta ataskaita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</w:t>
            </w:r>
            <w:r>
              <w:rPr>
                <w:sz w:val="24"/>
                <w:szCs w:val="24"/>
              </w:rPr>
              <w:t>a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7.3.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Tyrimo </w:t>
            </w:r>
            <w:r w:rsidRPr="0061104A">
              <w:rPr>
                <w:rFonts w:eastAsia="Calibri"/>
                <w:sz w:val="24"/>
                <w:szCs w:val="24"/>
                <w:lang w:eastAsia="en-US"/>
              </w:rPr>
              <w:t>„</w:t>
            </w:r>
            <w:r>
              <w:rPr>
                <w:rFonts w:eastAsia="Calibri"/>
                <w:sz w:val="24"/>
                <w:szCs w:val="24"/>
                <w:lang w:eastAsia="en-US"/>
              </w:rPr>
              <w:t>Suaugusiųjų gyvensenos tyrimo 2022“ organizavimas, vykdymas, duomenų suvedimas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II-III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Tiriamųjų skaičius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Apklausta 420 tiriamųjų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7.4.</w:t>
            </w:r>
          </w:p>
        </w:tc>
        <w:tc>
          <w:tcPr>
            <w:tcW w:w="3827" w:type="dxa"/>
            <w:vAlign w:val="center"/>
          </w:tcPr>
          <w:p w:rsidR="004C1B27" w:rsidRPr="00587CE6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statistika</w:t>
            </w:r>
            <w:r w:rsidRPr="00587C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2021 </w:t>
            </w:r>
            <w:r w:rsidRPr="00587CE6">
              <w:rPr>
                <w:sz w:val="24"/>
                <w:szCs w:val="24"/>
              </w:rPr>
              <w:t>m</w:t>
            </w:r>
            <w:r w:rsidRPr="009E6C0B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4C1B27" w:rsidRPr="00587CE6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7.5.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</w:t>
            </w:r>
            <w:r w:rsidRPr="00BB144B">
              <w:rPr>
                <w:sz w:val="24"/>
                <w:szCs w:val="24"/>
              </w:rPr>
              <w:lastRenderedPageBreak/>
              <w:t xml:space="preserve">svetainėje apie rajono gyventojų sveikatos rodiklių pokyčius 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B144B">
              <w:rPr>
                <w:sz w:val="24"/>
                <w:szCs w:val="24"/>
              </w:rPr>
              <w:t xml:space="preserve"> pranešimai</w:t>
            </w:r>
            <w:r w:rsidR="008A09EC">
              <w:rPr>
                <w:sz w:val="24"/>
                <w:szCs w:val="24"/>
              </w:rPr>
              <w:t>.</w:t>
            </w:r>
          </w:p>
        </w:tc>
      </w:tr>
      <w:tr w:rsidR="004C1B27" w:rsidRPr="00BB144B" w:rsidTr="00426270">
        <w:trPr>
          <w:gridAfter w:val="1"/>
          <w:wAfter w:w="25" w:type="dxa"/>
        </w:trPr>
        <w:tc>
          <w:tcPr>
            <w:tcW w:w="993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7.6.</w:t>
            </w:r>
          </w:p>
        </w:tc>
        <w:tc>
          <w:tcPr>
            <w:tcW w:w="3827" w:type="dxa"/>
            <w:vAlign w:val="center"/>
          </w:tcPr>
          <w:p w:rsidR="004C1B27" w:rsidRPr="00BB144B" w:rsidRDefault="004C1B27" w:rsidP="004C65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551" w:type="dxa"/>
            <w:vAlign w:val="center"/>
          </w:tcPr>
          <w:p w:rsidR="004C1B27" w:rsidRPr="00BB144B" w:rsidRDefault="004C1B27" w:rsidP="004C65D7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vAlign w:val="center"/>
          </w:tcPr>
          <w:p w:rsidR="004C1B27" w:rsidRPr="00AC44AE" w:rsidRDefault="004C1B27" w:rsidP="004C65D7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693" w:type="dxa"/>
            <w:vAlign w:val="center"/>
          </w:tcPr>
          <w:p w:rsidR="004C1B27" w:rsidRPr="00BB144B" w:rsidRDefault="004C1B27" w:rsidP="004C65D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094" w:type="dxa"/>
            <w:vAlign w:val="center"/>
          </w:tcPr>
          <w:p w:rsidR="004C1B27" w:rsidRPr="00BB144B" w:rsidRDefault="004C1B27" w:rsidP="004C65D7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  <w:r w:rsidR="008A09EC">
              <w:rPr>
                <w:sz w:val="24"/>
                <w:szCs w:val="24"/>
              </w:rPr>
              <w:t>.</w:t>
            </w:r>
          </w:p>
        </w:tc>
      </w:tr>
    </w:tbl>
    <w:p w:rsidR="00886116" w:rsidRPr="00D068CA" w:rsidRDefault="00A31943" w:rsidP="00184F43">
      <w:pPr>
        <w:jc w:val="center"/>
        <w:rPr>
          <w:sz w:val="24"/>
          <w:szCs w:val="24"/>
        </w:rPr>
      </w:pPr>
      <w:r w:rsidRPr="00D068CA">
        <w:rPr>
          <w:sz w:val="24"/>
          <w:szCs w:val="24"/>
        </w:rPr>
        <w:t>_____</w:t>
      </w:r>
      <w:r w:rsidR="006B5298" w:rsidRPr="00D068CA">
        <w:rPr>
          <w:sz w:val="24"/>
          <w:szCs w:val="24"/>
        </w:rPr>
        <w:t>______________________</w:t>
      </w:r>
      <w:r w:rsidR="00886116" w:rsidRPr="00D068CA">
        <w:rPr>
          <w:sz w:val="24"/>
          <w:szCs w:val="24"/>
        </w:rPr>
        <w:t>________________</w:t>
      </w:r>
    </w:p>
    <w:p w:rsidR="00886116" w:rsidRPr="00D068CA" w:rsidRDefault="00886116" w:rsidP="00886116">
      <w:pPr>
        <w:jc w:val="center"/>
        <w:rPr>
          <w:sz w:val="24"/>
          <w:szCs w:val="24"/>
        </w:rPr>
      </w:pPr>
    </w:p>
    <w:p w:rsidR="00886116" w:rsidRPr="00D068CA" w:rsidRDefault="00886116" w:rsidP="0015356F">
      <w:pPr>
        <w:ind w:firstLine="720"/>
        <w:rPr>
          <w:i/>
          <w:sz w:val="24"/>
          <w:szCs w:val="24"/>
        </w:rPr>
      </w:pPr>
      <w:r w:rsidRPr="00D068CA">
        <w:rPr>
          <w:sz w:val="24"/>
          <w:szCs w:val="24"/>
        </w:rPr>
        <w:t xml:space="preserve">* </w:t>
      </w:r>
      <w:r w:rsidR="00D01B91">
        <w:rPr>
          <w:i/>
          <w:sz w:val="24"/>
          <w:szCs w:val="24"/>
        </w:rPr>
        <w:t>Visuomenės psichikos sveikatos gerinimo priemonės</w:t>
      </w:r>
    </w:p>
    <w:p w:rsidR="005A41C6" w:rsidRPr="00D068CA" w:rsidRDefault="005A41C6" w:rsidP="0015356F">
      <w:pPr>
        <w:ind w:firstLine="720"/>
        <w:rPr>
          <w:i/>
          <w:sz w:val="24"/>
          <w:szCs w:val="24"/>
        </w:rPr>
        <w:sectPr w:rsidR="005A41C6" w:rsidRPr="00D068CA" w:rsidSect="00950B0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:rsidR="00F133E1" w:rsidRPr="008A09EC" w:rsidRDefault="00F133E1" w:rsidP="005F2E25">
      <w:pPr>
        <w:jc w:val="center"/>
        <w:rPr>
          <w:sz w:val="24"/>
          <w:szCs w:val="24"/>
        </w:rPr>
      </w:pPr>
    </w:p>
    <w:sectPr w:rsidR="00F133E1" w:rsidRPr="008A09EC" w:rsidSect="00F133E1">
      <w:headerReference w:type="default" r:id="rId20"/>
      <w:headerReference w:type="first" r:id="rId2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02" w:rsidRDefault="00ED3902">
      <w:r>
        <w:separator/>
      </w:r>
    </w:p>
  </w:endnote>
  <w:endnote w:type="continuationSeparator" w:id="0">
    <w:p w:rsidR="00ED3902" w:rsidRDefault="00ED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C65D7" w:rsidRDefault="004C65D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88" w:rsidRDefault="007A558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88" w:rsidRDefault="007A5588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 w:rsidP="00F3552C">
    <w:pPr>
      <w:pStyle w:val="Por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02" w:rsidRDefault="00ED3902">
      <w:r>
        <w:separator/>
      </w:r>
    </w:p>
  </w:footnote>
  <w:footnote w:type="continuationSeparator" w:id="0">
    <w:p w:rsidR="00ED3902" w:rsidRDefault="00ED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C65D7" w:rsidRDefault="004C65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Pr="00B26C09" w:rsidRDefault="004C65D7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07034339" r:id="rId2"/>
      </w:object>
    </w:r>
  </w:p>
  <w:p w:rsidR="004C65D7" w:rsidRPr="00B26C09" w:rsidRDefault="004C65D7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</w:t>
    </w:r>
    <w:r w:rsidR="005F2E25">
      <w:rPr>
        <w:b/>
        <w:sz w:val="24"/>
        <w:szCs w:val="24"/>
      </w:rPr>
      <w:t xml:space="preserve">                      </w:t>
    </w:r>
  </w:p>
  <w:p w:rsidR="004C65D7" w:rsidRDefault="004C65D7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C65D7" w:rsidRDefault="004C65D7">
    <w:pPr>
      <w:pStyle w:val="Antrats"/>
      <w:jc w:val="center"/>
      <w:rPr>
        <w:b/>
        <w:sz w:val="28"/>
      </w:rPr>
    </w:pPr>
  </w:p>
  <w:p w:rsidR="004C65D7" w:rsidRDefault="004C65D7">
    <w:pPr>
      <w:pStyle w:val="Antrats"/>
      <w:jc w:val="center"/>
      <w:rPr>
        <w:sz w:val="24"/>
      </w:rPr>
    </w:pPr>
    <w:r>
      <w:rPr>
        <w:b/>
        <w:sz w:val="28"/>
      </w:rPr>
      <w:t>SPRENDIMAS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88" w:rsidRDefault="007A5588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588">
      <w:rPr>
        <w:noProof/>
      </w:rPr>
      <w:t>2</w:t>
    </w:r>
    <w:r>
      <w:rPr>
        <w:noProof/>
      </w:rPr>
      <w:fldChar w:fldCharType="end"/>
    </w:r>
  </w:p>
  <w:p w:rsidR="004C65D7" w:rsidRDefault="004C65D7">
    <w:pPr>
      <w:pStyle w:val="Antrats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</w:p>
  <w:p w:rsidR="004C65D7" w:rsidRDefault="004C65D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  <w:r>
      <w:t>2</w:t>
    </w:r>
  </w:p>
  <w:p w:rsidR="004C65D7" w:rsidRDefault="004C65D7">
    <w:pPr>
      <w:pStyle w:val="Antrats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D7" w:rsidRDefault="004C65D7">
    <w:pPr>
      <w:pStyle w:val="Antrats"/>
      <w:jc w:val="center"/>
    </w:pPr>
  </w:p>
  <w:p w:rsidR="004C65D7" w:rsidRDefault="004C65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13F5"/>
    <w:rsid w:val="00005EAE"/>
    <w:rsid w:val="000126AA"/>
    <w:rsid w:val="00015144"/>
    <w:rsid w:val="00016D33"/>
    <w:rsid w:val="00023B62"/>
    <w:rsid w:val="00023DB8"/>
    <w:rsid w:val="00025F24"/>
    <w:rsid w:val="0003017E"/>
    <w:rsid w:val="0003448F"/>
    <w:rsid w:val="000412CC"/>
    <w:rsid w:val="0005461C"/>
    <w:rsid w:val="0006272D"/>
    <w:rsid w:val="000639D1"/>
    <w:rsid w:val="0006638A"/>
    <w:rsid w:val="0007547F"/>
    <w:rsid w:val="00092270"/>
    <w:rsid w:val="000924AD"/>
    <w:rsid w:val="00094148"/>
    <w:rsid w:val="000B6E69"/>
    <w:rsid w:val="000B7462"/>
    <w:rsid w:val="000C40E9"/>
    <w:rsid w:val="000C66E2"/>
    <w:rsid w:val="000C7DFE"/>
    <w:rsid w:val="000D75A3"/>
    <w:rsid w:val="000E3B4A"/>
    <w:rsid w:val="000E432F"/>
    <w:rsid w:val="000E493C"/>
    <w:rsid w:val="000E4A03"/>
    <w:rsid w:val="000E66D8"/>
    <w:rsid w:val="000F6AD0"/>
    <w:rsid w:val="000F79E6"/>
    <w:rsid w:val="001002E2"/>
    <w:rsid w:val="0010486C"/>
    <w:rsid w:val="00122A6E"/>
    <w:rsid w:val="00130695"/>
    <w:rsid w:val="00132C54"/>
    <w:rsid w:val="00137D49"/>
    <w:rsid w:val="00142AD6"/>
    <w:rsid w:val="00144F0B"/>
    <w:rsid w:val="0015356F"/>
    <w:rsid w:val="00157964"/>
    <w:rsid w:val="001670E2"/>
    <w:rsid w:val="001733AA"/>
    <w:rsid w:val="001756D3"/>
    <w:rsid w:val="00177F1A"/>
    <w:rsid w:val="00184F43"/>
    <w:rsid w:val="00186F91"/>
    <w:rsid w:val="001A37D0"/>
    <w:rsid w:val="001A7894"/>
    <w:rsid w:val="001D0537"/>
    <w:rsid w:val="001D1659"/>
    <w:rsid w:val="001E1EAE"/>
    <w:rsid w:val="001E3DD1"/>
    <w:rsid w:val="001E5E12"/>
    <w:rsid w:val="001E6501"/>
    <w:rsid w:val="002006F6"/>
    <w:rsid w:val="00215440"/>
    <w:rsid w:val="00231DFB"/>
    <w:rsid w:val="00233E42"/>
    <w:rsid w:val="00233FE3"/>
    <w:rsid w:val="002364B9"/>
    <w:rsid w:val="00244B12"/>
    <w:rsid w:val="00257936"/>
    <w:rsid w:val="00261BFD"/>
    <w:rsid w:val="002670D6"/>
    <w:rsid w:val="00267205"/>
    <w:rsid w:val="0027567A"/>
    <w:rsid w:val="00276951"/>
    <w:rsid w:val="00290245"/>
    <w:rsid w:val="002A1FF2"/>
    <w:rsid w:val="002A2AC9"/>
    <w:rsid w:val="002A5366"/>
    <w:rsid w:val="002B2FCA"/>
    <w:rsid w:val="002E7365"/>
    <w:rsid w:val="002F1D93"/>
    <w:rsid w:val="002F32A3"/>
    <w:rsid w:val="002F64FE"/>
    <w:rsid w:val="00300954"/>
    <w:rsid w:val="00305BF7"/>
    <w:rsid w:val="00306A88"/>
    <w:rsid w:val="00312D1D"/>
    <w:rsid w:val="003222B3"/>
    <w:rsid w:val="00322D0F"/>
    <w:rsid w:val="00322D63"/>
    <w:rsid w:val="00334B84"/>
    <w:rsid w:val="00351615"/>
    <w:rsid w:val="00354B7D"/>
    <w:rsid w:val="00363EB3"/>
    <w:rsid w:val="003657B0"/>
    <w:rsid w:val="0036640D"/>
    <w:rsid w:val="00371299"/>
    <w:rsid w:val="003828D7"/>
    <w:rsid w:val="0039170A"/>
    <w:rsid w:val="00394FB8"/>
    <w:rsid w:val="00396F32"/>
    <w:rsid w:val="003A368D"/>
    <w:rsid w:val="003A4B8A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13665"/>
    <w:rsid w:val="00414182"/>
    <w:rsid w:val="0042044F"/>
    <w:rsid w:val="004249F8"/>
    <w:rsid w:val="00425564"/>
    <w:rsid w:val="00426008"/>
    <w:rsid w:val="00426270"/>
    <w:rsid w:val="00441CE4"/>
    <w:rsid w:val="004421EB"/>
    <w:rsid w:val="004458D9"/>
    <w:rsid w:val="0045145C"/>
    <w:rsid w:val="00453879"/>
    <w:rsid w:val="004679E5"/>
    <w:rsid w:val="00470184"/>
    <w:rsid w:val="00473CCC"/>
    <w:rsid w:val="004814CE"/>
    <w:rsid w:val="00484DDB"/>
    <w:rsid w:val="00491EED"/>
    <w:rsid w:val="004A16CD"/>
    <w:rsid w:val="004A28BF"/>
    <w:rsid w:val="004A3436"/>
    <w:rsid w:val="004A78EB"/>
    <w:rsid w:val="004B1BF7"/>
    <w:rsid w:val="004C1B27"/>
    <w:rsid w:val="004C65D7"/>
    <w:rsid w:val="004D795B"/>
    <w:rsid w:val="004E1199"/>
    <w:rsid w:val="004E15CD"/>
    <w:rsid w:val="004E361F"/>
    <w:rsid w:val="004E39F7"/>
    <w:rsid w:val="004E6D01"/>
    <w:rsid w:val="004F6F06"/>
    <w:rsid w:val="00500945"/>
    <w:rsid w:val="00500971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80032"/>
    <w:rsid w:val="0059096A"/>
    <w:rsid w:val="00591E6B"/>
    <w:rsid w:val="00592EEF"/>
    <w:rsid w:val="00596146"/>
    <w:rsid w:val="005A39B1"/>
    <w:rsid w:val="005A41C6"/>
    <w:rsid w:val="005B0CBF"/>
    <w:rsid w:val="005B7BFC"/>
    <w:rsid w:val="005C4180"/>
    <w:rsid w:val="005C68D3"/>
    <w:rsid w:val="005D2606"/>
    <w:rsid w:val="005D2FA9"/>
    <w:rsid w:val="005E269C"/>
    <w:rsid w:val="005E63A6"/>
    <w:rsid w:val="005F1958"/>
    <w:rsid w:val="005F2E25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15C3"/>
    <w:rsid w:val="00683E21"/>
    <w:rsid w:val="0068508D"/>
    <w:rsid w:val="00694E29"/>
    <w:rsid w:val="00696B62"/>
    <w:rsid w:val="006A0010"/>
    <w:rsid w:val="006A5C08"/>
    <w:rsid w:val="006B5298"/>
    <w:rsid w:val="006C31F7"/>
    <w:rsid w:val="006C3AB6"/>
    <w:rsid w:val="006D1117"/>
    <w:rsid w:val="006D56D5"/>
    <w:rsid w:val="006D5A83"/>
    <w:rsid w:val="006E5FC9"/>
    <w:rsid w:val="007042AF"/>
    <w:rsid w:val="00706612"/>
    <w:rsid w:val="00716186"/>
    <w:rsid w:val="00725486"/>
    <w:rsid w:val="00725841"/>
    <w:rsid w:val="00732113"/>
    <w:rsid w:val="00732CB0"/>
    <w:rsid w:val="00745646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A5588"/>
    <w:rsid w:val="007B1AF6"/>
    <w:rsid w:val="007B6C68"/>
    <w:rsid w:val="007C29A1"/>
    <w:rsid w:val="007C411B"/>
    <w:rsid w:val="007C5962"/>
    <w:rsid w:val="007E35E8"/>
    <w:rsid w:val="007E4E4D"/>
    <w:rsid w:val="007F1AB3"/>
    <w:rsid w:val="007F42A6"/>
    <w:rsid w:val="007F6A12"/>
    <w:rsid w:val="0081716B"/>
    <w:rsid w:val="0082080A"/>
    <w:rsid w:val="00820C6C"/>
    <w:rsid w:val="00830EAE"/>
    <w:rsid w:val="008342D8"/>
    <w:rsid w:val="00837BC4"/>
    <w:rsid w:val="0084142D"/>
    <w:rsid w:val="00841CB4"/>
    <w:rsid w:val="008642D1"/>
    <w:rsid w:val="00867F4F"/>
    <w:rsid w:val="00870E4E"/>
    <w:rsid w:val="00874B2D"/>
    <w:rsid w:val="00881FD7"/>
    <w:rsid w:val="008855AD"/>
    <w:rsid w:val="00886116"/>
    <w:rsid w:val="00891B06"/>
    <w:rsid w:val="008A09EC"/>
    <w:rsid w:val="008B0AF8"/>
    <w:rsid w:val="008C167F"/>
    <w:rsid w:val="008C4B39"/>
    <w:rsid w:val="008C4F71"/>
    <w:rsid w:val="008C5D32"/>
    <w:rsid w:val="008D1E6F"/>
    <w:rsid w:val="008D35C2"/>
    <w:rsid w:val="008D4998"/>
    <w:rsid w:val="008D74F2"/>
    <w:rsid w:val="008E2E4B"/>
    <w:rsid w:val="008F014E"/>
    <w:rsid w:val="008F5D71"/>
    <w:rsid w:val="00901306"/>
    <w:rsid w:val="00911BD2"/>
    <w:rsid w:val="009136EF"/>
    <w:rsid w:val="00913843"/>
    <w:rsid w:val="00914392"/>
    <w:rsid w:val="0091791F"/>
    <w:rsid w:val="00923F84"/>
    <w:rsid w:val="009240D8"/>
    <w:rsid w:val="00933CB5"/>
    <w:rsid w:val="00950B0C"/>
    <w:rsid w:val="00950E71"/>
    <w:rsid w:val="0097684D"/>
    <w:rsid w:val="00976E2F"/>
    <w:rsid w:val="009809CD"/>
    <w:rsid w:val="009919B5"/>
    <w:rsid w:val="00992BA2"/>
    <w:rsid w:val="00996873"/>
    <w:rsid w:val="009B213A"/>
    <w:rsid w:val="009B520A"/>
    <w:rsid w:val="009B67DB"/>
    <w:rsid w:val="009D1515"/>
    <w:rsid w:val="009D5C77"/>
    <w:rsid w:val="009D613D"/>
    <w:rsid w:val="009E08BD"/>
    <w:rsid w:val="009E14CF"/>
    <w:rsid w:val="009E2B31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378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16005"/>
    <w:rsid w:val="00B26C09"/>
    <w:rsid w:val="00B27094"/>
    <w:rsid w:val="00B312F3"/>
    <w:rsid w:val="00B406A8"/>
    <w:rsid w:val="00B45C72"/>
    <w:rsid w:val="00B467A4"/>
    <w:rsid w:val="00B53C5E"/>
    <w:rsid w:val="00B6294D"/>
    <w:rsid w:val="00B70E7F"/>
    <w:rsid w:val="00B766A4"/>
    <w:rsid w:val="00B93F71"/>
    <w:rsid w:val="00BB144B"/>
    <w:rsid w:val="00BC5E7D"/>
    <w:rsid w:val="00BE26F2"/>
    <w:rsid w:val="00BF28E5"/>
    <w:rsid w:val="00BF37B8"/>
    <w:rsid w:val="00C07EEC"/>
    <w:rsid w:val="00C105E8"/>
    <w:rsid w:val="00C14179"/>
    <w:rsid w:val="00C229BA"/>
    <w:rsid w:val="00C22ECF"/>
    <w:rsid w:val="00C23EC1"/>
    <w:rsid w:val="00C300A8"/>
    <w:rsid w:val="00C31B27"/>
    <w:rsid w:val="00C36F60"/>
    <w:rsid w:val="00C45AC7"/>
    <w:rsid w:val="00C46E58"/>
    <w:rsid w:val="00C477FC"/>
    <w:rsid w:val="00C47991"/>
    <w:rsid w:val="00C6153D"/>
    <w:rsid w:val="00C66032"/>
    <w:rsid w:val="00C67120"/>
    <w:rsid w:val="00C83B23"/>
    <w:rsid w:val="00C85D85"/>
    <w:rsid w:val="00C9768B"/>
    <w:rsid w:val="00CA4334"/>
    <w:rsid w:val="00CA6FAC"/>
    <w:rsid w:val="00CB348A"/>
    <w:rsid w:val="00CB6D1D"/>
    <w:rsid w:val="00CC1814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1B91"/>
    <w:rsid w:val="00D03397"/>
    <w:rsid w:val="00D0455E"/>
    <w:rsid w:val="00D05ECD"/>
    <w:rsid w:val="00D068CA"/>
    <w:rsid w:val="00D1030E"/>
    <w:rsid w:val="00D1509B"/>
    <w:rsid w:val="00D2206A"/>
    <w:rsid w:val="00D27B27"/>
    <w:rsid w:val="00D31798"/>
    <w:rsid w:val="00D31874"/>
    <w:rsid w:val="00D5157C"/>
    <w:rsid w:val="00D63FB1"/>
    <w:rsid w:val="00D7285C"/>
    <w:rsid w:val="00D805D9"/>
    <w:rsid w:val="00D849E9"/>
    <w:rsid w:val="00D87A77"/>
    <w:rsid w:val="00D90613"/>
    <w:rsid w:val="00D94382"/>
    <w:rsid w:val="00D97A56"/>
    <w:rsid w:val="00DA5F90"/>
    <w:rsid w:val="00DA7DFB"/>
    <w:rsid w:val="00DB2A18"/>
    <w:rsid w:val="00DB35C8"/>
    <w:rsid w:val="00DB6026"/>
    <w:rsid w:val="00DC56C3"/>
    <w:rsid w:val="00DE0E65"/>
    <w:rsid w:val="00DF185C"/>
    <w:rsid w:val="00DF2655"/>
    <w:rsid w:val="00E11CF6"/>
    <w:rsid w:val="00E123CE"/>
    <w:rsid w:val="00E15458"/>
    <w:rsid w:val="00E20F6A"/>
    <w:rsid w:val="00E2298A"/>
    <w:rsid w:val="00E22F1E"/>
    <w:rsid w:val="00E423FA"/>
    <w:rsid w:val="00E45292"/>
    <w:rsid w:val="00E536FB"/>
    <w:rsid w:val="00E62476"/>
    <w:rsid w:val="00E6726E"/>
    <w:rsid w:val="00E7003B"/>
    <w:rsid w:val="00E735CE"/>
    <w:rsid w:val="00E9780D"/>
    <w:rsid w:val="00EB5669"/>
    <w:rsid w:val="00EC31E4"/>
    <w:rsid w:val="00EC4080"/>
    <w:rsid w:val="00EC52BB"/>
    <w:rsid w:val="00ED1501"/>
    <w:rsid w:val="00ED2846"/>
    <w:rsid w:val="00ED2CAC"/>
    <w:rsid w:val="00ED3902"/>
    <w:rsid w:val="00ED5F20"/>
    <w:rsid w:val="00EE4229"/>
    <w:rsid w:val="00EE76F1"/>
    <w:rsid w:val="00EF28BF"/>
    <w:rsid w:val="00EF696D"/>
    <w:rsid w:val="00F01494"/>
    <w:rsid w:val="00F039A1"/>
    <w:rsid w:val="00F133E1"/>
    <w:rsid w:val="00F246D8"/>
    <w:rsid w:val="00F25093"/>
    <w:rsid w:val="00F26362"/>
    <w:rsid w:val="00F274EF"/>
    <w:rsid w:val="00F32BBA"/>
    <w:rsid w:val="00F3552C"/>
    <w:rsid w:val="00F423D2"/>
    <w:rsid w:val="00F4471A"/>
    <w:rsid w:val="00F47283"/>
    <w:rsid w:val="00F6119C"/>
    <w:rsid w:val="00F6453E"/>
    <w:rsid w:val="00F65F25"/>
    <w:rsid w:val="00F733F3"/>
    <w:rsid w:val="00F80D7C"/>
    <w:rsid w:val="00F9360D"/>
    <w:rsid w:val="00F94D41"/>
    <w:rsid w:val="00FA6761"/>
    <w:rsid w:val="00FA6844"/>
    <w:rsid w:val="00FC0BE0"/>
    <w:rsid w:val="00FC39B2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198338-E417-47BB-85C1-BC86EF5E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  <w:style w:type="paragraph" w:styleId="Sraopastraipa">
    <w:name w:val="List Paragraph"/>
    <w:basedOn w:val="prastasis"/>
    <w:uiPriority w:val="34"/>
    <w:qFormat/>
    <w:rsid w:val="00F133E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E69B-3081-4142-8B76-943E1A51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5</TotalTime>
  <Pages>18</Pages>
  <Words>17436</Words>
  <Characters>9939</Characters>
  <Application>Microsoft Office Word</Application>
  <DocSecurity>0</DocSecurity>
  <Lines>82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6</cp:revision>
  <cp:lastPrinted>2020-02-11T13:01:00Z</cp:lastPrinted>
  <dcterms:created xsi:type="dcterms:W3CDTF">2022-02-08T07:56:00Z</dcterms:created>
  <dcterms:modified xsi:type="dcterms:W3CDTF">2022-02-22T09:26:00Z</dcterms:modified>
</cp:coreProperties>
</file>