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8E4A59">
      <w:pPr>
        <w:pStyle w:val="BodyText21"/>
      </w:pPr>
      <w:bookmarkStart w:id="0" w:name="_GoBack"/>
      <w:bookmarkEnd w:id="0"/>
      <w:r>
        <w:t>DĖL VIENKARTINIŲ IŠMOKŲ MOKĖJIMO KIAULIŲ LAIKYTOJAMS</w:t>
      </w:r>
    </w:p>
    <w:p w:rsidR="00000000" w:rsidRDefault="008E4A59">
      <w:pPr>
        <w:pStyle w:val="BodyText21"/>
      </w:pPr>
      <w:r>
        <w:t>DĖL SKATINIMO VYKDYTI AFRIKINIO KIAULIŲ MARO LIKVIDAVIMO VETERINARINĖS SANITARIJOS PRIEMONES ADMINISTRAVIMO SAVIVALDYBĖJE</w:t>
      </w:r>
    </w:p>
    <w:p w:rsidR="00000000" w:rsidRDefault="008E4A59">
      <w:pPr>
        <w:pStyle w:val="BodyText21"/>
      </w:pPr>
      <w:r>
        <w:t xml:space="preserve"> PROCEDŪROS APRAŠO  PATVIRTINIMO</w:t>
      </w:r>
    </w:p>
    <w:p w:rsidR="00000000" w:rsidRDefault="008E4A59">
      <w:pPr>
        <w:jc w:val="center"/>
        <w:rPr>
          <w:color w:val="000000"/>
        </w:rPr>
      </w:pPr>
    </w:p>
    <w:p w:rsidR="00000000" w:rsidRDefault="008E4A59">
      <w:pPr>
        <w:jc w:val="center"/>
        <w:rPr>
          <w:color w:val="000000"/>
        </w:rPr>
      </w:pPr>
    </w:p>
    <w:p w:rsidR="00000000" w:rsidRDefault="008E4A59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2017 m. vasario 15 d. Nr. A-101</w:t>
      </w:r>
    </w:p>
    <w:p w:rsidR="00000000" w:rsidRDefault="008E4A59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Panevėžys</w:t>
      </w:r>
    </w:p>
    <w:p w:rsidR="00000000" w:rsidRDefault="008E4A59">
      <w:pPr>
        <w:rPr>
          <w:color w:val="000000"/>
          <w:sz w:val="24"/>
        </w:rPr>
      </w:pPr>
    </w:p>
    <w:p w:rsidR="00000000" w:rsidRDefault="008E4A59">
      <w:pPr>
        <w:rPr>
          <w:color w:val="000000"/>
          <w:sz w:val="24"/>
          <w:szCs w:val="24"/>
        </w:rPr>
      </w:pPr>
    </w:p>
    <w:p w:rsidR="00000000" w:rsidRDefault="008E4A5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</w:t>
      </w:r>
      <w:r>
        <w:rPr>
          <w:sz w:val="24"/>
          <w:szCs w:val="24"/>
        </w:rPr>
        <w:t>adovaudamasis Lietuvos Respublikos vietos savivaldos įstatymo 29 straipsnio 8 dalies      2 punktu ir Vienkartinių išmokų mokėjimo kiaulių laikytojams dėl skatinimo vykdyti afrikinio kiaulių maro likvidavimo veterinarinės sanitarijos priemones taisyklių, p</w:t>
      </w:r>
      <w:r>
        <w:rPr>
          <w:sz w:val="24"/>
          <w:szCs w:val="24"/>
        </w:rPr>
        <w:t>atvirtintų Lietuvos Respublikos žemės ūkio ministro 2016 m. spalio 5 d. įsakymu Nr. 3D-572 „Dėl Vienkartinių išmokų mokėjimo kiaulių laikytojams dėl skatinimo vykdyti afrikinio kiaulių maro likvidavimo veterinarinės sanitarijos priemones taisyklių patvirti</w:t>
      </w:r>
      <w:r>
        <w:rPr>
          <w:sz w:val="24"/>
          <w:szCs w:val="24"/>
        </w:rPr>
        <w:t>nimo“, 7 punktu:</w:t>
      </w:r>
    </w:p>
    <w:p w:rsidR="00000000" w:rsidRDefault="008E4A59">
      <w:pPr>
        <w:jc w:val="both"/>
        <w:rPr>
          <w:sz w:val="24"/>
        </w:rPr>
      </w:pPr>
      <w:r>
        <w:rPr>
          <w:sz w:val="24"/>
        </w:rPr>
        <w:tab/>
        <w:t>1. T v i r t i n u Vienkartinių išmokų mokėjimo kiaulių laikytojams dėl skatinimo vykdyti afrikinio kiaulių maro likvidavimo veterinarinės sanitarijos priemones administravimo savivaldybėje procedūros aprašą (pridedama).</w:t>
      </w:r>
    </w:p>
    <w:p w:rsidR="00000000" w:rsidRDefault="008E4A59">
      <w:pPr>
        <w:jc w:val="both"/>
        <w:rPr>
          <w:sz w:val="24"/>
        </w:rPr>
      </w:pPr>
      <w:r>
        <w:rPr>
          <w:sz w:val="24"/>
        </w:rPr>
        <w:tab/>
        <w:t xml:space="preserve">2. Šis įsakymas </w:t>
      </w:r>
      <w:r>
        <w:rPr>
          <w:sz w:val="24"/>
        </w:rPr>
        <w:t>skelbiamas interneto svetainėje www.panrs.lt.</w:t>
      </w:r>
    </w:p>
    <w:p w:rsidR="00000000" w:rsidRDefault="008E4A59">
      <w:pPr>
        <w:jc w:val="both"/>
        <w:rPr>
          <w:sz w:val="24"/>
        </w:rPr>
      </w:pPr>
    </w:p>
    <w:p w:rsidR="00000000" w:rsidRDefault="008E4A59">
      <w:pPr>
        <w:jc w:val="both"/>
        <w:rPr>
          <w:lang w:val="en-US"/>
        </w:rPr>
      </w:pPr>
    </w:p>
    <w:p w:rsidR="00000000" w:rsidRDefault="008E4A59">
      <w:pPr>
        <w:pStyle w:val="Antrat1"/>
        <w:tabs>
          <w:tab w:val="left" w:pos="0"/>
        </w:tabs>
      </w:pPr>
      <w:r>
        <w:t>Savivaldybės administracijos direktorius</w:t>
      </w:r>
      <w:r>
        <w:tab/>
      </w:r>
      <w:r>
        <w:tab/>
      </w:r>
      <w:r>
        <w:tab/>
      </w:r>
      <w:r>
        <w:tab/>
      </w:r>
      <w:r>
        <w:tab/>
        <w:t xml:space="preserve">        Eugenijus Lunskis</w:t>
      </w:r>
      <w:r>
        <w:tab/>
      </w:r>
      <w:r>
        <w:tab/>
      </w:r>
    </w:p>
    <w:p w:rsidR="00000000" w:rsidRDefault="008E4A59">
      <w:pPr>
        <w:jc w:val="center"/>
        <w:rPr>
          <w:b/>
          <w:sz w:val="24"/>
        </w:rPr>
      </w:pPr>
    </w:p>
    <w:p w:rsidR="00000000" w:rsidRDefault="008E4A59">
      <w:pPr>
        <w:jc w:val="center"/>
        <w:rPr>
          <w:b/>
          <w:sz w:val="24"/>
        </w:rPr>
      </w:pPr>
    </w:p>
    <w:p w:rsidR="00000000" w:rsidRDefault="008E4A59">
      <w:pPr>
        <w:jc w:val="center"/>
        <w:rPr>
          <w:b/>
          <w:sz w:val="24"/>
        </w:rPr>
      </w:pPr>
    </w:p>
    <w:p w:rsidR="00000000" w:rsidRDefault="008E4A59">
      <w:pPr>
        <w:jc w:val="center"/>
        <w:rPr>
          <w:b/>
          <w:sz w:val="24"/>
        </w:rPr>
      </w:pPr>
    </w:p>
    <w:p w:rsidR="00000000" w:rsidRDefault="008E4A59">
      <w:pPr>
        <w:rPr>
          <w:b/>
          <w:sz w:val="24"/>
        </w:rPr>
      </w:pPr>
    </w:p>
    <w:p w:rsidR="00000000" w:rsidRDefault="008E4A59">
      <w:pPr>
        <w:rPr>
          <w:color w:val="000000"/>
          <w:sz w:val="24"/>
          <w:szCs w:val="24"/>
        </w:rPr>
      </w:pPr>
    </w:p>
    <w:p w:rsidR="00000000" w:rsidRDefault="008E4A59">
      <w:pPr>
        <w:rPr>
          <w:color w:val="000000"/>
          <w:sz w:val="24"/>
          <w:szCs w:val="24"/>
        </w:rPr>
      </w:pPr>
    </w:p>
    <w:p w:rsidR="00000000" w:rsidRDefault="008E4A59">
      <w:pPr>
        <w:rPr>
          <w:color w:val="000000"/>
          <w:sz w:val="24"/>
          <w:szCs w:val="24"/>
        </w:rPr>
      </w:pPr>
    </w:p>
    <w:p w:rsidR="00000000" w:rsidRDefault="008E4A59">
      <w:pPr>
        <w:rPr>
          <w:color w:val="000000"/>
          <w:sz w:val="24"/>
          <w:szCs w:val="24"/>
        </w:rPr>
      </w:pPr>
    </w:p>
    <w:p w:rsidR="00000000" w:rsidRDefault="008E4A59">
      <w:pPr>
        <w:rPr>
          <w:color w:val="000000"/>
          <w:sz w:val="24"/>
          <w:szCs w:val="24"/>
        </w:rPr>
      </w:pPr>
    </w:p>
    <w:p w:rsidR="00000000" w:rsidRDefault="008E4A59">
      <w:pPr>
        <w:rPr>
          <w:color w:val="000000"/>
          <w:sz w:val="24"/>
          <w:szCs w:val="24"/>
        </w:rPr>
      </w:pPr>
    </w:p>
    <w:p w:rsidR="00000000" w:rsidRDefault="008E4A59">
      <w:pPr>
        <w:jc w:val="both"/>
        <w:rPr>
          <w:sz w:val="24"/>
          <w:szCs w:val="24"/>
        </w:rPr>
      </w:pPr>
    </w:p>
    <w:p w:rsidR="00000000" w:rsidRDefault="008E4A59">
      <w:pPr>
        <w:jc w:val="both"/>
        <w:rPr>
          <w:sz w:val="24"/>
          <w:szCs w:val="24"/>
        </w:rPr>
      </w:pPr>
    </w:p>
    <w:p w:rsidR="00000000" w:rsidRDefault="008E4A59">
      <w:pPr>
        <w:jc w:val="both"/>
        <w:rPr>
          <w:sz w:val="24"/>
          <w:szCs w:val="24"/>
        </w:rPr>
      </w:pPr>
    </w:p>
    <w:p w:rsidR="00000000" w:rsidRDefault="008E4A59">
      <w:pPr>
        <w:jc w:val="both"/>
        <w:rPr>
          <w:sz w:val="24"/>
          <w:szCs w:val="24"/>
        </w:rPr>
      </w:pPr>
    </w:p>
    <w:p w:rsidR="008E4A59" w:rsidRDefault="008E4A59">
      <w:pPr>
        <w:jc w:val="both"/>
      </w:pPr>
    </w:p>
    <w:sectPr w:rsidR="008E4A5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20"/>
      <w:pgMar w:top="1190" w:right="567" w:bottom="1365" w:left="1701" w:header="1134" w:footer="113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A59" w:rsidRDefault="008E4A59">
      <w:r>
        <w:separator/>
      </w:r>
    </w:p>
  </w:endnote>
  <w:endnote w:type="continuationSeparator" w:id="0">
    <w:p w:rsidR="008E4A59" w:rsidRDefault="008E4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E4A5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E4A59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E4A5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A59" w:rsidRDefault="008E4A59">
      <w:r>
        <w:separator/>
      </w:r>
    </w:p>
  </w:footnote>
  <w:footnote w:type="continuationSeparator" w:id="0">
    <w:p w:rsidR="008E4A59" w:rsidRDefault="008E4A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E4A59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ShapeID="_x0000_i1025" DrawAspect="Content" ObjectID="_1548671340" r:id="rId2"/>
      </w:object>
    </w:r>
  </w:p>
  <w:p w:rsidR="00000000" w:rsidRDefault="008E4A59">
    <w:pPr>
      <w:pStyle w:val="Antrats"/>
      <w:jc w:val="center"/>
    </w:pPr>
  </w:p>
  <w:p w:rsidR="00000000" w:rsidRDefault="008E4A59">
    <w:pPr>
      <w:pStyle w:val="Antrats"/>
      <w:jc w:val="center"/>
    </w:pPr>
  </w:p>
  <w:p w:rsidR="00000000" w:rsidRDefault="008E4A59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000000" w:rsidRDefault="008E4A59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000000" w:rsidRDefault="008E4A59">
    <w:pPr>
      <w:pStyle w:val="Antrats"/>
      <w:jc w:val="center"/>
      <w:rPr>
        <w:b/>
        <w:sz w:val="28"/>
      </w:rPr>
    </w:pPr>
  </w:p>
  <w:p w:rsidR="00000000" w:rsidRDefault="008E4A59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8E4A5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E8D"/>
    <w:rsid w:val="008E4A59"/>
    <w:rsid w:val="00A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9601748-512D-40AF-9F25-996F77A05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both"/>
      <w:outlineLvl w:val="0"/>
    </w:pPr>
    <w:rPr>
      <w:sz w:val="24"/>
      <w:lang w:val="en-US" w:eastAsia="hi-IN" w:bidi="hi-IN"/>
    </w:rPr>
  </w:style>
  <w:style w:type="character" w:default="1" w:styleId="Numatytasispastraiposriftas">
    <w:name w:val="Default Paragraph Font"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DefaultParagraphFont">
    <w:name w:val="Default Paragraph Font"/>
  </w:style>
  <w:style w:type="character" w:styleId="Puslapionumeris">
    <w:name w:val="page number"/>
    <w:basedOn w:val="DefaultParagraphFont"/>
  </w:style>
  <w:style w:type="character" w:styleId="Hipersaitas">
    <w:name w:val="Hyperlink"/>
    <w:basedOn w:val="DefaultParagraphFont"/>
    <w:rPr>
      <w:color w:val="0000FF"/>
      <w:u w:val="single"/>
    </w:rPr>
  </w:style>
  <w:style w:type="character" w:styleId="Perirtashipersaitas">
    <w:name w:val="FollowedHyperlink"/>
    <w:basedOn w:val="DefaultParagraphFont"/>
    <w:rPr>
      <w:color w:val="800080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odyText21">
    <w:name w:val="Body Text 21"/>
    <w:basedOn w:val="prastasis"/>
    <w:pPr>
      <w:jc w:val="center"/>
    </w:pPr>
    <w:rPr>
      <w:b/>
      <w:color w:val="000000"/>
      <w:sz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Klemkiene\Desktop\Direktoriaus%20i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1</TotalTime>
  <Pages>1</Pages>
  <Words>739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DKlemkiene</dc:creator>
  <cp:keywords/>
  <cp:lastModifiedBy>Gintarė Čiūraite</cp:lastModifiedBy>
  <cp:revision>2</cp:revision>
  <cp:lastPrinted>2017-02-13T12:31:00Z</cp:lastPrinted>
  <dcterms:created xsi:type="dcterms:W3CDTF">2017-02-15T11:43:00Z</dcterms:created>
  <dcterms:modified xsi:type="dcterms:W3CDTF">2017-02-15T11:43:00Z</dcterms:modified>
</cp:coreProperties>
</file>