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71F" w:rsidRDefault="00A4771F" w:rsidP="00075BFB">
      <w:pPr>
        <w:tabs>
          <w:tab w:val="left" w:pos="6237"/>
          <w:tab w:val="right" w:pos="8306"/>
        </w:tabs>
        <w:overflowPunct w:val="0"/>
        <w:jc w:val="center"/>
        <w:textAlignment w:val="baseline"/>
        <w:rPr>
          <w:b/>
          <w:szCs w:val="24"/>
        </w:rPr>
      </w:pPr>
    </w:p>
    <w:p w:rsidR="00A4771F" w:rsidRPr="00A4771F" w:rsidRDefault="00A4771F" w:rsidP="00A4771F">
      <w:pPr>
        <w:ind w:left="3888" w:firstLine="1296"/>
        <w:jc w:val="both"/>
        <w:rPr>
          <w:szCs w:val="24"/>
        </w:rPr>
      </w:pPr>
      <w:r w:rsidRPr="00A4771F">
        <w:rPr>
          <w:szCs w:val="24"/>
        </w:rPr>
        <w:t>PATVIRTINTA</w:t>
      </w:r>
    </w:p>
    <w:p w:rsidR="00A4771F" w:rsidRPr="00A4771F" w:rsidRDefault="00A4771F" w:rsidP="00A4771F">
      <w:pPr>
        <w:ind w:left="5184"/>
        <w:jc w:val="both"/>
        <w:rPr>
          <w:szCs w:val="24"/>
        </w:rPr>
      </w:pPr>
      <w:r w:rsidRPr="00A4771F">
        <w:rPr>
          <w:szCs w:val="24"/>
        </w:rPr>
        <w:t>Panevėžio rajono savivaldybės tarybos</w:t>
      </w:r>
    </w:p>
    <w:p w:rsidR="00A4771F" w:rsidRPr="00A4771F" w:rsidRDefault="00AC1A8E" w:rsidP="00A4771F">
      <w:pPr>
        <w:ind w:left="3888" w:firstLine="1296"/>
        <w:jc w:val="both"/>
        <w:rPr>
          <w:szCs w:val="24"/>
        </w:rPr>
      </w:pPr>
      <w:r>
        <w:rPr>
          <w:szCs w:val="24"/>
        </w:rPr>
        <w:t>2022 m</w:t>
      </w:r>
      <w:r w:rsidR="008977F6">
        <w:rPr>
          <w:szCs w:val="24"/>
        </w:rPr>
        <w:t>.</w:t>
      </w:r>
      <w:r>
        <w:rPr>
          <w:szCs w:val="24"/>
        </w:rPr>
        <w:t xml:space="preserve"> gegužės </w:t>
      </w:r>
      <w:r w:rsidR="00A4771F" w:rsidRPr="00A4771F">
        <w:rPr>
          <w:szCs w:val="24"/>
        </w:rPr>
        <w:t>5 d. sprendimu Nr. T-</w:t>
      </w:r>
      <w:r w:rsidR="00056AA5">
        <w:rPr>
          <w:szCs w:val="24"/>
        </w:rPr>
        <w:t>112</w:t>
      </w:r>
      <w:bookmarkStart w:id="0" w:name="_GoBack"/>
      <w:bookmarkEnd w:id="0"/>
    </w:p>
    <w:p w:rsidR="00A4771F" w:rsidRDefault="00A4771F" w:rsidP="00075BFB">
      <w:pPr>
        <w:tabs>
          <w:tab w:val="left" w:pos="6237"/>
          <w:tab w:val="right" w:pos="8306"/>
        </w:tabs>
        <w:overflowPunct w:val="0"/>
        <w:jc w:val="center"/>
        <w:textAlignment w:val="baseline"/>
        <w:rPr>
          <w:b/>
          <w:szCs w:val="24"/>
        </w:rPr>
      </w:pPr>
    </w:p>
    <w:p w:rsidR="00075BFB" w:rsidRPr="007D3803" w:rsidRDefault="00075BFB" w:rsidP="00075BFB">
      <w:pPr>
        <w:tabs>
          <w:tab w:val="left" w:pos="6237"/>
          <w:tab w:val="right" w:pos="8306"/>
        </w:tabs>
        <w:overflowPunct w:val="0"/>
        <w:jc w:val="center"/>
        <w:textAlignment w:val="baseline"/>
        <w:rPr>
          <w:b/>
          <w:szCs w:val="24"/>
        </w:rPr>
      </w:pPr>
      <w:r w:rsidRPr="007D3803">
        <w:rPr>
          <w:b/>
          <w:szCs w:val="24"/>
        </w:rPr>
        <w:t>PANEVĖŽIO R. RAMYGALOS LOPŠELIS-DARŽELIS „GANDRIUKAS“</w:t>
      </w:r>
    </w:p>
    <w:p w:rsidR="00075BFB" w:rsidRPr="007D3803" w:rsidRDefault="00075BFB" w:rsidP="00942578">
      <w:pPr>
        <w:overflowPunct w:val="0"/>
        <w:textAlignment w:val="baseline"/>
        <w:rPr>
          <w:b/>
          <w:szCs w:val="24"/>
          <w:lang w:eastAsia="lt-LT"/>
        </w:rPr>
      </w:pPr>
    </w:p>
    <w:p w:rsidR="00E32C71" w:rsidRPr="007D3803" w:rsidRDefault="0000308A" w:rsidP="0090400E">
      <w:pPr>
        <w:overflowPunct w:val="0"/>
        <w:spacing w:line="276" w:lineRule="auto"/>
        <w:jc w:val="center"/>
        <w:textAlignment w:val="baseline"/>
        <w:rPr>
          <w:b/>
          <w:szCs w:val="24"/>
          <w:lang w:eastAsia="lt-LT"/>
        </w:rPr>
      </w:pPr>
      <w:r w:rsidRPr="007D3803">
        <w:rPr>
          <w:b/>
          <w:szCs w:val="24"/>
          <w:lang w:eastAsia="lt-LT"/>
        </w:rPr>
        <w:t>2021</w:t>
      </w:r>
      <w:r w:rsidR="00E32C71" w:rsidRPr="007D3803">
        <w:rPr>
          <w:b/>
          <w:szCs w:val="24"/>
          <w:lang w:eastAsia="lt-LT"/>
        </w:rPr>
        <w:t xml:space="preserve"> METŲ </w:t>
      </w:r>
      <w:r w:rsidR="00075BFB" w:rsidRPr="007D3803">
        <w:rPr>
          <w:b/>
          <w:szCs w:val="24"/>
          <w:lang w:eastAsia="lt-LT"/>
        </w:rPr>
        <w:t>VEIKLOS ATASKAITA</w:t>
      </w:r>
    </w:p>
    <w:p w:rsidR="007136DB" w:rsidRPr="007D3803" w:rsidRDefault="007136DB" w:rsidP="00075BFB">
      <w:pPr>
        <w:overflowPunct w:val="0"/>
        <w:jc w:val="center"/>
        <w:textAlignment w:val="baseline"/>
        <w:rPr>
          <w:szCs w:val="24"/>
          <w:lang w:eastAsia="lt-LT"/>
        </w:rPr>
      </w:pPr>
    </w:p>
    <w:p w:rsidR="00075BFB" w:rsidRPr="007D3803" w:rsidRDefault="00075BFB" w:rsidP="0090400E">
      <w:pPr>
        <w:overflowPunct w:val="0"/>
        <w:jc w:val="center"/>
        <w:textAlignment w:val="baseline"/>
        <w:rPr>
          <w:b/>
          <w:szCs w:val="24"/>
          <w:lang w:eastAsia="lt-LT"/>
        </w:rPr>
      </w:pPr>
      <w:r w:rsidRPr="007D3803">
        <w:rPr>
          <w:b/>
          <w:szCs w:val="24"/>
          <w:lang w:eastAsia="lt-LT"/>
        </w:rPr>
        <w:t>STRATEGINIO PLANO IR METINIO VEIKLOS PLANO ĮGYVENDINIMAS</w:t>
      </w:r>
    </w:p>
    <w:p w:rsidR="004E4995" w:rsidRPr="007D3803" w:rsidRDefault="004E4995" w:rsidP="0090400E">
      <w:pPr>
        <w:overflowPunct w:val="0"/>
        <w:jc w:val="center"/>
        <w:textAlignment w:val="baseline"/>
        <w:rPr>
          <w:b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75BFB" w:rsidRPr="007D3803" w:rsidTr="009633C9">
        <w:tc>
          <w:tcPr>
            <w:tcW w:w="9628" w:type="dxa"/>
          </w:tcPr>
          <w:p w:rsidR="00DD00B9" w:rsidRPr="007D3803" w:rsidRDefault="0058669D" w:rsidP="00E32C71">
            <w:pPr>
              <w:jc w:val="both"/>
            </w:pPr>
            <w:r w:rsidRPr="007D3803">
              <w:t>2019</w:t>
            </w:r>
            <w:r w:rsidR="00914733" w:rsidRPr="007D3803">
              <w:t>–</w:t>
            </w:r>
            <w:r w:rsidRPr="007D3803">
              <w:t>2022</w:t>
            </w:r>
            <w:r w:rsidR="00DD00B9" w:rsidRPr="007D3803">
              <w:t xml:space="preserve"> metų strateginio plano ir</w:t>
            </w:r>
            <w:r w:rsidR="0000308A" w:rsidRPr="007D3803">
              <w:t xml:space="preserve"> 2021</w:t>
            </w:r>
            <w:r w:rsidR="00DD00B9" w:rsidRPr="007D3803">
              <w:t xml:space="preserve"> met</w:t>
            </w:r>
            <w:r w:rsidR="00C02105" w:rsidRPr="007D3803">
              <w:t>ų</w:t>
            </w:r>
            <w:r w:rsidR="00DD00B9" w:rsidRPr="007D3803">
              <w:t xml:space="preserve"> veiklos plano įgyvendinimas ir svarbiausi rezultatai </w:t>
            </w:r>
            <w:r w:rsidR="00CB2E1C" w:rsidRPr="007D3803">
              <w:t>bei rodikliai</w:t>
            </w:r>
            <w:r w:rsidR="00BA718F" w:rsidRPr="007D3803">
              <w:t>:</w:t>
            </w:r>
          </w:p>
          <w:p w:rsidR="00465499" w:rsidRPr="007D3803" w:rsidRDefault="000B2FA6" w:rsidP="00EE503D">
            <w:pPr>
              <w:jc w:val="both"/>
              <w:rPr>
                <w:rFonts w:eastAsia="Calibri"/>
                <w:szCs w:val="24"/>
              </w:rPr>
            </w:pPr>
            <w:r>
              <w:t>1</w:t>
            </w:r>
            <w:r w:rsidR="00E32C71" w:rsidRPr="007D3803">
              <w:t xml:space="preserve"> tikslas – </w:t>
            </w:r>
            <w:r w:rsidR="0058669D" w:rsidRPr="007D3803">
              <w:rPr>
                <w:szCs w:val="24"/>
              </w:rPr>
              <w:t>teikti kokybišką ikimokyklinio ir priešmokyklinio amžiaus vaikų ugdymą, orientuojantis į pažintinį, socialinį, emocinį ir aplinkosauginį ugdymą</w:t>
            </w:r>
            <w:r w:rsidR="00E32C71" w:rsidRPr="007D3803">
              <w:t xml:space="preserve">: </w:t>
            </w:r>
            <w:r w:rsidR="00465499" w:rsidRPr="007D3803">
              <w:rPr>
                <w:rFonts w:eastAsia="Calibri"/>
                <w:szCs w:val="24"/>
              </w:rPr>
              <w:t xml:space="preserve">ikimokyklinio ugdymo mokytojos dirba pagal ikimokyklinio ugdymo programą „Po gandriuko sparnu“; </w:t>
            </w:r>
            <w:r w:rsidR="00465499" w:rsidRPr="007D3803">
              <w:t>priklausome STEAM mokyklų tinklui;</w:t>
            </w:r>
            <w:r w:rsidR="008E4073" w:rsidRPr="007D3803">
              <w:t xml:space="preserve"> dalyvavome respublikiniame projekte „STEAM visus metus“</w:t>
            </w:r>
            <w:r w:rsidR="00EE503D" w:rsidRPr="007D3803">
              <w:t>;</w:t>
            </w:r>
            <w:r w:rsidR="00465499" w:rsidRPr="007D3803">
              <w:t xml:space="preserve"> </w:t>
            </w:r>
            <w:r w:rsidR="008E4073" w:rsidRPr="007D3803">
              <w:t xml:space="preserve">mokytojos dalyvavo ilgalaikėje programoje „Žaidimas moko“; </w:t>
            </w:r>
            <w:r w:rsidR="00465499" w:rsidRPr="007D3803">
              <w:rPr>
                <w:rFonts w:eastAsia="Calibri"/>
                <w:szCs w:val="24"/>
              </w:rPr>
              <w:t>mokytojoms ir vaikams sudarytos geros sąlygos metodiniame kabinete dirbti prie interaktyvios lentos ir naudotis nuolat atnaujinama STEAM erdve bei „Gandriuko teatru“;</w:t>
            </w:r>
            <w:r w:rsidR="008E4073" w:rsidRPr="007D3803">
              <w:rPr>
                <w:rFonts w:eastAsia="Calibri"/>
                <w:szCs w:val="24"/>
              </w:rPr>
              <w:t xml:space="preserve"> kiekvieną mėnesį grupėse </w:t>
            </w:r>
            <w:r w:rsidR="00465499" w:rsidRPr="007D3803">
              <w:t>vedami emocinio ugdymo užsiėmimai, turime labai daug priemonių emocijų apibūdinimui; aplinka pritaikyta gamtamoksl</w:t>
            </w:r>
            <w:r w:rsidR="009507D7" w:rsidRPr="007D3803">
              <w:t xml:space="preserve">iniam ugdymui – sodo darbai, </w:t>
            </w:r>
            <w:r w:rsidR="00465499" w:rsidRPr="007D3803">
              <w:t xml:space="preserve">vabalėlių namai, </w:t>
            </w:r>
            <w:r w:rsidR="009507D7" w:rsidRPr="007D3803">
              <w:t>projektas</w:t>
            </w:r>
            <w:r w:rsidR="00EE503D" w:rsidRPr="007D3803">
              <w:t xml:space="preserve"> „</w:t>
            </w:r>
            <w:r w:rsidR="009507D7" w:rsidRPr="007D3803">
              <w:t>Žalioji palangė“ ir kt.</w:t>
            </w:r>
            <w:r>
              <w:t>;</w:t>
            </w:r>
          </w:p>
          <w:p w:rsidR="00824166" w:rsidRPr="007D3803" w:rsidRDefault="000B2FA6" w:rsidP="00EE503D">
            <w:pPr>
              <w:jc w:val="both"/>
              <w:rPr>
                <w:rFonts w:eastAsia="Calibri"/>
                <w:szCs w:val="24"/>
              </w:rPr>
            </w:pPr>
            <w:r>
              <w:t>2</w:t>
            </w:r>
            <w:r w:rsidR="00DD00B9" w:rsidRPr="007D3803">
              <w:t xml:space="preserve"> </w:t>
            </w:r>
            <w:r w:rsidR="00CB2E1C" w:rsidRPr="007D3803">
              <w:t>tikslas</w:t>
            </w:r>
            <w:r w:rsidR="00E32C71" w:rsidRPr="007D3803">
              <w:t xml:space="preserve"> – </w:t>
            </w:r>
            <w:r w:rsidR="0058669D" w:rsidRPr="007D3803">
              <w:rPr>
                <w:szCs w:val="24"/>
              </w:rPr>
              <w:t>kurti saugią ir sveiką vaikų ugdymo(si) aplinką, tobulinant edukacines erdves ir veiklas</w:t>
            </w:r>
            <w:r w:rsidR="0058669D" w:rsidRPr="007D3803">
              <w:t xml:space="preserve">: </w:t>
            </w:r>
            <w:r w:rsidR="00465499" w:rsidRPr="007D3803">
              <w:rPr>
                <w:rFonts w:eastAsia="Calibri"/>
                <w:szCs w:val="24"/>
              </w:rPr>
              <w:t xml:space="preserve">pagal mokytojų rekomendacijas papildėme kiekvienos grupės </w:t>
            </w:r>
            <w:r w:rsidR="00EE503D" w:rsidRPr="007D3803">
              <w:rPr>
                <w:rFonts w:eastAsia="Calibri"/>
                <w:szCs w:val="24"/>
              </w:rPr>
              <w:t xml:space="preserve">erdves </w:t>
            </w:r>
            <w:r w:rsidR="00465499" w:rsidRPr="007D3803">
              <w:rPr>
                <w:rFonts w:eastAsia="Calibri"/>
                <w:szCs w:val="24"/>
              </w:rPr>
              <w:t xml:space="preserve">ugdymo </w:t>
            </w:r>
            <w:r w:rsidR="00373ECA" w:rsidRPr="009272AB">
              <w:rPr>
                <w:rFonts w:eastAsia="Calibri"/>
                <w:szCs w:val="24"/>
              </w:rPr>
              <w:t>priemonėmis ir žaislais</w:t>
            </w:r>
            <w:r w:rsidR="00465499" w:rsidRPr="007D3803">
              <w:rPr>
                <w:rFonts w:eastAsia="Calibri"/>
                <w:szCs w:val="24"/>
              </w:rPr>
              <w:t>, atnaujinome salės ir kiemo erdves: salėje nauja laipiojimo sienelė, kieme naujas įrenginys „Rudamina“ bei keletas smulkesnių sportinių treniruoklių lauko erdvėje</w:t>
            </w:r>
            <w:r w:rsidR="00EE503D" w:rsidRPr="007D3803">
              <w:rPr>
                <w:rFonts w:eastAsia="Calibri"/>
                <w:szCs w:val="24"/>
              </w:rPr>
              <w:t xml:space="preserve">, </w:t>
            </w:r>
            <w:r w:rsidR="009507D7" w:rsidRPr="007D3803">
              <w:rPr>
                <w:rFonts w:eastAsia="Calibri"/>
                <w:szCs w:val="24"/>
              </w:rPr>
              <w:t xml:space="preserve">nauji </w:t>
            </w:r>
            <w:r w:rsidR="00EE503D" w:rsidRPr="007D3803">
              <w:rPr>
                <w:rFonts w:eastAsia="Calibri"/>
                <w:szCs w:val="24"/>
              </w:rPr>
              <w:t>paspirt</w:t>
            </w:r>
            <w:r w:rsidR="009507D7" w:rsidRPr="007D3803">
              <w:rPr>
                <w:rFonts w:eastAsia="Calibri"/>
                <w:szCs w:val="24"/>
              </w:rPr>
              <w:t>ukai, sūpuoklės</w:t>
            </w:r>
            <w:r w:rsidR="00EE503D" w:rsidRPr="007D3803">
              <w:rPr>
                <w:rFonts w:eastAsia="Calibri"/>
                <w:szCs w:val="24"/>
              </w:rPr>
              <w:t xml:space="preserve">; </w:t>
            </w:r>
            <w:r w:rsidR="00E32C71" w:rsidRPr="007D3803">
              <w:t>į</w:t>
            </w:r>
            <w:r w:rsidR="00E244FA" w:rsidRPr="007D3803">
              <w:t>gyven</w:t>
            </w:r>
            <w:r w:rsidR="007A6535" w:rsidRPr="007D3803">
              <w:t>dinti du projektai –</w:t>
            </w:r>
            <w:r w:rsidR="00E244FA" w:rsidRPr="007D3803">
              <w:t xml:space="preserve"> </w:t>
            </w:r>
            <w:r w:rsidR="00EA4611" w:rsidRPr="007D3803">
              <w:t xml:space="preserve">sveikos gyvensenos projektas „Stiprėkime su Gandriuku“ ir </w:t>
            </w:r>
            <w:r w:rsidR="00C02105" w:rsidRPr="007D3803">
              <w:rPr>
                <w:szCs w:val="24"/>
              </w:rPr>
              <w:t>V</w:t>
            </w:r>
            <w:r w:rsidR="00EA4611" w:rsidRPr="007D3803">
              <w:rPr>
                <w:szCs w:val="24"/>
              </w:rPr>
              <w:t>aikų socializacijos</w:t>
            </w:r>
            <w:r w:rsidR="00C02105" w:rsidRPr="007D3803">
              <w:rPr>
                <w:szCs w:val="24"/>
              </w:rPr>
              <w:t xml:space="preserve"> programos</w:t>
            </w:r>
            <w:r w:rsidR="00EA4611" w:rsidRPr="007D3803">
              <w:rPr>
                <w:szCs w:val="24"/>
              </w:rPr>
              <w:t xml:space="preserve">, </w:t>
            </w:r>
            <w:r w:rsidR="004E4995" w:rsidRPr="007D3803">
              <w:rPr>
                <w:szCs w:val="24"/>
              </w:rPr>
              <w:t>v</w:t>
            </w:r>
            <w:r w:rsidR="00EA4611" w:rsidRPr="007D3803">
              <w:rPr>
                <w:szCs w:val="24"/>
              </w:rPr>
              <w:t>aikų vasaros užimtumo ir poilsio</w:t>
            </w:r>
            <w:r w:rsidR="00C02105" w:rsidRPr="007D3803">
              <w:rPr>
                <w:szCs w:val="24"/>
              </w:rPr>
              <w:t xml:space="preserve"> programos</w:t>
            </w:r>
            <w:r w:rsidR="00EA4611" w:rsidRPr="007D3803">
              <w:rPr>
                <w:szCs w:val="24"/>
              </w:rPr>
              <w:t xml:space="preserve">, </w:t>
            </w:r>
            <w:r w:rsidR="004E4995" w:rsidRPr="007D3803">
              <w:rPr>
                <w:szCs w:val="24"/>
              </w:rPr>
              <w:t>s</w:t>
            </w:r>
            <w:r w:rsidR="00EA4611" w:rsidRPr="007D3803">
              <w:rPr>
                <w:szCs w:val="24"/>
              </w:rPr>
              <w:t>murto ir patyčių prevencijos program</w:t>
            </w:r>
            <w:r w:rsidR="00C02105" w:rsidRPr="007D3803">
              <w:rPr>
                <w:szCs w:val="24"/>
              </w:rPr>
              <w:t>os</w:t>
            </w:r>
            <w:r w:rsidR="00EA4611" w:rsidRPr="007D3803">
              <w:rPr>
                <w:szCs w:val="24"/>
              </w:rPr>
              <w:t xml:space="preserve"> projektas „Draugystė po </w:t>
            </w:r>
            <w:r w:rsidR="00C02105" w:rsidRPr="007D3803">
              <w:rPr>
                <w:szCs w:val="24"/>
              </w:rPr>
              <w:t>G</w:t>
            </w:r>
            <w:r w:rsidR="00EA4611" w:rsidRPr="007D3803">
              <w:rPr>
                <w:szCs w:val="24"/>
              </w:rPr>
              <w:t>andriuko sparnu“</w:t>
            </w:r>
            <w:r w:rsidR="007A6535" w:rsidRPr="007D3803">
              <w:rPr>
                <w:szCs w:val="24"/>
              </w:rPr>
              <w:t>;</w:t>
            </w:r>
            <w:r w:rsidR="007305B9" w:rsidRPr="007D3803">
              <w:rPr>
                <w:szCs w:val="24"/>
              </w:rPr>
              <w:t xml:space="preserve"> </w:t>
            </w:r>
            <w:r w:rsidR="00EE503D" w:rsidRPr="007D3803">
              <w:rPr>
                <w:rFonts w:eastAsia="Calibri"/>
                <w:szCs w:val="24"/>
                <w:lang w:val="pt-BR"/>
              </w:rPr>
              <w:t>1 mokytoja įgyvendino ilgalaikį projektą „Robotika prieš patyčias“ ir iš Panevėžio rajono švietimo centro gavome robotukų ,,Bubble</w:t>
            </w:r>
            <w:r>
              <w:rPr>
                <w:rFonts w:eastAsia="Calibri"/>
                <w:szCs w:val="24"/>
              </w:rPr>
              <w:t>“</w:t>
            </w:r>
            <w:r w:rsidR="00EE503D" w:rsidRPr="007D3803">
              <w:rPr>
                <w:rFonts w:eastAsia="Calibri"/>
                <w:szCs w:val="24"/>
                <w:lang w:val="pt-BR"/>
              </w:rPr>
              <w:t xml:space="preserve"> ir ,,Doc</w:t>
            </w:r>
            <w:r>
              <w:rPr>
                <w:rFonts w:eastAsia="Calibri"/>
                <w:szCs w:val="24"/>
              </w:rPr>
              <w:t>“</w:t>
            </w:r>
            <w:r w:rsidR="00EE503D" w:rsidRPr="007D3803">
              <w:rPr>
                <w:rFonts w:eastAsia="Calibri"/>
                <w:szCs w:val="24"/>
                <w:lang w:val="pt-BR"/>
              </w:rPr>
              <w:t xml:space="preserve"> veikloms organizuoti</w:t>
            </w:r>
            <w:r>
              <w:rPr>
                <w:rFonts w:eastAsia="Calibri"/>
                <w:szCs w:val="24"/>
                <w:lang w:val="pt-BR"/>
              </w:rPr>
              <w:t>;</w:t>
            </w:r>
          </w:p>
          <w:p w:rsidR="00A13411" w:rsidRPr="007D3803" w:rsidRDefault="000B2FA6" w:rsidP="00A13411">
            <w:pPr>
              <w:jc w:val="both"/>
              <w:rPr>
                <w:bCs/>
              </w:rPr>
            </w:pPr>
            <w:r>
              <w:t>3</w:t>
            </w:r>
            <w:r w:rsidR="00DD00B9" w:rsidRPr="007D3803">
              <w:t xml:space="preserve"> </w:t>
            </w:r>
            <w:r w:rsidR="00CB2E1C" w:rsidRPr="007D3803">
              <w:t>tikslas</w:t>
            </w:r>
            <w:r w:rsidR="00E32C71" w:rsidRPr="007D3803">
              <w:t xml:space="preserve"> – </w:t>
            </w:r>
            <w:r w:rsidR="0058669D" w:rsidRPr="007D3803">
              <w:rPr>
                <w:szCs w:val="24"/>
              </w:rPr>
              <w:t>aktyvinti bendruomenės narių bendravimą ir bendradarbiavimą</w:t>
            </w:r>
            <w:r w:rsidR="00E32C71" w:rsidRPr="007D3803">
              <w:rPr>
                <w:bCs/>
              </w:rPr>
              <w:t>:</w:t>
            </w:r>
            <w:r w:rsidR="00EE503D" w:rsidRPr="007D3803">
              <w:rPr>
                <w:rFonts w:eastAsia="Calibri"/>
                <w:szCs w:val="24"/>
                <w:lang w:val="pt-BR"/>
              </w:rPr>
              <w:t xml:space="preserve"> dėl C</w:t>
            </w:r>
            <w:r>
              <w:rPr>
                <w:rFonts w:eastAsia="Calibri"/>
                <w:szCs w:val="24"/>
                <w:lang w:val="pt-BR"/>
              </w:rPr>
              <w:t>OVID</w:t>
            </w:r>
            <w:r w:rsidR="00EE503D" w:rsidRPr="007D3803">
              <w:rPr>
                <w:rFonts w:eastAsia="Calibri"/>
                <w:szCs w:val="24"/>
                <w:lang w:val="pt-BR"/>
              </w:rPr>
              <w:t>-19 situacijų ir OV sprendimų neorganizavome bendrų grupių renginių, visuotinio tėvų susiri</w:t>
            </w:r>
            <w:r w:rsidR="001317B7" w:rsidRPr="007D3803">
              <w:rPr>
                <w:rFonts w:eastAsia="Calibri"/>
                <w:szCs w:val="24"/>
                <w:lang w:val="pt-BR"/>
              </w:rPr>
              <w:t>nkimo; v</w:t>
            </w:r>
            <w:r w:rsidR="00EE503D" w:rsidRPr="007D3803">
              <w:rPr>
                <w:rFonts w:eastAsia="Calibri"/>
                <w:szCs w:val="24"/>
                <w:lang w:val="pt-BR"/>
              </w:rPr>
              <w:t>eiklos</w:t>
            </w:r>
            <w:r w:rsidR="001317B7" w:rsidRPr="007D3803">
              <w:rPr>
                <w:rFonts w:eastAsia="Calibri"/>
                <w:szCs w:val="24"/>
                <w:lang w:val="pt-BR"/>
              </w:rPr>
              <w:t xml:space="preserve"> su tėvais</w:t>
            </w:r>
            <w:r w:rsidR="00EE503D" w:rsidRPr="007D3803">
              <w:rPr>
                <w:rFonts w:eastAsia="Calibri"/>
                <w:szCs w:val="24"/>
                <w:lang w:val="pt-BR"/>
              </w:rPr>
              <w:t xml:space="preserve"> buvo organizuojamos pagal individual</w:t>
            </w:r>
            <w:r w:rsidR="001317B7" w:rsidRPr="007D3803">
              <w:rPr>
                <w:rFonts w:eastAsia="Calibri"/>
                <w:szCs w:val="24"/>
                <w:lang w:val="pt-BR"/>
              </w:rPr>
              <w:t>ius kiekvienos grupės poreikius;</w:t>
            </w:r>
            <w:r w:rsidR="00EE503D" w:rsidRPr="007D3803">
              <w:rPr>
                <w:rFonts w:eastAsia="Calibri"/>
                <w:szCs w:val="24"/>
                <w:lang w:val="pt-BR"/>
              </w:rPr>
              <w:t xml:space="preserve"> veiklos salėje ir metodiniame kabinete buvo organizuojam</w:t>
            </w:r>
            <w:r w:rsidR="001317B7" w:rsidRPr="007D3803">
              <w:rPr>
                <w:rFonts w:eastAsia="Calibri"/>
                <w:szCs w:val="24"/>
                <w:lang w:val="pt-BR"/>
              </w:rPr>
              <w:t>os pagal tikslų darbo grafiką; m</w:t>
            </w:r>
            <w:r w:rsidR="00EE503D" w:rsidRPr="007D3803">
              <w:rPr>
                <w:rFonts w:eastAsia="Calibri"/>
                <w:szCs w:val="24"/>
                <w:lang w:val="pt-BR"/>
              </w:rPr>
              <w:t>okytojos nuolat naudojo elektroninio dienyno „Mūsų darželis“ platformą ir uždaras ,,Facebook</w:t>
            </w:r>
            <w:r>
              <w:rPr>
                <w:rFonts w:eastAsia="Calibri"/>
                <w:szCs w:val="24"/>
                <w:lang w:val="pt-BR"/>
              </w:rPr>
              <w:t>o</w:t>
            </w:r>
            <w:r>
              <w:rPr>
                <w:rFonts w:eastAsia="Calibri"/>
                <w:szCs w:val="24"/>
              </w:rPr>
              <w:t>“</w:t>
            </w:r>
            <w:r w:rsidR="00A13411" w:rsidRPr="007D3803">
              <w:rPr>
                <w:rFonts w:eastAsia="Calibri"/>
                <w:szCs w:val="24"/>
                <w:lang w:val="pt-BR"/>
              </w:rPr>
              <w:t xml:space="preserve"> grupes; </w:t>
            </w:r>
            <w:r w:rsidR="009D4B65" w:rsidRPr="007D3803">
              <w:rPr>
                <w:bCs/>
              </w:rPr>
              <w:t>atlikome</w:t>
            </w:r>
            <w:r w:rsidR="00A13411" w:rsidRPr="007D3803">
              <w:rPr>
                <w:bCs/>
              </w:rPr>
              <w:t xml:space="preserve"> nuotolinę</w:t>
            </w:r>
            <w:r w:rsidR="009D4B65" w:rsidRPr="007D3803">
              <w:rPr>
                <w:bCs/>
              </w:rPr>
              <w:t xml:space="preserve"> anketinę tėvų apklausą dėl projektinės</w:t>
            </w:r>
            <w:r w:rsidR="00A13411" w:rsidRPr="007D3803">
              <w:rPr>
                <w:bCs/>
              </w:rPr>
              <w:t xml:space="preserve"> veiklos organizavimo įstaigoje; su tėvelių pagalba sutvarkėme vienos aikštelės grindinį, pastatėme naują tvorelę, tėvai padovanojo suoliukų</w:t>
            </w:r>
            <w:r>
              <w:rPr>
                <w:bCs/>
              </w:rPr>
              <w:t>;</w:t>
            </w:r>
          </w:p>
          <w:p w:rsidR="001B0603" w:rsidRPr="000B2FA6" w:rsidRDefault="000B2FA6" w:rsidP="00E31D17">
            <w:pPr>
              <w:jc w:val="both"/>
            </w:pPr>
            <w:r>
              <w:rPr>
                <w:szCs w:val="24"/>
                <w:lang w:eastAsia="lt-LT"/>
              </w:rPr>
              <w:t xml:space="preserve">4 </w:t>
            </w:r>
            <w:r w:rsidR="0058669D" w:rsidRPr="007D3803">
              <w:rPr>
                <w:szCs w:val="24"/>
                <w:lang w:eastAsia="lt-LT"/>
              </w:rPr>
              <w:t xml:space="preserve">tikslas – </w:t>
            </w:r>
            <w:r w:rsidR="0058669D" w:rsidRPr="007D3803">
              <w:rPr>
                <w:szCs w:val="24"/>
              </w:rPr>
              <w:t>užtikrinti efektyvų materialinių ir finansinių išteklių valdymą, pasitelkiant savivaldą:</w:t>
            </w:r>
            <w:r w:rsidR="00D052C4" w:rsidRPr="007D3803">
              <w:rPr>
                <w:szCs w:val="24"/>
              </w:rPr>
              <w:t xml:space="preserve"> lopšelio-darželio tarybos</w:t>
            </w:r>
            <w:r w:rsidR="00381486" w:rsidRPr="007D3803">
              <w:rPr>
                <w:szCs w:val="24"/>
              </w:rPr>
              <w:t xml:space="preserve"> ir mokytojų tarybos</w:t>
            </w:r>
            <w:r w:rsidR="00D052C4" w:rsidRPr="007D3803">
              <w:rPr>
                <w:szCs w:val="24"/>
              </w:rPr>
              <w:t xml:space="preserve"> posėdžiuose buvo svarstom</w:t>
            </w:r>
            <w:r w:rsidR="007A6535" w:rsidRPr="007D3803">
              <w:rPr>
                <w:szCs w:val="24"/>
              </w:rPr>
              <w:t xml:space="preserve">a, kaip ir kur panaudoti </w:t>
            </w:r>
            <w:r w:rsidR="00A22F9D" w:rsidRPr="007D3803">
              <w:rPr>
                <w:szCs w:val="24"/>
              </w:rPr>
              <w:t xml:space="preserve">įstaigos </w:t>
            </w:r>
            <w:r w:rsidR="00A13411" w:rsidRPr="007D3803">
              <w:rPr>
                <w:szCs w:val="24"/>
              </w:rPr>
              <w:t xml:space="preserve">lėšas; </w:t>
            </w:r>
            <w:r w:rsidR="00F5062B" w:rsidRPr="007D3803">
              <w:rPr>
                <w:szCs w:val="24"/>
              </w:rPr>
              <w:t xml:space="preserve">lėšos </w:t>
            </w:r>
            <w:r w:rsidR="00A22F9D" w:rsidRPr="007D3803">
              <w:rPr>
                <w:szCs w:val="24"/>
              </w:rPr>
              <w:t xml:space="preserve">buvo </w:t>
            </w:r>
            <w:r w:rsidR="00F5062B" w:rsidRPr="007D3803">
              <w:rPr>
                <w:szCs w:val="24"/>
              </w:rPr>
              <w:t>naudojamos racionaliai</w:t>
            </w:r>
            <w:r w:rsidR="00C02FF9" w:rsidRPr="007D3803">
              <w:rPr>
                <w:szCs w:val="24"/>
              </w:rPr>
              <w:t xml:space="preserve"> ir tikslingai</w:t>
            </w:r>
            <w:r w:rsidR="007305B9" w:rsidRPr="007D3803">
              <w:rPr>
                <w:szCs w:val="24"/>
              </w:rPr>
              <w:t>;</w:t>
            </w:r>
            <w:r w:rsidR="00F5062B" w:rsidRPr="007D3803">
              <w:rPr>
                <w:szCs w:val="24"/>
              </w:rPr>
              <w:t xml:space="preserve"> </w:t>
            </w:r>
            <w:r w:rsidR="00D052C4" w:rsidRPr="007D3803">
              <w:rPr>
                <w:szCs w:val="24"/>
              </w:rPr>
              <w:t xml:space="preserve">kiemo ir vidaus erdvės atnaujintos pagal </w:t>
            </w:r>
            <w:r w:rsidR="00866202" w:rsidRPr="007D3803">
              <w:rPr>
                <w:szCs w:val="24"/>
              </w:rPr>
              <w:t>lopšelio-</w:t>
            </w:r>
            <w:r w:rsidR="009E1F26" w:rsidRPr="007D3803">
              <w:rPr>
                <w:szCs w:val="24"/>
              </w:rPr>
              <w:t xml:space="preserve">darželio </w:t>
            </w:r>
            <w:r w:rsidR="00A13411" w:rsidRPr="007D3803">
              <w:rPr>
                <w:szCs w:val="24"/>
              </w:rPr>
              <w:t>bendruomenės</w:t>
            </w:r>
            <w:r w:rsidR="00D052C4" w:rsidRPr="007D3803">
              <w:rPr>
                <w:szCs w:val="24"/>
              </w:rPr>
              <w:t xml:space="preserve"> pasiūlymus</w:t>
            </w:r>
            <w:r w:rsidR="009272AB">
              <w:rPr>
                <w:szCs w:val="24"/>
              </w:rPr>
              <w:t>: sutvarkytas</w:t>
            </w:r>
            <w:r w:rsidR="00373ECA">
              <w:rPr>
                <w:szCs w:val="24"/>
              </w:rPr>
              <w:t xml:space="preserve"> </w:t>
            </w:r>
            <w:r w:rsidR="00373ECA" w:rsidRPr="009272AB">
              <w:rPr>
                <w:szCs w:val="24"/>
              </w:rPr>
              <w:t>interneto ryšys</w:t>
            </w:r>
            <w:r w:rsidR="00A13411" w:rsidRPr="00373ECA">
              <w:rPr>
                <w:color w:val="FF0000"/>
                <w:szCs w:val="24"/>
              </w:rPr>
              <w:t xml:space="preserve"> </w:t>
            </w:r>
            <w:r w:rsidR="00A13411" w:rsidRPr="007D3803">
              <w:rPr>
                <w:szCs w:val="24"/>
              </w:rPr>
              <w:t xml:space="preserve">priešmokyklinėje grupėje; atnaujinta salė; </w:t>
            </w:r>
            <w:r w:rsidR="00AE5275" w:rsidRPr="007D3803">
              <w:rPr>
                <w:szCs w:val="24"/>
              </w:rPr>
              <w:t xml:space="preserve">tvarkomos kiemo erdvės </w:t>
            </w:r>
            <w:r w:rsidR="00E31D17" w:rsidRPr="007D3803">
              <w:rPr>
                <w:szCs w:val="24"/>
              </w:rPr>
              <w:t>(</w:t>
            </w:r>
            <w:r w:rsidR="00AE5275" w:rsidRPr="007D3803">
              <w:rPr>
                <w:szCs w:val="24"/>
              </w:rPr>
              <w:t>4 nauji įrenginiai, žaidimai judriai veiklai</w:t>
            </w:r>
            <w:r w:rsidR="00E31D17" w:rsidRPr="007D3803">
              <w:rPr>
                <w:szCs w:val="24"/>
              </w:rPr>
              <w:t>)</w:t>
            </w:r>
            <w:r w:rsidR="00AE5275" w:rsidRPr="007D3803">
              <w:rPr>
                <w:szCs w:val="24"/>
              </w:rPr>
              <w:t>,</w:t>
            </w:r>
            <w:r w:rsidR="00E31D17" w:rsidRPr="007D3803">
              <w:rPr>
                <w:szCs w:val="24"/>
              </w:rPr>
              <w:t xml:space="preserve"> </w:t>
            </w:r>
            <w:r w:rsidR="00E31D17" w:rsidRPr="007D3803">
              <w:t xml:space="preserve">nupirkti </w:t>
            </w:r>
            <w:r>
              <w:t>„</w:t>
            </w:r>
            <w:r w:rsidR="00ED4646" w:rsidRPr="007D3803">
              <w:t>Korbo</w:t>
            </w:r>
            <w:r w:rsidR="00843609" w:rsidRPr="007D3803">
              <w:t xml:space="preserve"> </w:t>
            </w:r>
            <w:r w:rsidR="00ED4646" w:rsidRPr="007D3803">
              <w:t>Edu</w:t>
            </w:r>
            <w:r>
              <w:t>“</w:t>
            </w:r>
            <w:r w:rsidR="00ED4646" w:rsidRPr="007D3803">
              <w:t xml:space="preserve"> </w:t>
            </w:r>
            <w:r w:rsidR="00843609" w:rsidRPr="007D3803">
              <w:t xml:space="preserve">konstruktoriai, </w:t>
            </w:r>
            <w:r w:rsidR="00E31D17" w:rsidRPr="007D3803">
              <w:t xml:space="preserve">kaladėlės </w:t>
            </w:r>
            <w:r>
              <w:t>„</w:t>
            </w:r>
            <w:r w:rsidR="00E31D17" w:rsidRPr="007D3803">
              <w:t>Ludo-Turris</w:t>
            </w:r>
            <w:r>
              <w:t>“</w:t>
            </w:r>
            <w:r w:rsidR="009507D7" w:rsidRPr="007D3803">
              <w:t>, masažinės grindys, įvairios priemonės</w:t>
            </w:r>
            <w:r>
              <w:t xml:space="preserve"> –</w:t>
            </w:r>
            <w:r w:rsidR="009507D7" w:rsidRPr="007D3803">
              <w:t xml:space="preserve"> „Spagečių menas“, „Linksmasis futbolas“, estafečių rinkinys, didelės kaladės ir kt.</w:t>
            </w:r>
          </w:p>
        </w:tc>
      </w:tr>
    </w:tbl>
    <w:p w:rsidR="00A4771F" w:rsidRDefault="00A4771F" w:rsidP="004E4995">
      <w:pPr>
        <w:overflowPunct w:val="0"/>
        <w:jc w:val="center"/>
        <w:textAlignment w:val="baseline"/>
        <w:rPr>
          <w:b/>
          <w:szCs w:val="24"/>
          <w:lang w:eastAsia="lt-LT"/>
        </w:rPr>
      </w:pPr>
    </w:p>
    <w:p w:rsidR="00A4771F" w:rsidRDefault="00942578" w:rsidP="00942578">
      <w:pPr>
        <w:overflowPunct w:val="0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 xml:space="preserve">   </w:t>
      </w:r>
      <w:r w:rsidR="003B7751">
        <w:rPr>
          <w:szCs w:val="24"/>
          <w:lang w:eastAsia="lt-LT"/>
        </w:rPr>
        <w:t>Ataskaitą parengė direktorė Rū</w:t>
      </w:r>
      <w:r>
        <w:rPr>
          <w:szCs w:val="24"/>
          <w:lang w:eastAsia="lt-LT"/>
        </w:rPr>
        <w:t>ta Stankevičienė</w:t>
      </w:r>
    </w:p>
    <w:p w:rsidR="003B7751" w:rsidRPr="00942578" w:rsidRDefault="003B7751" w:rsidP="003B7751">
      <w:pPr>
        <w:overflowPunct w:val="0"/>
        <w:jc w:val="center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</w:t>
      </w:r>
    </w:p>
    <w:p w:rsidR="00A4771F" w:rsidRDefault="00A4771F" w:rsidP="004E4995">
      <w:pPr>
        <w:overflowPunct w:val="0"/>
        <w:jc w:val="center"/>
        <w:textAlignment w:val="baseline"/>
        <w:rPr>
          <w:b/>
          <w:szCs w:val="24"/>
          <w:lang w:eastAsia="lt-LT"/>
        </w:rPr>
      </w:pPr>
    </w:p>
    <w:p w:rsidR="00651667" w:rsidRPr="00942578" w:rsidRDefault="00651667" w:rsidP="00942578">
      <w:pPr>
        <w:overflowPunct w:val="0"/>
        <w:textAlignment w:val="baseline"/>
        <w:rPr>
          <w:b/>
          <w:szCs w:val="24"/>
          <w:lang w:eastAsia="lt-LT"/>
        </w:rPr>
      </w:pPr>
    </w:p>
    <w:sectPr w:rsidR="00651667" w:rsidRPr="00942578" w:rsidSect="00373ECA">
      <w:footerReference w:type="default" r:id="rId8"/>
      <w:pgSz w:w="11907" w:h="16840" w:code="9"/>
      <w:pgMar w:top="709" w:right="561" w:bottom="567" w:left="1701" w:header="737" w:footer="51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D19" w:rsidRDefault="00BD5D19" w:rsidP="00F82121">
      <w:r>
        <w:separator/>
      </w:r>
    </w:p>
  </w:endnote>
  <w:endnote w:type="continuationSeparator" w:id="0">
    <w:p w:rsidR="00BD5D19" w:rsidRDefault="00BD5D19" w:rsidP="00F82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IDFont+F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9251157"/>
      <w:docPartObj>
        <w:docPartGallery w:val="Page Numbers (Bottom of Page)"/>
        <w:docPartUnique/>
      </w:docPartObj>
    </w:sdtPr>
    <w:sdtEndPr/>
    <w:sdtContent>
      <w:p w:rsidR="00465672" w:rsidRDefault="001D5587">
        <w:pPr>
          <w:pStyle w:val="Porat"/>
          <w:jc w:val="right"/>
        </w:pPr>
        <w:r>
          <w:rPr>
            <w:noProof/>
          </w:rPr>
          <w:fldChar w:fldCharType="begin"/>
        </w:r>
        <w:r w:rsidR="00465672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4257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65672" w:rsidRDefault="00465672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D19" w:rsidRDefault="00BD5D19" w:rsidP="00F82121">
      <w:r>
        <w:separator/>
      </w:r>
    </w:p>
  </w:footnote>
  <w:footnote w:type="continuationSeparator" w:id="0">
    <w:p w:rsidR="00BD5D19" w:rsidRDefault="00BD5D19" w:rsidP="00F82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469AB"/>
    <w:multiLevelType w:val="hybridMultilevel"/>
    <w:tmpl w:val="29CE157E"/>
    <w:lvl w:ilvl="0" w:tplc="FE662B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E703639"/>
    <w:multiLevelType w:val="hybridMultilevel"/>
    <w:tmpl w:val="C020371C"/>
    <w:lvl w:ilvl="0" w:tplc="08805A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4137F"/>
    <w:multiLevelType w:val="hybridMultilevel"/>
    <w:tmpl w:val="5CCEB420"/>
    <w:lvl w:ilvl="0" w:tplc="04270005">
      <w:start w:val="1"/>
      <w:numFmt w:val="bullet"/>
      <w:lvlText w:val=""/>
      <w:lvlJc w:val="left"/>
      <w:pPr>
        <w:ind w:left="1144" w:hanging="360"/>
      </w:pPr>
      <w:rPr>
        <w:rFonts w:ascii="Wingdings" w:hAnsi="Wingdings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E309FA"/>
    <w:multiLevelType w:val="hybridMultilevel"/>
    <w:tmpl w:val="D6783C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61DE0"/>
    <w:multiLevelType w:val="multilevel"/>
    <w:tmpl w:val="95B81F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ABE44A8"/>
    <w:multiLevelType w:val="hybridMultilevel"/>
    <w:tmpl w:val="4F62D008"/>
    <w:lvl w:ilvl="0" w:tplc="DC42873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25" w:hanging="360"/>
      </w:pPr>
    </w:lvl>
    <w:lvl w:ilvl="2" w:tplc="0427001B" w:tentative="1">
      <w:start w:val="1"/>
      <w:numFmt w:val="lowerRoman"/>
      <w:lvlText w:val="%3."/>
      <w:lvlJc w:val="right"/>
      <w:pPr>
        <w:ind w:left="1845" w:hanging="180"/>
      </w:pPr>
    </w:lvl>
    <w:lvl w:ilvl="3" w:tplc="0427000F" w:tentative="1">
      <w:start w:val="1"/>
      <w:numFmt w:val="decimal"/>
      <w:lvlText w:val="%4."/>
      <w:lvlJc w:val="left"/>
      <w:pPr>
        <w:ind w:left="2565" w:hanging="360"/>
      </w:pPr>
    </w:lvl>
    <w:lvl w:ilvl="4" w:tplc="04270019" w:tentative="1">
      <w:start w:val="1"/>
      <w:numFmt w:val="lowerLetter"/>
      <w:lvlText w:val="%5."/>
      <w:lvlJc w:val="left"/>
      <w:pPr>
        <w:ind w:left="3285" w:hanging="360"/>
      </w:pPr>
    </w:lvl>
    <w:lvl w:ilvl="5" w:tplc="0427001B" w:tentative="1">
      <w:start w:val="1"/>
      <w:numFmt w:val="lowerRoman"/>
      <w:lvlText w:val="%6."/>
      <w:lvlJc w:val="right"/>
      <w:pPr>
        <w:ind w:left="4005" w:hanging="180"/>
      </w:pPr>
    </w:lvl>
    <w:lvl w:ilvl="6" w:tplc="0427000F" w:tentative="1">
      <w:start w:val="1"/>
      <w:numFmt w:val="decimal"/>
      <w:lvlText w:val="%7."/>
      <w:lvlJc w:val="left"/>
      <w:pPr>
        <w:ind w:left="4725" w:hanging="360"/>
      </w:pPr>
    </w:lvl>
    <w:lvl w:ilvl="7" w:tplc="04270019" w:tentative="1">
      <w:start w:val="1"/>
      <w:numFmt w:val="lowerLetter"/>
      <w:lvlText w:val="%8."/>
      <w:lvlJc w:val="left"/>
      <w:pPr>
        <w:ind w:left="5445" w:hanging="360"/>
      </w:pPr>
    </w:lvl>
    <w:lvl w:ilvl="8" w:tplc="0427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6E2D7D41"/>
    <w:multiLevelType w:val="hybridMultilevel"/>
    <w:tmpl w:val="CBC846A4"/>
    <w:lvl w:ilvl="0" w:tplc="0A941930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E404958"/>
    <w:multiLevelType w:val="multilevel"/>
    <w:tmpl w:val="04904A7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3235BFE"/>
    <w:multiLevelType w:val="hybridMultilevel"/>
    <w:tmpl w:val="7A2EA122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A44B6E"/>
    <w:multiLevelType w:val="multilevel"/>
    <w:tmpl w:val="8FF29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F3F5D30"/>
    <w:multiLevelType w:val="hybridMultilevel"/>
    <w:tmpl w:val="E72E4C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7"/>
  </w:num>
  <w:num w:numId="5">
    <w:abstractNumId w:val="1"/>
  </w:num>
  <w:num w:numId="6">
    <w:abstractNumId w:val="0"/>
  </w:num>
  <w:num w:numId="7">
    <w:abstractNumId w:val="10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5BFB"/>
    <w:rsid w:val="0000308A"/>
    <w:rsid w:val="00010FFD"/>
    <w:rsid w:val="0001710B"/>
    <w:rsid w:val="0002515D"/>
    <w:rsid w:val="00026D91"/>
    <w:rsid w:val="00027E84"/>
    <w:rsid w:val="000302BF"/>
    <w:rsid w:val="00050586"/>
    <w:rsid w:val="00051820"/>
    <w:rsid w:val="00054DBB"/>
    <w:rsid w:val="00056AA5"/>
    <w:rsid w:val="00066F0C"/>
    <w:rsid w:val="00071E12"/>
    <w:rsid w:val="00075BFB"/>
    <w:rsid w:val="00082F10"/>
    <w:rsid w:val="000853CB"/>
    <w:rsid w:val="000A3944"/>
    <w:rsid w:val="000B2FA6"/>
    <w:rsid w:val="000C14DE"/>
    <w:rsid w:val="000C3F5B"/>
    <w:rsid w:val="000D1FAC"/>
    <w:rsid w:val="000D6883"/>
    <w:rsid w:val="000E7A9D"/>
    <w:rsid w:val="000F30E5"/>
    <w:rsid w:val="000F3F04"/>
    <w:rsid w:val="00107EB5"/>
    <w:rsid w:val="001146E1"/>
    <w:rsid w:val="00120B69"/>
    <w:rsid w:val="00124D33"/>
    <w:rsid w:val="001317B7"/>
    <w:rsid w:val="001361E2"/>
    <w:rsid w:val="00143F03"/>
    <w:rsid w:val="00145DAA"/>
    <w:rsid w:val="00151FD3"/>
    <w:rsid w:val="00152FA2"/>
    <w:rsid w:val="00157803"/>
    <w:rsid w:val="0017094E"/>
    <w:rsid w:val="001735E4"/>
    <w:rsid w:val="00174A7A"/>
    <w:rsid w:val="001955F4"/>
    <w:rsid w:val="001B0603"/>
    <w:rsid w:val="001D28C5"/>
    <w:rsid w:val="001D4C1E"/>
    <w:rsid w:val="001D5587"/>
    <w:rsid w:val="001E260B"/>
    <w:rsid w:val="001F032D"/>
    <w:rsid w:val="00201F05"/>
    <w:rsid w:val="00205A58"/>
    <w:rsid w:val="002122A6"/>
    <w:rsid w:val="002134F3"/>
    <w:rsid w:val="002161C0"/>
    <w:rsid w:val="002218D4"/>
    <w:rsid w:val="00223155"/>
    <w:rsid w:val="002368AB"/>
    <w:rsid w:val="00241AED"/>
    <w:rsid w:val="00246906"/>
    <w:rsid w:val="00251578"/>
    <w:rsid w:val="00251762"/>
    <w:rsid w:val="00254667"/>
    <w:rsid w:val="00266373"/>
    <w:rsid w:val="00273562"/>
    <w:rsid w:val="00277886"/>
    <w:rsid w:val="00283F64"/>
    <w:rsid w:val="002A08BB"/>
    <w:rsid w:val="002A49A4"/>
    <w:rsid w:val="002C2F1C"/>
    <w:rsid w:val="002C469E"/>
    <w:rsid w:val="002C742A"/>
    <w:rsid w:val="002E452C"/>
    <w:rsid w:val="002E51C7"/>
    <w:rsid w:val="003056AB"/>
    <w:rsid w:val="00306765"/>
    <w:rsid w:val="00316AE7"/>
    <w:rsid w:val="00340E59"/>
    <w:rsid w:val="00341CCE"/>
    <w:rsid w:val="00351886"/>
    <w:rsid w:val="00351CCD"/>
    <w:rsid w:val="00351F80"/>
    <w:rsid w:val="003532A7"/>
    <w:rsid w:val="00362D68"/>
    <w:rsid w:val="00364063"/>
    <w:rsid w:val="00366BD2"/>
    <w:rsid w:val="00371702"/>
    <w:rsid w:val="003731DA"/>
    <w:rsid w:val="0037397B"/>
    <w:rsid w:val="00373ECA"/>
    <w:rsid w:val="00381486"/>
    <w:rsid w:val="003819AB"/>
    <w:rsid w:val="003A35FB"/>
    <w:rsid w:val="003B11EE"/>
    <w:rsid w:val="003B7751"/>
    <w:rsid w:val="003C0136"/>
    <w:rsid w:val="003D770E"/>
    <w:rsid w:val="003E3E6B"/>
    <w:rsid w:val="003E5146"/>
    <w:rsid w:val="003F1EE8"/>
    <w:rsid w:val="003F5E20"/>
    <w:rsid w:val="003F796A"/>
    <w:rsid w:val="00402FAC"/>
    <w:rsid w:val="00414D96"/>
    <w:rsid w:val="00415B07"/>
    <w:rsid w:val="0044630C"/>
    <w:rsid w:val="00462B2C"/>
    <w:rsid w:val="00462CDB"/>
    <w:rsid w:val="0046327F"/>
    <w:rsid w:val="00465499"/>
    <w:rsid w:val="00465672"/>
    <w:rsid w:val="00465B3E"/>
    <w:rsid w:val="00472B98"/>
    <w:rsid w:val="004C62CA"/>
    <w:rsid w:val="004C6739"/>
    <w:rsid w:val="004C7875"/>
    <w:rsid w:val="004C7955"/>
    <w:rsid w:val="004E46A5"/>
    <w:rsid w:val="004E4995"/>
    <w:rsid w:val="005048E7"/>
    <w:rsid w:val="00504D94"/>
    <w:rsid w:val="00512D32"/>
    <w:rsid w:val="0053268C"/>
    <w:rsid w:val="00534F3E"/>
    <w:rsid w:val="00540F49"/>
    <w:rsid w:val="00555807"/>
    <w:rsid w:val="00555DE8"/>
    <w:rsid w:val="005573CE"/>
    <w:rsid w:val="0056327A"/>
    <w:rsid w:val="00563DBE"/>
    <w:rsid w:val="00564DE8"/>
    <w:rsid w:val="00566850"/>
    <w:rsid w:val="0058456D"/>
    <w:rsid w:val="00584FBD"/>
    <w:rsid w:val="0058669D"/>
    <w:rsid w:val="00595D91"/>
    <w:rsid w:val="005A2391"/>
    <w:rsid w:val="005B3C3A"/>
    <w:rsid w:val="005C6537"/>
    <w:rsid w:val="005E1D86"/>
    <w:rsid w:val="005E4DCB"/>
    <w:rsid w:val="005F6219"/>
    <w:rsid w:val="0061162D"/>
    <w:rsid w:val="00613B1D"/>
    <w:rsid w:val="006149B1"/>
    <w:rsid w:val="00616A20"/>
    <w:rsid w:val="00617585"/>
    <w:rsid w:val="0063188D"/>
    <w:rsid w:val="00651667"/>
    <w:rsid w:val="006520D8"/>
    <w:rsid w:val="006607C7"/>
    <w:rsid w:val="00662586"/>
    <w:rsid w:val="006713D2"/>
    <w:rsid w:val="00673DD0"/>
    <w:rsid w:val="006750C5"/>
    <w:rsid w:val="00676546"/>
    <w:rsid w:val="00683FE9"/>
    <w:rsid w:val="00685262"/>
    <w:rsid w:val="00685E84"/>
    <w:rsid w:val="006954A3"/>
    <w:rsid w:val="006A2EEA"/>
    <w:rsid w:val="006B0DAF"/>
    <w:rsid w:val="006B27B7"/>
    <w:rsid w:val="006C37B0"/>
    <w:rsid w:val="006C5301"/>
    <w:rsid w:val="006D1541"/>
    <w:rsid w:val="006D7ADC"/>
    <w:rsid w:val="006D7D6C"/>
    <w:rsid w:val="006F79A5"/>
    <w:rsid w:val="007004AE"/>
    <w:rsid w:val="00705131"/>
    <w:rsid w:val="007136DB"/>
    <w:rsid w:val="00715B1A"/>
    <w:rsid w:val="00723130"/>
    <w:rsid w:val="007277C1"/>
    <w:rsid w:val="007305B9"/>
    <w:rsid w:val="00744573"/>
    <w:rsid w:val="007451F9"/>
    <w:rsid w:val="00746C22"/>
    <w:rsid w:val="00750560"/>
    <w:rsid w:val="00751D6C"/>
    <w:rsid w:val="0075471F"/>
    <w:rsid w:val="00774FFA"/>
    <w:rsid w:val="00776834"/>
    <w:rsid w:val="007A6535"/>
    <w:rsid w:val="007A731E"/>
    <w:rsid w:val="007B06A0"/>
    <w:rsid w:val="007D3803"/>
    <w:rsid w:val="007D77CB"/>
    <w:rsid w:val="007E63C4"/>
    <w:rsid w:val="007E7684"/>
    <w:rsid w:val="00813CB7"/>
    <w:rsid w:val="00817F42"/>
    <w:rsid w:val="008221CB"/>
    <w:rsid w:val="00824166"/>
    <w:rsid w:val="0082453E"/>
    <w:rsid w:val="00843609"/>
    <w:rsid w:val="008546A2"/>
    <w:rsid w:val="00866202"/>
    <w:rsid w:val="008666E6"/>
    <w:rsid w:val="00866AA1"/>
    <w:rsid w:val="008704B6"/>
    <w:rsid w:val="008861DE"/>
    <w:rsid w:val="008923E6"/>
    <w:rsid w:val="00892E98"/>
    <w:rsid w:val="0089463B"/>
    <w:rsid w:val="008977F6"/>
    <w:rsid w:val="008A462F"/>
    <w:rsid w:val="008A688F"/>
    <w:rsid w:val="008B0087"/>
    <w:rsid w:val="008C43BF"/>
    <w:rsid w:val="008C4DD7"/>
    <w:rsid w:val="008E06A2"/>
    <w:rsid w:val="008E4073"/>
    <w:rsid w:val="008E4533"/>
    <w:rsid w:val="008F5208"/>
    <w:rsid w:val="008F584D"/>
    <w:rsid w:val="008F72B3"/>
    <w:rsid w:val="0090018C"/>
    <w:rsid w:val="0090400E"/>
    <w:rsid w:val="0090441F"/>
    <w:rsid w:val="00906A1D"/>
    <w:rsid w:val="00914733"/>
    <w:rsid w:val="00914748"/>
    <w:rsid w:val="0091501A"/>
    <w:rsid w:val="0091589A"/>
    <w:rsid w:val="00917524"/>
    <w:rsid w:val="00926304"/>
    <w:rsid w:val="009272AB"/>
    <w:rsid w:val="00931136"/>
    <w:rsid w:val="00937381"/>
    <w:rsid w:val="00937E3D"/>
    <w:rsid w:val="00940934"/>
    <w:rsid w:val="00942578"/>
    <w:rsid w:val="00943879"/>
    <w:rsid w:val="009507D7"/>
    <w:rsid w:val="00952091"/>
    <w:rsid w:val="0095762C"/>
    <w:rsid w:val="00960922"/>
    <w:rsid w:val="00961F19"/>
    <w:rsid w:val="009633C9"/>
    <w:rsid w:val="00972DEE"/>
    <w:rsid w:val="00973BA7"/>
    <w:rsid w:val="00987657"/>
    <w:rsid w:val="009906D4"/>
    <w:rsid w:val="00992CA9"/>
    <w:rsid w:val="009938BB"/>
    <w:rsid w:val="009967E3"/>
    <w:rsid w:val="00996BAE"/>
    <w:rsid w:val="009A267E"/>
    <w:rsid w:val="009A519D"/>
    <w:rsid w:val="009A64AA"/>
    <w:rsid w:val="009A6CBE"/>
    <w:rsid w:val="009A7830"/>
    <w:rsid w:val="009B318E"/>
    <w:rsid w:val="009B3823"/>
    <w:rsid w:val="009B67BC"/>
    <w:rsid w:val="009C3701"/>
    <w:rsid w:val="009C6481"/>
    <w:rsid w:val="009C73C3"/>
    <w:rsid w:val="009D291B"/>
    <w:rsid w:val="009D43F4"/>
    <w:rsid w:val="009D4B65"/>
    <w:rsid w:val="009E18EE"/>
    <w:rsid w:val="009E1F26"/>
    <w:rsid w:val="009E47DD"/>
    <w:rsid w:val="009E6F06"/>
    <w:rsid w:val="00A0166E"/>
    <w:rsid w:val="00A13411"/>
    <w:rsid w:val="00A221B8"/>
    <w:rsid w:val="00A22817"/>
    <w:rsid w:val="00A22F9D"/>
    <w:rsid w:val="00A30C27"/>
    <w:rsid w:val="00A3193F"/>
    <w:rsid w:val="00A342F9"/>
    <w:rsid w:val="00A42947"/>
    <w:rsid w:val="00A45B1E"/>
    <w:rsid w:val="00A4771F"/>
    <w:rsid w:val="00A505F6"/>
    <w:rsid w:val="00A52891"/>
    <w:rsid w:val="00A57F4E"/>
    <w:rsid w:val="00A65347"/>
    <w:rsid w:val="00A82450"/>
    <w:rsid w:val="00A859DD"/>
    <w:rsid w:val="00AA01A8"/>
    <w:rsid w:val="00AA4517"/>
    <w:rsid w:val="00AB0EDE"/>
    <w:rsid w:val="00AB1AA9"/>
    <w:rsid w:val="00AB1AEE"/>
    <w:rsid w:val="00AB620A"/>
    <w:rsid w:val="00AC0AB1"/>
    <w:rsid w:val="00AC1A8E"/>
    <w:rsid w:val="00AC6998"/>
    <w:rsid w:val="00AD1A44"/>
    <w:rsid w:val="00AD260D"/>
    <w:rsid w:val="00AE34DA"/>
    <w:rsid w:val="00AE51BA"/>
    <w:rsid w:val="00AE5275"/>
    <w:rsid w:val="00B02981"/>
    <w:rsid w:val="00B033F8"/>
    <w:rsid w:val="00B23023"/>
    <w:rsid w:val="00B34F98"/>
    <w:rsid w:val="00B408B7"/>
    <w:rsid w:val="00B46518"/>
    <w:rsid w:val="00B54E98"/>
    <w:rsid w:val="00B56808"/>
    <w:rsid w:val="00B72524"/>
    <w:rsid w:val="00B74B81"/>
    <w:rsid w:val="00B760B8"/>
    <w:rsid w:val="00B77494"/>
    <w:rsid w:val="00B954AC"/>
    <w:rsid w:val="00BA11A2"/>
    <w:rsid w:val="00BA718F"/>
    <w:rsid w:val="00BA7627"/>
    <w:rsid w:val="00BC16FD"/>
    <w:rsid w:val="00BC5808"/>
    <w:rsid w:val="00BC5F79"/>
    <w:rsid w:val="00BC6250"/>
    <w:rsid w:val="00BD00DC"/>
    <w:rsid w:val="00BD1C33"/>
    <w:rsid w:val="00BD5D19"/>
    <w:rsid w:val="00BD6591"/>
    <w:rsid w:val="00BE1C04"/>
    <w:rsid w:val="00BE20E8"/>
    <w:rsid w:val="00BE4F46"/>
    <w:rsid w:val="00BF50C2"/>
    <w:rsid w:val="00C00CBD"/>
    <w:rsid w:val="00C02105"/>
    <w:rsid w:val="00C029F9"/>
    <w:rsid w:val="00C02CE0"/>
    <w:rsid w:val="00C02FF9"/>
    <w:rsid w:val="00C115E2"/>
    <w:rsid w:val="00C17463"/>
    <w:rsid w:val="00C1780D"/>
    <w:rsid w:val="00C21365"/>
    <w:rsid w:val="00C21607"/>
    <w:rsid w:val="00C25678"/>
    <w:rsid w:val="00C25F7C"/>
    <w:rsid w:val="00C3161F"/>
    <w:rsid w:val="00C41972"/>
    <w:rsid w:val="00C4520F"/>
    <w:rsid w:val="00C456AF"/>
    <w:rsid w:val="00C65232"/>
    <w:rsid w:val="00C65DA5"/>
    <w:rsid w:val="00C66933"/>
    <w:rsid w:val="00C7228B"/>
    <w:rsid w:val="00C81555"/>
    <w:rsid w:val="00C8607D"/>
    <w:rsid w:val="00C96CCD"/>
    <w:rsid w:val="00CA5577"/>
    <w:rsid w:val="00CB2E1C"/>
    <w:rsid w:val="00CB377B"/>
    <w:rsid w:val="00CB5312"/>
    <w:rsid w:val="00CB7897"/>
    <w:rsid w:val="00CC4FF5"/>
    <w:rsid w:val="00CC51BA"/>
    <w:rsid w:val="00CD4B42"/>
    <w:rsid w:val="00CE09E5"/>
    <w:rsid w:val="00CE0ABB"/>
    <w:rsid w:val="00CE2601"/>
    <w:rsid w:val="00CE3C08"/>
    <w:rsid w:val="00CE4FF0"/>
    <w:rsid w:val="00D032CD"/>
    <w:rsid w:val="00D0509A"/>
    <w:rsid w:val="00D052C4"/>
    <w:rsid w:val="00D10846"/>
    <w:rsid w:val="00D13350"/>
    <w:rsid w:val="00D157DE"/>
    <w:rsid w:val="00D16852"/>
    <w:rsid w:val="00D240C1"/>
    <w:rsid w:val="00D3104A"/>
    <w:rsid w:val="00D433A4"/>
    <w:rsid w:val="00D5597C"/>
    <w:rsid w:val="00D62D7C"/>
    <w:rsid w:val="00D647DC"/>
    <w:rsid w:val="00D66477"/>
    <w:rsid w:val="00D66E52"/>
    <w:rsid w:val="00D6774D"/>
    <w:rsid w:val="00D7007D"/>
    <w:rsid w:val="00D71E56"/>
    <w:rsid w:val="00D75FD1"/>
    <w:rsid w:val="00DA229E"/>
    <w:rsid w:val="00DA5B89"/>
    <w:rsid w:val="00DB1BC3"/>
    <w:rsid w:val="00DB3BF7"/>
    <w:rsid w:val="00DB66D1"/>
    <w:rsid w:val="00DB7137"/>
    <w:rsid w:val="00DB7496"/>
    <w:rsid w:val="00DC5140"/>
    <w:rsid w:val="00DC54DA"/>
    <w:rsid w:val="00DD00B9"/>
    <w:rsid w:val="00DD20C3"/>
    <w:rsid w:val="00DD33B3"/>
    <w:rsid w:val="00DD6067"/>
    <w:rsid w:val="00DE6473"/>
    <w:rsid w:val="00DF1F3F"/>
    <w:rsid w:val="00DF22CD"/>
    <w:rsid w:val="00E10756"/>
    <w:rsid w:val="00E11C99"/>
    <w:rsid w:val="00E17C7B"/>
    <w:rsid w:val="00E237C6"/>
    <w:rsid w:val="00E244FA"/>
    <w:rsid w:val="00E25C44"/>
    <w:rsid w:val="00E2635F"/>
    <w:rsid w:val="00E31D17"/>
    <w:rsid w:val="00E32C71"/>
    <w:rsid w:val="00E330C9"/>
    <w:rsid w:val="00E41FDE"/>
    <w:rsid w:val="00E4552B"/>
    <w:rsid w:val="00E50014"/>
    <w:rsid w:val="00E57496"/>
    <w:rsid w:val="00E66295"/>
    <w:rsid w:val="00E818AA"/>
    <w:rsid w:val="00E84907"/>
    <w:rsid w:val="00E87307"/>
    <w:rsid w:val="00E94C58"/>
    <w:rsid w:val="00EA0141"/>
    <w:rsid w:val="00EA15ED"/>
    <w:rsid w:val="00EA4248"/>
    <w:rsid w:val="00EA4611"/>
    <w:rsid w:val="00EA4E51"/>
    <w:rsid w:val="00EB1B1F"/>
    <w:rsid w:val="00EB38FF"/>
    <w:rsid w:val="00EB52F9"/>
    <w:rsid w:val="00EC6607"/>
    <w:rsid w:val="00ED4646"/>
    <w:rsid w:val="00EE0191"/>
    <w:rsid w:val="00EE503D"/>
    <w:rsid w:val="00EF2651"/>
    <w:rsid w:val="00F26B9A"/>
    <w:rsid w:val="00F27B93"/>
    <w:rsid w:val="00F34588"/>
    <w:rsid w:val="00F35CC7"/>
    <w:rsid w:val="00F36AE2"/>
    <w:rsid w:val="00F40694"/>
    <w:rsid w:val="00F4139B"/>
    <w:rsid w:val="00F5062B"/>
    <w:rsid w:val="00F528F8"/>
    <w:rsid w:val="00F63881"/>
    <w:rsid w:val="00F82121"/>
    <w:rsid w:val="00FB169F"/>
    <w:rsid w:val="00FB4300"/>
    <w:rsid w:val="00FB6179"/>
    <w:rsid w:val="00FB6FE4"/>
    <w:rsid w:val="00FC2D54"/>
    <w:rsid w:val="00FE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85994ED-6C73-49F7-8A81-05BBDE44C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75BF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2">
    <w:name w:val="heading 2"/>
    <w:basedOn w:val="prastasis"/>
    <w:link w:val="Antrat2Diagrama"/>
    <w:uiPriority w:val="9"/>
    <w:qFormat/>
    <w:rsid w:val="00685262"/>
    <w:pPr>
      <w:spacing w:before="100" w:beforeAutospacing="1" w:after="100" w:afterAutospacing="1"/>
      <w:outlineLvl w:val="1"/>
    </w:pPr>
    <w:rPr>
      <w:b/>
      <w:bCs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2134F3"/>
    <w:pPr>
      <w:ind w:left="720"/>
      <w:contextualSpacing/>
    </w:pPr>
  </w:style>
  <w:style w:type="paragraph" w:customStyle="1" w:styleId="Default">
    <w:name w:val="Default"/>
    <w:rsid w:val="00DD00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semiHidden/>
    <w:unhideWhenUsed/>
    <w:rsid w:val="00F8212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F82121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F8212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82121"/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unhideWhenUsed/>
    <w:rsid w:val="00CE3C08"/>
    <w:rPr>
      <w:color w:val="0000FF" w:themeColor="hyperlink"/>
      <w:u w:val="single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685262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021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02105"/>
    <w:rPr>
      <w:rFonts w:ascii="Segoe UI" w:eastAsia="Times New Roman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822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Numatytasispastraiposriftas"/>
    <w:rsid w:val="00584FBD"/>
    <w:rPr>
      <w:rFonts w:ascii="CIDFont+F1" w:hAnsi="CIDFont+F1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5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638BC9-7355-4EB6-B3C6-822CDA5A8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2140</Words>
  <Characters>1221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Diana Zukauskiene</cp:lastModifiedBy>
  <cp:revision>6</cp:revision>
  <cp:lastPrinted>2022-02-15T09:55:00Z</cp:lastPrinted>
  <dcterms:created xsi:type="dcterms:W3CDTF">2022-04-05T13:30:00Z</dcterms:created>
  <dcterms:modified xsi:type="dcterms:W3CDTF">2022-05-04T13:20:00Z</dcterms:modified>
</cp:coreProperties>
</file>