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Pr="00D9509F" w:rsidRDefault="00D23731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E42724" w:rsidRDefault="00BB3D6F" w:rsidP="009C4AED">
      <w:pPr>
        <w:pStyle w:val="Antrats"/>
        <w:jc w:val="center"/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04779484" r:id="rId8"/>
        </w:objec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 w:rsidP="00DD63F7">
      <w:pPr>
        <w:pStyle w:val="Antrats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Default="00E07488">
      <w:pPr>
        <w:pStyle w:val="Standard"/>
        <w:jc w:val="center"/>
      </w:pPr>
      <w:r>
        <w:rPr>
          <w:b/>
          <w:lang w:val="lt-LT"/>
        </w:rPr>
        <w:t xml:space="preserve">DĖL </w:t>
      </w:r>
      <w:r w:rsidR="004433C8">
        <w:rPr>
          <w:b/>
          <w:color w:val="000000" w:themeColor="text1"/>
          <w:lang w:val="lt-LT"/>
        </w:rPr>
        <w:t>2022</w:t>
      </w:r>
      <w:r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6A5E96">
      <w:pPr>
        <w:pStyle w:val="Standard"/>
        <w:jc w:val="center"/>
        <w:rPr>
          <w:color w:val="FF0000"/>
        </w:rPr>
      </w:pPr>
      <w:r>
        <w:rPr>
          <w:color w:val="000000" w:themeColor="text1"/>
          <w:lang w:val="lt-LT"/>
        </w:rPr>
        <w:t>2022</w:t>
      </w:r>
      <w:r w:rsidR="006111F7" w:rsidRPr="006111F7">
        <w:rPr>
          <w:color w:val="000000" w:themeColor="text1"/>
          <w:lang w:val="lt-LT"/>
        </w:rPr>
        <w:t xml:space="preserve"> m. </w:t>
      </w:r>
      <w:r>
        <w:rPr>
          <w:color w:val="000000" w:themeColor="text1"/>
          <w:lang w:val="lt-LT"/>
        </w:rPr>
        <w:t xml:space="preserve">sausio </w:t>
      </w:r>
      <w:r w:rsidR="00D469DF">
        <w:rPr>
          <w:color w:val="000000" w:themeColor="text1"/>
          <w:lang w:val="lt-LT"/>
        </w:rPr>
        <w:t>2</w:t>
      </w:r>
      <w:r>
        <w:rPr>
          <w:color w:val="000000" w:themeColor="text1"/>
          <w:lang w:val="lt-LT"/>
        </w:rPr>
        <w:t>7</w:t>
      </w:r>
      <w:r w:rsidR="00D469DF">
        <w:rPr>
          <w:color w:val="000000" w:themeColor="text1"/>
          <w:lang w:val="lt-LT"/>
        </w:rPr>
        <w:t xml:space="preserve"> </w:t>
      </w:r>
      <w:r w:rsidR="00BB3D6F" w:rsidRPr="009C6C84">
        <w:rPr>
          <w:color w:val="000000" w:themeColor="text1"/>
          <w:lang w:val="lt-LT"/>
        </w:rPr>
        <w:t xml:space="preserve">d. </w:t>
      </w:r>
      <w:r w:rsidR="009C6C84">
        <w:rPr>
          <w:color w:val="000000" w:themeColor="text1"/>
          <w:lang w:val="lt-LT"/>
        </w:rPr>
        <w:t xml:space="preserve">Nr. </w:t>
      </w:r>
      <w:r w:rsidR="009C6C84" w:rsidRPr="005D5EF3">
        <w:rPr>
          <w:lang w:val="lt-LT"/>
        </w:rPr>
        <w:t>T</w:t>
      </w:r>
      <w:r w:rsidR="00BB3D6F" w:rsidRPr="005D5EF3">
        <w:rPr>
          <w:lang w:val="lt-LT"/>
        </w:rPr>
        <w:t>-</w:t>
      </w:r>
      <w:r w:rsidR="00A93CF7" w:rsidRPr="005D5EF3">
        <w:rPr>
          <w:lang w:val="lt-LT"/>
        </w:rPr>
        <w:t>10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0137C7">
        <w:rPr>
          <w:lang w:val="pt-BR"/>
        </w:rPr>
        <w:t>2021</w:t>
      </w:r>
      <w:r w:rsidR="00465010">
        <w:rPr>
          <w:lang w:val="pt-BR"/>
        </w:rPr>
        <w:t xml:space="preserve"> m. </w:t>
      </w:r>
      <w:r w:rsidR="006A5E96">
        <w:t xml:space="preserve">gruodžio 3 </w:t>
      </w:r>
      <w:r w:rsidR="002F7152">
        <w:t>d.</w:t>
      </w:r>
      <w:r w:rsidR="00465010">
        <w:t xml:space="preserve">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2F7152">
        <w:t>Nr. T4-</w:t>
      </w:r>
      <w:r w:rsidR="006A5E96">
        <w:t>25</w:t>
      </w:r>
      <w:r w:rsidR="00465010">
        <w:t>,</w:t>
      </w:r>
      <w:r w:rsidR="006111F7">
        <w:t xml:space="preserve"> </w:t>
      </w:r>
      <w:r>
        <w:rPr>
          <w:lang w:val="pt-BR"/>
        </w:rPr>
        <w:t>Panevė</w:t>
      </w:r>
      <w:r w:rsidR="00586CF9">
        <w:rPr>
          <w:lang w:val="pt-BR"/>
        </w:rPr>
        <w:t xml:space="preserve">žio rajono savivaldybės taryba </w:t>
      </w:r>
      <w:r>
        <w:rPr>
          <w:lang w:val="pt-BR"/>
        </w:rPr>
        <w:t>n u s p r e n d ž i a:</w:t>
      </w:r>
    </w:p>
    <w:p w:rsidR="00E42724" w:rsidRDefault="009A67A1" w:rsidP="008A07A6">
      <w:pPr>
        <w:pStyle w:val="Standard"/>
        <w:ind w:firstLine="720"/>
        <w:jc w:val="both"/>
        <w:rPr>
          <w:bCs/>
          <w:lang w:val="pt-BR"/>
        </w:rPr>
      </w:pPr>
      <w:r>
        <w:rPr>
          <w:lang w:val="pt-BR"/>
        </w:rPr>
        <w:t>Patvirtinti 2</w:t>
      </w:r>
      <w:r w:rsidR="000137C7">
        <w:rPr>
          <w:lang w:val="pt-BR"/>
        </w:rPr>
        <w:t>022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351F24" w:rsidRDefault="00351F24" w:rsidP="008A07A6">
      <w:pPr>
        <w:pStyle w:val="Standard"/>
        <w:ind w:firstLine="720"/>
        <w:jc w:val="both"/>
        <w:rPr>
          <w:bCs/>
          <w:lang w:val="pt-BR"/>
        </w:rPr>
      </w:pPr>
    </w:p>
    <w:p w:rsidR="00FA33AA" w:rsidRDefault="00FA33AA" w:rsidP="00FA33AA">
      <w:pPr>
        <w:pStyle w:val="Standard"/>
        <w:jc w:val="both"/>
        <w:rPr>
          <w:bCs/>
          <w:lang w:val="pt-BR"/>
        </w:rPr>
      </w:pPr>
    </w:p>
    <w:p w:rsidR="00FA33AA" w:rsidRDefault="00FA33AA" w:rsidP="00FA33AA">
      <w:pPr>
        <w:pStyle w:val="Standard"/>
        <w:jc w:val="both"/>
        <w:rPr>
          <w:bCs/>
          <w:lang w:val="pt-BR"/>
        </w:rPr>
      </w:pPr>
    </w:p>
    <w:p w:rsidR="00FA33AA" w:rsidRDefault="00FA33AA" w:rsidP="00FA33AA">
      <w:pPr>
        <w:pStyle w:val="Standard"/>
        <w:jc w:val="both"/>
      </w:pPr>
      <w:r>
        <w:t>S</w:t>
      </w:r>
      <w:r w:rsidR="00351F24">
        <w:t>avivaldybės mero pavaduotojas,</w:t>
      </w:r>
      <w:r>
        <w:t xml:space="preserve">                                                            </w:t>
      </w:r>
      <w:r w:rsidR="00351F24">
        <w:t xml:space="preserve">              Antanas Pocius</w:t>
      </w:r>
    </w:p>
    <w:p w:rsidR="00FA33AA" w:rsidRDefault="00B93B56" w:rsidP="00FA33AA">
      <w:pPr>
        <w:pStyle w:val="Standard"/>
        <w:jc w:val="both"/>
        <w:rPr>
          <w:bCs/>
          <w:lang w:val="pt-BR"/>
        </w:rPr>
      </w:pPr>
      <w:r>
        <w:rPr>
          <w:bCs/>
          <w:lang w:val="pt-BR"/>
        </w:rPr>
        <w:t>pavaduojantis S</w:t>
      </w:r>
      <w:bookmarkStart w:id="0" w:name="_GoBack"/>
      <w:bookmarkEnd w:id="0"/>
      <w:r w:rsidR="00351F24">
        <w:rPr>
          <w:bCs/>
          <w:lang w:val="pt-BR"/>
        </w:rPr>
        <w:t>avivaldybės merą</w:t>
      </w: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0539D5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Pr="007B19A3" w:rsidRDefault="00FA33AA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 xml:space="preserve">                                                                                    </w:t>
      </w:r>
      <w:r w:rsidR="000539D5" w:rsidRPr="007B19A3">
        <w:rPr>
          <w:rFonts w:eastAsia="Times New Roman"/>
          <w:lang w:val="lt-LT" w:eastAsia="ru-RU"/>
        </w:rPr>
        <w:t>PATVIRTINTA</w:t>
      </w:r>
    </w:p>
    <w:p w:rsidR="00E42724" w:rsidRPr="007B19A3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7B19A3">
        <w:rPr>
          <w:rFonts w:eastAsia="Times New Roman"/>
          <w:lang w:val="lt-LT" w:eastAsia="ru-RU"/>
        </w:rPr>
        <w:t>Panevėžio rajono savivaldybės tarybos</w:t>
      </w:r>
    </w:p>
    <w:p w:rsidR="00E42724" w:rsidRPr="007B19A3" w:rsidRDefault="00072A73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2022 m. sausio</w:t>
      </w:r>
      <w:r w:rsidR="00FA33AA">
        <w:rPr>
          <w:rFonts w:eastAsia="Times New Roman"/>
          <w:bCs/>
          <w:lang w:val="lt-LT" w:eastAsia="ru-RU"/>
        </w:rPr>
        <w:t xml:space="preserve"> 27 </w:t>
      </w:r>
      <w:r w:rsidR="000539D5" w:rsidRPr="007B19A3">
        <w:rPr>
          <w:rFonts w:eastAsia="Times New Roman"/>
          <w:bCs/>
          <w:lang w:val="lt-LT" w:eastAsia="ru-RU"/>
        </w:rPr>
        <w:t>d. sprendimu</w:t>
      </w:r>
      <w:r w:rsidR="00BB3D6F" w:rsidRPr="007B19A3">
        <w:rPr>
          <w:rFonts w:eastAsia="Times New Roman"/>
          <w:bCs/>
          <w:lang w:val="lt-LT" w:eastAsia="ru-RU"/>
        </w:rPr>
        <w:t xml:space="preserve"> Nr. </w:t>
      </w:r>
      <w:r w:rsidR="00BB3D6F" w:rsidRPr="005D5EF3">
        <w:rPr>
          <w:rFonts w:eastAsia="Times New Roman"/>
          <w:bCs/>
          <w:lang w:val="lt-LT" w:eastAsia="ru-RU"/>
        </w:rPr>
        <w:t>T-</w:t>
      </w:r>
      <w:r w:rsidR="00A93CF7" w:rsidRPr="005D5EF3">
        <w:rPr>
          <w:rFonts w:eastAsia="Times New Roman"/>
          <w:bCs/>
          <w:lang w:val="lt-LT" w:eastAsia="ru-RU"/>
        </w:rPr>
        <w:t>10</w:t>
      </w:r>
    </w:p>
    <w:p w:rsidR="00D84E38" w:rsidRPr="007B19A3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Pr="007B19A3" w:rsidRDefault="000137C7" w:rsidP="00810560">
      <w:pPr>
        <w:pStyle w:val="Standard"/>
        <w:jc w:val="center"/>
      </w:pPr>
      <w:r>
        <w:rPr>
          <w:rFonts w:eastAsia="Times New Roman"/>
          <w:b/>
          <w:lang w:val="lt-LT"/>
        </w:rPr>
        <w:t>2022</w:t>
      </w:r>
      <w:r w:rsidR="00BB3D6F" w:rsidRPr="007B19A3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Pr="007B19A3" w:rsidRDefault="00D84E38" w:rsidP="00810560">
      <w:pPr>
        <w:rPr>
          <w:rFonts w:cs="Times New Roman"/>
        </w:rPr>
      </w:pPr>
    </w:p>
    <w:p w:rsidR="00810560" w:rsidRPr="002019A3" w:rsidRDefault="00810560" w:rsidP="00810560">
      <w:pPr>
        <w:rPr>
          <w:rFonts w:cs="Times New Roman"/>
        </w:rPr>
      </w:pPr>
      <w:r w:rsidRPr="002019A3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2019A3" w:rsidRPr="002019A3" w:rsidTr="004E061C">
        <w:tc>
          <w:tcPr>
            <w:tcW w:w="1068" w:type="dxa"/>
            <w:shd w:val="clear" w:color="auto" w:fill="auto"/>
          </w:tcPr>
          <w:p w:rsidR="00810560" w:rsidRPr="002019A3" w:rsidRDefault="00810560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2019A3" w:rsidRDefault="00810560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Renginio pavadinimas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9A67A1" w:rsidRPr="002019A3" w:rsidRDefault="009A67A1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2019A3" w:rsidRDefault="00D9509F" w:rsidP="009A67A1">
            <w:pPr>
              <w:jc w:val="both"/>
              <w:rPr>
                <w:rFonts w:cs="Times New Roman"/>
              </w:rPr>
            </w:pPr>
            <w:r w:rsidRPr="002019A3">
              <w:rPr>
                <w:rFonts w:cs="Times New Roman"/>
              </w:rPr>
              <w:t>Jaunųjų pasakų vertėjų</w:t>
            </w:r>
            <w:r w:rsidR="009A67A1" w:rsidRPr="002019A3">
              <w:rPr>
                <w:rFonts w:cs="Times New Roman"/>
              </w:rPr>
              <w:t xml:space="preserve"> ir ilius</w:t>
            </w:r>
            <w:r w:rsidR="002F7152" w:rsidRPr="002019A3">
              <w:rPr>
                <w:rFonts w:cs="Times New Roman"/>
              </w:rPr>
              <w:t>tru</w:t>
            </w:r>
            <w:r w:rsidR="00DD63F7" w:rsidRPr="002019A3">
              <w:rPr>
                <w:rFonts w:cs="Times New Roman"/>
              </w:rPr>
              <w:t>otojų konkursas „</w:t>
            </w:r>
            <w:r w:rsidRPr="002019A3">
              <w:rPr>
                <w:rFonts w:cs="Times New Roman"/>
              </w:rPr>
              <w:t>Kartą gyveno...“</w:t>
            </w:r>
            <w:r w:rsidR="00DF1F02" w:rsidRPr="002019A3">
              <w:rPr>
                <w:rFonts w:cs="Times New Roman"/>
              </w:rPr>
              <w:t>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9A67A1" w:rsidRPr="002019A3" w:rsidRDefault="009A67A1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9A67A1" w:rsidRPr="002019A3" w:rsidRDefault="009A67A1" w:rsidP="009A67A1">
            <w:pPr>
              <w:rPr>
                <w:rFonts w:cs="Times New Roman"/>
                <w:lang w:val="pt-BR"/>
              </w:rPr>
            </w:pPr>
            <w:r w:rsidRPr="002019A3">
              <w:rPr>
                <w:rFonts w:cs="Times New Roman"/>
                <w:lang w:val="pt-BR"/>
              </w:rPr>
              <w:t>Lietuvos mokinių liaudies dailės konkurso „Sidabro vainikėlis“ Panevėžio rajono ir regiono atrankos turai-parodos.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9A67A1" w:rsidRPr="002019A3" w:rsidRDefault="009A67A1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9A67A1" w:rsidRPr="002019A3" w:rsidRDefault="002F7152" w:rsidP="002F7152">
            <w:pPr>
              <w:rPr>
                <w:rFonts w:cs="Times New Roman"/>
              </w:rPr>
            </w:pPr>
            <w:r w:rsidRPr="002019A3">
              <w:rPr>
                <w:rFonts w:cs="Times New Roman"/>
              </w:rPr>
              <w:t>Renginys „</w:t>
            </w:r>
            <w:r w:rsidR="009A67A1" w:rsidRPr="002019A3">
              <w:rPr>
                <w:rFonts w:cs="Times New Roman"/>
              </w:rPr>
              <w:t xml:space="preserve">Čia – mūsų žemė“, skiriamas </w:t>
            </w:r>
            <w:r w:rsidRPr="002019A3">
              <w:rPr>
                <w:rFonts w:cs="Times New Roman"/>
              </w:rPr>
              <w:t>V</w:t>
            </w:r>
            <w:r w:rsidR="009A67A1" w:rsidRPr="002019A3">
              <w:rPr>
                <w:rFonts w:cs="Times New Roman"/>
              </w:rPr>
              <w:t xml:space="preserve">alstybės </w:t>
            </w:r>
            <w:r w:rsidRPr="002019A3">
              <w:rPr>
                <w:rFonts w:cs="Times New Roman"/>
              </w:rPr>
              <w:t xml:space="preserve">(Lietuvos karaliaus Mindaugo karūnavimo) </w:t>
            </w:r>
            <w:r w:rsidR="009A67A1" w:rsidRPr="002019A3">
              <w:rPr>
                <w:rFonts w:cs="Times New Roman"/>
              </w:rPr>
              <w:t>dienai.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9A67A1" w:rsidRPr="002019A3" w:rsidRDefault="009A67A1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4.</w:t>
            </w:r>
          </w:p>
        </w:tc>
        <w:tc>
          <w:tcPr>
            <w:tcW w:w="8566" w:type="dxa"/>
            <w:shd w:val="clear" w:color="auto" w:fill="auto"/>
          </w:tcPr>
          <w:p w:rsidR="009A67A1" w:rsidRPr="002019A3" w:rsidRDefault="009A67A1" w:rsidP="009A67A1">
            <w:pPr>
              <w:rPr>
                <w:rFonts w:cs="Times New Roman"/>
              </w:rPr>
            </w:pPr>
            <w:r w:rsidRPr="002019A3">
              <w:rPr>
                <w:rFonts w:cs="Times New Roman"/>
              </w:rPr>
              <w:t xml:space="preserve">Muziejų naktis „Po malūno sparnais“ Linų muziejuje. 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9A67A1" w:rsidRPr="002019A3" w:rsidRDefault="009A67A1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5.</w:t>
            </w:r>
          </w:p>
        </w:tc>
        <w:tc>
          <w:tcPr>
            <w:tcW w:w="8566" w:type="dxa"/>
            <w:shd w:val="clear" w:color="auto" w:fill="auto"/>
          </w:tcPr>
          <w:p w:rsidR="009A67A1" w:rsidRPr="002019A3" w:rsidRDefault="0060508C" w:rsidP="009A67A1">
            <w:pPr>
              <w:rPr>
                <w:rFonts w:cs="Times New Roman"/>
              </w:rPr>
            </w:pPr>
            <w:r w:rsidRPr="002019A3">
              <w:rPr>
                <w:rFonts w:cs="Times New Roman"/>
              </w:rPr>
              <w:t>Šalies a</w:t>
            </w:r>
            <w:r w:rsidR="002F7152" w:rsidRPr="002019A3">
              <w:rPr>
                <w:rFonts w:cs="Times New Roman"/>
              </w:rPr>
              <w:t>matininkų šventė „</w:t>
            </w:r>
            <w:r w:rsidRPr="002019A3">
              <w:rPr>
                <w:rFonts w:cs="Times New Roman"/>
              </w:rPr>
              <w:t>Lino</w:t>
            </w:r>
            <w:r w:rsidR="009A67A1" w:rsidRPr="002019A3">
              <w:rPr>
                <w:rFonts w:cs="Times New Roman"/>
              </w:rPr>
              <w:t xml:space="preserve"> dienos“.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9A67A1" w:rsidRPr="002019A3" w:rsidRDefault="009A67A1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9A67A1" w:rsidRPr="002019A3" w:rsidRDefault="00DD63F7" w:rsidP="009A67A1">
            <w:pPr>
              <w:rPr>
                <w:rFonts w:cs="Times New Roman"/>
              </w:rPr>
            </w:pPr>
            <w:r w:rsidRPr="002019A3">
              <w:rPr>
                <w:rFonts w:cs="Times New Roman"/>
              </w:rPr>
              <w:t>Tapybos pleneras „</w:t>
            </w:r>
            <w:r w:rsidR="00D9509F" w:rsidRPr="002019A3">
              <w:rPr>
                <w:rFonts w:cs="Times New Roman"/>
              </w:rPr>
              <w:t>A.</w:t>
            </w:r>
            <w:r w:rsidRPr="002019A3">
              <w:rPr>
                <w:rFonts w:cs="Times New Roman"/>
              </w:rPr>
              <w:t xml:space="preserve"> </w:t>
            </w:r>
            <w:r w:rsidR="00D9509F" w:rsidRPr="002019A3">
              <w:rPr>
                <w:rFonts w:cs="Times New Roman"/>
              </w:rPr>
              <w:t>R.</w:t>
            </w:r>
            <w:r w:rsidRPr="002019A3">
              <w:rPr>
                <w:rFonts w:cs="Times New Roman"/>
              </w:rPr>
              <w:t xml:space="preserve"> T. Ėriškiai – </w:t>
            </w:r>
            <w:r w:rsidR="00D9509F" w:rsidRPr="002019A3">
              <w:rPr>
                <w:rFonts w:cs="Times New Roman"/>
              </w:rPr>
              <w:t>atviras ratas“</w:t>
            </w:r>
            <w:r w:rsidR="002019A3" w:rsidRPr="002019A3">
              <w:rPr>
                <w:rFonts w:cs="Times New Roman"/>
              </w:rPr>
              <w:t>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D9509F" w:rsidRPr="002019A3" w:rsidRDefault="00D9509F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7.</w:t>
            </w:r>
          </w:p>
        </w:tc>
        <w:tc>
          <w:tcPr>
            <w:tcW w:w="8566" w:type="dxa"/>
            <w:shd w:val="clear" w:color="auto" w:fill="auto"/>
          </w:tcPr>
          <w:p w:rsidR="00D9509F" w:rsidRPr="002019A3" w:rsidRDefault="00DD63F7" w:rsidP="009A67A1">
            <w:pPr>
              <w:rPr>
                <w:rFonts w:cs="Times New Roman"/>
              </w:rPr>
            </w:pPr>
            <w:r w:rsidRPr="002019A3">
              <w:rPr>
                <w:rFonts w:cs="Times New Roman"/>
              </w:rPr>
              <w:t>Renginys „</w:t>
            </w:r>
            <w:r w:rsidR="00D9509F" w:rsidRPr="002019A3">
              <w:rPr>
                <w:rFonts w:cs="Times New Roman"/>
              </w:rPr>
              <w:t>Gardu kai</w:t>
            </w:r>
            <w:r w:rsidRPr="002019A3">
              <w:rPr>
                <w:rFonts w:cs="Times New Roman"/>
              </w:rPr>
              <w:t>p</w:t>
            </w:r>
            <w:r w:rsidR="00D9509F" w:rsidRPr="002019A3">
              <w:rPr>
                <w:rFonts w:cs="Times New Roman"/>
              </w:rPr>
              <w:t xml:space="preserve"> du medu“ (stalo kultūros ugdymas, komandinio darbo stiprinimas)</w:t>
            </w:r>
            <w:r w:rsidRPr="002019A3">
              <w:rPr>
                <w:rFonts w:cs="Times New Roman"/>
              </w:rPr>
              <w:t>.</w:t>
            </w:r>
            <w:r w:rsidR="00D9509F" w:rsidRPr="002019A3">
              <w:rPr>
                <w:rFonts w:cs="Times New Roman"/>
              </w:rPr>
              <w:t xml:space="preserve"> 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53666C" w:rsidRPr="002019A3" w:rsidRDefault="00D9509F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8</w:t>
            </w:r>
            <w:r w:rsidR="0053666C" w:rsidRPr="002019A3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2019A3" w:rsidRDefault="0053666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2019A3">
              <w:rPr>
                <w:rFonts w:eastAsia="Batang" w:cs="Times New Roman"/>
                <w:lang w:val="en-US" w:eastAsia="ar-SA"/>
              </w:rPr>
              <w:t>Amatininkų turgūs: „Turgus prieš Velykas“, „Žolynų turgus“, „Ru</w:t>
            </w:r>
            <w:r w:rsidR="002F7152" w:rsidRPr="002019A3">
              <w:rPr>
                <w:rFonts w:eastAsia="Batang" w:cs="Times New Roman"/>
                <w:lang w:val="en-US" w:eastAsia="ar-SA"/>
              </w:rPr>
              <w:t>deninis turgus“, „Skaistaturgis“</w:t>
            </w:r>
            <w:r w:rsidRPr="002019A3">
              <w:rPr>
                <w:rFonts w:eastAsia="Batang" w:cs="Times New Roman"/>
                <w:lang w:val="en-US" w:eastAsia="ar-SA"/>
              </w:rPr>
              <w:t xml:space="preserve"> su pramogomis</w:t>
            </w:r>
            <w:r w:rsidR="00F667DA">
              <w:rPr>
                <w:rFonts w:eastAsia="Batang" w:cs="Times New Roman"/>
                <w:lang w:val="en-US" w:eastAsia="ar-SA"/>
              </w:rPr>
              <w:t>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1D5388" w:rsidRPr="002019A3" w:rsidRDefault="001D5388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9.</w:t>
            </w:r>
          </w:p>
        </w:tc>
        <w:tc>
          <w:tcPr>
            <w:tcW w:w="8566" w:type="dxa"/>
            <w:shd w:val="clear" w:color="auto" w:fill="auto"/>
          </w:tcPr>
          <w:p w:rsidR="001D5388" w:rsidRPr="002019A3" w:rsidRDefault="001D5388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2019A3">
              <w:rPr>
                <w:rFonts w:eastAsia="Batang" w:cs="Times New Roman"/>
                <w:lang w:val="en-US" w:eastAsia="ar-SA"/>
              </w:rPr>
              <w:t xml:space="preserve">Panevėžio rajono </w:t>
            </w:r>
            <w:r w:rsidR="00DE53E5" w:rsidRPr="002019A3">
              <w:rPr>
                <w:rFonts w:eastAsia="Batang" w:cs="Times New Roman"/>
                <w:lang w:val="en-US" w:eastAsia="ar-SA"/>
              </w:rPr>
              <w:t>bendruomenių dienos</w:t>
            </w:r>
            <w:r w:rsidR="002019A3" w:rsidRPr="002019A3">
              <w:rPr>
                <w:rFonts w:eastAsia="Batang" w:cs="Times New Roman"/>
                <w:lang w:val="en-US" w:eastAsia="ar-SA"/>
              </w:rPr>
              <w:t>.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60508C" w:rsidRPr="002019A3" w:rsidRDefault="0060508C" w:rsidP="00CA4800">
            <w:pPr>
              <w:jc w:val="center"/>
              <w:rPr>
                <w:rFonts w:cs="Times New Roman"/>
              </w:rPr>
            </w:pPr>
            <w:r w:rsidRPr="002019A3">
              <w:rPr>
                <w:rFonts w:cs="Times New Roman"/>
              </w:rPr>
              <w:t>10.</w:t>
            </w:r>
          </w:p>
        </w:tc>
        <w:tc>
          <w:tcPr>
            <w:tcW w:w="8566" w:type="dxa"/>
            <w:shd w:val="clear" w:color="auto" w:fill="auto"/>
          </w:tcPr>
          <w:p w:rsidR="0060508C" w:rsidRPr="002019A3" w:rsidRDefault="0060508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2019A3">
              <w:rPr>
                <w:rFonts w:eastAsia="Batang" w:cs="Times New Roman"/>
                <w:lang w:val="en-US" w:eastAsia="ar-SA"/>
              </w:rPr>
              <w:t xml:space="preserve">Lietuvių liaudies sportinio žaidimo etnožaidynės </w:t>
            </w:r>
            <w:r w:rsidR="0000393D" w:rsidRPr="002019A3">
              <w:rPr>
                <w:rFonts w:eastAsia="Batang" w:cs="Times New Roman"/>
                <w:lang w:val="en-US" w:eastAsia="ar-SA"/>
              </w:rPr>
              <w:t>su folkloro atlikėjų programa „</w:t>
            </w:r>
            <w:r w:rsidRPr="002019A3">
              <w:rPr>
                <w:rFonts w:eastAsia="Batang" w:cs="Times New Roman"/>
                <w:lang w:val="en-US" w:eastAsia="ar-SA"/>
              </w:rPr>
              <w:t>Ėriškių ripka“</w:t>
            </w:r>
          </w:p>
        </w:tc>
      </w:tr>
      <w:tr w:rsidR="002019A3" w:rsidRPr="002019A3" w:rsidTr="004E061C">
        <w:tc>
          <w:tcPr>
            <w:tcW w:w="1068" w:type="dxa"/>
            <w:shd w:val="clear" w:color="auto" w:fill="auto"/>
          </w:tcPr>
          <w:p w:rsidR="0053666C" w:rsidRPr="002019A3" w:rsidRDefault="00050A6A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53666C" w:rsidRPr="002019A3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2019A3" w:rsidRDefault="0053666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2019A3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60508C" w:rsidRDefault="00810560" w:rsidP="00810560">
      <w:pPr>
        <w:rPr>
          <w:rFonts w:cs="Times New Roman"/>
          <w:color w:val="FF0000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7B19A3" w:rsidRPr="007B19A3" w:rsidTr="004E061C">
        <w:tc>
          <w:tcPr>
            <w:tcW w:w="1067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1D5388" w:rsidRPr="00474121" w:rsidRDefault="001D5388" w:rsidP="00474121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D5388" w:rsidRPr="00474121" w:rsidRDefault="008F24BD" w:rsidP="001D5388">
            <w:pPr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356851" w:rsidRPr="00474121">
              <w:rPr>
                <w:rFonts w:cs="Times New Roman"/>
              </w:rPr>
              <w:t xml:space="preserve">ajono </w:t>
            </w:r>
            <w:r w:rsidR="00A93CF7">
              <w:rPr>
                <w:rFonts w:cs="Times New Roman"/>
              </w:rPr>
              <w:t xml:space="preserve">suaugusiųjų </w:t>
            </w:r>
            <w:r w:rsidR="00356851" w:rsidRPr="00474121">
              <w:rPr>
                <w:rFonts w:cs="Times New Roman"/>
              </w:rPr>
              <w:t>mėgėjų teatrų šventė</w:t>
            </w:r>
            <w:r w:rsidR="0034641A">
              <w:rPr>
                <w:rFonts w:cs="Times New Roman"/>
              </w:rPr>
              <w:t>-apžiūra</w:t>
            </w:r>
            <w:r w:rsidR="00356851" w:rsidRPr="00474121">
              <w:rPr>
                <w:rFonts w:cs="Times New Roman"/>
              </w:rPr>
              <w:t xml:space="preserve"> „Anoj pusėj Krekenavos“.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53666C" w:rsidRPr="00474121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474121" w:rsidRDefault="00356851" w:rsidP="002F7152">
            <w:pPr>
              <w:rPr>
                <w:rFonts w:cs="Times New Roman"/>
              </w:rPr>
            </w:pPr>
            <w:r w:rsidRPr="00474121">
              <w:t>Vokalinių ansambl</w:t>
            </w:r>
            <w:r w:rsidR="00474121" w:rsidRPr="00474121">
              <w:t>ių šventė „Bobų vasara“.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53666C" w:rsidRPr="00474121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474121" w:rsidRDefault="007A65BA" w:rsidP="0053666C">
            <w:pPr>
              <w:jc w:val="both"/>
              <w:rPr>
                <w:rFonts w:cs="Times New Roman"/>
                <w:lang w:eastAsia="en-US"/>
              </w:rPr>
            </w:pPr>
            <w:r w:rsidRPr="00474121">
              <w:rPr>
                <w:rFonts w:cs="Times New Roman"/>
              </w:rPr>
              <w:t>Kraštiečių šventė „Škaplierinės Rodų koplyčioje“</w:t>
            </w:r>
            <w:r w:rsidR="00DF1F02" w:rsidRPr="00474121">
              <w:rPr>
                <w:rFonts w:cs="Times New Roman"/>
              </w:rPr>
              <w:t>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7A65BA" w:rsidRPr="00474121" w:rsidRDefault="007A65B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474121" w:rsidRDefault="00682FE7" w:rsidP="0053666C">
            <w:pPr>
              <w:jc w:val="both"/>
              <w:rPr>
                <w:rFonts w:cs="Times New Roman"/>
              </w:rPr>
            </w:pPr>
            <w:r w:rsidRPr="00474121">
              <w:rPr>
                <w:rFonts w:cs="Times New Roman"/>
              </w:rPr>
              <w:t>Kraštiečių ir piligrimų šventė „Žolinių pakermošis“.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682FE7" w:rsidRPr="00474121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474121" w:rsidRDefault="007A522F" w:rsidP="00682FE7">
            <w:pPr>
              <w:rPr>
                <w:rFonts w:cs="Times New Roman"/>
              </w:rPr>
            </w:pPr>
            <w:r w:rsidRPr="00474121">
              <w:rPr>
                <w:rFonts w:cs="Times New Roman"/>
              </w:rPr>
              <w:t>Mažųjų meno mėgėjų festivalis</w:t>
            </w:r>
            <w:r w:rsidR="00682FE7" w:rsidRPr="00474121">
              <w:rPr>
                <w:rFonts w:cs="Times New Roman"/>
              </w:rPr>
              <w:t xml:space="preserve"> </w:t>
            </w:r>
            <w:r w:rsidR="0060508C" w:rsidRPr="00474121">
              <w:rPr>
                <w:rFonts w:cs="Times New Roman"/>
              </w:rPr>
              <w:t>„Vaikystė mene“</w:t>
            </w:r>
            <w:r w:rsidR="00DF1F02" w:rsidRPr="00474121">
              <w:rPr>
                <w:rFonts w:cs="Times New Roman"/>
              </w:rPr>
              <w:t>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682FE7" w:rsidRPr="00474121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474121" w:rsidRDefault="00356851" w:rsidP="00682FE7">
            <w:pPr>
              <w:rPr>
                <w:rFonts w:cs="Times New Roman"/>
              </w:rPr>
            </w:pPr>
            <w:r w:rsidRPr="00474121">
              <w:rPr>
                <w:shd w:val="clear" w:color="auto" w:fill="FFFFFF"/>
              </w:rPr>
              <w:t>Trijų kartų folkloro festivalis „Mes į kryžkelę išėjom“.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7A522F" w:rsidRPr="00474121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474121" w:rsidRDefault="00356851" w:rsidP="00682FE7">
            <w:pPr>
              <w:rPr>
                <w:rFonts w:cs="Times New Roman"/>
              </w:rPr>
            </w:pPr>
            <w:r w:rsidRPr="00474121">
              <w:t>Vasaros pabaigos šventė „Sudie, vasarėle“.</w:t>
            </w:r>
          </w:p>
        </w:tc>
      </w:tr>
      <w:tr w:rsidR="00474121" w:rsidRPr="00474121" w:rsidTr="004E061C">
        <w:tc>
          <w:tcPr>
            <w:tcW w:w="1067" w:type="dxa"/>
            <w:shd w:val="clear" w:color="auto" w:fill="auto"/>
          </w:tcPr>
          <w:p w:rsidR="00682FE7" w:rsidRPr="00474121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474121" w:rsidRDefault="00682FE7" w:rsidP="00682FE7">
            <w:pPr>
              <w:rPr>
                <w:rFonts w:cs="Times New Roman"/>
              </w:rPr>
            </w:pPr>
            <w:r w:rsidRPr="00474121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7B19A3" w:rsidRDefault="00810560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7B19A3" w:rsidRPr="007B19A3" w:rsidTr="004E061C">
        <w:tc>
          <w:tcPr>
            <w:tcW w:w="1068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682FE7" w:rsidRPr="00620F22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620F22" w:rsidRDefault="002F7152" w:rsidP="00682FE7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Edukacinių programų ciklas </w:t>
            </w:r>
            <w:r w:rsidR="00682FE7" w:rsidRPr="00620F22">
              <w:rPr>
                <w:rFonts w:cs="Times New Roman"/>
              </w:rPr>
              <w:t>„Metų sūpuoklėse“.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682FE7" w:rsidRPr="00561F2E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561F2E" w:rsidRDefault="00682FE7" w:rsidP="00682FE7">
            <w:pPr>
              <w:jc w:val="both"/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Romansų atlikėjų </w:t>
            </w:r>
            <w:r w:rsidR="002F7152" w:rsidRPr="00561F2E">
              <w:rPr>
                <w:rFonts w:cs="Times New Roman"/>
              </w:rPr>
              <w:t>šventė „</w:t>
            </w:r>
            <w:r w:rsidRPr="00561F2E">
              <w:rPr>
                <w:rFonts w:cs="Times New Roman"/>
              </w:rPr>
              <w:t>Juodoji rožė“</w:t>
            </w:r>
            <w:r w:rsidR="00DD63F7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761B98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Lietuvos mokinių</w:t>
            </w:r>
            <w:r w:rsidR="002F7152" w:rsidRPr="00561F2E">
              <w:rPr>
                <w:rFonts w:cs="Times New Roman"/>
              </w:rPr>
              <w:t xml:space="preserve"> folklorinių šokių varžytuvių „</w:t>
            </w:r>
            <w:r w:rsidRPr="00561F2E">
              <w:rPr>
                <w:rFonts w:cs="Times New Roman"/>
              </w:rPr>
              <w:t xml:space="preserve">Patrepsynė“ Panevėžio rajono atrankos turas. 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761B98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761B98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Tautinių šokių </w:t>
            </w:r>
            <w:r w:rsidR="00592FE5" w:rsidRPr="00561F2E">
              <w:rPr>
                <w:rFonts w:cs="Times New Roman"/>
              </w:rPr>
              <w:t xml:space="preserve">festivalis „Šokio pavilioti“, skiriamas pagyvenusių šokių grupės „Svaja“ 20-mečio kūrybinės veiklos jubiliejui. 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0C7B99" w:rsidRPr="00561F2E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0C7B99" w:rsidRPr="00561F2E" w:rsidRDefault="00592FE5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Joninių šventė.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592FE5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Folkloro šventė</w:t>
            </w:r>
            <w:r w:rsidR="002F7152" w:rsidRPr="00561F2E">
              <w:rPr>
                <w:rFonts w:cs="Times New Roman"/>
              </w:rPr>
              <w:t xml:space="preserve"> „</w:t>
            </w:r>
            <w:r w:rsidR="00761B98" w:rsidRPr="00561F2E">
              <w:rPr>
                <w:rFonts w:cs="Times New Roman"/>
              </w:rPr>
              <w:t>Sveiki gyvi</w:t>
            </w:r>
            <w:r w:rsidR="002F7152" w:rsidRPr="00561F2E">
              <w:rPr>
                <w:rFonts w:cs="Times New Roman"/>
              </w:rPr>
              <w:t>,</w:t>
            </w:r>
            <w:r w:rsidRPr="00561F2E">
              <w:rPr>
                <w:rFonts w:cs="Times New Roman"/>
              </w:rPr>
              <w:t xml:space="preserve"> sveteliai“, skiriamas folkloro ansamblio „Gegužraibė“ 20-mečio kūrybinės veiklos jubiliejui.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8F24BD" w:rsidP="00761B98">
            <w:pPr>
              <w:rPr>
                <w:rFonts w:cs="Times New Roman"/>
              </w:rPr>
            </w:pPr>
            <w:r>
              <w:rPr>
                <w:rFonts w:cs="Times New Roman"/>
              </w:rPr>
              <w:t>Rajono š</w:t>
            </w:r>
            <w:r w:rsidR="00592FE5" w:rsidRPr="00561F2E">
              <w:rPr>
                <w:rFonts w:cs="Times New Roman"/>
              </w:rPr>
              <w:t>iuolaikinių šokių festivalis</w:t>
            </w:r>
            <w:r>
              <w:rPr>
                <w:rFonts w:cs="Times New Roman"/>
              </w:rPr>
              <w:t>-apžiūra</w:t>
            </w:r>
            <w:r w:rsidR="00592FE5" w:rsidRPr="00561F2E">
              <w:rPr>
                <w:rFonts w:cs="Times New Roman"/>
              </w:rPr>
              <w:t xml:space="preserve"> „Jaunystės šėlsmas“</w:t>
            </w:r>
            <w:r w:rsidR="00761B98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2F7152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Renginių ciklas vaikams </w:t>
            </w:r>
            <w:r w:rsidR="00761B98" w:rsidRPr="00561F2E">
              <w:rPr>
                <w:rFonts w:cs="Times New Roman"/>
              </w:rPr>
              <w:t>„Vaikystės šaly“.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761B98" w:rsidRPr="00561F2E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561F2E" w:rsidRDefault="002F7152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Renginys „</w:t>
            </w:r>
            <w:r w:rsidR="00827F3C" w:rsidRPr="00561F2E">
              <w:rPr>
                <w:rFonts w:cs="Times New Roman"/>
              </w:rPr>
              <w:t>Padėkos vakaras“</w:t>
            </w:r>
            <w:r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8" w:type="dxa"/>
            <w:shd w:val="clear" w:color="auto" w:fill="auto"/>
          </w:tcPr>
          <w:p w:rsidR="00EB0B77" w:rsidRPr="00561F2E" w:rsidRDefault="00EB0B7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EB0B77" w:rsidRPr="00561F2E" w:rsidRDefault="00EB0B77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Kalėdų eglės įžiebimo šventė</w:t>
            </w:r>
            <w:r w:rsidR="00DD63F7" w:rsidRPr="00561F2E">
              <w:rPr>
                <w:rFonts w:cs="Times New Roman"/>
              </w:rPr>
              <w:t>.</w:t>
            </w:r>
            <w:r w:rsidRPr="00561F2E">
              <w:rPr>
                <w:rFonts w:cs="Times New Roman"/>
              </w:rPr>
              <w:t xml:space="preserve"> </w:t>
            </w:r>
          </w:p>
        </w:tc>
      </w:tr>
      <w:tr w:rsidR="00592FE5" w:rsidRPr="00561F2E" w:rsidTr="004E061C">
        <w:tc>
          <w:tcPr>
            <w:tcW w:w="1068" w:type="dxa"/>
            <w:shd w:val="clear" w:color="auto" w:fill="auto"/>
          </w:tcPr>
          <w:p w:rsidR="00827F3C" w:rsidRPr="00561F2E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827F3C" w:rsidRPr="00561F2E" w:rsidRDefault="00827F3C" w:rsidP="00761B98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561F2E" w:rsidRDefault="00810560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lastRenderedPageBreak/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7B19A3" w:rsidRDefault="00810560" w:rsidP="00CA4800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2F7152" w:rsidP="00CA4800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Renginių ciklas „</w:t>
            </w:r>
            <w:r w:rsidR="009E3635" w:rsidRPr="00561F2E">
              <w:rPr>
                <w:rFonts w:cs="Times New Roman"/>
              </w:rPr>
              <w:t>Minime Laisvę“</w:t>
            </w:r>
            <w:r w:rsidR="00F667DA">
              <w:rPr>
                <w:rFonts w:cs="Times New Roman"/>
              </w:rPr>
              <w:t xml:space="preserve"> </w:t>
            </w:r>
            <w:r w:rsidR="009E3635" w:rsidRPr="00561F2E">
              <w:rPr>
                <w:rFonts w:cs="Times New Roman"/>
              </w:rPr>
              <w:t>(</w:t>
            </w:r>
            <w:r w:rsidR="00C86927" w:rsidRPr="00561F2E">
              <w:rPr>
                <w:rFonts w:cs="Times New Roman"/>
              </w:rPr>
              <w:t xml:space="preserve">Lietuvos </w:t>
            </w:r>
            <w:r w:rsidR="00F32800" w:rsidRPr="00561F2E">
              <w:rPr>
                <w:rFonts w:cs="Times New Roman"/>
              </w:rPr>
              <w:t>N</w:t>
            </w:r>
            <w:r w:rsidR="00C86927" w:rsidRPr="00561F2E">
              <w:rPr>
                <w:rFonts w:cs="Times New Roman"/>
              </w:rPr>
              <w:t xml:space="preserve">epriklausomybės gynimo, Lietuvos valstybės atkūrimo, </w:t>
            </w:r>
            <w:r w:rsidR="009E3635" w:rsidRPr="00561F2E">
              <w:rPr>
                <w:rFonts w:cs="Times New Roman"/>
              </w:rPr>
              <w:t xml:space="preserve">Lietuvos </w:t>
            </w:r>
            <w:r w:rsidR="00F32800" w:rsidRPr="00561F2E">
              <w:rPr>
                <w:rFonts w:cs="Times New Roman"/>
              </w:rPr>
              <w:t>N</w:t>
            </w:r>
            <w:r w:rsidR="009E3635" w:rsidRPr="00561F2E">
              <w:rPr>
                <w:rFonts w:cs="Times New Roman"/>
              </w:rPr>
              <w:t>epriklausomybės atkūrimo dienų renginiai)</w:t>
            </w:r>
            <w:r w:rsidR="00F667DA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561F2E" w:rsidRDefault="00EF094F" w:rsidP="00EF094F">
            <w:pPr>
              <w:pStyle w:val="Sraopastraipa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561F2E" w:rsidRDefault="009E3635" w:rsidP="00EF094F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Renginys ,,Per gruodą su meile“, skiriamas populiariosios muzikos atlikėjų grupės „Pilnatis“ 15-mečio kūrybinės veiklos jubiliejui.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9E3635" w:rsidP="00AD60CB">
            <w:pPr>
              <w:jc w:val="both"/>
              <w:rPr>
                <w:rFonts w:cs="Times New Roman"/>
              </w:rPr>
            </w:pPr>
            <w:r w:rsidRPr="00561F2E">
              <w:rPr>
                <w:rFonts w:cs="Times New Roman"/>
              </w:rPr>
              <w:t>Šalies armonikininkių</w:t>
            </w:r>
            <w:r w:rsidR="00DD63F7" w:rsidRPr="00561F2E">
              <w:rPr>
                <w:rFonts w:cs="Times New Roman"/>
              </w:rPr>
              <w:t xml:space="preserve"> šventė-varžytuvės „</w:t>
            </w:r>
            <w:r w:rsidRPr="00561F2E">
              <w:rPr>
                <w:rFonts w:cs="Times New Roman"/>
              </w:rPr>
              <w:t>Petronės armonika</w:t>
            </w:r>
            <w:r w:rsidR="00DA3248" w:rsidRPr="00561F2E">
              <w:rPr>
                <w:rFonts w:cs="Times New Roman"/>
              </w:rPr>
              <w:t>“</w:t>
            </w:r>
            <w:r w:rsidR="00DD63F7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9E3635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Nevėžio kaimo kraštiečių šventė „Jaunasis Nevėžis“</w:t>
            </w:r>
            <w:r w:rsidR="00F667DA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rPr>
                <w:rFonts w:cs="Times New Roman"/>
              </w:rPr>
            </w:pPr>
            <w:r w:rsidRPr="00F667DA">
              <w:rPr>
                <w:rFonts w:cs="Times New Roman"/>
              </w:rPr>
              <w:t>Nibragalio kaimo Mojava.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Žolynų ir kulinarinio paveldo pristatymo renginių ciklas</w:t>
            </w:r>
            <w:r w:rsidR="00DD63F7" w:rsidRPr="00561F2E">
              <w:rPr>
                <w:rFonts w:cs="Times New Roman"/>
              </w:rPr>
              <w:t>.</w:t>
            </w:r>
            <w:r w:rsidR="00DE53E5" w:rsidRPr="00561F2E">
              <w:rPr>
                <w:rFonts w:cs="Times New Roman"/>
              </w:rPr>
              <w:t xml:space="preserve"> 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9E3635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Š</w:t>
            </w:r>
            <w:r w:rsidR="00AD60CB" w:rsidRPr="00561F2E">
              <w:rPr>
                <w:rFonts w:cs="Times New Roman"/>
              </w:rPr>
              <w:t>alies naminės duonos kepėjų šventė „Visur duona su pluta“.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561F2E" w:rsidRDefault="00C87F45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561F2E" w:rsidRDefault="00C87F45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Aplankymo atlaidų pakermošis-teatrų popietė</w:t>
            </w:r>
            <w:r w:rsidR="00DD63F7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Šv. Baltramiejaus atlaidų pakermošis „Atsisveikinimo su gandrais šventė“.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C87F45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Profesionalaus meno sklaidos renginių ciklas </w:t>
            </w:r>
            <w:r w:rsidR="00DD63F7" w:rsidRPr="00561F2E">
              <w:rPr>
                <w:rFonts w:cs="Times New Roman"/>
              </w:rPr>
              <w:t>„</w:t>
            </w:r>
            <w:r w:rsidRPr="00561F2E">
              <w:rPr>
                <w:rFonts w:cs="Times New Roman"/>
              </w:rPr>
              <w:t>Pasidalijimai“</w:t>
            </w:r>
            <w:r w:rsidR="00DD63F7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61F2E" w:rsidRDefault="00DD63F7" w:rsidP="00AD60CB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Kapelos „</w:t>
            </w:r>
            <w:r w:rsidR="009E3635" w:rsidRPr="00561F2E">
              <w:rPr>
                <w:rFonts w:cs="Times New Roman"/>
              </w:rPr>
              <w:t>Ratasai</w:t>
            </w:r>
            <w:r w:rsidR="00A27F46" w:rsidRPr="00561F2E">
              <w:rPr>
                <w:rFonts w:cs="Times New Roman"/>
              </w:rPr>
              <w:t>“ 2</w:t>
            </w:r>
            <w:r w:rsidR="00C87F45" w:rsidRPr="00561F2E">
              <w:rPr>
                <w:rFonts w:cs="Times New Roman"/>
              </w:rPr>
              <w:t>5</w:t>
            </w:r>
            <w:r w:rsidR="00AD60CB" w:rsidRPr="00561F2E">
              <w:rPr>
                <w:rFonts w:cs="Times New Roman"/>
              </w:rPr>
              <w:t>-mečio</w:t>
            </w:r>
            <w:r w:rsidR="00C87F45" w:rsidRPr="00561F2E">
              <w:rPr>
                <w:rFonts w:cs="Times New Roman"/>
              </w:rPr>
              <w:t xml:space="preserve"> kūrybin</w:t>
            </w:r>
            <w:r w:rsidR="00A27F46" w:rsidRPr="00561F2E">
              <w:rPr>
                <w:rFonts w:cs="Times New Roman"/>
              </w:rPr>
              <w:t>ės veiklos sukakties renginys.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561F2E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561F2E" w:rsidRDefault="00A21231" w:rsidP="00FF689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Rajono </w:t>
            </w:r>
            <w:r w:rsidRPr="00561F2E">
              <w:rPr>
                <w:rFonts w:cs="Times New Roman"/>
              </w:rPr>
              <w:t>kapelų šventė</w:t>
            </w:r>
            <w:r>
              <w:rPr>
                <w:rFonts w:cs="Times New Roman"/>
              </w:rPr>
              <w:t xml:space="preserve">-apžiūra ir </w:t>
            </w:r>
            <w:r w:rsidR="00FF6891" w:rsidRPr="00561F2E">
              <w:rPr>
                <w:rFonts w:cs="Times New Roman"/>
              </w:rPr>
              <w:t>Aukštaitijos regiono kapelų šve</w:t>
            </w:r>
            <w:r w:rsidR="00A27F46" w:rsidRPr="00561F2E">
              <w:rPr>
                <w:rFonts w:cs="Times New Roman"/>
              </w:rPr>
              <w:t>ntė-varžytuvės „Kapelmaušis 2022</w:t>
            </w:r>
            <w:r w:rsidR="00FF6891" w:rsidRPr="00561F2E">
              <w:rPr>
                <w:rFonts w:cs="Times New Roman"/>
              </w:rPr>
              <w:t>“</w:t>
            </w:r>
            <w:r w:rsidR="00DD63F7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561F2E" w:rsidRDefault="00A27F46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561F2E" w:rsidRDefault="00A27F46" w:rsidP="00FF6891">
            <w:pPr>
              <w:jc w:val="both"/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Trakiškio padalinio </w:t>
            </w:r>
            <w:r w:rsidR="00582F25" w:rsidRPr="00561F2E">
              <w:rPr>
                <w:rFonts w:cs="Times New Roman"/>
              </w:rPr>
              <w:t>kolektyvo ,,Trakiškio žolininkės“ 20-mečio veiklos sukakties renginys.</w:t>
            </w:r>
          </w:p>
        </w:tc>
      </w:tr>
      <w:tr w:rsidR="00561F2E" w:rsidRPr="00561F2E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561F2E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561F2E" w:rsidRDefault="00FF6891" w:rsidP="00FF6891">
            <w:pPr>
              <w:jc w:val="both"/>
              <w:rPr>
                <w:rFonts w:cs="Times New Roman"/>
              </w:rPr>
            </w:pPr>
            <w:r w:rsidRPr="00561F2E">
              <w:rPr>
                <w:rFonts w:cs="Times New Roman"/>
              </w:rPr>
              <w:t>Valstybinės, kalendorinės ir kitos šventės.</w:t>
            </w:r>
          </w:p>
        </w:tc>
      </w:tr>
    </w:tbl>
    <w:p w:rsidR="001A7155" w:rsidRPr="007B19A3" w:rsidRDefault="001A7155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7B19A3" w:rsidRPr="007B19A3" w:rsidTr="004E061C">
        <w:tc>
          <w:tcPr>
            <w:tcW w:w="1065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89156A" w:rsidRPr="00561F2E" w:rsidRDefault="0089156A" w:rsidP="00CA4800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561F2E" w:rsidRDefault="00ED5791" w:rsidP="0089156A">
            <w:pPr>
              <w:rPr>
                <w:rFonts w:cs="Times New Roman"/>
                <w:lang w:val="pt-BR"/>
              </w:rPr>
            </w:pPr>
            <w:r w:rsidRPr="00561F2E">
              <w:rPr>
                <w:rFonts w:eastAsia="Batang" w:cs="Times New Roman"/>
                <w:lang w:eastAsia="ko-KR"/>
              </w:rPr>
              <w:t xml:space="preserve">Vario dūdų orkestro </w:t>
            </w:r>
            <w:r w:rsidR="00E422E5" w:rsidRPr="00561F2E">
              <w:rPr>
                <w:rFonts w:eastAsia="Batang" w:cs="Times New Roman"/>
                <w:lang w:eastAsia="ko-KR"/>
              </w:rPr>
              <w:t>„Aukštyn“ veiklos:</w:t>
            </w:r>
            <w:r w:rsidR="00BE31CA" w:rsidRPr="00561F2E">
              <w:rPr>
                <w:rFonts w:eastAsia="Batang" w:cs="Times New Roman"/>
                <w:lang w:eastAsia="ko-KR"/>
              </w:rPr>
              <w:t xml:space="preserve"> </w:t>
            </w:r>
            <w:r w:rsidR="00E422E5" w:rsidRPr="00561F2E">
              <w:rPr>
                <w:rFonts w:eastAsia="Batang" w:cs="Times New Roman"/>
                <w:lang w:eastAsia="ko-KR"/>
              </w:rPr>
              <w:t>t</w:t>
            </w:r>
            <w:r w:rsidR="00FB7D8C" w:rsidRPr="00561F2E">
              <w:rPr>
                <w:rFonts w:eastAsia="Batang" w:cs="Times New Roman"/>
                <w:lang w:eastAsia="ko-KR"/>
              </w:rPr>
              <w:t>arptautinių</w:t>
            </w:r>
            <w:r w:rsidRPr="00561F2E">
              <w:rPr>
                <w:rFonts w:eastAsia="Batang" w:cs="Times New Roman"/>
                <w:lang w:eastAsia="ko-KR"/>
              </w:rPr>
              <w:t xml:space="preserve"> </w:t>
            </w:r>
            <w:r w:rsidR="002F7152" w:rsidRPr="00561F2E">
              <w:rPr>
                <w:rFonts w:eastAsia="Batang" w:cs="Times New Roman"/>
                <w:lang w:eastAsia="ko-KR"/>
              </w:rPr>
              <w:t>seminarų ciklas „</w:t>
            </w:r>
            <w:r w:rsidR="0089156A" w:rsidRPr="00561F2E">
              <w:rPr>
                <w:rFonts w:cs="Times New Roman"/>
                <w:lang w:val="pt-BR"/>
              </w:rPr>
              <w:t>Grojimas pučiamaisiais ir mušamaisiais instrumentais“</w:t>
            </w:r>
            <w:r w:rsidR="00E422E5" w:rsidRPr="00561F2E">
              <w:rPr>
                <w:rFonts w:cs="Times New Roman"/>
                <w:lang w:val="pt-BR"/>
              </w:rPr>
              <w:t>, „Menininko iš Nyderlandų</w:t>
            </w:r>
            <w:r w:rsidR="0089156A" w:rsidRPr="00561F2E">
              <w:rPr>
                <w:rFonts w:cs="Times New Roman"/>
                <w:lang w:val="pt-BR"/>
              </w:rPr>
              <w:t xml:space="preserve"> </w:t>
            </w:r>
            <w:r w:rsidR="00E422E5" w:rsidRPr="00561F2E">
              <w:rPr>
                <w:rFonts w:cs="Times New Roman"/>
                <w:lang w:val="pt-BR"/>
              </w:rPr>
              <w:t>karalystės rezidencija“.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89156A" w:rsidRPr="00561F2E" w:rsidRDefault="0089156A" w:rsidP="00CA4800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561F2E" w:rsidRDefault="003A7138" w:rsidP="0089156A">
            <w:pPr>
              <w:rPr>
                <w:rFonts w:eastAsia="Batang" w:cs="Times New Roman"/>
                <w:lang w:eastAsia="ko-KR"/>
              </w:rPr>
            </w:pPr>
            <w:r w:rsidRPr="00561F2E">
              <w:rPr>
                <w:rFonts w:cs="Times New Roman"/>
              </w:rPr>
              <w:t>Lietuvos Nepriklauso</w:t>
            </w:r>
            <w:r w:rsidR="00F32800" w:rsidRPr="00561F2E">
              <w:rPr>
                <w:rFonts w:cs="Times New Roman"/>
              </w:rPr>
              <w:t xml:space="preserve">mybės atkūrimo dienos renginių ciklas. </w:t>
            </w:r>
            <w:r w:rsidRPr="00561F2E">
              <w:rPr>
                <w:rFonts w:cs="Times New Roman"/>
              </w:rPr>
              <w:t xml:space="preserve"> </w:t>
            </w:r>
            <w:r w:rsidR="00F32800" w:rsidRPr="00561F2E">
              <w:rPr>
                <w:rFonts w:cs="Times New Roman"/>
              </w:rPr>
              <w:t>P</w:t>
            </w:r>
            <w:r w:rsidR="00FB7D8C" w:rsidRPr="00561F2E">
              <w:rPr>
                <w:rFonts w:cs="Times New Roman"/>
              </w:rPr>
              <w:t>askaita „Kodėl išliko lietuvių kalba?</w:t>
            </w:r>
            <w:r w:rsidR="0089156A" w:rsidRPr="00561F2E">
              <w:rPr>
                <w:rFonts w:cs="Times New Roman"/>
              </w:rPr>
              <w:t>“</w:t>
            </w:r>
            <w:r w:rsidR="00F32800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89156A" w:rsidRPr="00561F2E" w:rsidRDefault="002B04D2" w:rsidP="00CA4800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3</w:t>
            </w:r>
            <w:r w:rsidR="0089156A" w:rsidRPr="00561F2E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89156A" w:rsidRPr="00561F2E" w:rsidRDefault="00AB5D7A" w:rsidP="0089156A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Profesionalaus meno sklaidos renginių c</w:t>
            </w:r>
            <w:r w:rsidR="000F4B33" w:rsidRPr="00561F2E">
              <w:rPr>
                <w:rFonts w:cs="Times New Roman"/>
              </w:rPr>
              <w:t>iklas „Galerijos galia</w:t>
            </w:r>
            <w:r w:rsidRPr="00561F2E">
              <w:rPr>
                <w:rFonts w:cs="Times New Roman"/>
              </w:rPr>
              <w:t xml:space="preserve"> mažame miestelyje“.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F32800" w:rsidRPr="00561F2E" w:rsidRDefault="00F32800" w:rsidP="00CA4800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4.</w:t>
            </w:r>
          </w:p>
        </w:tc>
        <w:tc>
          <w:tcPr>
            <w:tcW w:w="8569" w:type="dxa"/>
            <w:shd w:val="clear" w:color="auto" w:fill="auto"/>
          </w:tcPr>
          <w:p w:rsidR="00F32800" w:rsidRPr="00561F2E" w:rsidRDefault="00F32800" w:rsidP="0089156A">
            <w:pPr>
              <w:rPr>
                <w:rFonts w:cs="Times New Roman"/>
              </w:rPr>
            </w:pPr>
            <w:r w:rsidRPr="00561F2E">
              <w:rPr>
                <w:rFonts w:cs="Times New Roman"/>
                <w:lang w:eastAsia="ar-SA"/>
              </w:rPr>
              <w:t>Panevėžio rajono kultūros darbuotojų šventė „Širdies pašaukti“, skiriama Pasaulinei kultūros dienai.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AB5D7A" w:rsidRPr="00561F2E" w:rsidRDefault="00F32800" w:rsidP="00CA4800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5</w:t>
            </w:r>
            <w:r w:rsidR="00AB5D7A" w:rsidRPr="00561F2E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AB5D7A" w:rsidRPr="00561F2E" w:rsidRDefault="00AB5D7A" w:rsidP="00DD63F7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Įvairių žanrų ir stilių profesionalios</w:t>
            </w:r>
            <w:r w:rsidR="00F667DA">
              <w:rPr>
                <w:rFonts w:cs="Times New Roman"/>
              </w:rPr>
              <w:t>ios</w:t>
            </w:r>
            <w:r w:rsidR="000F4B33" w:rsidRPr="00561F2E">
              <w:rPr>
                <w:rFonts w:cs="Times New Roman"/>
              </w:rPr>
              <w:t xml:space="preserve"> kūrybos ir tauto</w:t>
            </w:r>
            <w:r w:rsidRPr="00561F2E">
              <w:rPr>
                <w:rFonts w:cs="Times New Roman"/>
              </w:rPr>
              <w:t xml:space="preserve">dailės darbų parodos </w:t>
            </w:r>
            <w:r w:rsidR="00F667DA">
              <w:rPr>
                <w:rFonts w:cs="Times New Roman"/>
              </w:rPr>
              <w:t xml:space="preserve">             </w:t>
            </w:r>
            <w:r w:rsidRPr="00561F2E">
              <w:rPr>
                <w:rFonts w:cs="Times New Roman"/>
              </w:rPr>
              <w:t>(30 parodų).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AB5D7A" w:rsidRPr="00561F2E" w:rsidRDefault="00F32800" w:rsidP="00AB5D7A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6</w:t>
            </w:r>
            <w:r w:rsidR="00AB5D7A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AB5D7A" w:rsidRPr="00561F2E" w:rsidRDefault="00BE31CA" w:rsidP="00BE31CA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Kilnojamoji ekspozicija „Nepažinta Lietuvos karaimų istorija – regioninės istorijos paslaptys“. Edukacinių programų pristatymai ir sklaida Panevėžio rajone, regione bei šalyje.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BE31CA" w:rsidRPr="00561F2E" w:rsidRDefault="00BE31CA" w:rsidP="00AB5D7A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7.</w:t>
            </w:r>
          </w:p>
        </w:tc>
        <w:tc>
          <w:tcPr>
            <w:tcW w:w="8569" w:type="dxa"/>
            <w:shd w:val="clear" w:color="auto" w:fill="auto"/>
          </w:tcPr>
          <w:p w:rsidR="00BE31CA" w:rsidRPr="00561F2E" w:rsidRDefault="00BE31CA" w:rsidP="0089156A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Nuolatinės ekspozicijos „Lietuvos bažnyčios kronikos kelias“ sisteminimas ir skaitmeninimas</w:t>
            </w:r>
            <w:r w:rsidR="000949FD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0F4B33" w:rsidRPr="00561F2E" w:rsidRDefault="00BE31CA" w:rsidP="00AB5D7A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8</w:t>
            </w:r>
            <w:r w:rsidR="000F4B33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561F2E" w:rsidRDefault="00F32800" w:rsidP="0089156A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Šiaudinių skulptūrų kompozicija</w:t>
            </w:r>
            <w:r w:rsidR="00DD63F7" w:rsidRPr="00561F2E">
              <w:rPr>
                <w:rFonts w:cs="Times New Roman"/>
              </w:rPr>
              <w:t xml:space="preserve"> „</w:t>
            </w:r>
            <w:r w:rsidRPr="00561F2E">
              <w:rPr>
                <w:rFonts w:cs="Times New Roman"/>
              </w:rPr>
              <w:t>Aukščiau žolės, žemiau dangaus</w:t>
            </w:r>
            <w:r w:rsidR="000F4B33" w:rsidRPr="00561F2E">
              <w:rPr>
                <w:rFonts w:cs="Times New Roman"/>
              </w:rPr>
              <w:t>“</w:t>
            </w:r>
            <w:r w:rsidR="00DD63F7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0F4B33" w:rsidRPr="00561F2E" w:rsidRDefault="00BE31CA" w:rsidP="00AB5D7A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9</w:t>
            </w:r>
            <w:r w:rsidR="000F4B33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561F2E" w:rsidRDefault="000F4B33" w:rsidP="0089156A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Šiaudinių skulptūrų plenero</w:t>
            </w:r>
            <w:r w:rsidR="00F32800" w:rsidRPr="00561F2E">
              <w:rPr>
                <w:rFonts w:cs="Times New Roman"/>
              </w:rPr>
              <w:t xml:space="preserve"> fotografijų</w:t>
            </w:r>
            <w:r w:rsidR="00DD63F7" w:rsidRPr="00561F2E">
              <w:rPr>
                <w:rFonts w:cs="Times New Roman"/>
              </w:rPr>
              <w:t xml:space="preserve"> paroda „</w:t>
            </w:r>
            <w:r w:rsidRPr="00561F2E">
              <w:rPr>
                <w:rFonts w:cs="Times New Roman"/>
              </w:rPr>
              <w:t>Šiaudų šviesos istorija“</w:t>
            </w:r>
            <w:r w:rsidR="000949FD" w:rsidRPr="00561F2E">
              <w:rPr>
                <w:rFonts w:cs="Times New Roman"/>
              </w:rPr>
              <w:t>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992413" w:rsidRPr="00561F2E" w:rsidRDefault="00BE31CA" w:rsidP="00AB5D7A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10</w:t>
            </w:r>
            <w:r w:rsidR="00992413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92413" w:rsidRPr="00561F2E" w:rsidRDefault="0091252B" w:rsidP="0089156A">
            <w:pPr>
              <w:rPr>
                <w:rFonts w:cs="Times New Roman"/>
              </w:rPr>
            </w:pPr>
            <w:r w:rsidRPr="00561F2E">
              <w:rPr>
                <w:rFonts w:cs="Times New Roman"/>
                <w:bCs/>
                <w:iCs/>
              </w:rPr>
              <w:t>Galerijos</w:t>
            </w:r>
            <w:r w:rsidR="00F32800" w:rsidRPr="00561F2E">
              <w:rPr>
                <w:rFonts w:cs="Times New Roman"/>
              </w:rPr>
              <w:t xml:space="preserve"> teatro eksperimentinio projekto „Obuolys-gaublys“</w:t>
            </w:r>
            <w:r w:rsidR="00BE31CA" w:rsidRPr="00561F2E">
              <w:rPr>
                <w:rFonts w:cs="Times New Roman"/>
              </w:rPr>
              <w:t xml:space="preserve"> sklaida </w:t>
            </w:r>
            <w:r w:rsidRPr="00561F2E">
              <w:rPr>
                <w:rFonts w:cs="Times New Roman"/>
              </w:rPr>
              <w:t>Panevėžio rajone</w:t>
            </w:r>
            <w:r w:rsidR="00BE31CA" w:rsidRPr="00561F2E">
              <w:rPr>
                <w:rFonts w:cs="Times New Roman"/>
              </w:rPr>
              <w:t xml:space="preserve">, regione </w:t>
            </w:r>
            <w:r w:rsidR="00F667DA">
              <w:rPr>
                <w:rFonts w:cs="Times New Roman"/>
              </w:rPr>
              <w:t>ir</w:t>
            </w:r>
            <w:r w:rsidR="00BE31CA" w:rsidRPr="00561F2E">
              <w:rPr>
                <w:rFonts w:cs="Times New Roman"/>
              </w:rPr>
              <w:t xml:space="preserve"> šalyje</w:t>
            </w:r>
            <w:r w:rsidRPr="00561F2E">
              <w:rPr>
                <w:rFonts w:cs="Times New Roman"/>
              </w:rPr>
              <w:t>. Kū</w:t>
            </w:r>
            <w:r w:rsidR="00BE31CA" w:rsidRPr="00561F2E">
              <w:rPr>
                <w:rFonts w:cs="Times New Roman"/>
              </w:rPr>
              <w:t>rybinės laboratorijos</w:t>
            </w:r>
            <w:r w:rsidR="000F4B33" w:rsidRPr="00561F2E">
              <w:rPr>
                <w:rFonts w:cs="Times New Roman"/>
              </w:rPr>
              <w:t xml:space="preserve"> visų amžiaus</w:t>
            </w:r>
            <w:r w:rsidRPr="00561F2E">
              <w:rPr>
                <w:rFonts w:cs="Times New Roman"/>
              </w:rPr>
              <w:t xml:space="preserve"> grup</w:t>
            </w:r>
            <w:r w:rsidR="0003220C" w:rsidRPr="00561F2E">
              <w:rPr>
                <w:rFonts w:cs="Times New Roman"/>
              </w:rPr>
              <w:t>ių asmeni</w:t>
            </w:r>
            <w:r w:rsidRPr="00561F2E">
              <w:rPr>
                <w:rFonts w:cs="Times New Roman"/>
              </w:rPr>
              <w:t>ms.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0F4B33" w:rsidRPr="00561F2E" w:rsidRDefault="00BE31CA" w:rsidP="00AB5D7A">
            <w:pPr>
              <w:jc w:val="center"/>
              <w:rPr>
                <w:rFonts w:cs="Times New Roman"/>
              </w:rPr>
            </w:pPr>
            <w:r w:rsidRPr="00561F2E">
              <w:rPr>
                <w:rFonts w:cs="Times New Roman"/>
              </w:rPr>
              <w:t>11</w:t>
            </w:r>
            <w:r w:rsidR="000F4B33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561F2E" w:rsidRDefault="000F4B33" w:rsidP="0089156A">
            <w:pPr>
              <w:rPr>
                <w:rFonts w:cs="Times New Roman"/>
                <w:bCs/>
                <w:iCs/>
              </w:rPr>
            </w:pPr>
            <w:r w:rsidRPr="00561F2E">
              <w:rPr>
                <w:rFonts w:cs="Times New Roman"/>
                <w:bCs/>
                <w:iCs/>
              </w:rPr>
              <w:t>XXV</w:t>
            </w:r>
            <w:r w:rsidR="00F32800" w:rsidRPr="00561F2E">
              <w:rPr>
                <w:rFonts w:cs="Times New Roman"/>
                <w:bCs/>
                <w:iCs/>
              </w:rPr>
              <w:t>I</w:t>
            </w:r>
            <w:r w:rsidRPr="00561F2E">
              <w:rPr>
                <w:rFonts w:cs="Times New Roman"/>
                <w:bCs/>
                <w:iCs/>
              </w:rPr>
              <w:t xml:space="preserve"> Galerijos kūrybinio sezono atidarymas</w:t>
            </w:r>
            <w:r w:rsidR="00DD63F7" w:rsidRPr="00561F2E">
              <w:rPr>
                <w:rFonts w:cs="Times New Roman"/>
                <w:bCs/>
                <w:iCs/>
              </w:rPr>
              <w:t>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00393D" w:rsidRPr="00561F2E" w:rsidRDefault="00480C25" w:rsidP="000039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00393D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561F2E" w:rsidRDefault="0000393D" w:rsidP="0000393D">
            <w:pPr>
              <w:rPr>
                <w:rFonts w:cs="Times New Roman"/>
                <w:bCs/>
                <w:iCs/>
              </w:rPr>
            </w:pPr>
            <w:r w:rsidRPr="00561F2E">
              <w:rPr>
                <w:rFonts w:cs="Times New Roman"/>
              </w:rPr>
              <w:t>Kalėdinė kūrybinė erdvė (interjero, eksterjero puošmenų kūrimas).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00393D" w:rsidRPr="00561F2E" w:rsidRDefault="00480C25" w:rsidP="000039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00393D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561F2E" w:rsidRDefault="0000393D" w:rsidP="0000393D">
            <w:pPr>
              <w:rPr>
                <w:rFonts w:cs="Times New Roman"/>
                <w:bCs/>
                <w:iCs/>
              </w:rPr>
            </w:pPr>
            <w:r w:rsidRPr="00561F2E">
              <w:rPr>
                <w:rFonts w:cs="Times New Roman"/>
              </w:rPr>
              <w:t>Panevėžio rajono vario dūdų orkestrų šventinių renginių ciklas „Aukštyn Kalėdos“.</w:t>
            </w:r>
          </w:p>
        </w:tc>
      </w:tr>
      <w:tr w:rsidR="00480C25" w:rsidRPr="00561F2E" w:rsidTr="004E061C">
        <w:tc>
          <w:tcPr>
            <w:tcW w:w="1065" w:type="dxa"/>
            <w:shd w:val="clear" w:color="auto" w:fill="auto"/>
          </w:tcPr>
          <w:p w:rsidR="00480C25" w:rsidRDefault="00480C25" w:rsidP="000039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8569" w:type="dxa"/>
            <w:shd w:val="clear" w:color="auto" w:fill="auto"/>
          </w:tcPr>
          <w:p w:rsidR="00480C25" w:rsidRPr="00561F2E" w:rsidRDefault="00480C25" w:rsidP="0000393D">
            <w:pPr>
              <w:rPr>
                <w:rFonts w:cs="Times New Roman"/>
              </w:rPr>
            </w:pPr>
            <w:r>
              <w:rPr>
                <w:rFonts w:cs="Times New Roman"/>
              </w:rPr>
              <w:t>Renginiai, skiriami Lietuvos karaimų ir Katalikų Bažnyčios Kronikos metams.</w:t>
            </w:r>
          </w:p>
        </w:tc>
      </w:tr>
      <w:tr w:rsidR="00561F2E" w:rsidRPr="00561F2E" w:rsidTr="004E061C">
        <w:tc>
          <w:tcPr>
            <w:tcW w:w="1065" w:type="dxa"/>
            <w:shd w:val="clear" w:color="auto" w:fill="auto"/>
          </w:tcPr>
          <w:p w:rsidR="0000393D" w:rsidRPr="00561F2E" w:rsidRDefault="00480C25" w:rsidP="0000393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00393D" w:rsidRPr="00561F2E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561F2E" w:rsidRDefault="0000393D" w:rsidP="0000393D">
            <w:pPr>
              <w:rPr>
                <w:rFonts w:cs="Times New Roman"/>
              </w:rPr>
            </w:pPr>
            <w:r w:rsidRPr="00561F2E">
              <w:rPr>
                <w:rFonts w:cs="Times New Roman"/>
              </w:rPr>
              <w:t>Valstybinės, kalendorinės ir kitos šventės.</w:t>
            </w:r>
          </w:p>
        </w:tc>
      </w:tr>
    </w:tbl>
    <w:p w:rsidR="00561F2E" w:rsidRPr="006A2C81" w:rsidRDefault="00561F2E" w:rsidP="00810560">
      <w:pPr>
        <w:rPr>
          <w:rFonts w:cs="Times New Roman"/>
          <w:color w:val="FF0000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7B19A3" w:rsidRPr="007B19A3" w:rsidTr="004E061C">
        <w:tc>
          <w:tcPr>
            <w:tcW w:w="1065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B19A3" w:rsidRDefault="00810560" w:rsidP="00CA480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7260A5" w:rsidRPr="00620F22" w:rsidRDefault="007260A5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7260A5" w:rsidRPr="00620F22" w:rsidRDefault="007260A5" w:rsidP="007260A5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>X Aukštaitijos regiono liaudiškos muzikos kapelų šventė ,,Mutieja rats“ ir kapelos „Gegužinė“ 10-mečio kūrybinės veiklos sukaktis.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B52E5F" w:rsidRPr="00620F22" w:rsidRDefault="007260A5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2</w:t>
            </w:r>
            <w:r w:rsidR="00B52E5F" w:rsidRPr="00620F22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620F22" w:rsidRDefault="007260A5" w:rsidP="00B52E5F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XXI </w:t>
            </w:r>
            <w:r w:rsidR="00B12FF3">
              <w:rPr>
                <w:rFonts w:cs="Times New Roman"/>
              </w:rPr>
              <w:t>t</w:t>
            </w:r>
            <w:r w:rsidR="00B52E5F" w:rsidRPr="00620F22">
              <w:rPr>
                <w:rFonts w:cs="Times New Roman"/>
              </w:rPr>
              <w:t>arptautinis mėgėjų teatrų festivalis „Tiltai“.</w:t>
            </w:r>
            <w:r w:rsidR="006A2C81">
              <w:rPr>
                <w:rFonts w:cs="Times New Roman"/>
              </w:rPr>
              <w:t xml:space="preserve"> R</w:t>
            </w:r>
            <w:r w:rsidR="00D15470" w:rsidRPr="00620F22">
              <w:rPr>
                <w:rFonts w:cs="Times New Roman"/>
              </w:rPr>
              <w:t xml:space="preserve">ajono vaikų </w:t>
            </w:r>
            <w:r w:rsidR="00D42E4F" w:rsidRPr="00620F22">
              <w:rPr>
                <w:rFonts w:cs="Times New Roman"/>
              </w:rPr>
              <w:t xml:space="preserve">teatrų </w:t>
            </w:r>
            <w:r w:rsidR="006A2C81">
              <w:rPr>
                <w:rFonts w:cs="Times New Roman"/>
              </w:rPr>
              <w:t>šventė-</w:t>
            </w:r>
            <w:r w:rsidR="00D42E4F" w:rsidRPr="00620F22">
              <w:rPr>
                <w:rFonts w:cs="Times New Roman"/>
              </w:rPr>
              <w:t>apžiūra</w:t>
            </w:r>
            <w:r w:rsidR="00DD63F7" w:rsidRPr="00620F22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B52E5F" w:rsidRPr="00620F22" w:rsidRDefault="002E13FB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3</w:t>
            </w:r>
            <w:r w:rsidR="00B52E5F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620F22" w:rsidRDefault="002E13FB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Joninių šventė Piniavoje</w:t>
            </w:r>
            <w:r w:rsidR="00B52E5F" w:rsidRPr="00620F22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2E13FB" w:rsidRPr="00620F22" w:rsidRDefault="002E13FB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2E13FB" w:rsidRPr="00620F22" w:rsidRDefault="002E13FB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Joninių šventė „</w:t>
            </w:r>
            <w:r w:rsidR="0015101D" w:rsidRPr="00620F22">
              <w:rPr>
                <w:rFonts w:cs="Times New Roman"/>
              </w:rPr>
              <w:t>Vasaros saulėgrįža laužo šviesoje“</w:t>
            </w:r>
            <w:r w:rsidR="00F667DA">
              <w:rPr>
                <w:rFonts w:cs="Times New Roman"/>
              </w:rPr>
              <w:t>.</w:t>
            </w:r>
            <w:r w:rsidR="0015101D" w:rsidRPr="00620F22">
              <w:rPr>
                <w:rFonts w:cs="Times New Roman"/>
              </w:rPr>
              <w:t xml:space="preserve"> 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B52E5F" w:rsidRPr="00620F22" w:rsidRDefault="0015101D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</w:t>
            </w:r>
            <w:r w:rsidR="00B52E5F" w:rsidRPr="00620F22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620F22" w:rsidRDefault="00B52E5F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Paįstrio krašto šventė „Iš visų kraštų sugrįžkim į gimtinę“. Oninės (l</w:t>
            </w:r>
            <w:r w:rsidR="0003220C" w:rsidRPr="00620F22">
              <w:rPr>
                <w:rFonts w:cs="Times New Roman"/>
              </w:rPr>
              <w:t>aikraščio „</w:t>
            </w:r>
            <w:r w:rsidRPr="00620F22">
              <w:rPr>
                <w:rFonts w:cs="Times New Roman"/>
              </w:rPr>
              <w:t>Paįstrietis“ leidyba, parodos, susitikimai, koncertai).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15101D" w:rsidRPr="00620F22" w:rsidRDefault="0015101D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lastRenderedPageBreak/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15101D" w:rsidRPr="00620F22" w:rsidRDefault="0015101D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Regiono mėgėjų meno vasaros koncertų ciklas „Vasaros vakarai“ (meno kolektyvų veiklos stiprinimo bei kultūrinių mainų programa).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15101D" w:rsidRPr="00620F22" w:rsidRDefault="0015101D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7. </w:t>
            </w:r>
          </w:p>
        </w:tc>
        <w:tc>
          <w:tcPr>
            <w:tcW w:w="8569" w:type="dxa"/>
            <w:shd w:val="clear" w:color="auto" w:fill="auto"/>
          </w:tcPr>
          <w:p w:rsidR="0015101D" w:rsidRPr="00620F22" w:rsidRDefault="0015101D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Vaizduojamojo meno kūrėjų konkursas „Meno ringas“.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B52E5F" w:rsidRPr="00620F22" w:rsidRDefault="0015101D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8</w:t>
            </w:r>
            <w:r w:rsidR="00B52E5F" w:rsidRPr="00620F22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620F22" w:rsidRDefault="00B52E5F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Kulinarinio paveldo renginys „Sūrio šventė“.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15101D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9.</w:t>
            </w:r>
          </w:p>
        </w:tc>
        <w:tc>
          <w:tcPr>
            <w:tcW w:w="8569" w:type="dxa"/>
            <w:shd w:val="clear" w:color="auto" w:fill="auto"/>
          </w:tcPr>
          <w:p w:rsidR="0015101D" w:rsidRPr="00620F22" w:rsidRDefault="0015101D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Renginys „Piniavoje gyventi gera“ ir karučių varžybos „Didžiosios lenktynės“.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15101D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10</w:t>
            </w:r>
          </w:p>
        </w:tc>
        <w:tc>
          <w:tcPr>
            <w:tcW w:w="8569" w:type="dxa"/>
            <w:shd w:val="clear" w:color="auto" w:fill="auto"/>
          </w:tcPr>
          <w:p w:rsidR="0015101D" w:rsidRPr="00620F22" w:rsidRDefault="0015101D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Naujo kūrybinio sezono atidarymo renginys ,,Suverkim vėrinį </w:t>
            </w:r>
            <w:r w:rsidR="005E3055" w:rsidRPr="00620F22">
              <w:rPr>
                <w:rFonts w:cs="Times New Roman"/>
              </w:rPr>
              <w:t>rudens“ (</w:t>
            </w:r>
            <w:r w:rsidRPr="00620F22">
              <w:rPr>
                <w:rFonts w:cs="Times New Roman"/>
              </w:rPr>
              <w:t>Paįstrio kultūros centro ir padalinių</w:t>
            </w:r>
            <w:r w:rsidR="005E3055" w:rsidRPr="00620F22">
              <w:rPr>
                <w:rFonts w:cs="Times New Roman"/>
              </w:rPr>
              <w:t xml:space="preserve"> meno kolektyvų jungtinis koncertas, gėlių puokščių ir kompozicijų konkursas).</w:t>
            </w:r>
            <w:r w:rsidRPr="00620F22">
              <w:rPr>
                <w:rFonts w:cs="Times New Roman"/>
              </w:rPr>
              <w:t xml:space="preserve"> 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B52E5F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11</w:t>
            </w:r>
            <w:r w:rsidR="00B52E5F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620F22" w:rsidRDefault="00B52E5F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B52E5F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12</w:t>
            </w:r>
            <w:r w:rsidR="00B52E5F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620F22" w:rsidRDefault="00B52E5F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Šalies Juozo Gudavičiaus vardo muzikos konkursas „Kur giria žaliuoja“.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D42E4F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13</w:t>
            </w:r>
            <w:r w:rsidR="00D42E4F" w:rsidRPr="00620F22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42E4F" w:rsidRPr="00620F22" w:rsidRDefault="005E3055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Minime įžymius kraštiečius</w:t>
            </w:r>
            <w:r w:rsidR="00D10179" w:rsidRPr="00620F22">
              <w:rPr>
                <w:rFonts w:cs="Times New Roman"/>
              </w:rPr>
              <w:t xml:space="preserve">. Renginių ciklas „Juozo Zikaro kūrybos reikšmė visuomenės istorinei atminčiai ir tapatybei“. 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0E678C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14.</w:t>
            </w:r>
          </w:p>
        </w:tc>
        <w:tc>
          <w:tcPr>
            <w:tcW w:w="8569" w:type="dxa"/>
            <w:shd w:val="clear" w:color="auto" w:fill="auto"/>
          </w:tcPr>
          <w:p w:rsidR="000E678C" w:rsidRPr="00620F22" w:rsidRDefault="000E797C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Šviesos meno festivalis „Meno fotonas“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026C70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15.</w:t>
            </w:r>
          </w:p>
        </w:tc>
        <w:tc>
          <w:tcPr>
            <w:tcW w:w="8569" w:type="dxa"/>
            <w:shd w:val="clear" w:color="auto" w:fill="auto"/>
          </w:tcPr>
          <w:p w:rsidR="00026C70" w:rsidRPr="00620F22" w:rsidRDefault="00026C70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Šalies muzikuojančių grupių fiesta.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026C70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16.</w:t>
            </w:r>
          </w:p>
        </w:tc>
        <w:tc>
          <w:tcPr>
            <w:tcW w:w="8569" w:type="dxa"/>
            <w:shd w:val="clear" w:color="auto" w:fill="auto"/>
          </w:tcPr>
          <w:p w:rsidR="00026C70" w:rsidRPr="00620F22" w:rsidRDefault="00E8640C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Edukacinės programos, kūrybinės laboratorijos, </w:t>
            </w:r>
            <w:r w:rsidR="00F667DA">
              <w:rPr>
                <w:rFonts w:cs="Times New Roman"/>
              </w:rPr>
              <w:t>a</w:t>
            </w:r>
            <w:r w:rsidRPr="00620F22">
              <w:rPr>
                <w:rFonts w:cs="Times New Roman"/>
              </w:rPr>
              <w:t>dvento ir Kalėdų renginių ciklas „Baltas sekmadienis“.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E8640C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17.</w:t>
            </w:r>
          </w:p>
        </w:tc>
        <w:tc>
          <w:tcPr>
            <w:tcW w:w="8569" w:type="dxa"/>
            <w:shd w:val="clear" w:color="auto" w:fill="auto"/>
          </w:tcPr>
          <w:p w:rsidR="00E8640C" w:rsidRPr="00620F22" w:rsidRDefault="00E8640C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Profesionalaus meno reng</w:t>
            </w:r>
            <w:r w:rsidR="001A3700" w:rsidRPr="00620F22">
              <w:rPr>
                <w:rFonts w:cs="Times New Roman"/>
              </w:rPr>
              <w:t xml:space="preserve">inių ciklas „Teatrinė karamelė“, skiriamas vaikams ir jaunimui. </w:t>
            </w:r>
          </w:p>
        </w:tc>
      </w:tr>
      <w:tr w:rsidR="00620F22" w:rsidRPr="00620F22" w:rsidTr="004E061C">
        <w:tc>
          <w:tcPr>
            <w:tcW w:w="1065" w:type="dxa"/>
            <w:shd w:val="clear" w:color="auto" w:fill="auto"/>
          </w:tcPr>
          <w:p w:rsidR="00E8640C" w:rsidRPr="00620F22" w:rsidRDefault="001A37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18.</w:t>
            </w:r>
          </w:p>
        </w:tc>
        <w:tc>
          <w:tcPr>
            <w:tcW w:w="8569" w:type="dxa"/>
            <w:shd w:val="clear" w:color="auto" w:fill="auto"/>
          </w:tcPr>
          <w:p w:rsidR="00E8640C" w:rsidRPr="00620F22" w:rsidRDefault="001A3700" w:rsidP="00B52E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Valstybinės, kalendorinės ir kitos šventės.</w:t>
            </w:r>
          </w:p>
        </w:tc>
      </w:tr>
    </w:tbl>
    <w:p w:rsidR="00F667DA" w:rsidRDefault="00810560" w:rsidP="00810560">
      <w:pPr>
        <w:rPr>
          <w:rFonts w:cs="Times New Roman"/>
        </w:rPr>
      </w:pPr>
      <w:r w:rsidRPr="00620F22">
        <w:rPr>
          <w:rFonts w:cs="Times New Roman"/>
        </w:rPr>
        <w:t xml:space="preserve"> </w:t>
      </w:r>
    </w:p>
    <w:p w:rsidR="00810560" w:rsidRPr="00620F22" w:rsidRDefault="00810560" w:rsidP="00810560">
      <w:pPr>
        <w:rPr>
          <w:rFonts w:cs="Times New Roman"/>
        </w:rPr>
      </w:pPr>
      <w:r w:rsidRPr="00620F22">
        <w:rPr>
          <w:rFonts w:cs="Times New Roman"/>
        </w:rPr>
        <w:t xml:space="preserve"> 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620F22" w:rsidRPr="00620F22" w:rsidTr="004E061C">
        <w:tc>
          <w:tcPr>
            <w:tcW w:w="1066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CA4800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1.</w:t>
            </w:r>
          </w:p>
        </w:tc>
        <w:tc>
          <w:tcPr>
            <w:tcW w:w="8568" w:type="dxa"/>
            <w:shd w:val="clear" w:color="auto" w:fill="auto"/>
          </w:tcPr>
          <w:p w:rsidR="00CA4800" w:rsidRPr="00620F22" w:rsidRDefault="009F1286" w:rsidP="00CA4800">
            <w:pPr>
              <w:jc w:val="both"/>
              <w:rPr>
                <w:rFonts w:cs="Times New Roman"/>
              </w:rPr>
            </w:pPr>
            <w:r>
              <w:t>R</w:t>
            </w:r>
            <w:r w:rsidR="00CA4800" w:rsidRPr="00620F22">
              <w:t>ajono dainuojamosios poezijos atlikėjų festivalis „Puošis sodai nuometais baltais“</w:t>
            </w:r>
            <w:r w:rsidR="00F667DA">
              <w:t>.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CA4800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2.</w:t>
            </w:r>
          </w:p>
        </w:tc>
        <w:tc>
          <w:tcPr>
            <w:tcW w:w="8568" w:type="dxa"/>
            <w:shd w:val="clear" w:color="auto" w:fill="auto"/>
          </w:tcPr>
          <w:p w:rsidR="00CA4800" w:rsidRPr="00620F22" w:rsidRDefault="00CA4800" w:rsidP="00CA4800">
            <w:pPr>
              <w:jc w:val="both"/>
            </w:pPr>
            <w:r w:rsidRPr="00620F22">
              <w:rPr>
                <w:rFonts w:cs="Times New Roman"/>
              </w:rPr>
              <w:t>Panevėžio rajono ir miesto gaisrininkų šventė „Šv. Florijonas“.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B033AB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3.</w:t>
            </w:r>
          </w:p>
        </w:tc>
        <w:tc>
          <w:tcPr>
            <w:tcW w:w="8568" w:type="dxa"/>
            <w:shd w:val="clear" w:color="auto" w:fill="auto"/>
          </w:tcPr>
          <w:p w:rsidR="00B033AB" w:rsidRPr="00620F22" w:rsidRDefault="00CA4800" w:rsidP="00B033AB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V </w:t>
            </w:r>
            <w:r w:rsidR="00B033AB" w:rsidRPr="00620F22">
              <w:rPr>
                <w:rFonts w:cs="Times New Roman"/>
              </w:rPr>
              <w:t>Panevėžio regiono atlikė</w:t>
            </w:r>
            <w:r w:rsidR="00652CC8" w:rsidRPr="00620F22">
              <w:rPr>
                <w:rFonts w:cs="Times New Roman"/>
              </w:rPr>
              <w:t>jų konkursas „Dainos M</w:t>
            </w:r>
            <w:r w:rsidRPr="00620F22">
              <w:rPr>
                <w:rFonts w:cs="Times New Roman"/>
              </w:rPr>
              <w:t>otinai“.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B12221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4.</w:t>
            </w:r>
          </w:p>
        </w:tc>
        <w:tc>
          <w:tcPr>
            <w:tcW w:w="8568" w:type="dxa"/>
            <w:shd w:val="clear" w:color="auto" w:fill="auto"/>
          </w:tcPr>
          <w:p w:rsidR="00B12221" w:rsidRPr="00620F22" w:rsidRDefault="00CA4800" w:rsidP="00B12221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XXI šalies kaimų ir mažų miestelių vaikų ir jaunimo popchorų, ansamblių ir solistų festivalis-konkursas „Spindulėlis“.</w:t>
            </w:r>
            <w:r w:rsidR="00E06E1C">
              <w:rPr>
                <w:rFonts w:cs="Times New Roman"/>
              </w:rPr>
              <w:t xml:space="preserve"> Rajono </w:t>
            </w:r>
            <w:r w:rsidR="00E06E1C" w:rsidRPr="00620F22">
              <w:rPr>
                <w:rFonts w:cs="Times New Roman"/>
              </w:rPr>
              <w:t>vaikų ir jaunimo popchorų, ansamblių ir solistų</w:t>
            </w:r>
            <w:r w:rsidR="00E06E1C">
              <w:rPr>
                <w:rFonts w:cs="Times New Roman"/>
              </w:rPr>
              <w:t xml:space="preserve"> šventė-apžiūra. 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B12221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5.</w:t>
            </w:r>
          </w:p>
        </w:tc>
        <w:tc>
          <w:tcPr>
            <w:tcW w:w="8568" w:type="dxa"/>
            <w:shd w:val="clear" w:color="auto" w:fill="auto"/>
          </w:tcPr>
          <w:p w:rsidR="00B12221" w:rsidRPr="00620F22" w:rsidRDefault="00CA4800" w:rsidP="00B12221">
            <w:pPr>
              <w:rPr>
                <w:rFonts w:cs="Times New Roman"/>
              </w:rPr>
            </w:pPr>
            <w:r w:rsidRPr="00620F22">
              <w:rPr>
                <w:rFonts w:cs="Times New Roman"/>
                <w:lang w:eastAsia="ar-SA"/>
              </w:rPr>
              <w:t>Žolinė. Kraštiečių šventė „Kaip gera man grįžti tėviškėn“. Raguvai – 521 metai.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B12221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6.</w:t>
            </w:r>
          </w:p>
        </w:tc>
        <w:tc>
          <w:tcPr>
            <w:tcW w:w="8568" w:type="dxa"/>
            <w:shd w:val="clear" w:color="auto" w:fill="auto"/>
          </w:tcPr>
          <w:p w:rsidR="00B12221" w:rsidRPr="00620F22" w:rsidRDefault="00484DED" w:rsidP="00CA4800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Akcijos „</w:t>
            </w:r>
            <w:r w:rsidR="00B12221" w:rsidRPr="00620F22">
              <w:rPr>
                <w:rFonts w:cs="Times New Roman"/>
              </w:rPr>
              <w:t xml:space="preserve">Baltijos kelias“ </w:t>
            </w:r>
            <w:r w:rsidR="00CA4800" w:rsidRPr="00620F22">
              <w:rPr>
                <w:rFonts w:cs="Times New Roman"/>
              </w:rPr>
              <w:t xml:space="preserve">renginys, skiriamas </w:t>
            </w:r>
            <w:r w:rsidR="00F667DA">
              <w:rPr>
                <w:rFonts w:cs="Times New Roman"/>
              </w:rPr>
              <w:t>33-osioms</w:t>
            </w:r>
            <w:r w:rsidR="00CA4800" w:rsidRPr="00620F22">
              <w:rPr>
                <w:rFonts w:cs="Times New Roman"/>
              </w:rPr>
              <w:t xml:space="preserve"> metinėms. T</w:t>
            </w:r>
            <w:r w:rsidR="00D42E4F" w:rsidRPr="00620F22">
              <w:rPr>
                <w:rFonts w:cs="Times New Roman"/>
              </w:rPr>
              <w:t xml:space="preserve">arptautinis bėgimas. 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B12221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7.</w:t>
            </w:r>
          </w:p>
        </w:tc>
        <w:tc>
          <w:tcPr>
            <w:tcW w:w="8568" w:type="dxa"/>
            <w:shd w:val="clear" w:color="auto" w:fill="auto"/>
          </w:tcPr>
          <w:p w:rsidR="00B12221" w:rsidRPr="00620F22" w:rsidRDefault="00CA4800" w:rsidP="00CA4800">
            <w:pPr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</w:rPr>
              <w:t>Šilų miestelio kraštiečių šventė „Voratinkliai draikos be vėjo“.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B12221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8.</w:t>
            </w:r>
          </w:p>
        </w:tc>
        <w:tc>
          <w:tcPr>
            <w:tcW w:w="8568" w:type="dxa"/>
            <w:shd w:val="clear" w:color="auto" w:fill="auto"/>
          </w:tcPr>
          <w:p w:rsidR="00B12221" w:rsidRPr="00620F22" w:rsidRDefault="00CA4800" w:rsidP="00CA4800">
            <w:pPr>
              <w:snapToGrid w:val="0"/>
            </w:pPr>
            <w:r w:rsidRPr="00620F22">
              <w:t>Rudens šventė „Aruodai pilni – širdis rami</w:t>
            </w:r>
            <w:r w:rsidR="00F667DA">
              <w:t>“</w:t>
            </w:r>
            <w:r w:rsidRPr="00620F22">
              <w:t xml:space="preserve">. 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AB1CD6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9.</w:t>
            </w:r>
          </w:p>
        </w:tc>
        <w:tc>
          <w:tcPr>
            <w:tcW w:w="8568" w:type="dxa"/>
            <w:shd w:val="clear" w:color="auto" w:fill="auto"/>
          </w:tcPr>
          <w:p w:rsidR="00AB1CD6" w:rsidRPr="00620F22" w:rsidRDefault="00D42E4F" w:rsidP="00AB1CD6">
            <w:pPr>
              <w:snapToGrid w:val="0"/>
              <w:rPr>
                <w:rFonts w:cs="Times New Roman"/>
              </w:rPr>
            </w:pPr>
            <w:r w:rsidRPr="00620F22">
              <w:rPr>
                <w:rFonts w:cs="Times New Roman"/>
              </w:rPr>
              <w:t>X</w:t>
            </w:r>
            <w:r w:rsidR="00CA4800" w:rsidRPr="00620F22">
              <w:rPr>
                <w:rFonts w:cs="Times New Roman"/>
              </w:rPr>
              <w:t xml:space="preserve">XI </w:t>
            </w:r>
            <w:r w:rsidR="00AB1CD6" w:rsidRPr="00620F22">
              <w:rPr>
                <w:rFonts w:cs="Times New Roman"/>
              </w:rPr>
              <w:t xml:space="preserve">Aukštaitijos regiono eiliuotojų ir </w:t>
            </w:r>
            <w:r w:rsidR="00484DED" w:rsidRPr="00620F22">
              <w:rPr>
                <w:rFonts w:cs="Times New Roman"/>
              </w:rPr>
              <w:t>muzikantų šventė „Rudens žiedai</w:t>
            </w:r>
            <w:r w:rsidR="00AB1CD6" w:rsidRPr="00620F22">
              <w:rPr>
                <w:rFonts w:cs="Times New Roman"/>
              </w:rPr>
              <w:t>“.</w:t>
            </w:r>
          </w:p>
        </w:tc>
      </w:tr>
      <w:tr w:rsidR="00620F22" w:rsidRPr="00620F22" w:rsidTr="004E061C">
        <w:tc>
          <w:tcPr>
            <w:tcW w:w="1066" w:type="dxa"/>
            <w:shd w:val="clear" w:color="auto" w:fill="auto"/>
          </w:tcPr>
          <w:p w:rsidR="00D42E4F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10.</w:t>
            </w:r>
          </w:p>
        </w:tc>
        <w:tc>
          <w:tcPr>
            <w:tcW w:w="8568" w:type="dxa"/>
            <w:shd w:val="clear" w:color="auto" w:fill="auto"/>
          </w:tcPr>
          <w:p w:rsidR="00D42E4F" w:rsidRPr="00620F22" w:rsidRDefault="00D42E4F" w:rsidP="00AB1CD6">
            <w:pPr>
              <w:snapToGrid w:val="0"/>
              <w:rPr>
                <w:rFonts w:cs="Times New Roman"/>
              </w:rPr>
            </w:pPr>
            <w:r w:rsidRPr="00620F22">
              <w:rPr>
                <w:rFonts w:cs="Times New Roman"/>
              </w:rPr>
              <w:t>Tradicinė Raguvos kultū</w:t>
            </w:r>
            <w:r w:rsidR="00DD63F7" w:rsidRPr="00620F22">
              <w:rPr>
                <w:rFonts w:cs="Times New Roman"/>
              </w:rPr>
              <w:t>ros centro meno mėgėjų šventė „</w:t>
            </w:r>
            <w:r w:rsidRPr="00620F22">
              <w:rPr>
                <w:rFonts w:cs="Times New Roman"/>
              </w:rPr>
              <w:t>Ten, kur šokis ir daina, visad nuotaika gera“</w:t>
            </w:r>
            <w:r w:rsidR="00DD63F7" w:rsidRPr="00620F22">
              <w:rPr>
                <w:rFonts w:cs="Times New Roman"/>
              </w:rPr>
              <w:t>.</w:t>
            </w:r>
          </w:p>
        </w:tc>
      </w:tr>
      <w:tr w:rsidR="00B12221" w:rsidRPr="00620F22" w:rsidTr="004E061C">
        <w:tc>
          <w:tcPr>
            <w:tcW w:w="1066" w:type="dxa"/>
            <w:shd w:val="clear" w:color="auto" w:fill="auto"/>
          </w:tcPr>
          <w:p w:rsidR="00B12221" w:rsidRPr="00620F22" w:rsidRDefault="00CA480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11.</w:t>
            </w:r>
          </w:p>
        </w:tc>
        <w:tc>
          <w:tcPr>
            <w:tcW w:w="8568" w:type="dxa"/>
            <w:shd w:val="clear" w:color="auto" w:fill="auto"/>
          </w:tcPr>
          <w:p w:rsidR="00B12221" w:rsidRPr="00620F22" w:rsidRDefault="00B12221" w:rsidP="00B12221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Valstybinės, kalendorinės ir kitos šventės.</w:t>
            </w:r>
          </w:p>
        </w:tc>
      </w:tr>
    </w:tbl>
    <w:p w:rsidR="0049050E" w:rsidRDefault="0049050E" w:rsidP="00810560">
      <w:pPr>
        <w:rPr>
          <w:rFonts w:cs="Times New Roman"/>
        </w:rPr>
      </w:pPr>
    </w:p>
    <w:p w:rsidR="00810560" w:rsidRPr="00620F22" w:rsidRDefault="00810560" w:rsidP="00810560">
      <w:pPr>
        <w:rPr>
          <w:rFonts w:cs="Times New Roman"/>
        </w:rPr>
      </w:pPr>
      <w:r w:rsidRPr="00620F22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620F22" w:rsidRPr="00620F22" w:rsidTr="004E061C">
        <w:tc>
          <w:tcPr>
            <w:tcW w:w="1068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  <w:lang w:eastAsia="ar-SA"/>
              </w:rPr>
              <w:t>Šalies jaunimo talentų ringas.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  <w:lang w:eastAsia="ar-SA"/>
              </w:rPr>
              <w:t>Ramygalos kultūros centro veiklos 70-mečio renginių ciklas.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3.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  <w:lang w:eastAsia="ar-SA"/>
              </w:rPr>
              <w:t>Šalies dainuojamosios poezijos festivalis-konkursas „Stygos dangui“</w:t>
            </w:r>
            <w:r w:rsidR="00F667DA">
              <w:rPr>
                <w:rFonts w:cs="Times New Roman"/>
                <w:lang w:eastAsia="ar-SA"/>
              </w:rPr>
              <w:t>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4.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  <w:lang w:eastAsia="ar-SA"/>
              </w:rPr>
              <w:t>Tarptautinis šokių festivalis-konkursas „Šokio virusas“</w:t>
            </w:r>
            <w:r w:rsidR="00F667DA">
              <w:rPr>
                <w:rFonts w:cs="Times New Roman"/>
                <w:lang w:eastAsia="ar-SA"/>
              </w:rPr>
              <w:t>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  <w:lang w:val="pt-BR"/>
              </w:rPr>
              <w:t xml:space="preserve">Ramygalos miesto šventės renginiai: </w:t>
            </w:r>
            <w:r w:rsidRPr="00620F22">
              <w:rPr>
                <w:rFonts w:cs="Times New Roman"/>
                <w:lang w:eastAsia="ar-SA"/>
              </w:rPr>
              <w:t>sakralinės muzikos koncertas „Šv. Jono aidai“.</w:t>
            </w:r>
            <w:r w:rsidRPr="00620F22">
              <w:rPr>
                <w:rFonts w:cs="Times New Roman"/>
                <w:lang w:val="pt-BR"/>
              </w:rPr>
              <w:t xml:space="preserve"> Teatro diena. Folkloro diena „Pas malūnininką Joną“, Didžioji diena. 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6.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val="pt-BR"/>
              </w:rPr>
            </w:pPr>
            <w:r w:rsidRPr="00620F22">
              <w:rPr>
                <w:rFonts w:cs="Times New Roman"/>
              </w:rPr>
              <w:t>Kultūros ir sporto šventė Daniūnuose.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7.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  <w:lang w:eastAsia="ar-SA"/>
              </w:rPr>
              <w:t xml:space="preserve">Renginys „Uliūnų menų diena“, Uliūnams </w:t>
            </w:r>
            <w:r w:rsidR="00F667DA">
              <w:rPr>
                <w:rFonts w:cs="Times New Roman"/>
                <w:lang w:eastAsia="ar-SA"/>
              </w:rPr>
              <w:t>–</w:t>
            </w:r>
            <w:r w:rsidRPr="00620F22">
              <w:rPr>
                <w:rFonts w:cs="Times New Roman"/>
                <w:lang w:eastAsia="ar-SA"/>
              </w:rPr>
              <w:t xml:space="preserve"> 650 metų.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D65EE2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8.</w:t>
            </w:r>
          </w:p>
        </w:tc>
        <w:tc>
          <w:tcPr>
            <w:tcW w:w="8566" w:type="dxa"/>
            <w:shd w:val="clear" w:color="auto" w:fill="auto"/>
          </w:tcPr>
          <w:p w:rsidR="00D65EE2" w:rsidRPr="00620F22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620F22">
              <w:rPr>
                <w:rFonts w:cs="Times New Roman"/>
              </w:rPr>
              <w:t>Mykolinės.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F61977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9.</w:t>
            </w:r>
          </w:p>
        </w:tc>
        <w:tc>
          <w:tcPr>
            <w:tcW w:w="8566" w:type="dxa"/>
            <w:shd w:val="clear" w:color="auto" w:fill="auto"/>
          </w:tcPr>
          <w:p w:rsidR="00F61977" w:rsidRPr="00620F22" w:rsidRDefault="00F61977" w:rsidP="00D65EE2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>Šalies modernaus meno festivalis-konkursas „Keturiese“.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940EEB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10.</w:t>
            </w:r>
          </w:p>
        </w:tc>
        <w:tc>
          <w:tcPr>
            <w:tcW w:w="8566" w:type="dxa"/>
            <w:shd w:val="clear" w:color="auto" w:fill="auto"/>
          </w:tcPr>
          <w:p w:rsidR="00940EEB" w:rsidRPr="00620F22" w:rsidRDefault="00F61977" w:rsidP="00484DED">
            <w:pPr>
              <w:pStyle w:val="Standard"/>
              <w:jc w:val="both"/>
              <w:rPr>
                <w:lang w:eastAsia="ar-SA"/>
              </w:rPr>
            </w:pPr>
            <w:r w:rsidRPr="00620F22">
              <w:rPr>
                <w:lang w:eastAsia="ar-SA"/>
              </w:rPr>
              <w:t xml:space="preserve">Kalėdų eglės įžiebimo šventė. Saldaturgis. 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043581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11</w:t>
            </w:r>
            <w:r w:rsidR="00043581" w:rsidRPr="00620F22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043581" w:rsidRPr="00620F22" w:rsidRDefault="00F61977" w:rsidP="00484DED">
            <w:pPr>
              <w:rPr>
                <w:rFonts w:cs="Times New Roman"/>
                <w:lang w:val="pt-BR"/>
              </w:rPr>
            </w:pPr>
            <w:r w:rsidRPr="00620F22">
              <w:rPr>
                <w:rFonts w:cs="Times New Roman"/>
                <w:lang w:val="pt-BR"/>
              </w:rPr>
              <w:t>Padėkos vakaras.</w:t>
            </w:r>
          </w:p>
        </w:tc>
      </w:tr>
      <w:tr w:rsidR="00620F22" w:rsidRPr="00620F22" w:rsidTr="004E061C">
        <w:tc>
          <w:tcPr>
            <w:tcW w:w="1068" w:type="dxa"/>
            <w:shd w:val="clear" w:color="auto" w:fill="auto"/>
          </w:tcPr>
          <w:p w:rsidR="00043581" w:rsidRPr="00620F22" w:rsidRDefault="00F61977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12</w:t>
            </w:r>
            <w:r w:rsidR="00043581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043581" w:rsidRPr="00620F22" w:rsidRDefault="00F61977" w:rsidP="00043581">
            <w:pPr>
              <w:rPr>
                <w:rFonts w:cs="Times New Roman"/>
              </w:rPr>
            </w:pPr>
            <w:r w:rsidRPr="00620F22">
              <w:rPr>
                <w:rFonts w:cs="Times New Roman"/>
                <w:lang w:eastAsia="ar-SA"/>
              </w:rPr>
              <w:t>Renginių ciklas „Atminti“.</w:t>
            </w:r>
          </w:p>
        </w:tc>
      </w:tr>
      <w:tr w:rsidR="00480C25" w:rsidRPr="00620F22" w:rsidTr="004E061C">
        <w:tc>
          <w:tcPr>
            <w:tcW w:w="1068" w:type="dxa"/>
            <w:shd w:val="clear" w:color="auto" w:fill="auto"/>
          </w:tcPr>
          <w:p w:rsidR="00480C25" w:rsidRPr="00620F22" w:rsidRDefault="00480C25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8566" w:type="dxa"/>
            <w:shd w:val="clear" w:color="auto" w:fill="auto"/>
          </w:tcPr>
          <w:p w:rsidR="00480C25" w:rsidRPr="00620F22" w:rsidRDefault="00480C25" w:rsidP="00043581">
            <w:pPr>
              <w:rPr>
                <w:rFonts w:cs="Times New Roman"/>
                <w:lang w:eastAsia="ar-SA"/>
              </w:rPr>
            </w:pPr>
            <w:r>
              <w:rPr>
                <w:rFonts w:cs="Times New Roman"/>
                <w:bCs/>
                <w:iCs/>
              </w:rPr>
              <w:t>R</w:t>
            </w:r>
            <w:r w:rsidRPr="00561F2E">
              <w:rPr>
                <w:rFonts w:cs="Times New Roman"/>
                <w:bCs/>
                <w:iCs/>
              </w:rPr>
              <w:t>ajono vokalinių ansamblių konkursas „Dainuok, širdie“.</w:t>
            </w:r>
          </w:p>
        </w:tc>
      </w:tr>
      <w:tr w:rsidR="00F61977" w:rsidRPr="00620F22" w:rsidTr="004E061C">
        <w:tc>
          <w:tcPr>
            <w:tcW w:w="1068" w:type="dxa"/>
            <w:shd w:val="clear" w:color="auto" w:fill="auto"/>
          </w:tcPr>
          <w:p w:rsidR="00043581" w:rsidRPr="00620F22" w:rsidRDefault="00480C25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F61977" w:rsidRPr="00620F22">
              <w:rPr>
                <w:rFonts w:cs="Times New Roman"/>
              </w:rPr>
              <w:t>.</w:t>
            </w:r>
            <w:r w:rsidR="00043581" w:rsidRPr="00620F22">
              <w:rPr>
                <w:rFonts w:cs="Times New Roman"/>
              </w:rPr>
              <w:t xml:space="preserve"> </w:t>
            </w:r>
          </w:p>
        </w:tc>
        <w:tc>
          <w:tcPr>
            <w:tcW w:w="8566" w:type="dxa"/>
            <w:shd w:val="clear" w:color="auto" w:fill="auto"/>
          </w:tcPr>
          <w:p w:rsidR="00043581" w:rsidRPr="00620F22" w:rsidRDefault="00F61977" w:rsidP="00043581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Valstybinės, kalendorinės ir kitos šventės.</w:t>
            </w:r>
          </w:p>
        </w:tc>
      </w:tr>
    </w:tbl>
    <w:p w:rsidR="0049050E" w:rsidRDefault="0049050E" w:rsidP="00810560">
      <w:pPr>
        <w:rPr>
          <w:rFonts w:cs="Times New Roman"/>
        </w:rPr>
      </w:pPr>
    </w:p>
    <w:p w:rsidR="001D1971" w:rsidRDefault="001D1971" w:rsidP="00810560">
      <w:pPr>
        <w:rPr>
          <w:rFonts w:cs="Times New Roman"/>
        </w:rPr>
      </w:pPr>
    </w:p>
    <w:p w:rsidR="00810560" w:rsidRPr="00620F22" w:rsidRDefault="00810560" w:rsidP="00810560">
      <w:pPr>
        <w:rPr>
          <w:rFonts w:cs="Times New Roman"/>
        </w:rPr>
      </w:pPr>
      <w:r w:rsidRPr="00620F22">
        <w:rPr>
          <w:rFonts w:cs="Times New Roman"/>
        </w:rPr>
        <w:lastRenderedPageBreak/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620F22" w:rsidRPr="00620F22" w:rsidTr="004E061C">
        <w:tc>
          <w:tcPr>
            <w:tcW w:w="1062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5D386F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1.</w:t>
            </w:r>
          </w:p>
        </w:tc>
        <w:tc>
          <w:tcPr>
            <w:tcW w:w="8572" w:type="dxa"/>
            <w:shd w:val="clear" w:color="auto" w:fill="auto"/>
          </w:tcPr>
          <w:p w:rsidR="005D386F" w:rsidRPr="00620F22" w:rsidRDefault="005D386F" w:rsidP="005D386F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>Folkloro ansamblio ,,Ulyčia“ 20-mečio kūrybinės veiklos  renginys.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776ADC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2</w:t>
            </w:r>
            <w:r w:rsidR="00776ADC" w:rsidRPr="00620F22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776ADC" w:rsidRPr="00620F22" w:rsidRDefault="00884651" w:rsidP="00884651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5D386F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3.</w:t>
            </w:r>
          </w:p>
        </w:tc>
        <w:tc>
          <w:tcPr>
            <w:tcW w:w="8572" w:type="dxa"/>
            <w:shd w:val="clear" w:color="auto" w:fill="auto"/>
          </w:tcPr>
          <w:p w:rsidR="005D386F" w:rsidRPr="00620F22" w:rsidRDefault="005D386F" w:rsidP="00884651">
            <w:pPr>
              <w:jc w:val="both"/>
              <w:rPr>
                <w:rFonts w:cs="Times New Roman"/>
              </w:rPr>
            </w:pPr>
            <w:r w:rsidRPr="00620F22">
              <w:rPr>
                <w:rFonts w:cs="Times New Roman"/>
              </w:rPr>
              <w:t>Tradicinių kapelų festivalis-konkursas „Prie aukštaitiškos klėtelės“</w:t>
            </w:r>
            <w:r w:rsidR="008650B0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776ADC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4</w:t>
            </w:r>
            <w:r w:rsidR="00776ADC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620F22" w:rsidRDefault="006E54F3" w:rsidP="00776ADC">
            <w:pPr>
              <w:rPr>
                <w:rFonts w:cs="Times New Roman"/>
              </w:rPr>
            </w:pPr>
            <w:r>
              <w:rPr>
                <w:rFonts w:cs="Times New Roman"/>
              </w:rPr>
              <w:t>Rajono v</w:t>
            </w:r>
            <w:r w:rsidR="00884651" w:rsidRPr="00620F22">
              <w:rPr>
                <w:rFonts w:cs="Times New Roman"/>
              </w:rPr>
              <w:t>aikų ir jaunimo folkloro ansamblių ir atlikėjų festivalis</w:t>
            </w:r>
            <w:r>
              <w:rPr>
                <w:rFonts w:cs="Times New Roman"/>
              </w:rPr>
              <w:t>-apžiūra</w:t>
            </w:r>
            <w:r w:rsidR="00884651" w:rsidRPr="00620F22">
              <w:rPr>
                <w:rFonts w:cs="Times New Roman"/>
              </w:rPr>
              <w:t xml:space="preserve"> „Sekminės“.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884651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</w:t>
            </w:r>
            <w:r w:rsidR="00884651" w:rsidRPr="00620F22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620F22" w:rsidRDefault="00553C10" w:rsidP="00776ADC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Perekšlių krašto šventė „</w:t>
            </w:r>
            <w:r w:rsidR="00884651" w:rsidRPr="00620F22">
              <w:rPr>
                <w:rFonts w:cs="Times New Roman"/>
              </w:rPr>
              <w:t>Po ąžuolu“. Joninės</w:t>
            </w:r>
            <w:r w:rsidRPr="00620F22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776ADC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6</w:t>
            </w:r>
            <w:r w:rsidR="00776ADC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620F22" w:rsidRDefault="00884651" w:rsidP="00776ADC">
            <w:pPr>
              <w:rPr>
                <w:rFonts w:cs="Times New Roman"/>
              </w:rPr>
            </w:pPr>
            <w:r w:rsidRPr="00620F22">
              <w:rPr>
                <w:rFonts w:eastAsia="Batang" w:cs="Times New Roman"/>
                <w:lang w:eastAsia="ko-KR"/>
              </w:rPr>
              <w:t>Aukštaitijos r</w:t>
            </w:r>
            <w:r w:rsidR="005D386F" w:rsidRPr="00620F22">
              <w:rPr>
                <w:rFonts w:eastAsia="Batang" w:cs="Times New Roman"/>
                <w:lang w:eastAsia="ko-KR"/>
              </w:rPr>
              <w:t>egiono stovykla „Etnosmilga 2022</w:t>
            </w:r>
            <w:r w:rsidRPr="00620F22">
              <w:rPr>
                <w:rFonts w:eastAsia="Batang" w:cs="Times New Roman"/>
                <w:lang w:eastAsia="ko-KR"/>
              </w:rPr>
              <w:t>“</w:t>
            </w:r>
            <w:r w:rsidRPr="00620F22">
              <w:rPr>
                <w:rFonts w:cs="Times New Roman"/>
                <w:lang w:eastAsia="lt-LT"/>
              </w:rPr>
              <w:t>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884651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7</w:t>
            </w:r>
            <w:r w:rsidR="00884651" w:rsidRPr="00620F22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620F22" w:rsidRDefault="00553C10" w:rsidP="00776ADC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Sujetų kraštiečių šventė</w:t>
            </w:r>
            <w:r w:rsidR="00884651" w:rsidRPr="00620F22">
              <w:rPr>
                <w:rFonts w:cs="Times New Roman"/>
              </w:rPr>
              <w:t xml:space="preserve"> Oninės</w:t>
            </w:r>
            <w:r w:rsidRPr="00620F22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776ADC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8</w:t>
            </w:r>
            <w:r w:rsidR="00776ADC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620F22" w:rsidRDefault="00884651" w:rsidP="00776ADC">
            <w:pPr>
              <w:rPr>
                <w:rFonts w:cs="Times New Roman"/>
                <w:lang w:val="en-US"/>
              </w:rPr>
            </w:pPr>
            <w:r w:rsidRPr="00620F22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620F22" w:rsidRPr="00620F22" w:rsidTr="004E061C">
        <w:tc>
          <w:tcPr>
            <w:tcW w:w="1062" w:type="dxa"/>
            <w:shd w:val="clear" w:color="auto" w:fill="auto"/>
          </w:tcPr>
          <w:p w:rsidR="005D386F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9.</w:t>
            </w:r>
          </w:p>
        </w:tc>
        <w:tc>
          <w:tcPr>
            <w:tcW w:w="8572" w:type="dxa"/>
            <w:shd w:val="clear" w:color="auto" w:fill="auto"/>
          </w:tcPr>
          <w:p w:rsidR="005D386F" w:rsidRPr="00620F22" w:rsidRDefault="005D386F" w:rsidP="00776ADC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Kulinarinio paveldo pristatymo renginys „Rudeninis sambaris“</w:t>
            </w:r>
            <w:r w:rsidR="008650B0">
              <w:rPr>
                <w:rFonts w:cs="Times New Roman"/>
              </w:rPr>
              <w:t>.</w:t>
            </w:r>
          </w:p>
        </w:tc>
      </w:tr>
      <w:tr w:rsidR="005D386F" w:rsidRPr="00620F22" w:rsidTr="004E061C">
        <w:tc>
          <w:tcPr>
            <w:tcW w:w="1062" w:type="dxa"/>
            <w:shd w:val="clear" w:color="auto" w:fill="auto"/>
          </w:tcPr>
          <w:p w:rsidR="00776ADC" w:rsidRPr="00620F22" w:rsidRDefault="005D386F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10</w:t>
            </w:r>
            <w:r w:rsidR="00776ADC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620F22" w:rsidRDefault="00884651" w:rsidP="00776ADC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620F22" w:rsidRDefault="00DF06A6" w:rsidP="00810560">
      <w:pPr>
        <w:rPr>
          <w:rFonts w:cs="Times New Roman"/>
        </w:rPr>
      </w:pPr>
    </w:p>
    <w:p w:rsidR="00810560" w:rsidRPr="00620F22" w:rsidRDefault="00810560" w:rsidP="00810560">
      <w:pPr>
        <w:rPr>
          <w:rFonts w:cs="Times New Roman"/>
        </w:rPr>
      </w:pPr>
      <w:r w:rsidRPr="00620F22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620F22" w:rsidRPr="00620F22" w:rsidTr="004E061C">
        <w:tc>
          <w:tcPr>
            <w:tcW w:w="1064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7E5F9D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7E5F9D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  <w:lang w:val="pt-BR"/>
              </w:rPr>
            </w:pPr>
            <w:r w:rsidRPr="00620F22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5D386F" w:rsidRPr="00620F22" w:rsidRDefault="00AD6062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3.</w:t>
            </w:r>
          </w:p>
        </w:tc>
        <w:tc>
          <w:tcPr>
            <w:tcW w:w="8570" w:type="dxa"/>
            <w:shd w:val="clear" w:color="auto" w:fill="auto"/>
          </w:tcPr>
          <w:p w:rsidR="005D386F" w:rsidRPr="00620F22" w:rsidRDefault="005D386F" w:rsidP="007E5F9D">
            <w:pPr>
              <w:rPr>
                <w:rFonts w:cs="Times New Roman"/>
                <w:lang w:val="pt-BR"/>
              </w:rPr>
            </w:pPr>
            <w:r w:rsidRPr="00620F22">
              <w:rPr>
                <w:rFonts w:cs="Times New Roman"/>
                <w:lang w:val="pt-BR"/>
              </w:rPr>
              <w:t xml:space="preserve">Avangardinės dailės ir gatvės meno dirbtuvių stovykla, </w:t>
            </w:r>
            <w:r w:rsidR="008864A3" w:rsidRPr="00620F22">
              <w:rPr>
                <w:rFonts w:cs="Times New Roman"/>
                <w:lang w:val="pt-BR"/>
              </w:rPr>
              <w:t>sukurtų</w:t>
            </w:r>
            <w:r w:rsidR="00875ADD" w:rsidRPr="00620F22">
              <w:rPr>
                <w:rFonts w:cs="Times New Roman"/>
                <w:lang w:val="pt-BR"/>
              </w:rPr>
              <w:t xml:space="preserve"> darbų paroda. 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AD6062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4</w:t>
            </w:r>
            <w:r w:rsidR="007E5F9D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AD6062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</w:t>
            </w:r>
            <w:r w:rsidR="007E5F9D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  <w:lang w:val="pt-BR"/>
              </w:rPr>
            </w:pPr>
            <w:r w:rsidRPr="00620F22">
              <w:rPr>
                <w:rFonts w:cs="Times New Roman"/>
                <w:lang w:val="pt-BR"/>
              </w:rPr>
              <w:t>Didžiosios orke</w:t>
            </w:r>
            <w:r w:rsidR="00884651" w:rsidRPr="00620F22">
              <w:rPr>
                <w:rFonts w:cs="Times New Roman"/>
                <w:lang w:val="pt-BR"/>
              </w:rPr>
              <w:t>strų lenktynės</w:t>
            </w:r>
            <w:r w:rsidR="00F33E70" w:rsidRPr="00620F22">
              <w:rPr>
                <w:rFonts w:cs="Times New Roman"/>
                <w:lang w:val="pt-BR"/>
              </w:rPr>
              <w:t xml:space="preserve"> „Vario audra 2022“</w:t>
            </w:r>
            <w:r w:rsidRPr="00620F22">
              <w:rPr>
                <w:rFonts w:cs="Times New Roman"/>
                <w:lang w:val="pt-BR"/>
              </w:rPr>
              <w:t>.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AD6062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</w:t>
            </w:r>
            <w:r w:rsidR="007E5F9D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Šilagalio </w:t>
            </w:r>
            <w:r w:rsidR="00F33E70" w:rsidRPr="00620F22">
              <w:rPr>
                <w:rFonts w:cs="Times New Roman"/>
              </w:rPr>
              <w:t xml:space="preserve">650 m. jubiliejiniai renginiai. </w:t>
            </w:r>
          </w:p>
        </w:tc>
      </w:tr>
      <w:tr w:rsidR="00620F22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AD6062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7</w:t>
            </w:r>
            <w:r w:rsidR="007E5F9D" w:rsidRPr="00620F22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Padėkos </w:t>
            </w:r>
            <w:r w:rsidR="00484DED" w:rsidRPr="00620F22">
              <w:rPr>
                <w:rFonts w:cs="Times New Roman"/>
              </w:rPr>
              <w:t>koncertas „Naujametinis žybsnis</w:t>
            </w:r>
            <w:r w:rsidR="00484DED" w:rsidRPr="00620F22">
              <w:rPr>
                <w:rFonts w:eastAsia="Arial Unicode MS" w:cs="Times New Roman"/>
              </w:rPr>
              <w:t>“</w:t>
            </w:r>
            <w:r w:rsidRPr="00620F22">
              <w:rPr>
                <w:rFonts w:cs="Times New Roman"/>
              </w:rPr>
              <w:t xml:space="preserve"> vietos bendruomenėms.</w:t>
            </w:r>
          </w:p>
        </w:tc>
      </w:tr>
      <w:tr w:rsidR="00050A6A" w:rsidRPr="00620F22" w:rsidTr="004E061C">
        <w:tc>
          <w:tcPr>
            <w:tcW w:w="1064" w:type="dxa"/>
            <w:shd w:val="clear" w:color="auto" w:fill="auto"/>
          </w:tcPr>
          <w:p w:rsidR="00050A6A" w:rsidRPr="00620F22" w:rsidRDefault="00050A6A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8570" w:type="dxa"/>
            <w:shd w:val="clear" w:color="auto" w:fill="auto"/>
          </w:tcPr>
          <w:p w:rsidR="00050A6A" w:rsidRPr="00620F22" w:rsidRDefault="00050A6A" w:rsidP="007E5F9D">
            <w:pPr>
              <w:rPr>
                <w:rFonts w:cs="Times New Roman"/>
              </w:rPr>
            </w:pPr>
            <w:r w:rsidRPr="002019A3">
              <w:rPr>
                <w:rFonts w:cs="Times New Roman"/>
                <w:bCs/>
                <w:iCs/>
              </w:rPr>
              <w:t>Panevėžio rajono pučiamųjų instrumentų orkestrų ir šokių grupių apžiūra-šventė</w:t>
            </w:r>
            <w:r>
              <w:rPr>
                <w:rFonts w:cs="Times New Roman"/>
                <w:bCs/>
                <w:iCs/>
              </w:rPr>
              <w:t>.</w:t>
            </w:r>
          </w:p>
        </w:tc>
      </w:tr>
      <w:tr w:rsidR="009A0A5F" w:rsidRPr="00620F22" w:rsidTr="004E061C">
        <w:tc>
          <w:tcPr>
            <w:tcW w:w="1064" w:type="dxa"/>
            <w:shd w:val="clear" w:color="auto" w:fill="auto"/>
          </w:tcPr>
          <w:p w:rsidR="007E5F9D" w:rsidRPr="00620F22" w:rsidRDefault="00050A6A" w:rsidP="007E5F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7E5F9D" w:rsidRPr="00620F22">
              <w:rPr>
                <w:rFonts w:cs="Times New Roman"/>
              </w:rPr>
              <w:t>.</w:t>
            </w:r>
          </w:p>
        </w:tc>
        <w:tc>
          <w:tcPr>
            <w:tcW w:w="8570" w:type="dxa"/>
            <w:shd w:val="clear" w:color="auto" w:fill="auto"/>
          </w:tcPr>
          <w:p w:rsidR="007E5F9D" w:rsidRPr="00620F22" w:rsidRDefault="007E5F9D" w:rsidP="007E5F9D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 xml:space="preserve">Valstybinės, kalendorinės ir kitos šventės. </w:t>
            </w:r>
          </w:p>
        </w:tc>
      </w:tr>
    </w:tbl>
    <w:p w:rsidR="00DF06A6" w:rsidRPr="00620F22" w:rsidRDefault="00DF06A6" w:rsidP="00810560">
      <w:pPr>
        <w:rPr>
          <w:rFonts w:cs="Times New Roman"/>
        </w:rPr>
      </w:pPr>
    </w:p>
    <w:p w:rsidR="00810560" w:rsidRPr="00620F22" w:rsidRDefault="00810560" w:rsidP="00810560">
      <w:pPr>
        <w:rPr>
          <w:rFonts w:cs="Times New Roman"/>
        </w:rPr>
      </w:pPr>
      <w:r w:rsidRPr="00620F22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620F22" w:rsidRPr="00620F22" w:rsidTr="004E061C">
        <w:tc>
          <w:tcPr>
            <w:tcW w:w="1061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AD6062" w:rsidRPr="00620F22" w:rsidRDefault="00DC59F6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1.</w:t>
            </w:r>
          </w:p>
        </w:tc>
        <w:tc>
          <w:tcPr>
            <w:tcW w:w="8573" w:type="dxa"/>
            <w:shd w:val="clear" w:color="auto" w:fill="auto"/>
          </w:tcPr>
          <w:p w:rsidR="00AD6062" w:rsidRPr="00620F22" w:rsidRDefault="006E54F3" w:rsidP="00AD6062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R</w:t>
            </w:r>
            <w:r w:rsidR="00AD6062" w:rsidRPr="00620F22">
              <w:rPr>
                <w:rFonts w:cs="Times New Roman"/>
                <w:lang w:eastAsia="en-US"/>
              </w:rPr>
              <w:t>ajo</w:t>
            </w:r>
            <w:r>
              <w:rPr>
                <w:rFonts w:cs="Times New Roman"/>
                <w:lang w:eastAsia="en-US"/>
              </w:rPr>
              <w:t>no tradicinis folkloro kolektyvų</w:t>
            </w:r>
            <w:r w:rsidR="00AD6062" w:rsidRPr="00620F22">
              <w:rPr>
                <w:rFonts w:cs="Times New Roman"/>
                <w:lang w:eastAsia="en-US"/>
              </w:rPr>
              <w:t xml:space="preserve"> festivalis</w:t>
            </w:r>
            <w:r w:rsidR="001D1971">
              <w:rPr>
                <w:rFonts w:cs="Times New Roman"/>
                <w:lang w:eastAsia="en-US"/>
              </w:rPr>
              <w:t>-apžiūra</w:t>
            </w:r>
            <w:r w:rsidR="00AD6062" w:rsidRPr="00620F22">
              <w:rPr>
                <w:rFonts w:cs="Times New Roman"/>
                <w:lang w:eastAsia="en-US"/>
              </w:rPr>
              <w:t xml:space="preserve"> „Par šilalį jojo“</w:t>
            </w:r>
            <w:r w:rsidR="008650B0">
              <w:rPr>
                <w:rFonts w:cs="Times New Roman"/>
                <w:lang w:eastAsia="en-US"/>
              </w:rPr>
              <w:t>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DC59F6" w:rsidRPr="00620F22" w:rsidRDefault="00DC59F6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2.</w:t>
            </w:r>
          </w:p>
        </w:tc>
        <w:tc>
          <w:tcPr>
            <w:tcW w:w="8573" w:type="dxa"/>
            <w:shd w:val="clear" w:color="auto" w:fill="auto"/>
          </w:tcPr>
          <w:p w:rsidR="00DC59F6" w:rsidRPr="00620F22" w:rsidRDefault="00DC59F6" w:rsidP="00AD6062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Tiltagalių krašto ir šienapjūtės pradžios šventė. Antaninės.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9A0A5F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3.</w:t>
            </w:r>
          </w:p>
        </w:tc>
        <w:tc>
          <w:tcPr>
            <w:tcW w:w="8573" w:type="dxa"/>
            <w:shd w:val="clear" w:color="auto" w:fill="auto"/>
          </w:tcPr>
          <w:p w:rsidR="009A0A5F" w:rsidRPr="00620F22" w:rsidRDefault="00AD6062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AD6062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4.</w:t>
            </w:r>
          </w:p>
        </w:tc>
        <w:tc>
          <w:tcPr>
            <w:tcW w:w="8573" w:type="dxa"/>
            <w:shd w:val="clear" w:color="auto" w:fill="auto"/>
          </w:tcPr>
          <w:p w:rsidR="00AD6062" w:rsidRPr="00620F22" w:rsidRDefault="00AD6062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Renginys „Giesmė Žaliosios girioj“, skiriamas partizaninio judėjimo žuvusiesiems pagerbti.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AD6062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5.</w:t>
            </w:r>
          </w:p>
        </w:tc>
        <w:tc>
          <w:tcPr>
            <w:tcW w:w="8573" w:type="dxa"/>
            <w:shd w:val="clear" w:color="auto" w:fill="auto"/>
          </w:tcPr>
          <w:p w:rsidR="00AD6062" w:rsidRPr="00620F22" w:rsidRDefault="00AD6062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Aukštaitijos regiono bardų festivalis „Čiobrelių pieva“.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AD6062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6.</w:t>
            </w:r>
          </w:p>
        </w:tc>
        <w:tc>
          <w:tcPr>
            <w:tcW w:w="8573" w:type="dxa"/>
            <w:shd w:val="clear" w:color="auto" w:fill="auto"/>
          </w:tcPr>
          <w:p w:rsidR="00AD6062" w:rsidRPr="00620F22" w:rsidRDefault="00AD6062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Šalies teatrų festivalis „TekĖjimas“.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AD6062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7.</w:t>
            </w:r>
          </w:p>
        </w:tc>
        <w:tc>
          <w:tcPr>
            <w:tcW w:w="8573" w:type="dxa"/>
            <w:shd w:val="clear" w:color="auto" w:fill="auto"/>
          </w:tcPr>
          <w:p w:rsidR="00AD6062" w:rsidRPr="00620F22" w:rsidRDefault="00AD6062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XII alternatyvios mados festivalis-konkursas „Pašėlęs ruduo“.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DC59F6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8.</w:t>
            </w:r>
          </w:p>
        </w:tc>
        <w:tc>
          <w:tcPr>
            <w:tcW w:w="8573" w:type="dxa"/>
            <w:shd w:val="clear" w:color="auto" w:fill="auto"/>
          </w:tcPr>
          <w:p w:rsidR="00DC59F6" w:rsidRPr="00620F22" w:rsidRDefault="00DC59F6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Obuolių pyragų kepėjų, muzikos, kūrybinių iniciatyvų šventė „Obuolinės“.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DC59F6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9.</w:t>
            </w:r>
          </w:p>
        </w:tc>
        <w:tc>
          <w:tcPr>
            <w:tcW w:w="8573" w:type="dxa"/>
            <w:shd w:val="clear" w:color="auto" w:fill="auto"/>
          </w:tcPr>
          <w:p w:rsidR="00DC59F6" w:rsidRPr="00620F22" w:rsidRDefault="00DC59F6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Vokalinių ansamblių festivalis „Dainos sparnai“.</w:t>
            </w:r>
          </w:p>
        </w:tc>
      </w:tr>
      <w:tr w:rsidR="00DC59F6" w:rsidRPr="00620F22" w:rsidTr="004E061C">
        <w:tc>
          <w:tcPr>
            <w:tcW w:w="1061" w:type="dxa"/>
            <w:shd w:val="clear" w:color="auto" w:fill="auto"/>
          </w:tcPr>
          <w:p w:rsidR="00DC59F6" w:rsidRPr="00620F22" w:rsidRDefault="00DC59F6" w:rsidP="00DC59F6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10.</w:t>
            </w:r>
          </w:p>
        </w:tc>
        <w:tc>
          <w:tcPr>
            <w:tcW w:w="8573" w:type="dxa"/>
            <w:shd w:val="clear" w:color="auto" w:fill="auto"/>
          </w:tcPr>
          <w:p w:rsidR="00DC59F6" w:rsidRPr="00620F22" w:rsidRDefault="00DC59F6" w:rsidP="009A0A5F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620F22" w:rsidRDefault="00DF06A6" w:rsidP="00810560">
      <w:pPr>
        <w:rPr>
          <w:rFonts w:cs="Times New Roman"/>
        </w:rPr>
      </w:pPr>
    </w:p>
    <w:p w:rsidR="00810560" w:rsidRPr="00620F22" w:rsidRDefault="00810560" w:rsidP="00810560">
      <w:pPr>
        <w:rPr>
          <w:rFonts w:cs="Times New Roman"/>
        </w:rPr>
      </w:pPr>
      <w:r w:rsidRPr="00620F22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620F22" w:rsidRPr="00620F22" w:rsidTr="004E061C">
        <w:tc>
          <w:tcPr>
            <w:tcW w:w="1061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620F22" w:rsidRDefault="00810560" w:rsidP="00CA4800">
            <w:pPr>
              <w:jc w:val="center"/>
              <w:rPr>
                <w:rFonts w:cs="Times New Roman"/>
              </w:rPr>
            </w:pPr>
            <w:r w:rsidRPr="00620F22">
              <w:rPr>
                <w:rFonts w:cs="Times New Roman"/>
              </w:rPr>
              <w:t>Renginio pavadinimas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9B7996" w:rsidRPr="00620F22" w:rsidRDefault="009B7996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</w:rPr>
            </w:pPr>
          </w:p>
        </w:tc>
        <w:tc>
          <w:tcPr>
            <w:tcW w:w="8573" w:type="dxa"/>
            <w:shd w:val="clear" w:color="auto" w:fill="auto"/>
          </w:tcPr>
          <w:p w:rsidR="009B7996" w:rsidRPr="00620F22" w:rsidRDefault="00267F23" w:rsidP="009B7996">
            <w:pPr>
              <w:rPr>
                <w:rFonts w:cs="Times New Roman"/>
              </w:rPr>
            </w:pPr>
            <w:r>
              <w:rPr>
                <w:bCs/>
              </w:rPr>
              <w:t>R</w:t>
            </w:r>
            <w:r w:rsidR="009B7996" w:rsidRPr="00620F22">
              <w:rPr>
                <w:bCs/>
              </w:rPr>
              <w:t>ajono kamerinių teatrų festivalis-konkursas „Čia ir dabar“.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04253B" w:rsidRPr="00620F22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620F22" w:rsidRDefault="00C52E51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C52E51" w:rsidRPr="00620F22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620F22" w:rsidRDefault="00C52E51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Tradicinė Panevėžio krašto amatininkų diena Jotainiuose „Saulala aukštyn – darbų daugyn“.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1D0BDF" w:rsidRPr="00620F22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620F22" w:rsidRDefault="00553C10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Joninių šventė „</w:t>
            </w:r>
            <w:r w:rsidR="00C52E51" w:rsidRPr="00620F22">
              <w:rPr>
                <w:rFonts w:cs="Times New Roman"/>
              </w:rPr>
              <w:t>Kai paparčio žiedas išsiskleis“ Jotainiuose</w:t>
            </w:r>
            <w:r w:rsidRPr="00620F22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C52E51" w:rsidRPr="00620F22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620F22" w:rsidRDefault="00553C10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Joninių šventė „Rasota s</w:t>
            </w:r>
            <w:r w:rsidR="00C52E51" w:rsidRPr="00620F22">
              <w:rPr>
                <w:rFonts w:cs="Times New Roman"/>
              </w:rPr>
              <w:t>aulėgrįža“ Vadokliuose</w:t>
            </w:r>
            <w:r w:rsidRPr="00620F22">
              <w:rPr>
                <w:rFonts w:cs="Times New Roman"/>
              </w:rPr>
              <w:t>.</w:t>
            </w:r>
            <w:r w:rsidR="00C52E51" w:rsidRPr="00620F22">
              <w:rPr>
                <w:rFonts w:cs="Times New Roman"/>
              </w:rPr>
              <w:t xml:space="preserve"> 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04253B" w:rsidRPr="00620F22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620F22" w:rsidRDefault="0004253B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Kraštiečių šventė Vadokliuose „Ten, kur Juoda“.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5B4AD5" w:rsidRPr="00620F22" w:rsidRDefault="005B4AD5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5B4AD5" w:rsidRPr="00620F22" w:rsidRDefault="005B4AD5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Duetų konkursas „Mudu abudu“.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04253B" w:rsidRPr="00620F22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620F22" w:rsidRDefault="00267F23" w:rsidP="0004253B">
            <w:pPr>
              <w:rPr>
                <w:rFonts w:cs="Times New Roman"/>
              </w:rPr>
            </w:pPr>
            <w:r>
              <w:rPr>
                <w:rFonts w:cs="Times New Roman"/>
              </w:rPr>
              <w:t>Rajono</w:t>
            </w:r>
            <w:r w:rsidR="0004253B" w:rsidRPr="00620F22">
              <w:rPr>
                <w:rFonts w:cs="Times New Roman"/>
              </w:rPr>
              <w:t xml:space="preserve"> romansų atlikėjų šventė</w:t>
            </w:r>
            <w:r>
              <w:rPr>
                <w:rFonts w:cs="Times New Roman"/>
              </w:rPr>
              <w:t>-konkursas</w:t>
            </w:r>
            <w:r w:rsidR="0004253B" w:rsidRPr="00620F22">
              <w:rPr>
                <w:rFonts w:cs="Times New Roman"/>
              </w:rPr>
              <w:t xml:space="preserve"> „Ant Juodžio ežero bangų“. 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1D0BDF" w:rsidRPr="00620F22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620F22" w:rsidRDefault="00484DED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Padėkos vakaras „</w:t>
            </w:r>
            <w:r w:rsidR="001D0BDF" w:rsidRPr="00620F22">
              <w:rPr>
                <w:rFonts w:cs="Times New Roman"/>
              </w:rPr>
              <w:t>Dėkoju Tau“</w:t>
            </w:r>
            <w:r w:rsidRPr="00620F22">
              <w:rPr>
                <w:rFonts w:cs="Times New Roman"/>
              </w:rPr>
              <w:t>.</w:t>
            </w:r>
          </w:p>
        </w:tc>
      </w:tr>
      <w:tr w:rsidR="00620F22" w:rsidRPr="00620F22" w:rsidTr="004E061C">
        <w:tc>
          <w:tcPr>
            <w:tcW w:w="1061" w:type="dxa"/>
            <w:shd w:val="clear" w:color="auto" w:fill="auto"/>
          </w:tcPr>
          <w:p w:rsidR="001D0BDF" w:rsidRPr="00620F22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620F22" w:rsidRDefault="001D0BDF" w:rsidP="0004253B">
            <w:pPr>
              <w:rPr>
                <w:rFonts w:cs="Times New Roman"/>
              </w:rPr>
            </w:pPr>
            <w:r w:rsidRPr="00620F22">
              <w:rPr>
                <w:rFonts w:cs="Times New Roman"/>
              </w:rPr>
              <w:t>Valstybinės, kalendorinės ir kitos šventės.</w:t>
            </w:r>
          </w:p>
        </w:tc>
      </w:tr>
    </w:tbl>
    <w:p w:rsidR="00E42724" w:rsidRPr="00620F22" w:rsidRDefault="00BB3D6F">
      <w:pPr>
        <w:pStyle w:val="Standard"/>
        <w:jc w:val="center"/>
        <w:rPr>
          <w:rFonts w:eastAsia="Times New Roman"/>
          <w:lang w:val="lt-LT"/>
        </w:rPr>
      </w:pPr>
      <w:r w:rsidRPr="00620F22">
        <w:rPr>
          <w:rFonts w:eastAsia="Times New Roman"/>
          <w:lang w:val="lt-LT"/>
        </w:rPr>
        <w:t>______________________________</w:t>
      </w:r>
    </w:p>
    <w:p w:rsidR="00AE7B8A" w:rsidRDefault="00AE7B8A" w:rsidP="00FA33AA">
      <w:pPr>
        <w:rPr>
          <w:rFonts w:eastAsia="Batang, 바탕"/>
          <w:b/>
          <w:lang w:val="pt-BR"/>
        </w:rPr>
      </w:pPr>
    </w:p>
    <w:p w:rsidR="00AE7B8A" w:rsidRDefault="00AE7B8A" w:rsidP="00FA33AA">
      <w:pPr>
        <w:rPr>
          <w:rFonts w:eastAsia="Batang, 바탕"/>
          <w:b/>
          <w:lang w:val="pt-BR"/>
        </w:rPr>
      </w:pPr>
    </w:p>
    <w:sectPr w:rsidR="00AE7B8A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3B" w:rsidRDefault="009C3C3B">
      <w:r>
        <w:separator/>
      </w:r>
    </w:p>
  </w:endnote>
  <w:endnote w:type="continuationSeparator" w:id="0">
    <w:p w:rsidR="009C3C3B" w:rsidRDefault="009C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3B" w:rsidRDefault="009C3C3B">
      <w:r>
        <w:rPr>
          <w:color w:val="000000"/>
        </w:rPr>
        <w:separator/>
      </w:r>
    </w:p>
  </w:footnote>
  <w:footnote w:type="continuationSeparator" w:id="0">
    <w:p w:rsidR="009C3C3B" w:rsidRDefault="009C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895"/>
    <w:multiLevelType w:val="hybridMultilevel"/>
    <w:tmpl w:val="B30683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B0377"/>
    <w:multiLevelType w:val="hybridMultilevel"/>
    <w:tmpl w:val="E6804148"/>
    <w:lvl w:ilvl="0" w:tplc="C92AE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33640"/>
    <w:multiLevelType w:val="hybridMultilevel"/>
    <w:tmpl w:val="ADCABF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0393D"/>
    <w:rsid w:val="000137C7"/>
    <w:rsid w:val="00026C70"/>
    <w:rsid w:val="0003220C"/>
    <w:rsid w:val="0004253B"/>
    <w:rsid w:val="00043581"/>
    <w:rsid w:val="00043800"/>
    <w:rsid w:val="00050A6A"/>
    <w:rsid w:val="000539D5"/>
    <w:rsid w:val="00072A73"/>
    <w:rsid w:val="00090A7C"/>
    <w:rsid w:val="000949FD"/>
    <w:rsid w:val="000C7B99"/>
    <w:rsid w:val="000D617C"/>
    <w:rsid w:val="000E678C"/>
    <w:rsid w:val="000E797C"/>
    <w:rsid w:val="000F4B33"/>
    <w:rsid w:val="001059BC"/>
    <w:rsid w:val="00114F37"/>
    <w:rsid w:val="00126ED7"/>
    <w:rsid w:val="0015101D"/>
    <w:rsid w:val="001567E6"/>
    <w:rsid w:val="00161282"/>
    <w:rsid w:val="001623DE"/>
    <w:rsid w:val="00195A83"/>
    <w:rsid w:val="001A2BEF"/>
    <w:rsid w:val="001A3700"/>
    <w:rsid w:val="001A426F"/>
    <w:rsid w:val="001A7155"/>
    <w:rsid w:val="001B3240"/>
    <w:rsid w:val="001C580E"/>
    <w:rsid w:val="001D0BDF"/>
    <w:rsid w:val="001D1971"/>
    <w:rsid w:val="001D5388"/>
    <w:rsid w:val="001D67B5"/>
    <w:rsid w:val="001F6722"/>
    <w:rsid w:val="002019A3"/>
    <w:rsid w:val="00216A80"/>
    <w:rsid w:val="00236749"/>
    <w:rsid w:val="00264EC1"/>
    <w:rsid w:val="00267F23"/>
    <w:rsid w:val="00285988"/>
    <w:rsid w:val="0029016F"/>
    <w:rsid w:val="002B04D2"/>
    <w:rsid w:val="002B0C12"/>
    <w:rsid w:val="002E13FB"/>
    <w:rsid w:val="002F0F66"/>
    <w:rsid w:val="002F3595"/>
    <w:rsid w:val="002F7152"/>
    <w:rsid w:val="003210BE"/>
    <w:rsid w:val="00336440"/>
    <w:rsid w:val="00340B17"/>
    <w:rsid w:val="003427CC"/>
    <w:rsid w:val="0034641A"/>
    <w:rsid w:val="00351F24"/>
    <w:rsid w:val="00356851"/>
    <w:rsid w:val="00357E4C"/>
    <w:rsid w:val="0036426B"/>
    <w:rsid w:val="003A43AF"/>
    <w:rsid w:val="003A7138"/>
    <w:rsid w:val="003C7A28"/>
    <w:rsid w:val="00410CA7"/>
    <w:rsid w:val="00434CC6"/>
    <w:rsid w:val="004433C8"/>
    <w:rsid w:val="0044616E"/>
    <w:rsid w:val="00453106"/>
    <w:rsid w:val="00453D1A"/>
    <w:rsid w:val="00460CCE"/>
    <w:rsid w:val="00465010"/>
    <w:rsid w:val="00472576"/>
    <w:rsid w:val="00474121"/>
    <w:rsid w:val="00480C25"/>
    <w:rsid w:val="00481CEE"/>
    <w:rsid w:val="00484DED"/>
    <w:rsid w:val="0049050E"/>
    <w:rsid w:val="004949C4"/>
    <w:rsid w:val="004B4B08"/>
    <w:rsid w:val="004E061C"/>
    <w:rsid w:val="00520819"/>
    <w:rsid w:val="005220D3"/>
    <w:rsid w:val="0053183F"/>
    <w:rsid w:val="0053666C"/>
    <w:rsid w:val="0055205B"/>
    <w:rsid w:val="00553C10"/>
    <w:rsid w:val="00555012"/>
    <w:rsid w:val="00561F2E"/>
    <w:rsid w:val="00582F25"/>
    <w:rsid w:val="00586CCC"/>
    <w:rsid w:val="00586CF9"/>
    <w:rsid w:val="00592AE0"/>
    <w:rsid w:val="00592FE5"/>
    <w:rsid w:val="005931DA"/>
    <w:rsid w:val="00594670"/>
    <w:rsid w:val="005A0CCE"/>
    <w:rsid w:val="005A0FD5"/>
    <w:rsid w:val="005B4AD5"/>
    <w:rsid w:val="005D386F"/>
    <w:rsid w:val="005D5EF3"/>
    <w:rsid w:val="005E3055"/>
    <w:rsid w:val="005E7AD1"/>
    <w:rsid w:val="005F1C34"/>
    <w:rsid w:val="0060508C"/>
    <w:rsid w:val="006111F7"/>
    <w:rsid w:val="00620F22"/>
    <w:rsid w:val="006429CB"/>
    <w:rsid w:val="006454C6"/>
    <w:rsid w:val="00652CC8"/>
    <w:rsid w:val="006573EB"/>
    <w:rsid w:val="0067026C"/>
    <w:rsid w:val="00682FE7"/>
    <w:rsid w:val="006849FF"/>
    <w:rsid w:val="006A08D0"/>
    <w:rsid w:val="006A2C81"/>
    <w:rsid w:val="006A34E0"/>
    <w:rsid w:val="006A5E96"/>
    <w:rsid w:val="006C5EC9"/>
    <w:rsid w:val="006E54F3"/>
    <w:rsid w:val="007260A5"/>
    <w:rsid w:val="00742671"/>
    <w:rsid w:val="00761B98"/>
    <w:rsid w:val="007653BF"/>
    <w:rsid w:val="00775551"/>
    <w:rsid w:val="00776ADC"/>
    <w:rsid w:val="00786146"/>
    <w:rsid w:val="007A522F"/>
    <w:rsid w:val="007A65BA"/>
    <w:rsid w:val="007B19A3"/>
    <w:rsid w:val="007C3691"/>
    <w:rsid w:val="007D2D2C"/>
    <w:rsid w:val="007D317A"/>
    <w:rsid w:val="007E5F9D"/>
    <w:rsid w:val="007E6C2E"/>
    <w:rsid w:val="00810560"/>
    <w:rsid w:val="00813D91"/>
    <w:rsid w:val="00820DC2"/>
    <w:rsid w:val="00827F3C"/>
    <w:rsid w:val="00836F10"/>
    <w:rsid w:val="00836FD3"/>
    <w:rsid w:val="00850508"/>
    <w:rsid w:val="00854069"/>
    <w:rsid w:val="008604E5"/>
    <w:rsid w:val="008650B0"/>
    <w:rsid w:val="00875ADD"/>
    <w:rsid w:val="00884651"/>
    <w:rsid w:val="008864A3"/>
    <w:rsid w:val="008867EA"/>
    <w:rsid w:val="0089156A"/>
    <w:rsid w:val="00895447"/>
    <w:rsid w:val="008A07A6"/>
    <w:rsid w:val="008A372F"/>
    <w:rsid w:val="008F24BD"/>
    <w:rsid w:val="008F761D"/>
    <w:rsid w:val="0091252B"/>
    <w:rsid w:val="009379CB"/>
    <w:rsid w:val="00940EEB"/>
    <w:rsid w:val="009508E5"/>
    <w:rsid w:val="00963F4B"/>
    <w:rsid w:val="00987ED2"/>
    <w:rsid w:val="00991279"/>
    <w:rsid w:val="00992413"/>
    <w:rsid w:val="009A0A5F"/>
    <w:rsid w:val="009A3926"/>
    <w:rsid w:val="009A3D39"/>
    <w:rsid w:val="009A67A1"/>
    <w:rsid w:val="009B5CA9"/>
    <w:rsid w:val="009B7996"/>
    <w:rsid w:val="009C3C3B"/>
    <w:rsid w:val="009C4AED"/>
    <w:rsid w:val="009C6C84"/>
    <w:rsid w:val="009D5859"/>
    <w:rsid w:val="009E3635"/>
    <w:rsid w:val="009E6C96"/>
    <w:rsid w:val="009F1286"/>
    <w:rsid w:val="00A04192"/>
    <w:rsid w:val="00A21231"/>
    <w:rsid w:val="00A27F46"/>
    <w:rsid w:val="00A60B77"/>
    <w:rsid w:val="00A60FEB"/>
    <w:rsid w:val="00A6678A"/>
    <w:rsid w:val="00A731C3"/>
    <w:rsid w:val="00A93CF7"/>
    <w:rsid w:val="00AB1CD6"/>
    <w:rsid w:val="00AB5D7A"/>
    <w:rsid w:val="00AC5721"/>
    <w:rsid w:val="00AD6062"/>
    <w:rsid w:val="00AD60CB"/>
    <w:rsid w:val="00AD778D"/>
    <w:rsid w:val="00AE7B8A"/>
    <w:rsid w:val="00B033AB"/>
    <w:rsid w:val="00B0359F"/>
    <w:rsid w:val="00B11C2A"/>
    <w:rsid w:val="00B12221"/>
    <w:rsid w:val="00B12E3B"/>
    <w:rsid w:val="00B12FF3"/>
    <w:rsid w:val="00B238EC"/>
    <w:rsid w:val="00B507F2"/>
    <w:rsid w:val="00B51023"/>
    <w:rsid w:val="00B52E5F"/>
    <w:rsid w:val="00B93B56"/>
    <w:rsid w:val="00BA76B8"/>
    <w:rsid w:val="00BB3D6F"/>
    <w:rsid w:val="00BD3397"/>
    <w:rsid w:val="00BD5DA3"/>
    <w:rsid w:val="00BE31CA"/>
    <w:rsid w:val="00BF0A93"/>
    <w:rsid w:val="00C162A1"/>
    <w:rsid w:val="00C25037"/>
    <w:rsid w:val="00C34552"/>
    <w:rsid w:val="00C40B29"/>
    <w:rsid w:val="00C52E51"/>
    <w:rsid w:val="00C77C78"/>
    <w:rsid w:val="00C86927"/>
    <w:rsid w:val="00C87EFB"/>
    <w:rsid w:val="00C87F45"/>
    <w:rsid w:val="00C91BA0"/>
    <w:rsid w:val="00CA4800"/>
    <w:rsid w:val="00CA53B9"/>
    <w:rsid w:val="00CB7AD2"/>
    <w:rsid w:val="00CC7445"/>
    <w:rsid w:val="00D06351"/>
    <w:rsid w:val="00D10179"/>
    <w:rsid w:val="00D11C36"/>
    <w:rsid w:val="00D15470"/>
    <w:rsid w:val="00D23731"/>
    <w:rsid w:val="00D26907"/>
    <w:rsid w:val="00D42E4F"/>
    <w:rsid w:val="00D469DF"/>
    <w:rsid w:val="00D65EE2"/>
    <w:rsid w:val="00D822DB"/>
    <w:rsid w:val="00D84E38"/>
    <w:rsid w:val="00D9509F"/>
    <w:rsid w:val="00DA3248"/>
    <w:rsid w:val="00DC59F6"/>
    <w:rsid w:val="00DC5A9D"/>
    <w:rsid w:val="00DD02A9"/>
    <w:rsid w:val="00DD63F7"/>
    <w:rsid w:val="00DE53E5"/>
    <w:rsid w:val="00DF06A6"/>
    <w:rsid w:val="00DF1F02"/>
    <w:rsid w:val="00DF67DA"/>
    <w:rsid w:val="00E06E1C"/>
    <w:rsid w:val="00E07488"/>
    <w:rsid w:val="00E2571C"/>
    <w:rsid w:val="00E41C93"/>
    <w:rsid w:val="00E422E5"/>
    <w:rsid w:val="00E42724"/>
    <w:rsid w:val="00E8640C"/>
    <w:rsid w:val="00E92497"/>
    <w:rsid w:val="00E976A9"/>
    <w:rsid w:val="00EB0B77"/>
    <w:rsid w:val="00ED3900"/>
    <w:rsid w:val="00ED5791"/>
    <w:rsid w:val="00EE4BE0"/>
    <w:rsid w:val="00EE6C4F"/>
    <w:rsid w:val="00EF094F"/>
    <w:rsid w:val="00F15F23"/>
    <w:rsid w:val="00F24BF2"/>
    <w:rsid w:val="00F32800"/>
    <w:rsid w:val="00F33E70"/>
    <w:rsid w:val="00F36A85"/>
    <w:rsid w:val="00F5524B"/>
    <w:rsid w:val="00F6160F"/>
    <w:rsid w:val="00F618CC"/>
    <w:rsid w:val="00F61977"/>
    <w:rsid w:val="00F667DA"/>
    <w:rsid w:val="00F66DAE"/>
    <w:rsid w:val="00F72827"/>
    <w:rsid w:val="00FA33AA"/>
    <w:rsid w:val="00FB7D8C"/>
    <w:rsid w:val="00FC66CA"/>
    <w:rsid w:val="00FD0F98"/>
    <w:rsid w:val="00FE5469"/>
    <w:rsid w:val="00FE5DD0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7836</Words>
  <Characters>4467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user</cp:lastModifiedBy>
  <cp:revision>37</cp:revision>
  <cp:lastPrinted>2022-01-14T10:00:00Z</cp:lastPrinted>
  <dcterms:created xsi:type="dcterms:W3CDTF">2022-01-12T14:37:00Z</dcterms:created>
  <dcterms:modified xsi:type="dcterms:W3CDTF">2022-01-27T07:05:00Z</dcterms:modified>
</cp:coreProperties>
</file>