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525" w:rsidRDefault="00911525">
      <w:pPr>
        <w:pageBreakBefore/>
        <w:ind w:left="5670"/>
        <w:jc w:val="both"/>
      </w:pPr>
      <w:r>
        <w:t xml:space="preserve">                                                                          PATVIRTINTA</w:t>
      </w:r>
    </w:p>
    <w:p w:rsidR="00911525" w:rsidRDefault="00911525">
      <w:pPr>
        <w:ind w:left="5670"/>
        <w:jc w:val="both"/>
      </w:pPr>
      <w:r>
        <w:t xml:space="preserve">                                                                          Panevėžio rajono savivaldybės</w:t>
      </w:r>
    </w:p>
    <w:p w:rsidR="00911525" w:rsidRDefault="00911525">
      <w:pPr>
        <w:ind w:left="5670"/>
        <w:jc w:val="both"/>
      </w:pPr>
      <w:r>
        <w:t xml:space="preserve">                                                                          administracijos direktoriaus</w:t>
      </w:r>
    </w:p>
    <w:p w:rsidR="00911525" w:rsidRDefault="00911525" w:rsidP="00DC6F10">
      <w:pPr>
        <w:ind w:left="5670" w:right="-604"/>
        <w:jc w:val="both"/>
      </w:pPr>
      <w:r>
        <w:t xml:space="preserve">                                                                          201</w:t>
      </w:r>
      <w:r w:rsidR="008F2733">
        <w:t>7</w:t>
      </w:r>
      <w:r>
        <w:t xml:space="preserve"> m. </w:t>
      </w:r>
      <w:r w:rsidR="00422D2D">
        <w:t>vasario</w:t>
      </w:r>
      <w:r w:rsidR="008F2733">
        <w:t xml:space="preserve"> </w:t>
      </w:r>
      <w:r w:rsidR="004E25B2">
        <w:t>2</w:t>
      </w:r>
      <w:r w:rsidR="00907E6F">
        <w:t xml:space="preserve"> </w:t>
      </w:r>
      <w:r>
        <w:t xml:space="preserve">d. įsakymu Nr. </w:t>
      </w:r>
      <w:r w:rsidR="004E25B2">
        <w:t>A</w:t>
      </w:r>
      <w:r w:rsidR="00C00843">
        <w:t>-79</w:t>
      </w:r>
      <w:bookmarkStart w:id="0" w:name="_GoBack"/>
      <w:bookmarkEnd w:id="0"/>
    </w:p>
    <w:p w:rsidR="00911525" w:rsidRDefault="00911525">
      <w:pPr>
        <w:jc w:val="center"/>
        <w:rPr>
          <w:b/>
        </w:rPr>
      </w:pPr>
    </w:p>
    <w:p w:rsidR="00911525" w:rsidRDefault="00911525">
      <w:pPr>
        <w:jc w:val="center"/>
        <w:rPr>
          <w:b/>
          <w:bCs/>
        </w:rPr>
      </w:pPr>
      <w:r>
        <w:rPr>
          <w:b/>
          <w:bCs/>
        </w:rPr>
        <w:t xml:space="preserve">SAVIVALDYBĖS NEKILNOJAMOJO TURTO, ESANČIO </w:t>
      </w:r>
      <w:r w:rsidR="00235BD8">
        <w:rPr>
          <w:b/>
          <w:bCs/>
        </w:rPr>
        <w:t>ĖRIŠKĖLIŲ G. 9, ĖRIŠKIŲ K., UPYTĖS</w:t>
      </w:r>
      <w:r>
        <w:rPr>
          <w:b/>
          <w:bCs/>
        </w:rPr>
        <w:t xml:space="preserve"> SEN.,</w:t>
      </w:r>
    </w:p>
    <w:p w:rsidR="00911525" w:rsidRDefault="00911525">
      <w:pPr>
        <w:jc w:val="center"/>
        <w:rPr>
          <w:b/>
          <w:bCs/>
        </w:rPr>
      </w:pPr>
      <w:r>
        <w:rPr>
          <w:b/>
          <w:bCs/>
        </w:rPr>
        <w:t>PANEVĖŽIO R.</w:t>
      </w:r>
      <w:r w:rsidR="000A2B56">
        <w:rPr>
          <w:b/>
          <w:bCs/>
        </w:rPr>
        <w:t xml:space="preserve"> SAV.</w:t>
      </w:r>
      <w:r>
        <w:rPr>
          <w:b/>
          <w:bCs/>
        </w:rPr>
        <w:t>, VIEŠO AUKCIONO SĄLYGOS</w:t>
      </w:r>
    </w:p>
    <w:p w:rsidR="00911525" w:rsidRDefault="00911525">
      <w:pPr>
        <w:jc w:val="center"/>
        <w:rPr>
          <w:b/>
          <w:bCs/>
        </w:rPr>
      </w:pPr>
    </w:p>
    <w:tbl>
      <w:tblPr>
        <w:tblW w:w="14260" w:type="dxa"/>
        <w:tblInd w:w="-231" w:type="dxa"/>
        <w:tblLayout w:type="fixed"/>
        <w:tblLook w:val="0000" w:firstRow="0" w:lastRow="0" w:firstColumn="0" w:lastColumn="0" w:noHBand="0" w:noVBand="0"/>
      </w:tblPr>
      <w:tblGrid>
        <w:gridCol w:w="1950"/>
        <w:gridCol w:w="1630"/>
        <w:gridCol w:w="1595"/>
        <w:gridCol w:w="1205"/>
        <w:gridCol w:w="1559"/>
        <w:gridCol w:w="1417"/>
        <w:gridCol w:w="2329"/>
        <w:gridCol w:w="2575"/>
      </w:tblGrid>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F908E8" w:rsidP="00982474">
            <w:pPr>
              <w:snapToGrid w:val="0"/>
              <w:jc w:val="both"/>
            </w:pPr>
            <w:r>
              <w:t xml:space="preserve">Pastatas – </w:t>
            </w:r>
            <w:r w:rsidR="00235BD8">
              <w:rPr>
                <w:bCs/>
                <w:color w:val="000000"/>
              </w:rPr>
              <w:t xml:space="preserve">mokykla (unikalus Nr. 6693-7008-6017, plotas 794,78 kv. m, </w:t>
            </w:r>
            <w:r w:rsidR="00FA1F9A">
              <w:t>pažymėjimas plane 1C1m(p), pagrindinė naudojimo paskirtis – mokslo</w:t>
            </w:r>
            <w:r w:rsidR="00235BD8">
              <w:rPr>
                <w:bCs/>
                <w:color w:val="000000"/>
              </w:rPr>
              <w:t>), katilin</w:t>
            </w:r>
            <w:r w:rsidR="00FA1F9A">
              <w:rPr>
                <w:bCs/>
                <w:color w:val="000000"/>
              </w:rPr>
              <w:t>ė</w:t>
            </w:r>
            <w:r w:rsidR="00235BD8">
              <w:rPr>
                <w:bCs/>
                <w:color w:val="000000"/>
              </w:rPr>
              <w:t xml:space="preserve"> (unikalus Nr. 6693-7008-6028</w:t>
            </w:r>
            <w:r w:rsidR="00FA1F9A">
              <w:rPr>
                <w:bCs/>
                <w:color w:val="000000"/>
              </w:rPr>
              <w:t>,</w:t>
            </w:r>
            <w:r w:rsidR="00FA1F9A">
              <w:t xml:space="preserve"> užstatytas plotas 27,00 kv. m, pažymėjimas plane 2P1p, pagrindinė naudojimo paskirtis – pagalbinio ūkio)</w:t>
            </w:r>
            <w:r w:rsidR="00235BD8">
              <w:rPr>
                <w:bCs/>
                <w:color w:val="000000"/>
              </w:rPr>
              <w:t>, dujų rezervuara</w:t>
            </w:r>
            <w:r w:rsidR="00FA1F9A">
              <w:rPr>
                <w:bCs/>
                <w:color w:val="000000"/>
              </w:rPr>
              <w:t>i</w:t>
            </w:r>
            <w:r w:rsidR="00235BD8">
              <w:rPr>
                <w:bCs/>
                <w:color w:val="000000"/>
              </w:rPr>
              <w:t xml:space="preserve"> (2 vnt.) (unikalus Nr. 4400-1467-5004</w:t>
            </w:r>
            <w:r w:rsidR="00FA1F9A">
              <w:rPr>
                <w:bCs/>
                <w:color w:val="000000"/>
              </w:rPr>
              <w:t xml:space="preserve">, </w:t>
            </w:r>
            <w:r w:rsidR="00FA1F9A">
              <w:t>pagrindinė naudojimo paskirtis – kiti inžineriniai statiniai</w:t>
            </w:r>
            <w:r w:rsidR="00235BD8">
              <w:rPr>
                <w:bCs/>
                <w:color w:val="000000"/>
              </w:rPr>
              <w:t>), kiti inžinerinia</w:t>
            </w:r>
            <w:r w:rsidR="00FA1F9A">
              <w:rPr>
                <w:bCs/>
                <w:color w:val="000000"/>
              </w:rPr>
              <w:t>i</w:t>
            </w:r>
            <w:r w:rsidR="00235BD8">
              <w:rPr>
                <w:bCs/>
                <w:color w:val="000000"/>
              </w:rPr>
              <w:t xml:space="preserve"> statinia</w:t>
            </w:r>
            <w:r w:rsidR="00FA1F9A">
              <w:rPr>
                <w:bCs/>
                <w:color w:val="000000"/>
              </w:rPr>
              <w:t>i</w:t>
            </w:r>
            <w:r w:rsidR="00235BD8">
              <w:rPr>
                <w:bCs/>
                <w:color w:val="000000"/>
              </w:rPr>
              <w:t xml:space="preserve"> – kiemo </w:t>
            </w:r>
            <w:r w:rsidR="008058CB">
              <w:rPr>
                <w:bCs/>
                <w:color w:val="000000"/>
              </w:rPr>
              <w:t>aikštelė</w:t>
            </w:r>
            <w:r w:rsidR="00235BD8">
              <w:rPr>
                <w:bCs/>
                <w:color w:val="000000"/>
              </w:rPr>
              <w:t xml:space="preserve"> (unikalus Nr. 4400-1828-2192</w:t>
            </w:r>
            <w:r w:rsidR="008058CB">
              <w:rPr>
                <w:bCs/>
                <w:color w:val="000000"/>
              </w:rPr>
              <w:t xml:space="preserve">, pažymėjimas plane b, </w:t>
            </w:r>
            <w:r w:rsidR="008058CB">
              <w:t>pagrindinė naudojimo paskirtis – kiti inžineriniai statiniai</w:t>
            </w:r>
            <w:r w:rsidR="008058CB">
              <w:rPr>
                <w:bCs/>
                <w:color w:val="000000"/>
              </w:rPr>
              <w:t xml:space="preserve"> (kiemo įrenginiai) ir </w:t>
            </w:r>
            <w:r w:rsidR="00235BD8">
              <w:rPr>
                <w:bCs/>
                <w:color w:val="000000"/>
              </w:rPr>
              <w:t>0,7368 ha žemės sklyp</w:t>
            </w:r>
            <w:r w:rsidR="008058CB">
              <w:rPr>
                <w:bCs/>
                <w:color w:val="000000"/>
              </w:rPr>
              <w:t>as</w:t>
            </w:r>
            <w:r w:rsidR="00235BD8">
              <w:rPr>
                <w:bCs/>
                <w:color w:val="000000"/>
              </w:rPr>
              <w:t>, kadastrinis Nr. 6619/0003:260, esan</w:t>
            </w:r>
            <w:r w:rsidR="008058CB">
              <w:rPr>
                <w:bCs/>
                <w:color w:val="000000"/>
              </w:rPr>
              <w:t>tys</w:t>
            </w:r>
            <w:r w:rsidR="00235BD8">
              <w:rPr>
                <w:bCs/>
                <w:color w:val="000000"/>
              </w:rPr>
              <w:t xml:space="preserve"> </w:t>
            </w:r>
            <w:proofErr w:type="spellStart"/>
            <w:r w:rsidR="008058CB">
              <w:rPr>
                <w:bCs/>
                <w:color w:val="000000"/>
              </w:rPr>
              <w:t>Ėriškėlių</w:t>
            </w:r>
            <w:proofErr w:type="spellEnd"/>
            <w:r w:rsidR="008058CB">
              <w:rPr>
                <w:bCs/>
                <w:color w:val="000000"/>
              </w:rPr>
              <w:t xml:space="preserve"> g. 9</w:t>
            </w:r>
            <w:r w:rsidR="00235BD8">
              <w:rPr>
                <w:bCs/>
                <w:color w:val="000000"/>
              </w:rPr>
              <w:t xml:space="preserve">, Ėriškių k., </w:t>
            </w:r>
            <w:r w:rsidR="008058CB">
              <w:rPr>
                <w:bCs/>
                <w:color w:val="000000"/>
              </w:rPr>
              <w:t xml:space="preserve">Upytės </w:t>
            </w:r>
            <w:r w:rsidR="00911525">
              <w:t xml:space="preserve">sen., Panevėžio r. sav. </w:t>
            </w:r>
          </w:p>
        </w:tc>
      </w:tr>
      <w:tr w:rsidR="00911525" w:rsidTr="008058CB">
        <w:trPr>
          <w:trHeight w:val="1481"/>
        </w:trPr>
        <w:tc>
          <w:tcPr>
            <w:tcW w:w="1950" w:type="dxa"/>
            <w:tcBorders>
              <w:top w:val="single" w:sz="4" w:space="0" w:color="000000"/>
              <w:left w:val="single" w:sz="4" w:space="0" w:color="000000"/>
              <w:bottom w:val="single" w:sz="4" w:space="0" w:color="000000"/>
            </w:tcBorders>
            <w:shd w:val="clear" w:color="auto" w:fill="auto"/>
          </w:tcPr>
          <w:p w:rsidR="00911525" w:rsidRDefault="00911525">
            <w:pPr>
              <w:snapToGrid w:val="0"/>
            </w:pPr>
            <w:r>
              <w:t>Pradinė bendra nekilnojamojo turto ir žemės sklypo pardavimo kaina (</w:t>
            </w:r>
            <w:proofErr w:type="spellStart"/>
            <w:r>
              <w:t>Eur</w:t>
            </w:r>
            <w:proofErr w:type="spellEnd"/>
            <w:r>
              <w:t>)</w:t>
            </w:r>
          </w:p>
        </w:tc>
        <w:tc>
          <w:tcPr>
            <w:tcW w:w="1630" w:type="dxa"/>
            <w:tcBorders>
              <w:top w:val="single" w:sz="4" w:space="0" w:color="000000"/>
              <w:left w:val="single" w:sz="4" w:space="0" w:color="000000"/>
              <w:bottom w:val="single" w:sz="4" w:space="0" w:color="000000"/>
            </w:tcBorders>
            <w:shd w:val="clear" w:color="auto" w:fill="auto"/>
          </w:tcPr>
          <w:p w:rsidR="00911525" w:rsidRDefault="00911525">
            <w:pPr>
              <w:snapToGrid w:val="0"/>
            </w:pPr>
            <w:r>
              <w:t>Iš jos: pradinė nekilnojamojo turto pardavimo kaina (</w:t>
            </w:r>
            <w:proofErr w:type="spellStart"/>
            <w:r>
              <w:t>Eur</w:t>
            </w:r>
            <w:proofErr w:type="spellEnd"/>
            <w:r>
              <w:t>)</w:t>
            </w:r>
          </w:p>
        </w:tc>
        <w:tc>
          <w:tcPr>
            <w:tcW w:w="1595" w:type="dxa"/>
            <w:tcBorders>
              <w:top w:val="single" w:sz="4" w:space="0" w:color="000000"/>
              <w:left w:val="single" w:sz="4" w:space="0" w:color="000000"/>
              <w:bottom w:val="single" w:sz="4" w:space="0" w:color="000000"/>
            </w:tcBorders>
            <w:shd w:val="clear" w:color="auto" w:fill="auto"/>
          </w:tcPr>
          <w:p w:rsidR="00911525" w:rsidRDefault="00911525">
            <w:pPr>
              <w:snapToGrid w:val="0"/>
            </w:pPr>
            <w:r>
              <w:t xml:space="preserve">Iš jos: </w:t>
            </w:r>
          </w:p>
          <w:p w:rsidR="00911525" w:rsidRDefault="00911525" w:rsidP="008058CB">
            <w:r>
              <w:t>žemės sklypo pradinė pardavimo kaina (</w:t>
            </w:r>
            <w:proofErr w:type="spellStart"/>
            <w:r>
              <w:t>Eur</w:t>
            </w:r>
            <w:proofErr w:type="spellEnd"/>
            <w:r>
              <w:t>)</w:t>
            </w:r>
          </w:p>
        </w:tc>
        <w:tc>
          <w:tcPr>
            <w:tcW w:w="1205" w:type="dxa"/>
            <w:tcBorders>
              <w:top w:val="single" w:sz="4" w:space="0" w:color="000000"/>
              <w:left w:val="single" w:sz="4" w:space="0" w:color="000000"/>
              <w:bottom w:val="single" w:sz="4" w:space="0" w:color="000000"/>
            </w:tcBorders>
            <w:shd w:val="clear" w:color="auto" w:fill="auto"/>
          </w:tcPr>
          <w:p w:rsidR="00911525" w:rsidRDefault="00911525">
            <w:pPr>
              <w:snapToGrid w:val="0"/>
            </w:pPr>
            <w:r>
              <w:t>Kainos didinimo intervalas (</w:t>
            </w:r>
            <w:proofErr w:type="spellStart"/>
            <w:r>
              <w:t>Eur</w:t>
            </w:r>
            <w:proofErr w:type="spellEnd"/>
            <w:r>
              <w:t>)</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registravimo mokesčio dydis (</w:t>
            </w:r>
            <w:proofErr w:type="spellStart"/>
            <w:r>
              <w:t>Eur</w:t>
            </w:r>
            <w:proofErr w:type="spellEnd"/>
            <w:r>
              <w:t>)</w:t>
            </w:r>
          </w:p>
        </w:tc>
        <w:tc>
          <w:tcPr>
            <w:tcW w:w="1417"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garantinio įnašo dydis (</w:t>
            </w:r>
            <w:proofErr w:type="spellStart"/>
            <w:r>
              <w:t>Eur</w:t>
            </w:r>
            <w:proofErr w:type="spellEnd"/>
            <w:r>
              <w:t>)</w:t>
            </w:r>
          </w:p>
        </w:tc>
        <w:tc>
          <w:tcPr>
            <w:tcW w:w="232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dalyvių registravimo pradžia /</w:t>
            </w:r>
          </w:p>
          <w:p w:rsidR="00911525" w:rsidRDefault="00911525">
            <w:r>
              <w:t>pabaiga (data ir laikas)</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pPr>
            <w:r>
              <w:t>Aukciono data ir laikas</w:t>
            </w:r>
          </w:p>
        </w:tc>
      </w:tr>
      <w:tr w:rsidR="00911525" w:rsidTr="008058CB">
        <w:trPr>
          <w:trHeight w:val="291"/>
        </w:trPr>
        <w:tc>
          <w:tcPr>
            <w:tcW w:w="1950" w:type="dxa"/>
            <w:tcBorders>
              <w:top w:val="single" w:sz="4" w:space="0" w:color="000000"/>
              <w:left w:val="single" w:sz="4" w:space="0" w:color="000000"/>
              <w:bottom w:val="single" w:sz="4" w:space="0" w:color="000000"/>
            </w:tcBorders>
            <w:shd w:val="clear" w:color="auto" w:fill="auto"/>
          </w:tcPr>
          <w:p w:rsidR="00911525" w:rsidRDefault="0010015A" w:rsidP="0010015A">
            <w:pPr>
              <w:snapToGrid w:val="0"/>
            </w:pPr>
            <w:r>
              <w:t>80</w:t>
            </w:r>
            <w:r w:rsidR="00982474">
              <w:t xml:space="preserve"> </w:t>
            </w:r>
            <w:r>
              <w:t>10</w:t>
            </w:r>
            <w:r w:rsidR="00982474">
              <w:t>0</w:t>
            </w:r>
            <w:r w:rsidR="005579F4">
              <w:t>,00</w:t>
            </w:r>
          </w:p>
        </w:tc>
        <w:tc>
          <w:tcPr>
            <w:tcW w:w="1630" w:type="dxa"/>
            <w:tcBorders>
              <w:top w:val="single" w:sz="4" w:space="0" w:color="000000"/>
              <w:left w:val="single" w:sz="4" w:space="0" w:color="000000"/>
              <w:bottom w:val="single" w:sz="4" w:space="0" w:color="000000"/>
            </w:tcBorders>
            <w:shd w:val="clear" w:color="auto" w:fill="auto"/>
          </w:tcPr>
          <w:p w:rsidR="00911525" w:rsidRDefault="0010015A" w:rsidP="00982474">
            <w:pPr>
              <w:snapToGrid w:val="0"/>
            </w:pPr>
            <w:r>
              <w:t>74 70</w:t>
            </w:r>
            <w:r w:rsidR="00003111">
              <w:t>0</w:t>
            </w:r>
            <w:r w:rsidR="00911525">
              <w:t>,00</w:t>
            </w:r>
          </w:p>
        </w:tc>
        <w:tc>
          <w:tcPr>
            <w:tcW w:w="1595" w:type="dxa"/>
            <w:tcBorders>
              <w:top w:val="single" w:sz="4" w:space="0" w:color="000000"/>
              <w:left w:val="single" w:sz="4" w:space="0" w:color="000000"/>
              <w:bottom w:val="single" w:sz="4" w:space="0" w:color="000000"/>
            </w:tcBorders>
            <w:shd w:val="clear" w:color="auto" w:fill="auto"/>
          </w:tcPr>
          <w:p w:rsidR="00911525" w:rsidRDefault="00003111" w:rsidP="0010015A">
            <w:pPr>
              <w:snapToGrid w:val="0"/>
            </w:pPr>
            <w:r>
              <w:t xml:space="preserve"> </w:t>
            </w:r>
            <w:r w:rsidR="0010015A">
              <w:t>5 40</w:t>
            </w:r>
            <w:r>
              <w:t>0</w:t>
            </w:r>
            <w:r w:rsidR="005579F4">
              <w:t>,00</w:t>
            </w:r>
          </w:p>
        </w:tc>
        <w:tc>
          <w:tcPr>
            <w:tcW w:w="1205" w:type="dxa"/>
            <w:tcBorders>
              <w:top w:val="single" w:sz="4" w:space="0" w:color="000000"/>
              <w:left w:val="single" w:sz="4" w:space="0" w:color="000000"/>
              <w:bottom w:val="single" w:sz="4" w:space="0" w:color="000000"/>
            </w:tcBorders>
            <w:shd w:val="clear" w:color="auto" w:fill="auto"/>
          </w:tcPr>
          <w:p w:rsidR="00911525" w:rsidRDefault="00911525">
            <w:pPr>
              <w:snapToGrid w:val="0"/>
            </w:pPr>
            <w:r>
              <w:t>100,00</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30,00</w:t>
            </w:r>
          </w:p>
        </w:tc>
        <w:tc>
          <w:tcPr>
            <w:tcW w:w="1417" w:type="dxa"/>
            <w:tcBorders>
              <w:top w:val="single" w:sz="4" w:space="0" w:color="000000"/>
              <w:left w:val="single" w:sz="4" w:space="0" w:color="000000"/>
              <w:bottom w:val="single" w:sz="4" w:space="0" w:color="000000"/>
            </w:tcBorders>
            <w:shd w:val="clear" w:color="auto" w:fill="auto"/>
          </w:tcPr>
          <w:p w:rsidR="00911525" w:rsidRDefault="00003111" w:rsidP="00003111">
            <w:pPr>
              <w:snapToGrid w:val="0"/>
            </w:pPr>
            <w:r>
              <w:t>8</w:t>
            </w:r>
            <w:r w:rsidR="00D65A83">
              <w:t xml:space="preserve"> 000</w:t>
            </w:r>
            <w:r w:rsidR="00911525">
              <w:t>,00</w:t>
            </w:r>
          </w:p>
        </w:tc>
        <w:tc>
          <w:tcPr>
            <w:tcW w:w="2329" w:type="dxa"/>
            <w:tcBorders>
              <w:top w:val="single" w:sz="4" w:space="0" w:color="000000"/>
              <w:left w:val="single" w:sz="4" w:space="0" w:color="000000"/>
              <w:bottom w:val="single" w:sz="4" w:space="0" w:color="000000"/>
            </w:tcBorders>
            <w:shd w:val="clear" w:color="auto" w:fill="auto"/>
          </w:tcPr>
          <w:p w:rsidR="00911525" w:rsidRPr="00DF7706" w:rsidRDefault="00911525" w:rsidP="0010015A">
            <w:pPr>
              <w:snapToGrid w:val="0"/>
            </w:pPr>
            <w:r w:rsidRPr="00DF7706">
              <w:t>pradžia 201</w:t>
            </w:r>
            <w:r w:rsidR="00E52E2B">
              <w:t>7-</w:t>
            </w:r>
            <w:r w:rsidR="00422D2D">
              <w:t xml:space="preserve">03-08 </w:t>
            </w:r>
            <w:r w:rsidR="00E52E2B">
              <w:t>pab</w:t>
            </w:r>
            <w:r w:rsidRPr="00DF7706">
              <w:t>aiga 201</w:t>
            </w:r>
            <w:r w:rsidR="00E52E2B">
              <w:t>7-0</w:t>
            </w:r>
            <w:r w:rsidR="00422D2D">
              <w:t>3-09</w:t>
            </w:r>
            <w:r w:rsidR="00D65A83">
              <w:t xml:space="preserve"> </w:t>
            </w:r>
            <w:r w:rsidRPr="00DF7706">
              <w:t xml:space="preserve">darbo dienomis  </w:t>
            </w:r>
          </w:p>
          <w:p w:rsidR="00911525" w:rsidRDefault="00911525">
            <w:pPr>
              <w:snapToGrid w:val="0"/>
            </w:pPr>
            <w:r w:rsidRPr="00DF7706">
              <w:t>8–16 val.</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rsidP="00422D2D">
            <w:pPr>
              <w:snapToGrid w:val="0"/>
            </w:pPr>
            <w:r>
              <w:t>201</w:t>
            </w:r>
            <w:r w:rsidR="00E52E2B">
              <w:t>7-0</w:t>
            </w:r>
            <w:r w:rsidR="00422D2D">
              <w:t>3-10</w:t>
            </w:r>
            <w:r>
              <w:t>, 1</w:t>
            </w:r>
            <w:r w:rsidR="008E047F">
              <w:t>0</w:t>
            </w:r>
            <w:r w:rsidR="006E36B0">
              <w:t>.</w:t>
            </w:r>
            <w:r w:rsidR="005A1A47">
              <w:t>3</w:t>
            </w:r>
            <w:r w:rsidR="006D7479">
              <w:t>0</w:t>
            </w:r>
            <w:r>
              <w:t xml:space="preserve"> val.</w:t>
            </w:r>
          </w:p>
        </w:tc>
      </w:tr>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2F3250" w:rsidRPr="002F3250" w:rsidRDefault="00911525" w:rsidP="002F3250">
            <w:pPr>
              <w:snapToGrid w:val="0"/>
              <w:jc w:val="both"/>
              <w:rPr>
                <w:rFonts w:eastAsia="SimSun" w:cs="Mangal"/>
                <w:kern w:val="1"/>
                <w:lang w:eastAsia="hi-IN" w:bidi="hi-IN"/>
              </w:rPr>
            </w:pPr>
            <w:r>
              <w:rPr>
                <w:i/>
              </w:rPr>
              <w:t xml:space="preserve">Žemės sklypo paskirtis / naudojimo būdas: </w:t>
            </w:r>
            <w:r>
              <w:t>kita /</w:t>
            </w:r>
            <w:r w:rsidR="002F3250" w:rsidRPr="002F3250">
              <w:rPr>
                <w:rFonts w:eastAsia="SimSun" w:cs="Mangal"/>
                <w:kern w:val="1"/>
                <w:lang w:eastAsia="hi-IN" w:bidi="hi-IN"/>
              </w:rPr>
              <w:t xml:space="preserve"> </w:t>
            </w:r>
            <w:r w:rsidR="00D65A83">
              <w:rPr>
                <w:rFonts w:eastAsia="SimSun" w:cs="Mangal"/>
                <w:kern w:val="1"/>
                <w:lang w:eastAsia="hi-IN" w:bidi="hi-IN"/>
              </w:rPr>
              <w:t>visuomeninės paskirties teritorijos</w:t>
            </w:r>
            <w:r w:rsidR="002F3250" w:rsidRPr="002F3250">
              <w:rPr>
                <w:rFonts w:eastAsia="SimSun" w:cs="Mangal"/>
                <w:kern w:val="1"/>
                <w:lang w:eastAsia="hi-IN" w:bidi="hi-IN"/>
              </w:rPr>
              <w:t>.</w:t>
            </w:r>
          </w:p>
          <w:p w:rsidR="00911525" w:rsidRDefault="00911525">
            <w:pPr>
              <w:jc w:val="both"/>
            </w:pPr>
            <w:r>
              <w:rPr>
                <w:i/>
              </w:rPr>
              <w:t xml:space="preserve">Žemės sklypas – </w:t>
            </w:r>
            <w:r>
              <w:t xml:space="preserve">parduodamas. </w:t>
            </w:r>
          </w:p>
          <w:p w:rsidR="00911525" w:rsidRDefault="00911525">
            <w:pPr>
              <w:jc w:val="both"/>
              <w:rPr>
                <w:i/>
              </w:rPr>
            </w:pPr>
            <w:r>
              <w:rPr>
                <w:i/>
              </w:rPr>
              <w:t>Specialiosios žemės ir miško naudojimo sąlygos:</w:t>
            </w:r>
          </w:p>
          <w:p w:rsidR="00416CDF" w:rsidRDefault="00416CDF">
            <w:pPr>
              <w:jc w:val="both"/>
            </w:pPr>
            <w:r>
              <w:t>LII. Dirvožemio apsauga.</w:t>
            </w:r>
          </w:p>
          <w:p w:rsidR="00416CDF" w:rsidRDefault="00416CDF">
            <w:pPr>
              <w:jc w:val="both"/>
            </w:pPr>
            <w:r>
              <w:t>XLIX. Vandentiekio, lietaus ir fekalinės kanalizacijos tinklų ir įrenginių apsaugos zonos.</w:t>
            </w:r>
          </w:p>
          <w:p w:rsidR="00416CDF" w:rsidRDefault="00416CDF">
            <w:pPr>
              <w:jc w:val="both"/>
            </w:pPr>
            <w:r>
              <w:t>XLVIII. Šilumos ir karšto vandens tiekimo tinklų apsaugos zonos.</w:t>
            </w:r>
          </w:p>
          <w:p w:rsidR="00416CDF" w:rsidRDefault="00416CDF">
            <w:pPr>
              <w:jc w:val="both"/>
            </w:pPr>
            <w:r>
              <w:t>XXIX. Paviršinio vandens telkinių apsaugos zonos ir pakrantės apsaugos juostos.</w:t>
            </w:r>
          </w:p>
          <w:p w:rsidR="00416CDF" w:rsidRDefault="00416CDF">
            <w:pPr>
              <w:jc w:val="both"/>
            </w:pPr>
            <w:r>
              <w:t>XXVIII. Vandens telkiniai.</w:t>
            </w:r>
          </w:p>
          <w:p w:rsidR="00911525" w:rsidRDefault="00665866">
            <w:pPr>
              <w:jc w:val="both"/>
            </w:pPr>
            <w:r>
              <w:t>XXVII. Saugotini želdiniai (medžiai ir krūmai), augantys ne miškų ūkio paskirties žemėje.</w:t>
            </w:r>
          </w:p>
          <w:p w:rsidR="00665866" w:rsidRDefault="00665866">
            <w:pPr>
              <w:jc w:val="both"/>
            </w:pPr>
            <w:r>
              <w:lastRenderedPageBreak/>
              <w:t>XIV. Gamybinių ir komunalinių objektų sanitarinės apsaugos ir taršos poveikio zonos.</w:t>
            </w:r>
          </w:p>
          <w:p w:rsidR="00665866" w:rsidRDefault="00665866">
            <w:pPr>
              <w:jc w:val="both"/>
            </w:pPr>
            <w:r>
              <w:t>IX. Dujotiekių apsaugos zonos.</w:t>
            </w:r>
          </w:p>
          <w:p w:rsidR="00911525" w:rsidRDefault="00911525">
            <w:pPr>
              <w:jc w:val="both"/>
            </w:pPr>
            <w:r>
              <w:t>VI. Elektros linijų apsaugos zonos.</w:t>
            </w:r>
          </w:p>
          <w:p w:rsidR="00911525" w:rsidRDefault="00665866">
            <w:r>
              <w:t>V. Aerodrom</w:t>
            </w:r>
            <w:r w:rsidR="00F52030">
              <w:t>o</w:t>
            </w:r>
            <w:r>
              <w:t xml:space="preserve"> apsaugos </w:t>
            </w:r>
            <w:r w:rsidR="00F52030">
              <w:t xml:space="preserve">zonos </w:t>
            </w:r>
            <w:r>
              <w:t xml:space="preserve">ir </w:t>
            </w:r>
            <w:r w:rsidR="00F52030">
              <w:t xml:space="preserve">aerodromo </w:t>
            </w:r>
            <w:r>
              <w:t>sanitarinės apsaugos zon</w:t>
            </w:r>
            <w:r w:rsidR="00F52030">
              <w:t>a</w:t>
            </w:r>
            <w:r w:rsidR="008A16AE">
              <w:t>.</w:t>
            </w:r>
            <w:r w:rsidR="00911525">
              <w:t xml:space="preserve"> </w:t>
            </w:r>
          </w:p>
          <w:p w:rsidR="00911525" w:rsidRDefault="00911525">
            <w:pPr>
              <w:jc w:val="both"/>
              <w:rPr>
                <w:i/>
              </w:rPr>
            </w:pPr>
            <w:r>
              <w:rPr>
                <w:i/>
              </w:rPr>
              <w:t>Kitos daiktinės teisės:</w:t>
            </w:r>
            <w:r w:rsidR="008A16AE">
              <w:rPr>
                <w:i/>
              </w:rPr>
              <w:t xml:space="preserve"> –</w:t>
            </w:r>
          </w:p>
          <w:p w:rsidR="00911525" w:rsidRDefault="00911525">
            <w:pPr>
              <w:jc w:val="both"/>
            </w:pPr>
            <w:r>
              <w:rPr>
                <w:i/>
              </w:rPr>
              <w:t>Kitos žemės sklypo aukciono sąlygos:</w:t>
            </w:r>
            <w:r>
              <w:t xml:space="preserve"> –</w:t>
            </w:r>
          </w:p>
        </w:tc>
      </w:tr>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jc w:val="both"/>
            </w:pPr>
            <w:r>
              <w:rPr>
                <w:i/>
              </w:rPr>
              <w:lastRenderedPageBreak/>
              <w:t>Bendrosios aukciono sąlygos</w:t>
            </w:r>
            <w:r>
              <w:t xml:space="preserve">: Aukciono dalyvio registravimo mokestis ir garantinis įnašas turi būti sumokėti iki dokumentų pateikimo registruoti. </w:t>
            </w:r>
            <w:r>
              <w:rPr>
                <w:rFonts w:eastAsia="TimesNewRomanPSMT"/>
              </w:rPr>
              <w:t xml:space="preserve">Atsiskaitomoji sąskaita aukciono dalyvio garantiniam įnašui, </w:t>
            </w:r>
            <w:r>
              <w:t>registravimo mokesčiui</w:t>
            </w:r>
            <w:r>
              <w:rPr>
                <w:rFonts w:eastAsia="TimesNewRomanPSMT"/>
              </w:rPr>
              <w:t xml:space="preserve"> bei nekilnojamojo turto kainai sumokėti –      </w:t>
            </w:r>
            <w:r>
              <w:t>LT</w:t>
            </w:r>
            <w:r w:rsidR="005D6CF0">
              <w:t>95 4010 0412 0008 0053</w:t>
            </w:r>
            <w:r>
              <w:t xml:space="preserve"> AB DNB banke. </w:t>
            </w:r>
          </w:p>
          <w:p w:rsidR="00911525" w:rsidRDefault="00911525" w:rsidP="00422D2D">
            <w:pPr>
              <w:pStyle w:val="Header"/>
              <w:keepNext/>
              <w:keepLines/>
              <w:tabs>
                <w:tab w:val="left" w:pos="720"/>
              </w:tabs>
              <w:jc w:val="both"/>
            </w:pPr>
            <w:r>
              <w:t xml:space="preserve">Asmenys, aukciono dalyviai, dokumentus registruoti pateikia Panevėžio rajono savivaldybės administracijos Ekonomikos ir turto valdymo skyriui, Vasario 16-osios g. 27, Panevėžys, </w:t>
            </w:r>
            <w:r w:rsidR="00422D2D">
              <w:t xml:space="preserve">221 kabinetas. Darbuotojas, atsakingas už informacijos teikimą: Aldona </w:t>
            </w:r>
            <w:proofErr w:type="spellStart"/>
            <w:r w:rsidR="00422D2D">
              <w:t>Čiegytė</w:t>
            </w:r>
            <w:proofErr w:type="spellEnd"/>
            <w:r w:rsidR="00422D2D">
              <w:t xml:space="preserve">, vedėja, </w:t>
            </w:r>
            <w:r w:rsidR="00422D2D">
              <w:br/>
              <w:t xml:space="preserve">tel. (8 45) 58 29 13, el. p. </w:t>
            </w:r>
            <w:proofErr w:type="spellStart"/>
            <w:r w:rsidR="00422D2D">
              <w:t>aldona.ciegyte@panrs.lt</w:t>
            </w:r>
            <w:proofErr w:type="spellEnd"/>
            <w:r w:rsidR="00422D2D">
              <w:t>.</w:t>
            </w:r>
            <w:r w:rsidR="00422D2D">
              <w:rPr>
                <w:color w:val="000000"/>
              </w:rPr>
              <w:t xml:space="preserve"> </w:t>
            </w:r>
            <w:r>
              <w:rPr>
                <w:color w:val="000000"/>
              </w:rPr>
              <w:t xml:space="preserve"> </w:t>
            </w:r>
            <w:r>
              <w:t xml:space="preserve">Aukcionas vyks Panevėžio rajono savivaldybės posėdžių salėje, 227 kab., II aukštas, Vasario </w:t>
            </w:r>
            <w:r>
              <w:br/>
              <w:t xml:space="preserve">16-osios g. 27, Panevėžys, tiesiogiai, vadovaujantis Valstybės ir savivaldybių nekilnojamojo turto daiktų pardavimo viešo aukciono būdu tvarkos aprašu, patvirtintu Lietuvos Respublikos Vyriausybės 2014 m. spalio 28 d. nutarimu Nr. 1178 (TAR, 2014, Nr. 2014-15252).     </w:t>
            </w:r>
          </w:p>
        </w:tc>
      </w:tr>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jc w:val="both"/>
            </w:pPr>
            <w:r>
              <w:rPr>
                <w:i/>
              </w:rPr>
              <w:t>Atsiskaitymo už aukcione įgytą nekilnojamąjį turtą terminas ir tvarka:</w:t>
            </w:r>
            <w:r>
              <w:t xml:space="preserve"> </w:t>
            </w:r>
          </w:p>
          <w:p w:rsidR="00911525" w:rsidRDefault="00911525">
            <w:pPr>
              <w:numPr>
                <w:ilvl w:val="0"/>
                <w:numId w:val="2"/>
              </w:numPr>
              <w:ind w:left="34" w:firstLine="326"/>
              <w:jc w:val="both"/>
            </w:pPr>
            <w:r>
              <w:t xml:space="preserve">Nekilnojamojo turto pirkimo–pardavimo sutartis turi būti sudaroma ne vėliau kaip per 15 kalendorinių dienų nuo aukciono protokolo pasirašymo dienos. </w:t>
            </w:r>
          </w:p>
          <w:p w:rsidR="00911525" w:rsidRDefault="00911525">
            <w:pPr>
              <w:numPr>
                <w:ilvl w:val="0"/>
                <w:numId w:val="2"/>
              </w:numPr>
              <w:ind w:left="34" w:firstLine="284"/>
              <w:jc w:val="both"/>
            </w:pPr>
            <w:r>
              <w:t>Žemės sklypo pirkimo–pardavimo sutartis su aukciono laimėtoju turi būti sudaryta per 30 kalendorinių dienų nuo pardavimo aukcione vykdymo dienos.</w:t>
            </w:r>
          </w:p>
          <w:p w:rsidR="00911525" w:rsidRDefault="00911525">
            <w:pPr>
              <w:numPr>
                <w:ilvl w:val="0"/>
                <w:numId w:val="2"/>
              </w:numPr>
              <w:ind w:left="34" w:firstLine="284"/>
              <w:jc w:val="both"/>
            </w:pPr>
            <w:r>
              <w:t>Nekilnojamojo turto ir žemės sklypo kaina sumokėta ne vėliau kaip per 10 kalendorinių dienų po nekilnojamojo turto ir žemės sklypo pirkimo–pardavimo sutarties pasirašymo.</w:t>
            </w:r>
          </w:p>
        </w:tc>
      </w:tr>
    </w:tbl>
    <w:p w:rsidR="00911525" w:rsidRDefault="00911525">
      <w:pPr>
        <w:jc w:val="center"/>
      </w:pPr>
      <w:r>
        <w:t>____________________________</w:t>
      </w:r>
    </w:p>
    <w:p w:rsidR="00911525" w:rsidRDefault="00911525">
      <w:pPr>
        <w:ind w:firstLine="720"/>
      </w:pPr>
      <w:r>
        <w:t xml:space="preserve">                                    </w:t>
      </w:r>
    </w:p>
    <w:sectPr w:rsidR="00911525" w:rsidSect="00AF45F2">
      <w:headerReference w:type="default" r:id="rId7"/>
      <w:pgSz w:w="15840" w:h="12240" w:orient="landscape"/>
      <w:pgMar w:top="1572" w:right="993" w:bottom="1726" w:left="1134" w:header="1296" w:footer="145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9A1" w:rsidRDefault="00BE19A1">
      <w:r>
        <w:separator/>
      </w:r>
    </w:p>
  </w:endnote>
  <w:endnote w:type="continuationSeparator" w:id="0">
    <w:p w:rsidR="00BE19A1" w:rsidRDefault="00BE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9A1" w:rsidRDefault="00BE19A1">
      <w:r>
        <w:separator/>
      </w:r>
    </w:p>
  </w:footnote>
  <w:footnote w:type="continuationSeparator" w:id="0">
    <w:p w:rsidR="00BE19A1" w:rsidRDefault="00BE1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5F2" w:rsidRDefault="00AF45F2">
    <w:pPr>
      <w:pStyle w:val="Header"/>
      <w:jc w:val="center"/>
    </w:pPr>
    <w:r>
      <w:fldChar w:fldCharType="begin"/>
    </w:r>
    <w:r>
      <w:instrText>PAGE   \* MERGEFORMAT</w:instrText>
    </w:r>
    <w:r>
      <w:fldChar w:fldCharType="separate"/>
    </w:r>
    <w:r w:rsidR="00C00843">
      <w:rPr>
        <w:noProof/>
      </w:rPr>
      <w:t>2</w:t>
    </w:r>
    <w:r>
      <w:fldChar w:fldCharType="end"/>
    </w:r>
  </w:p>
  <w:p w:rsidR="00911525" w:rsidRDefault="00911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i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E5"/>
    <w:rsid w:val="00003111"/>
    <w:rsid w:val="000069BE"/>
    <w:rsid w:val="00086EDC"/>
    <w:rsid w:val="000A2B56"/>
    <w:rsid w:val="000F6625"/>
    <w:rsid w:val="0010015A"/>
    <w:rsid w:val="00115E7A"/>
    <w:rsid w:val="00191147"/>
    <w:rsid w:val="001B0497"/>
    <w:rsid w:val="001B1BAD"/>
    <w:rsid w:val="001B4EE8"/>
    <w:rsid w:val="001F3DE0"/>
    <w:rsid w:val="00205806"/>
    <w:rsid w:val="00235BD8"/>
    <w:rsid w:val="002A6B42"/>
    <w:rsid w:val="002F3250"/>
    <w:rsid w:val="003105ED"/>
    <w:rsid w:val="00385725"/>
    <w:rsid w:val="00385FC7"/>
    <w:rsid w:val="00387E38"/>
    <w:rsid w:val="0040757C"/>
    <w:rsid w:val="00416CDF"/>
    <w:rsid w:val="00422D2D"/>
    <w:rsid w:val="00480DB3"/>
    <w:rsid w:val="004E1445"/>
    <w:rsid w:val="004E25B2"/>
    <w:rsid w:val="004F64ED"/>
    <w:rsid w:val="00506472"/>
    <w:rsid w:val="005579F4"/>
    <w:rsid w:val="005965D4"/>
    <w:rsid w:val="005A1A47"/>
    <w:rsid w:val="005A395A"/>
    <w:rsid w:val="005D6CF0"/>
    <w:rsid w:val="005F04E5"/>
    <w:rsid w:val="0066482A"/>
    <w:rsid w:val="00665866"/>
    <w:rsid w:val="006D7479"/>
    <w:rsid w:val="006E36B0"/>
    <w:rsid w:val="007331F0"/>
    <w:rsid w:val="007451C8"/>
    <w:rsid w:val="007623DB"/>
    <w:rsid w:val="007F242B"/>
    <w:rsid w:val="008058CB"/>
    <w:rsid w:val="00815A97"/>
    <w:rsid w:val="00816DD2"/>
    <w:rsid w:val="00857A43"/>
    <w:rsid w:val="00864A86"/>
    <w:rsid w:val="00893FA2"/>
    <w:rsid w:val="008A16AE"/>
    <w:rsid w:val="008B3D8B"/>
    <w:rsid w:val="008B7EB0"/>
    <w:rsid w:val="008E047F"/>
    <w:rsid w:val="008F2733"/>
    <w:rsid w:val="00907E6F"/>
    <w:rsid w:val="00911525"/>
    <w:rsid w:val="00982474"/>
    <w:rsid w:val="009A1456"/>
    <w:rsid w:val="009E0998"/>
    <w:rsid w:val="009E79FA"/>
    <w:rsid w:val="00A040E6"/>
    <w:rsid w:val="00A3006A"/>
    <w:rsid w:val="00A3277C"/>
    <w:rsid w:val="00A35DDE"/>
    <w:rsid w:val="00A64DA5"/>
    <w:rsid w:val="00AF45F2"/>
    <w:rsid w:val="00B77A01"/>
    <w:rsid w:val="00BE19A1"/>
    <w:rsid w:val="00C00843"/>
    <w:rsid w:val="00C0768F"/>
    <w:rsid w:val="00C46CD0"/>
    <w:rsid w:val="00CB4911"/>
    <w:rsid w:val="00D653D2"/>
    <w:rsid w:val="00D65A83"/>
    <w:rsid w:val="00DB3F37"/>
    <w:rsid w:val="00DC2AF4"/>
    <w:rsid w:val="00DC6F10"/>
    <w:rsid w:val="00DE510B"/>
    <w:rsid w:val="00DE588F"/>
    <w:rsid w:val="00DF7706"/>
    <w:rsid w:val="00E47AE9"/>
    <w:rsid w:val="00E52E2B"/>
    <w:rsid w:val="00E86923"/>
    <w:rsid w:val="00EB389A"/>
    <w:rsid w:val="00F367F8"/>
    <w:rsid w:val="00F52030"/>
    <w:rsid w:val="00F908E8"/>
    <w:rsid w:val="00FA1F9A"/>
    <w:rsid w:val="00FC5601"/>
    <w:rsid w:val="00FC5D6F"/>
    <w:rsid w:val="00FE1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756C0A"/>
  <w15:chartTrackingRefBased/>
  <w15:docId w15:val="{C29BBC1F-D2C4-4B93-B892-11B8F32D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cs="Calibri"/>
      <w:sz w:val="24"/>
      <w:szCs w:val="24"/>
      <w:lang w:eastAsia="ar-SA"/>
    </w:rPr>
  </w:style>
  <w:style w:type="paragraph" w:styleId="Heading1">
    <w:name w:val="heading 1"/>
    <w:basedOn w:val="Normal"/>
    <w:next w:val="Normal"/>
    <w:qFormat/>
    <w:pPr>
      <w:keepNext/>
      <w:widowControl w:val="0"/>
      <w:numPr>
        <w:numId w:val="1"/>
      </w:numPr>
      <w:spacing w:before="240" w:after="60"/>
      <w:outlineLvl w:val="0"/>
    </w:pPr>
    <w:rPr>
      <w:rFonts w:ascii="Cambria" w:hAnsi="Cambria"/>
      <w:b/>
      <w:bCs/>
      <w:kern w:val="1"/>
      <w:sz w:val="32"/>
      <w:szCs w:val="32"/>
    </w:rPr>
  </w:style>
  <w:style w:type="paragraph" w:styleId="Heading2">
    <w:name w:val="heading 2"/>
    <w:basedOn w:val="Normal"/>
    <w:next w:val="Normal"/>
    <w:qFormat/>
    <w:pPr>
      <w:keepNext/>
      <w:widowControl w:val="0"/>
      <w:numPr>
        <w:ilvl w:val="1"/>
        <w:numId w:val="1"/>
      </w:numPr>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2">
    <w:name w:val="Numatytasis pastraipos šriftas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7z0">
    <w:name w:val="WW8Num7z0"/>
    <w:rPr>
      <w:i w:val="0"/>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Numatytasispastraiposriftas1">
    <w:name w:val="Numatytasis pastraipos šriftas1"/>
  </w:style>
  <w:style w:type="character" w:customStyle="1" w:styleId="DebesliotekstasDiagrama">
    <w:name w:val="Debesėlio tekstas Diagrama"/>
    <w:rPr>
      <w:rFonts w:ascii="Tahoma" w:eastAsia="Times New Roman" w:hAnsi="Tahoma" w:cs="Tahoma"/>
      <w:sz w:val="16"/>
      <w:szCs w:val="16"/>
      <w:lang w:val="lt-LT"/>
    </w:rPr>
  </w:style>
  <w:style w:type="character" w:customStyle="1" w:styleId="AntratsDiagrama">
    <w:name w:val="Antraštės Diagrama"/>
    <w:uiPriority w:val="99"/>
    <w:rPr>
      <w:rFonts w:ascii="Times New Roman" w:eastAsia="Times New Roman" w:hAnsi="Times New Roman" w:cs="Times New Roman"/>
      <w:sz w:val="24"/>
      <w:szCs w:val="24"/>
      <w:lang w:val="lt-LT"/>
    </w:rPr>
  </w:style>
  <w:style w:type="character" w:customStyle="1" w:styleId="PoratDiagrama">
    <w:name w:val="Poraštė Diagrama"/>
    <w:rPr>
      <w:rFonts w:ascii="Times New Roman" w:eastAsia="Times New Roman" w:hAnsi="Times New Roman" w:cs="Times New Roman"/>
      <w:sz w:val="24"/>
      <w:szCs w:val="24"/>
      <w:lang w:val="lt-LT"/>
    </w:rPr>
  </w:style>
  <w:style w:type="character" w:customStyle="1" w:styleId="Antrat1Diagrama">
    <w:name w:val="Antraštė 1 Diagrama"/>
    <w:rPr>
      <w:rFonts w:ascii="Cambria" w:eastAsia="Times New Roman" w:hAnsi="Cambria"/>
      <w:b/>
      <w:bCs/>
      <w:kern w:val="1"/>
      <w:sz w:val="32"/>
      <w:szCs w:val="32"/>
    </w:rPr>
  </w:style>
  <w:style w:type="character" w:customStyle="1" w:styleId="Antrat2Diagrama">
    <w:name w:val="Antraštė 2 Diagrama"/>
    <w:rPr>
      <w:rFonts w:ascii="Cambria" w:eastAsia="Times New Roman" w:hAnsi="Cambria"/>
      <w:b/>
      <w:bCs/>
      <w:i/>
      <w:iCs/>
      <w:sz w:val="28"/>
      <w:szCs w:val="28"/>
    </w:rPr>
  </w:style>
  <w:style w:type="character" w:customStyle="1" w:styleId="Pagrindinistekstas3Diagrama">
    <w:name w:val="Pagrindinis tekstas 3 Diagrama"/>
    <w:rPr>
      <w:rFonts w:ascii="Times New Roman" w:eastAsia="Times New Roman" w:hAnsi="Times New Roman"/>
      <w:b/>
    </w:rPr>
  </w:style>
  <w:style w:type="character" w:customStyle="1" w:styleId="Pagrindiniotekstotrauka2Diagrama">
    <w:name w:val="Pagrindinio teksto įtrauka 2 Diagrama"/>
    <w:rPr>
      <w:rFonts w:ascii="TimesLT" w:eastAsia="Times New Roman" w:hAnsi="TimesLT"/>
      <w:sz w:val="24"/>
    </w:rPr>
  </w:style>
  <w:style w:type="character" w:customStyle="1" w:styleId="Pagrindiniotekstotrauka3Diagrama">
    <w:name w:val="Pagrindinio teksto įtrauka 3 Diagrama"/>
    <w:rPr>
      <w:rFonts w:ascii="TimesLT" w:eastAsia="Times New Roman" w:hAnsi="TimesLT"/>
      <w:sz w:val="16"/>
      <w:szCs w:val="16"/>
    </w:rPr>
  </w:style>
  <w:style w:type="character" w:styleId="Hyperlink">
    <w:name w:val="Hyperlink"/>
    <w:rPr>
      <w:color w:val="0000FF"/>
      <w:u w:val="single"/>
    </w:rPr>
  </w:style>
  <w:style w:type="character" w:customStyle="1" w:styleId="Numeravimosimboliai">
    <w:name w:val="Numeravimo simboliai"/>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rPr>
  </w:style>
  <w:style w:type="paragraph" w:customStyle="1" w:styleId="Debesliotekstas1">
    <w:name w:val="Debesėlio tekstas1"/>
    <w:basedOn w:val="Normal"/>
    <w:rPr>
      <w:rFonts w:ascii="Tahoma" w:hAnsi="Tahoma"/>
      <w:sz w:val="16"/>
      <w:szCs w:val="16"/>
    </w:rPr>
  </w:style>
  <w:style w:type="paragraph" w:styleId="Header">
    <w:name w:val="header"/>
    <w:basedOn w:val="Normal"/>
    <w:uiPriority w:val="99"/>
    <w:pPr>
      <w:tabs>
        <w:tab w:val="center" w:pos="4986"/>
        <w:tab w:val="right" w:pos="9972"/>
      </w:tabs>
    </w:pPr>
  </w:style>
  <w:style w:type="paragraph" w:styleId="Footer">
    <w:name w:val="footer"/>
    <w:basedOn w:val="Normal"/>
    <w:pPr>
      <w:tabs>
        <w:tab w:val="center" w:pos="4986"/>
        <w:tab w:val="right" w:pos="9972"/>
      </w:tabs>
    </w:pPr>
  </w:style>
  <w:style w:type="paragraph" w:customStyle="1" w:styleId="Betarp1">
    <w:name w:val="Be tarpų1"/>
    <w:pPr>
      <w:suppressAutoHyphens/>
    </w:pPr>
    <w:rPr>
      <w:rFonts w:eastAsia="Arial" w:cs="Calibri"/>
      <w:sz w:val="24"/>
      <w:szCs w:val="24"/>
      <w:lang w:eastAsia="ar-SA"/>
    </w:rPr>
  </w:style>
  <w:style w:type="paragraph" w:customStyle="1" w:styleId="Pagrindinistekstas31">
    <w:name w:val="Pagrindinis tekstas 31"/>
    <w:basedOn w:val="Normal"/>
    <w:pPr>
      <w:keepNext/>
      <w:keepLines/>
    </w:pPr>
    <w:rPr>
      <w:b/>
      <w:sz w:val="20"/>
      <w:szCs w:val="20"/>
    </w:rPr>
  </w:style>
  <w:style w:type="paragraph" w:customStyle="1" w:styleId="Pagrindiniotekstotrauka21">
    <w:name w:val="Pagrindinio teksto įtrauka 21"/>
    <w:basedOn w:val="Normal"/>
    <w:pPr>
      <w:widowControl w:val="0"/>
      <w:spacing w:after="120" w:line="480" w:lineRule="auto"/>
      <w:ind w:left="283"/>
    </w:pPr>
    <w:rPr>
      <w:rFonts w:ascii="TimesLT" w:hAnsi="TimesLT"/>
      <w:szCs w:val="20"/>
    </w:rPr>
  </w:style>
  <w:style w:type="paragraph" w:customStyle="1" w:styleId="Pagrindiniotekstotrauka31">
    <w:name w:val="Pagrindinio teksto įtrauka 31"/>
    <w:basedOn w:val="Normal"/>
    <w:pPr>
      <w:widowControl w:val="0"/>
      <w:spacing w:after="120"/>
      <w:ind w:left="283"/>
    </w:pPr>
    <w:rPr>
      <w:rFonts w:ascii="TimesLT" w:hAnsi="TimesLT"/>
      <w:sz w:val="16"/>
      <w:szCs w:val="16"/>
    </w:rPr>
  </w:style>
  <w:style w:type="paragraph" w:customStyle="1" w:styleId="Kadroturinys">
    <w:name w:val="Kadro turinys"/>
    <w:basedOn w:val="BodyText"/>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Sraopastraipa1">
    <w:name w:val="Sąrašo pastraipa1"/>
    <w:basedOn w:val="Normal"/>
    <w:pPr>
      <w:ind w:left="720"/>
    </w:pPr>
    <w:rPr>
      <w:rFonts w:eastAsia="Calibri"/>
      <w:szCs w:val="22"/>
    </w:rPr>
  </w:style>
  <w:style w:type="paragraph" w:styleId="BalloonText">
    <w:name w:val="Balloon Text"/>
    <w:basedOn w:val="Normal"/>
    <w:link w:val="BalloonTextChar"/>
    <w:uiPriority w:val="99"/>
    <w:semiHidden/>
    <w:unhideWhenUsed/>
    <w:rsid w:val="00F367F8"/>
    <w:rPr>
      <w:rFonts w:ascii="Segoe UI" w:hAnsi="Segoe UI" w:cs="Segoe UI"/>
      <w:sz w:val="18"/>
      <w:szCs w:val="18"/>
    </w:rPr>
  </w:style>
  <w:style w:type="character" w:customStyle="1" w:styleId="BalloonTextChar">
    <w:name w:val="Balloon Text Char"/>
    <w:link w:val="BalloonText"/>
    <w:uiPriority w:val="99"/>
    <w:semiHidden/>
    <w:rsid w:val="00F367F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2687</Words>
  <Characters>1533</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pvdainius</dc:creator>
  <cp:keywords/>
  <cp:lastModifiedBy>Lina Gaidyte</cp:lastModifiedBy>
  <cp:revision>6</cp:revision>
  <cp:lastPrinted>2016-12-07T12:56:00Z</cp:lastPrinted>
  <dcterms:created xsi:type="dcterms:W3CDTF">2017-02-01T09:28:00Z</dcterms:created>
  <dcterms:modified xsi:type="dcterms:W3CDTF">2017-02-02T08:51:00Z</dcterms:modified>
</cp:coreProperties>
</file>