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94503150" r:id="rId9"/>
        </w:object>
      </w:r>
    </w:p>
    <w:p w14:paraId="37ADFD0D" w14:textId="77777777" w:rsidR="00354EBB" w:rsidRPr="007D682B" w:rsidRDefault="00354EBB">
      <w:pPr>
        <w:rPr>
          <w:sz w:val="20"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93566E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B641EA9" w14:textId="3DB655DE" w:rsidR="007664E5" w:rsidRPr="007664E5" w:rsidRDefault="007664E5" w:rsidP="007664E5">
      <w:pPr>
        <w:jc w:val="center"/>
        <w:rPr>
          <w:rFonts w:ascii="Times New Roman" w:hAnsi="Times New Roman"/>
          <w:b/>
          <w:szCs w:val="24"/>
          <w:lang w:eastAsia="zh-CN"/>
        </w:rPr>
      </w:pPr>
      <w:r w:rsidRPr="007664E5">
        <w:rPr>
          <w:rFonts w:ascii="Times New Roman" w:hAnsi="Times New Roman"/>
          <w:b/>
          <w:szCs w:val="24"/>
        </w:rPr>
        <w:t xml:space="preserve">DĖL </w:t>
      </w:r>
      <w:r w:rsidR="007A0F73">
        <w:rPr>
          <w:rFonts w:ascii="Times New Roman" w:hAnsi="Times New Roman"/>
          <w:b/>
          <w:szCs w:val="24"/>
        </w:rPr>
        <w:t>PANEVĖŽIO RAJONO SAVIVALDYBĖS TARYBOS 2021 M. RUGPJŪČIO 2</w:t>
      </w:r>
      <w:r w:rsidR="00F77390">
        <w:rPr>
          <w:rFonts w:ascii="Times New Roman" w:hAnsi="Times New Roman"/>
          <w:b/>
          <w:szCs w:val="24"/>
        </w:rPr>
        <w:t>6</w:t>
      </w:r>
      <w:r w:rsidR="007A0F73">
        <w:rPr>
          <w:rFonts w:ascii="Times New Roman" w:hAnsi="Times New Roman"/>
          <w:b/>
          <w:szCs w:val="24"/>
        </w:rPr>
        <w:t xml:space="preserve"> D. SPRENDIMO NR. T-157 „DĖL </w:t>
      </w:r>
      <w:r w:rsidRPr="007664E5">
        <w:rPr>
          <w:rFonts w:ascii="Times New Roman" w:hAnsi="Times New Roman"/>
          <w:b/>
          <w:szCs w:val="24"/>
        </w:rPr>
        <w:t>GLOBOS CENTRO VEIKLOS IR VAIKO BUDINČIO GLOBOTOJO VYKDOMOS PRIEŽIŪROS ORGANIZAVIMO PANEVĖŽIO RAJONO SAVIVALDYBĖJE TVARKOS APRAŠO PATVIRTINIMO</w:t>
      </w:r>
      <w:r w:rsidR="007A0F73">
        <w:rPr>
          <w:rFonts w:ascii="Times New Roman" w:hAnsi="Times New Roman"/>
          <w:b/>
          <w:szCs w:val="24"/>
        </w:rPr>
        <w:t>“ PAKEITIMO</w:t>
      </w:r>
    </w:p>
    <w:p w14:paraId="0AF909F2" w14:textId="77777777" w:rsidR="007664E5" w:rsidRPr="007664E5" w:rsidRDefault="007664E5" w:rsidP="007664E5">
      <w:pPr>
        <w:rPr>
          <w:rFonts w:ascii="Times New Roman" w:hAnsi="Times New Roman"/>
          <w:szCs w:val="24"/>
        </w:rPr>
      </w:pPr>
    </w:p>
    <w:p w14:paraId="0EFF4682" w14:textId="22F57025" w:rsidR="007664E5" w:rsidRPr="007664E5" w:rsidRDefault="007664E5" w:rsidP="007664E5">
      <w:pPr>
        <w:ind w:left="2836" w:firstLine="709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21</w:t>
      </w:r>
      <w:r w:rsidRPr="007664E5">
        <w:rPr>
          <w:rFonts w:ascii="Times New Roman" w:hAnsi="Times New Roman"/>
          <w:szCs w:val="24"/>
        </w:rPr>
        <w:t xml:space="preserve"> m. </w:t>
      </w:r>
      <w:r w:rsidR="007A0F73">
        <w:rPr>
          <w:rFonts w:ascii="Times New Roman" w:hAnsi="Times New Roman"/>
          <w:szCs w:val="24"/>
        </w:rPr>
        <w:t>rugsėjo 30</w:t>
      </w:r>
      <w:r w:rsidRPr="007664E5">
        <w:rPr>
          <w:rFonts w:ascii="Times New Roman" w:hAnsi="Times New Roman"/>
          <w:szCs w:val="24"/>
        </w:rPr>
        <w:t xml:space="preserve"> d. Nr. T-</w:t>
      </w:r>
      <w:r w:rsidR="009103BA">
        <w:rPr>
          <w:rFonts w:ascii="Times New Roman" w:hAnsi="Times New Roman"/>
          <w:szCs w:val="24"/>
        </w:rPr>
        <w:t>187</w:t>
      </w:r>
    </w:p>
    <w:p w14:paraId="7240A88A" w14:textId="77777777" w:rsidR="007664E5" w:rsidRPr="007664E5" w:rsidRDefault="007664E5" w:rsidP="007664E5">
      <w:pPr>
        <w:jc w:val="center"/>
        <w:rPr>
          <w:rFonts w:ascii="Times New Roman" w:hAnsi="Times New Roman"/>
          <w:szCs w:val="24"/>
        </w:rPr>
      </w:pPr>
      <w:r w:rsidRPr="007664E5">
        <w:rPr>
          <w:rFonts w:ascii="Times New Roman" w:hAnsi="Times New Roman"/>
          <w:szCs w:val="24"/>
        </w:rPr>
        <w:t>Panevėžys</w:t>
      </w:r>
    </w:p>
    <w:p w14:paraId="358EA2A1" w14:textId="77777777" w:rsidR="007664E5" w:rsidRPr="007664E5" w:rsidRDefault="007664E5" w:rsidP="007664E5">
      <w:pPr>
        <w:tabs>
          <w:tab w:val="center" w:pos="4819"/>
          <w:tab w:val="right" w:pos="9638"/>
        </w:tabs>
        <w:jc w:val="both"/>
        <w:rPr>
          <w:rFonts w:ascii="Times New Roman" w:hAnsi="Times New Roman"/>
          <w:szCs w:val="24"/>
        </w:rPr>
      </w:pPr>
    </w:p>
    <w:p w14:paraId="018DBF40" w14:textId="77777777" w:rsidR="007A0F73" w:rsidRPr="007D0CC3" w:rsidRDefault="007A0F73" w:rsidP="007A0F7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35EEA722" w14:textId="7AA7BF7C" w:rsidR="007A0F73" w:rsidRDefault="007A0F73" w:rsidP="007A0F73">
      <w:pPr>
        <w:ind w:firstLine="720"/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</w:rPr>
        <w:t xml:space="preserve">Pakeisti </w:t>
      </w:r>
      <w:r>
        <w:rPr>
          <w:rFonts w:ascii="Times New Roman" w:hAnsi="Times New Roman"/>
          <w:bCs/>
          <w:szCs w:val="24"/>
        </w:rPr>
        <w:t>G</w:t>
      </w:r>
      <w:r w:rsidRPr="007A0F73">
        <w:rPr>
          <w:rFonts w:ascii="Times New Roman" w:hAnsi="Times New Roman"/>
          <w:bCs/>
          <w:szCs w:val="24"/>
        </w:rPr>
        <w:t xml:space="preserve">lobos centro veiklos ir vaiko budinčio globotojo vykdomos priežiūros organizavimo </w:t>
      </w:r>
      <w:r>
        <w:rPr>
          <w:rFonts w:ascii="Times New Roman" w:hAnsi="Times New Roman"/>
          <w:bCs/>
          <w:szCs w:val="24"/>
        </w:rPr>
        <w:t>P</w:t>
      </w:r>
      <w:r w:rsidRPr="007A0F73">
        <w:rPr>
          <w:rFonts w:ascii="Times New Roman" w:hAnsi="Times New Roman"/>
          <w:bCs/>
          <w:szCs w:val="24"/>
        </w:rPr>
        <w:t xml:space="preserve">anevėžio rajono savivaldybėje </w:t>
      </w:r>
      <w:r w:rsidRPr="007D0CC3">
        <w:rPr>
          <w:rFonts w:ascii="Times New Roman" w:hAnsi="Times New Roman"/>
        </w:rPr>
        <w:t>tvarkos apraš</w:t>
      </w:r>
      <w:r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>, patvirtint</w:t>
      </w:r>
      <w:r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 xml:space="preserve"> Panevėžio rajono savivaldybės tarybos 2021 m. </w:t>
      </w:r>
      <w:r>
        <w:rPr>
          <w:rFonts w:ascii="Times New Roman" w:hAnsi="Times New Roman"/>
        </w:rPr>
        <w:t>rugpjūčio</w:t>
      </w:r>
      <w:r w:rsidRPr="007D0CC3">
        <w:rPr>
          <w:rFonts w:ascii="Times New Roman" w:hAnsi="Times New Roman"/>
        </w:rPr>
        <w:t xml:space="preserve"> 21 d. sprendimu Nr. T-</w:t>
      </w:r>
      <w:r>
        <w:rPr>
          <w:rFonts w:ascii="Times New Roman" w:hAnsi="Times New Roman"/>
        </w:rPr>
        <w:t>157</w:t>
      </w:r>
      <w:r w:rsidRPr="007D0CC3">
        <w:rPr>
          <w:rFonts w:ascii="Times New Roman" w:hAnsi="Times New Roman"/>
        </w:rPr>
        <w:t xml:space="preserve"> „Dėl </w:t>
      </w:r>
      <w:r>
        <w:rPr>
          <w:rFonts w:ascii="Times New Roman" w:hAnsi="Times New Roman"/>
        </w:rPr>
        <w:t>G</w:t>
      </w:r>
      <w:r w:rsidRPr="007A0F73">
        <w:rPr>
          <w:rFonts w:ascii="Times New Roman" w:hAnsi="Times New Roman"/>
          <w:bCs/>
          <w:szCs w:val="24"/>
        </w:rPr>
        <w:t xml:space="preserve">lobos centro veiklos ir vaiko budinčio globotojo vykdomos priežiūros organizavimo </w:t>
      </w:r>
      <w:r>
        <w:rPr>
          <w:rFonts w:ascii="Times New Roman" w:hAnsi="Times New Roman"/>
          <w:bCs/>
          <w:szCs w:val="24"/>
        </w:rPr>
        <w:t>P</w:t>
      </w:r>
      <w:r w:rsidRPr="007A0F73">
        <w:rPr>
          <w:rFonts w:ascii="Times New Roman" w:hAnsi="Times New Roman"/>
          <w:bCs/>
          <w:szCs w:val="24"/>
        </w:rPr>
        <w:t xml:space="preserve">anevėžio rajono savivaldybėje </w:t>
      </w:r>
      <w:r w:rsidRPr="007D0CC3">
        <w:rPr>
          <w:rFonts w:ascii="Times New Roman" w:hAnsi="Times New Roman"/>
        </w:rPr>
        <w:t>tvarkos aprašo patvirtinimo“</w:t>
      </w:r>
      <w:r>
        <w:rPr>
          <w:rFonts w:ascii="Times New Roman" w:hAnsi="Times New Roman"/>
        </w:rPr>
        <w:t xml:space="preserve"> </w:t>
      </w:r>
      <w:r w:rsidR="00C470B8">
        <w:rPr>
          <w:rFonts w:ascii="Times New Roman" w:hAnsi="Times New Roman"/>
        </w:rPr>
        <w:t>30.3</w:t>
      </w:r>
      <w:r>
        <w:rPr>
          <w:rFonts w:ascii="Times New Roman" w:hAnsi="Times New Roman"/>
        </w:rPr>
        <w:t xml:space="preserve"> papunktį ir jį </w:t>
      </w:r>
      <w:r>
        <w:rPr>
          <w:rFonts w:ascii="Times New Roman" w:eastAsia="Calibri" w:hAnsi="Times New Roman"/>
        </w:rPr>
        <w:t>išdėstyti taip:</w:t>
      </w:r>
    </w:p>
    <w:p w14:paraId="6FA55B40" w14:textId="0E394F65" w:rsidR="007A0F73" w:rsidRDefault="007A0F73" w:rsidP="007A0F73">
      <w:pPr>
        <w:tabs>
          <w:tab w:val="left" w:pos="851"/>
          <w:tab w:val="left" w:pos="993"/>
        </w:tabs>
        <w:ind w:firstLine="567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szCs w:val="24"/>
        </w:rPr>
        <w:tab/>
        <w:t>„</w:t>
      </w:r>
      <w:r w:rsidR="00C470B8">
        <w:rPr>
          <w:rFonts w:ascii="Times New Roman" w:eastAsia="Calibri" w:hAnsi="Times New Roman"/>
          <w:szCs w:val="24"/>
        </w:rPr>
        <w:t>30</w:t>
      </w:r>
      <w:r w:rsidRPr="007664E5">
        <w:rPr>
          <w:rFonts w:ascii="Times New Roman" w:eastAsia="Calibri" w:hAnsi="Times New Roman"/>
          <w:szCs w:val="24"/>
        </w:rPr>
        <w:t>.3. atlygis budinčiam globotojui didinamas po 0,</w:t>
      </w:r>
      <w:r>
        <w:rPr>
          <w:rFonts w:ascii="Times New Roman" w:eastAsia="Calibri" w:hAnsi="Times New Roman"/>
          <w:szCs w:val="24"/>
        </w:rPr>
        <w:t>75</w:t>
      </w:r>
      <w:r w:rsidRPr="007664E5">
        <w:rPr>
          <w:rFonts w:ascii="Times New Roman" w:eastAsia="Calibri" w:hAnsi="Times New Roman"/>
          <w:szCs w:val="24"/>
        </w:rPr>
        <w:t xml:space="preserve"> MMA per mėnesį už kiekvieną budinčio globotojo šeimoje apgyvendintą </w:t>
      </w:r>
      <w:r>
        <w:rPr>
          <w:rFonts w:ascii="Times New Roman" w:eastAsia="Calibri" w:hAnsi="Times New Roman"/>
          <w:szCs w:val="24"/>
        </w:rPr>
        <w:t>kūdikį, paauglį nuo dvylikos metų amžiaus</w:t>
      </w:r>
      <w:r w:rsidRPr="007664E5">
        <w:rPr>
          <w:rFonts w:ascii="Times New Roman" w:eastAsia="Calibri" w:hAnsi="Times New Roman"/>
          <w:szCs w:val="24"/>
        </w:rPr>
        <w:t xml:space="preserve"> ar</w:t>
      </w:r>
      <w:r>
        <w:rPr>
          <w:rFonts w:ascii="Times New Roman" w:eastAsia="Calibri" w:hAnsi="Times New Roman"/>
          <w:szCs w:val="24"/>
        </w:rPr>
        <w:t xml:space="preserve"> neįgalų </w:t>
      </w:r>
      <w:r w:rsidRPr="007664E5">
        <w:rPr>
          <w:rFonts w:ascii="Times New Roman" w:eastAsia="Calibri" w:hAnsi="Times New Roman"/>
          <w:szCs w:val="24"/>
        </w:rPr>
        <w:t>vaiką</w:t>
      </w:r>
      <w:r>
        <w:rPr>
          <w:rFonts w:ascii="Times New Roman" w:eastAsia="Calibri" w:hAnsi="Times New Roman"/>
          <w:szCs w:val="24"/>
        </w:rPr>
        <w:t>;“.</w:t>
      </w:r>
    </w:p>
    <w:p w14:paraId="23C72E3B" w14:textId="35AA9F43" w:rsidR="007664E5" w:rsidRPr="007664E5" w:rsidRDefault="007664E5" w:rsidP="007664E5">
      <w:pPr>
        <w:rPr>
          <w:rFonts w:ascii="Times New Roman" w:hAnsi="Times New Roman"/>
          <w:szCs w:val="24"/>
        </w:rPr>
      </w:pPr>
    </w:p>
    <w:p w14:paraId="2B454E19" w14:textId="77777777" w:rsidR="007664E5" w:rsidRPr="007664E5" w:rsidRDefault="007664E5" w:rsidP="007664E5">
      <w:pPr>
        <w:rPr>
          <w:rFonts w:ascii="Times New Roman" w:hAnsi="Times New Roman"/>
          <w:szCs w:val="24"/>
        </w:rPr>
      </w:pPr>
    </w:p>
    <w:p w14:paraId="423C0CE0" w14:textId="6B2F822A" w:rsidR="007664E5" w:rsidRDefault="00275840" w:rsidP="007664E5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Savivaldybės meras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 xml:space="preserve">Povilas </w:t>
      </w:r>
      <w:proofErr w:type="spellStart"/>
      <w:r>
        <w:rPr>
          <w:rFonts w:ascii="Times New Roman" w:eastAsia="Calibri" w:hAnsi="Times New Roman"/>
          <w:szCs w:val="24"/>
        </w:rPr>
        <w:t>Žagunis</w:t>
      </w:r>
      <w:proofErr w:type="spellEnd"/>
    </w:p>
    <w:p w14:paraId="19FC3664" w14:textId="7BBF6C99" w:rsidR="007664E5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sectPr w:rsidR="007664E5" w:rsidSect="00275840">
      <w:headerReference w:type="default" r:id="rId10"/>
      <w:pgSz w:w="12240" w:h="15840"/>
      <w:pgMar w:top="576" w:right="720" w:bottom="864" w:left="187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D71E" w14:textId="77777777" w:rsidR="008D0F33" w:rsidRDefault="008D0F33">
      <w:r>
        <w:separator/>
      </w:r>
    </w:p>
  </w:endnote>
  <w:endnote w:type="continuationSeparator" w:id="0">
    <w:p w14:paraId="043A702E" w14:textId="77777777" w:rsidR="008D0F33" w:rsidRDefault="008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8705" w14:textId="77777777" w:rsidR="008D0F33" w:rsidRDefault="008D0F33">
      <w:r>
        <w:separator/>
      </w:r>
    </w:p>
  </w:footnote>
  <w:footnote w:type="continuationSeparator" w:id="0">
    <w:p w14:paraId="5D79FB6C" w14:textId="77777777" w:rsidR="008D0F33" w:rsidRDefault="008D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597634"/>
      <w:docPartObj>
        <w:docPartGallery w:val="Page Numbers (Top of Page)"/>
        <w:docPartUnique/>
      </w:docPartObj>
    </w:sdtPr>
    <w:sdtEndPr/>
    <w:sdtContent>
      <w:p w14:paraId="1A336B4E" w14:textId="77777777" w:rsidR="000135DE" w:rsidRDefault="000135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531ECF"/>
    <w:multiLevelType w:val="hybridMultilevel"/>
    <w:tmpl w:val="569AB914"/>
    <w:lvl w:ilvl="0" w:tplc="AE50AB58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Mang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5FB5"/>
    <w:rsid w:val="000135DE"/>
    <w:rsid w:val="000151BA"/>
    <w:rsid w:val="00017A20"/>
    <w:rsid w:val="00024E05"/>
    <w:rsid w:val="00035B23"/>
    <w:rsid w:val="0007794C"/>
    <w:rsid w:val="00082495"/>
    <w:rsid w:val="000C21EC"/>
    <w:rsid w:val="000D361F"/>
    <w:rsid w:val="000D3FEA"/>
    <w:rsid w:val="000E0215"/>
    <w:rsid w:val="000F2C3E"/>
    <w:rsid w:val="001077C5"/>
    <w:rsid w:val="00123BBE"/>
    <w:rsid w:val="001375AF"/>
    <w:rsid w:val="001426D8"/>
    <w:rsid w:val="00163973"/>
    <w:rsid w:val="001644F0"/>
    <w:rsid w:val="00173CAD"/>
    <w:rsid w:val="001B070A"/>
    <w:rsid w:val="001B688F"/>
    <w:rsid w:val="001D08FD"/>
    <w:rsid w:val="001E365A"/>
    <w:rsid w:val="001E612B"/>
    <w:rsid w:val="001E7B4B"/>
    <w:rsid w:val="001F776B"/>
    <w:rsid w:val="00203CD2"/>
    <w:rsid w:val="00210212"/>
    <w:rsid w:val="002210E1"/>
    <w:rsid w:val="00247B22"/>
    <w:rsid w:val="00252EF5"/>
    <w:rsid w:val="00273A84"/>
    <w:rsid w:val="00275840"/>
    <w:rsid w:val="00296449"/>
    <w:rsid w:val="002A36FB"/>
    <w:rsid w:val="002A6126"/>
    <w:rsid w:val="002B5407"/>
    <w:rsid w:val="002C3734"/>
    <w:rsid w:val="002D43D5"/>
    <w:rsid w:val="002D4815"/>
    <w:rsid w:val="002D4D1A"/>
    <w:rsid w:val="002E61A4"/>
    <w:rsid w:val="002F3149"/>
    <w:rsid w:val="0030210D"/>
    <w:rsid w:val="00304C78"/>
    <w:rsid w:val="00315BD5"/>
    <w:rsid w:val="00342C58"/>
    <w:rsid w:val="00354BEA"/>
    <w:rsid w:val="00354EBB"/>
    <w:rsid w:val="00393734"/>
    <w:rsid w:val="00394CA8"/>
    <w:rsid w:val="00397791"/>
    <w:rsid w:val="003A4FE3"/>
    <w:rsid w:val="003B24DD"/>
    <w:rsid w:val="003C141A"/>
    <w:rsid w:val="003C3427"/>
    <w:rsid w:val="003E306D"/>
    <w:rsid w:val="00405760"/>
    <w:rsid w:val="00417445"/>
    <w:rsid w:val="00420F0B"/>
    <w:rsid w:val="00432381"/>
    <w:rsid w:val="00446D96"/>
    <w:rsid w:val="0044732A"/>
    <w:rsid w:val="004542CD"/>
    <w:rsid w:val="00467A42"/>
    <w:rsid w:val="004929CF"/>
    <w:rsid w:val="004B1970"/>
    <w:rsid w:val="004C2180"/>
    <w:rsid w:val="004C2BCC"/>
    <w:rsid w:val="004F4A6D"/>
    <w:rsid w:val="00504AA6"/>
    <w:rsid w:val="00506E58"/>
    <w:rsid w:val="00525C33"/>
    <w:rsid w:val="00527718"/>
    <w:rsid w:val="00547F3D"/>
    <w:rsid w:val="00591128"/>
    <w:rsid w:val="005A1B33"/>
    <w:rsid w:val="005A1B73"/>
    <w:rsid w:val="005A788F"/>
    <w:rsid w:val="005B64DA"/>
    <w:rsid w:val="005D5155"/>
    <w:rsid w:val="005F1611"/>
    <w:rsid w:val="00622164"/>
    <w:rsid w:val="00622D40"/>
    <w:rsid w:val="006301D4"/>
    <w:rsid w:val="00645986"/>
    <w:rsid w:val="0065060D"/>
    <w:rsid w:val="006579D8"/>
    <w:rsid w:val="00661161"/>
    <w:rsid w:val="00663727"/>
    <w:rsid w:val="00665D2B"/>
    <w:rsid w:val="00680FA0"/>
    <w:rsid w:val="006A3226"/>
    <w:rsid w:val="006A6495"/>
    <w:rsid w:val="006C0DA8"/>
    <w:rsid w:val="006C2242"/>
    <w:rsid w:val="006E6DA4"/>
    <w:rsid w:val="00710DED"/>
    <w:rsid w:val="0071170E"/>
    <w:rsid w:val="0072433D"/>
    <w:rsid w:val="00727D92"/>
    <w:rsid w:val="007307A2"/>
    <w:rsid w:val="00741E0C"/>
    <w:rsid w:val="007436BC"/>
    <w:rsid w:val="00746DDC"/>
    <w:rsid w:val="00753C07"/>
    <w:rsid w:val="007664E5"/>
    <w:rsid w:val="007A0F73"/>
    <w:rsid w:val="007B0356"/>
    <w:rsid w:val="007B7BEA"/>
    <w:rsid w:val="007C1076"/>
    <w:rsid w:val="007D682B"/>
    <w:rsid w:val="007E2F77"/>
    <w:rsid w:val="007F4D07"/>
    <w:rsid w:val="007F63E3"/>
    <w:rsid w:val="00812224"/>
    <w:rsid w:val="00813E09"/>
    <w:rsid w:val="00816A40"/>
    <w:rsid w:val="00822369"/>
    <w:rsid w:val="0082749C"/>
    <w:rsid w:val="008421BA"/>
    <w:rsid w:val="00876B04"/>
    <w:rsid w:val="00887493"/>
    <w:rsid w:val="008925F2"/>
    <w:rsid w:val="008C7458"/>
    <w:rsid w:val="008D0F33"/>
    <w:rsid w:val="008E1FC0"/>
    <w:rsid w:val="008E2043"/>
    <w:rsid w:val="008F1277"/>
    <w:rsid w:val="009103BA"/>
    <w:rsid w:val="00913688"/>
    <w:rsid w:val="009139E9"/>
    <w:rsid w:val="00913CC6"/>
    <w:rsid w:val="00927D48"/>
    <w:rsid w:val="00931FBA"/>
    <w:rsid w:val="00934BE2"/>
    <w:rsid w:val="00937735"/>
    <w:rsid w:val="009670F0"/>
    <w:rsid w:val="009801D0"/>
    <w:rsid w:val="00986104"/>
    <w:rsid w:val="00987ED7"/>
    <w:rsid w:val="009A7E79"/>
    <w:rsid w:val="009B0CE4"/>
    <w:rsid w:val="009B73FC"/>
    <w:rsid w:val="009C1AD6"/>
    <w:rsid w:val="009D7B41"/>
    <w:rsid w:val="00A0236F"/>
    <w:rsid w:val="00A23D83"/>
    <w:rsid w:val="00A75856"/>
    <w:rsid w:val="00A82E9C"/>
    <w:rsid w:val="00AA0235"/>
    <w:rsid w:val="00AA1ED2"/>
    <w:rsid w:val="00AC2CBF"/>
    <w:rsid w:val="00AC7C19"/>
    <w:rsid w:val="00AD43AB"/>
    <w:rsid w:val="00AE2979"/>
    <w:rsid w:val="00AF4389"/>
    <w:rsid w:val="00AF58F6"/>
    <w:rsid w:val="00B01141"/>
    <w:rsid w:val="00B031E3"/>
    <w:rsid w:val="00B04A79"/>
    <w:rsid w:val="00B113D0"/>
    <w:rsid w:val="00B14177"/>
    <w:rsid w:val="00B340AA"/>
    <w:rsid w:val="00B44E3A"/>
    <w:rsid w:val="00B61DE0"/>
    <w:rsid w:val="00B623AF"/>
    <w:rsid w:val="00B63F24"/>
    <w:rsid w:val="00B66D00"/>
    <w:rsid w:val="00B77CA6"/>
    <w:rsid w:val="00B81A0D"/>
    <w:rsid w:val="00B82173"/>
    <w:rsid w:val="00BA5BCD"/>
    <w:rsid w:val="00BC0260"/>
    <w:rsid w:val="00BF1A7B"/>
    <w:rsid w:val="00BF2B6E"/>
    <w:rsid w:val="00BF69D2"/>
    <w:rsid w:val="00C01A7E"/>
    <w:rsid w:val="00C1382B"/>
    <w:rsid w:val="00C34DC7"/>
    <w:rsid w:val="00C470B8"/>
    <w:rsid w:val="00C640C5"/>
    <w:rsid w:val="00C82864"/>
    <w:rsid w:val="00C82D8A"/>
    <w:rsid w:val="00C93B4A"/>
    <w:rsid w:val="00C94E09"/>
    <w:rsid w:val="00CA2B78"/>
    <w:rsid w:val="00CA6A8F"/>
    <w:rsid w:val="00CB3CF0"/>
    <w:rsid w:val="00CB5517"/>
    <w:rsid w:val="00CB5C0C"/>
    <w:rsid w:val="00CC17CA"/>
    <w:rsid w:val="00CF2AE7"/>
    <w:rsid w:val="00D05149"/>
    <w:rsid w:val="00D20692"/>
    <w:rsid w:val="00D37942"/>
    <w:rsid w:val="00D43CD2"/>
    <w:rsid w:val="00D612C9"/>
    <w:rsid w:val="00D71774"/>
    <w:rsid w:val="00D80469"/>
    <w:rsid w:val="00D82083"/>
    <w:rsid w:val="00D86E7D"/>
    <w:rsid w:val="00DB3D01"/>
    <w:rsid w:val="00DB581C"/>
    <w:rsid w:val="00DB774A"/>
    <w:rsid w:val="00DE14E0"/>
    <w:rsid w:val="00DF4145"/>
    <w:rsid w:val="00DF50AC"/>
    <w:rsid w:val="00E20209"/>
    <w:rsid w:val="00E40A1C"/>
    <w:rsid w:val="00E4354F"/>
    <w:rsid w:val="00E435EA"/>
    <w:rsid w:val="00E53619"/>
    <w:rsid w:val="00E53D06"/>
    <w:rsid w:val="00E62082"/>
    <w:rsid w:val="00E647A8"/>
    <w:rsid w:val="00E86190"/>
    <w:rsid w:val="00E96BF5"/>
    <w:rsid w:val="00E97F76"/>
    <w:rsid w:val="00EA5FEB"/>
    <w:rsid w:val="00ED4CD2"/>
    <w:rsid w:val="00EF1F85"/>
    <w:rsid w:val="00F03616"/>
    <w:rsid w:val="00F04EB0"/>
    <w:rsid w:val="00F2580D"/>
    <w:rsid w:val="00F451CC"/>
    <w:rsid w:val="00F77390"/>
    <w:rsid w:val="00F97474"/>
    <w:rsid w:val="00FA1708"/>
    <w:rsid w:val="00FC2718"/>
    <w:rsid w:val="00FC7924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8</cp:revision>
  <cp:lastPrinted>2021-09-30T07:33:00Z</cp:lastPrinted>
  <dcterms:created xsi:type="dcterms:W3CDTF">2021-09-29T13:10:00Z</dcterms:created>
  <dcterms:modified xsi:type="dcterms:W3CDTF">2021-09-30T07:33:00Z</dcterms:modified>
</cp:coreProperties>
</file>