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8C6ED7" w:rsidP="002756AC">
      <w:pPr>
        <w:jc w:val="center"/>
        <w:rPr>
          <w:b/>
          <w:sz w:val="24"/>
        </w:rPr>
      </w:pPr>
      <w:r>
        <w:rPr>
          <w:noProof/>
          <w:lang w:eastAsia="lt-LT"/>
        </w:rPr>
        <w:drawing>
          <wp:inline distT="0" distB="0" distL="0" distR="0">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1F7E9E" w:rsidRDefault="001F7E9E" w:rsidP="002756AC">
      <w:pPr>
        <w:pStyle w:val="Antrats"/>
        <w:jc w:val="right"/>
      </w:pP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w:t>
      </w:r>
      <w:r w:rsidR="00697070">
        <w:rPr>
          <w:rFonts w:eastAsia="Lucida Sans Unicode"/>
          <w:b/>
          <w:caps/>
          <w:sz w:val="24"/>
          <w:szCs w:val="24"/>
        </w:rPr>
        <w:t>ĖS PATIKĖJIMO TEISE VALDOMO VALSTYBĖS TURTO PRIPAŽINIMO NEREIKALINGU VALSTYBĖS FUNKCIJOMS ĮGYVENDINTI</w:t>
      </w:r>
    </w:p>
    <w:p w:rsidR="00BA4520" w:rsidRPr="00BA4520" w:rsidRDefault="00BA4520" w:rsidP="00BA4520">
      <w:pPr>
        <w:jc w:val="center"/>
        <w:rPr>
          <w:rFonts w:eastAsia="Lucida Sans Unicode"/>
          <w:sz w:val="24"/>
          <w:szCs w:val="24"/>
          <w:lang w:eastAsia="lt-LT"/>
        </w:rPr>
      </w:pPr>
    </w:p>
    <w:p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 xml:space="preserve">2021 m. </w:t>
      </w:r>
      <w:r w:rsidR="0004700B">
        <w:rPr>
          <w:rFonts w:eastAsia="Lucida Sans Unicode"/>
          <w:sz w:val="24"/>
          <w:szCs w:val="24"/>
          <w:lang w:eastAsia="lt-LT"/>
        </w:rPr>
        <w:t xml:space="preserve">rugsėjo 30 </w:t>
      </w:r>
      <w:r w:rsidRPr="00BA4520">
        <w:rPr>
          <w:rFonts w:eastAsia="Lucida Sans Unicode"/>
          <w:sz w:val="24"/>
          <w:szCs w:val="24"/>
          <w:lang w:eastAsia="lt-LT"/>
        </w:rPr>
        <w:t>d. Nr. T-</w:t>
      </w:r>
      <w:r w:rsidR="006A15EF">
        <w:rPr>
          <w:rFonts w:eastAsia="Lucida Sans Unicode"/>
          <w:sz w:val="24"/>
          <w:szCs w:val="24"/>
          <w:lang w:eastAsia="lt-LT"/>
        </w:rPr>
        <w:t>192</w:t>
      </w:r>
    </w:p>
    <w:p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w:t>
      </w:r>
      <w:r w:rsidR="00845BEB">
        <w:rPr>
          <w:rFonts w:eastAsia="Lucida Sans Unicode"/>
          <w:sz w:val="24"/>
          <w:szCs w:val="24"/>
        </w:rPr>
        <w:t>2</w:t>
      </w:r>
      <w:r w:rsidRPr="00BA4520">
        <w:rPr>
          <w:rFonts w:eastAsia="Lucida Sans Unicode"/>
          <w:sz w:val="24"/>
          <w:szCs w:val="24"/>
        </w:rPr>
        <w:t xml:space="preserve"> dali</w:t>
      </w:r>
      <w:r w:rsidR="00845BEB">
        <w:rPr>
          <w:rFonts w:eastAsia="Lucida Sans Unicode"/>
          <w:sz w:val="24"/>
          <w:szCs w:val="24"/>
        </w:rPr>
        <w:t xml:space="preserve">es </w:t>
      </w:r>
      <w:r w:rsidR="00F818C8">
        <w:rPr>
          <w:rFonts w:eastAsia="Lucida Sans Unicode"/>
          <w:sz w:val="24"/>
          <w:szCs w:val="24"/>
        </w:rPr>
        <w:br/>
      </w:r>
      <w:r w:rsidR="00845BEB">
        <w:rPr>
          <w:rFonts w:eastAsia="Lucida Sans Unicode"/>
          <w:sz w:val="24"/>
          <w:szCs w:val="24"/>
        </w:rPr>
        <w:t>27 punktu</w:t>
      </w:r>
      <w:r w:rsidRPr="00BA4520">
        <w:rPr>
          <w:rFonts w:eastAsia="Lucida Sans Unicode"/>
          <w:sz w:val="24"/>
          <w:szCs w:val="24"/>
        </w:rPr>
        <w:t xml:space="preserve">,  Lietuvos Respublikos valstybės ir savivaldybių turto valdymo, naudojimo ir disponavimo </w:t>
      </w:r>
      <w:r w:rsidRPr="00F0068A">
        <w:rPr>
          <w:rFonts w:eastAsia="Lucida Sans Unicode"/>
          <w:sz w:val="24"/>
          <w:szCs w:val="24"/>
        </w:rPr>
        <w:t>juo įstatymo 2</w:t>
      </w:r>
      <w:r w:rsidR="00754609">
        <w:rPr>
          <w:rFonts w:eastAsia="Lucida Sans Unicode"/>
          <w:sz w:val="24"/>
          <w:szCs w:val="24"/>
        </w:rPr>
        <w:t>0</w:t>
      </w:r>
      <w:r w:rsidRPr="00F0068A">
        <w:rPr>
          <w:rFonts w:eastAsia="Lucida Sans Unicode"/>
          <w:sz w:val="24"/>
          <w:szCs w:val="24"/>
        </w:rPr>
        <w:t xml:space="preserve"> straipsnio </w:t>
      </w:r>
      <w:r w:rsidR="00754609">
        <w:rPr>
          <w:rFonts w:eastAsia="Lucida Sans Unicode"/>
          <w:sz w:val="24"/>
          <w:szCs w:val="24"/>
        </w:rPr>
        <w:t>1</w:t>
      </w:r>
      <w:r w:rsidRPr="00F0068A">
        <w:rPr>
          <w:rFonts w:eastAsia="Lucida Sans Unicode"/>
          <w:sz w:val="24"/>
          <w:szCs w:val="24"/>
        </w:rPr>
        <w:t xml:space="preserve"> dali</w:t>
      </w:r>
      <w:r w:rsidR="00754609">
        <w:rPr>
          <w:rFonts w:eastAsia="Lucida Sans Unicode"/>
          <w:sz w:val="24"/>
          <w:szCs w:val="24"/>
        </w:rPr>
        <w:t xml:space="preserve">es 5 punktu, </w:t>
      </w:r>
      <w:r w:rsidR="00845BEB">
        <w:rPr>
          <w:rFonts w:eastAsia="Lucida Sans Unicode"/>
          <w:sz w:val="24"/>
          <w:szCs w:val="24"/>
        </w:rPr>
        <w:t>26 straipsnio 1 dalies 8 punktu ir</w:t>
      </w:r>
      <w:r w:rsidR="00754609">
        <w:rPr>
          <w:rFonts w:eastAsia="Lucida Sans Unicode"/>
          <w:sz w:val="24"/>
          <w:szCs w:val="24"/>
        </w:rPr>
        <w:t xml:space="preserve"> 4 dalimi, </w:t>
      </w:r>
      <w:r w:rsidR="005137AE">
        <w:rPr>
          <w:rFonts w:eastAsia="Lucida Sans Unicode"/>
          <w:sz w:val="24"/>
          <w:szCs w:val="24"/>
        </w:rPr>
        <w:t xml:space="preserve">27 straipsnio 1 dalies 7 punktu, </w:t>
      </w:r>
      <w:r w:rsidR="005C1AA9">
        <w:rPr>
          <w:rFonts w:eastAsia="Lucida Sans Unicode"/>
          <w:sz w:val="24"/>
          <w:szCs w:val="24"/>
        </w:rPr>
        <w:t>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3D4250">
        <w:rPr>
          <w:rFonts w:eastAsia="Lucida Sans Unicode"/>
          <w:sz w:val="24"/>
          <w:szCs w:val="24"/>
        </w:rPr>
        <w:t xml:space="preserve"> bei Valstybės turto perdavimo patikėjimo teise ir savivaldybių nuosavybėn tvarkos aprašo, patvirtinto  Lietuvos Respublikos Vyriausybės 2001 m. sausio 5 d. nutarimu Nr. 16 „Dėl Valstybės turto perdavimo patikėjimo teise ir savivaldybių nuosavybėn“ IV skyriumi</w:t>
      </w:r>
      <w:r w:rsidR="005C1AA9">
        <w:rPr>
          <w:rFonts w:eastAsia="Lucida Sans Unicode"/>
          <w:sz w:val="24"/>
          <w:szCs w:val="24"/>
        </w:rPr>
        <w:t xml:space="preserve">, </w:t>
      </w:r>
      <w:r w:rsidR="00845BEB">
        <w:rPr>
          <w:rFonts w:eastAsia="Lucida Sans Unicode"/>
          <w:sz w:val="24"/>
          <w:szCs w:val="24"/>
        </w:rPr>
        <w:t xml:space="preserve">atsižvelgdama į </w:t>
      </w:r>
      <w:r w:rsidR="00E47AE7">
        <w:rPr>
          <w:color w:val="000000"/>
          <w:sz w:val="24"/>
          <w:szCs w:val="24"/>
        </w:rPr>
        <w:t xml:space="preserve">Panevėžio rajono savivaldybės administracijos direktoriaus 2021 m. birželio 9 d. įsakymą Nr. A1-244 „Dėl pavedimo“, </w:t>
      </w:r>
      <w:r w:rsidR="00845BEB">
        <w:rPr>
          <w:rFonts w:eastAsia="Lucida Sans Unicode"/>
          <w:color w:val="000000"/>
          <w:sz w:val="24"/>
          <w:szCs w:val="24"/>
        </w:rPr>
        <w:t xml:space="preserve">į </w:t>
      </w:r>
      <w:r w:rsidR="00F97355" w:rsidRPr="00874E61">
        <w:rPr>
          <w:color w:val="000000"/>
          <w:sz w:val="24"/>
          <w:szCs w:val="24"/>
        </w:rPr>
        <w:t>komisijos, sudarytos Panevėžio rajono savivaldybės administracijos direktoriaus 202</w:t>
      </w:r>
      <w:r w:rsidR="00375378">
        <w:rPr>
          <w:color w:val="000000"/>
          <w:sz w:val="24"/>
          <w:szCs w:val="24"/>
        </w:rPr>
        <w:t>0</w:t>
      </w:r>
      <w:r w:rsidR="00F97355" w:rsidRPr="00874E61">
        <w:rPr>
          <w:color w:val="000000"/>
          <w:sz w:val="24"/>
          <w:szCs w:val="24"/>
        </w:rPr>
        <w:t xml:space="preserve"> m.</w:t>
      </w:r>
      <w:r w:rsidR="00F97355">
        <w:rPr>
          <w:color w:val="000000"/>
          <w:sz w:val="24"/>
          <w:szCs w:val="24"/>
        </w:rPr>
        <w:t xml:space="preserve"> </w:t>
      </w:r>
      <w:r w:rsidR="00375378">
        <w:rPr>
          <w:color w:val="000000"/>
          <w:sz w:val="24"/>
          <w:szCs w:val="24"/>
        </w:rPr>
        <w:t xml:space="preserve">lapkričio 6 d. įsakymu Nr. A1-468 „Dėl turto inventorizacijos atlikimo“, </w:t>
      </w:r>
      <w:r w:rsidR="00F97355" w:rsidRPr="003D0933">
        <w:rPr>
          <w:color w:val="000000"/>
          <w:sz w:val="24"/>
          <w:szCs w:val="24"/>
        </w:rPr>
        <w:t xml:space="preserve">2021 m. birželio </w:t>
      </w:r>
      <w:r w:rsidR="005137AE">
        <w:rPr>
          <w:color w:val="000000"/>
          <w:sz w:val="24"/>
          <w:szCs w:val="24"/>
        </w:rPr>
        <w:br/>
      </w:r>
      <w:r w:rsidR="00E47AE7" w:rsidRPr="003D0933">
        <w:rPr>
          <w:color w:val="000000"/>
          <w:sz w:val="24"/>
          <w:szCs w:val="24"/>
        </w:rPr>
        <w:t>1</w:t>
      </w:r>
      <w:r w:rsidR="003D0933" w:rsidRPr="003D0933">
        <w:rPr>
          <w:color w:val="000000"/>
          <w:sz w:val="24"/>
          <w:szCs w:val="24"/>
        </w:rPr>
        <w:t>0</w:t>
      </w:r>
      <w:r w:rsidR="00F97355" w:rsidRPr="003D0933">
        <w:rPr>
          <w:color w:val="000000"/>
          <w:sz w:val="24"/>
          <w:szCs w:val="24"/>
        </w:rPr>
        <w:t xml:space="preserve"> d. posėdžio protokolą Nr.</w:t>
      </w:r>
      <w:r w:rsidR="003D0933" w:rsidRPr="003D0933">
        <w:rPr>
          <w:color w:val="000000"/>
          <w:sz w:val="24"/>
          <w:szCs w:val="24"/>
        </w:rPr>
        <w:t xml:space="preserve"> DK-65</w:t>
      </w:r>
      <w:r w:rsidR="00F97355" w:rsidRPr="003D0933">
        <w:rPr>
          <w:color w:val="000000"/>
          <w:sz w:val="24"/>
          <w:szCs w:val="24"/>
        </w:rPr>
        <w:t>,</w:t>
      </w:r>
      <w:r w:rsidR="00372D0B">
        <w:rPr>
          <w:color w:val="000000"/>
          <w:sz w:val="24"/>
          <w:szCs w:val="24"/>
        </w:rPr>
        <w:t xml:space="preserve"> Valstybės įmonės Turto banko 2021 m. liepos 30 d. raštą </w:t>
      </w:r>
      <w:r w:rsidR="00372D0B">
        <w:rPr>
          <w:color w:val="000000"/>
          <w:sz w:val="24"/>
          <w:szCs w:val="24"/>
        </w:rPr>
        <w:br/>
        <w:t xml:space="preserve">Nr. (15.1-MR)-SK-9380 „Dėl valstybės nekilnojamojo turto pripažinimo nereikalingu arba netinkamu (negalimu) naudoti“, </w:t>
      </w:r>
      <w:r w:rsidR="00F97355">
        <w:rPr>
          <w:color w:val="000000"/>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rsidR="00005165" w:rsidRDefault="00BA4520" w:rsidP="00BA4520">
      <w:pPr>
        <w:tabs>
          <w:tab w:val="left" w:pos="720"/>
          <w:tab w:val="left" w:pos="1080"/>
          <w:tab w:val="left" w:pos="1560"/>
        </w:tabs>
        <w:ind w:firstLine="720"/>
        <w:jc w:val="both"/>
        <w:rPr>
          <w:rFonts w:eastAsia="Lucida Sans Unicode"/>
          <w:sz w:val="24"/>
          <w:szCs w:val="24"/>
        </w:rPr>
      </w:pPr>
      <w:r w:rsidRPr="00BA4520">
        <w:rPr>
          <w:rFonts w:eastAsia="Lucida Sans Unicode"/>
          <w:sz w:val="24"/>
          <w:szCs w:val="24"/>
        </w:rPr>
        <w:t>1.</w:t>
      </w:r>
      <w:r w:rsidRPr="00BA4520">
        <w:rPr>
          <w:rFonts w:eastAsia="Lucida Sans Unicode"/>
          <w:sz w:val="24"/>
          <w:szCs w:val="24"/>
        </w:rPr>
        <w:tab/>
      </w:r>
      <w:r w:rsidR="00754609">
        <w:rPr>
          <w:rFonts w:eastAsia="Lucida Sans Unicode"/>
          <w:sz w:val="24"/>
          <w:szCs w:val="24"/>
        </w:rPr>
        <w:t>Pripažinti nereikalingu valstybės funkcijoms įgyvendinti valstybei nuosavybės teise priklausantį ir šiuo metu Panevėžio rajono savivaldybės patikėjimo teise valdomą nekilnojamąjį turtą</w:t>
      </w:r>
      <w:r w:rsidR="00A9386A">
        <w:rPr>
          <w:rFonts w:eastAsia="Lucida Sans Unicode"/>
          <w:sz w:val="24"/>
          <w:szCs w:val="24"/>
        </w:rPr>
        <w:t>:</w:t>
      </w:r>
      <w:r w:rsidR="00754609">
        <w:rPr>
          <w:rFonts w:eastAsia="Lucida Sans Unicode"/>
          <w:sz w:val="24"/>
          <w:szCs w:val="24"/>
        </w:rPr>
        <w:t xml:space="preserve"> </w:t>
      </w:r>
    </w:p>
    <w:p w:rsidR="007776FD"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1.1. negyvenamąją patalpą</w:t>
      </w:r>
      <w:r w:rsidR="00754609">
        <w:rPr>
          <w:rFonts w:eastAsia="Lucida Sans Unicode"/>
          <w:sz w:val="24"/>
          <w:szCs w:val="24"/>
        </w:rPr>
        <w:t xml:space="preserve"> </w:t>
      </w:r>
      <w:r>
        <w:rPr>
          <w:rFonts w:eastAsia="Lucida Sans Unicode"/>
          <w:sz w:val="24"/>
          <w:szCs w:val="24"/>
        </w:rPr>
        <w:t>– administracin</w:t>
      </w:r>
      <w:r w:rsidR="008535B3">
        <w:rPr>
          <w:rFonts w:eastAsia="Lucida Sans Unicode"/>
          <w:sz w:val="24"/>
          <w:szCs w:val="24"/>
        </w:rPr>
        <w:t>es</w:t>
      </w:r>
      <w:r>
        <w:rPr>
          <w:rFonts w:eastAsia="Lucida Sans Unicode"/>
          <w:sz w:val="24"/>
          <w:szCs w:val="24"/>
        </w:rPr>
        <w:t xml:space="preserve"> patalp</w:t>
      </w:r>
      <w:r w:rsidR="008535B3">
        <w:rPr>
          <w:rFonts w:eastAsia="Lucida Sans Unicode"/>
          <w:sz w:val="24"/>
          <w:szCs w:val="24"/>
        </w:rPr>
        <w:t xml:space="preserve">as </w:t>
      </w:r>
      <w:r>
        <w:rPr>
          <w:rFonts w:eastAsia="Lucida Sans Unicode"/>
          <w:sz w:val="24"/>
          <w:szCs w:val="24"/>
        </w:rPr>
        <w:t xml:space="preserve">(unikalus Nr. 2797-4008-4010:0010, </w:t>
      </w:r>
      <w:r w:rsidR="007776FD">
        <w:rPr>
          <w:rFonts w:eastAsia="Lucida Sans Unicode"/>
          <w:sz w:val="24"/>
          <w:szCs w:val="24"/>
        </w:rPr>
        <w:t xml:space="preserve">bendras </w:t>
      </w:r>
      <w:r>
        <w:rPr>
          <w:rFonts w:eastAsia="Lucida Sans Unicode"/>
          <w:sz w:val="24"/>
          <w:szCs w:val="24"/>
        </w:rPr>
        <w:t>plotas 30,00 kv. m</w:t>
      </w:r>
      <w:r w:rsidR="007776FD">
        <w:rPr>
          <w:rFonts w:eastAsia="Lucida Sans Unicode"/>
          <w:sz w:val="24"/>
          <w:szCs w:val="24"/>
        </w:rPr>
        <w:t xml:space="preserve"> su bendro naudojimo patalpomis</w:t>
      </w:r>
      <w:r w:rsidR="0089546D">
        <w:rPr>
          <w:rFonts w:eastAsia="Lucida Sans Unicode"/>
          <w:sz w:val="24"/>
          <w:szCs w:val="24"/>
        </w:rPr>
        <w:t>,</w:t>
      </w:r>
      <w:r w:rsidR="007776FD">
        <w:rPr>
          <w:rFonts w:eastAsia="Lucida Sans Unicode"/>
          <w:sz w:val="24"/>
          <w:szCs w:val="24"/>
        </w:rPr>
        <w:t xml:space="preserve"> pažymėtomis</w:t>
      </w:r>
      <w:r w:rsidR="00E47AE7">
        <w:rPr>
          <w:rFonts w:eastAsia="Lucida Sans Unicode"/>
          <w:sz w:val="24"/>
          <w:szCs w:val="24"/>
        </w:rPr>
        <w:t xml:space="preserve"> indeksais</w:t>
      </w:r>
      <w:r w:rsidR="007776FD">
        <w:rPr>
          <w:rFonts w:eastAsia="Lucida Sans Unicode"/>
          <w:sz w:val="24"/>
          <w:szCs w:val="24"/>
        </w:rPr>
        <w:t xml:space="preserve"> 119, 120, 195, 196, 197, 198, 199, 200, 201, 202, 203, 204, 205 – </w:t>
      </w:r>
      <w:r w:rsidR="00E47AE7">
        <w:rPr>
          <w:rFonts w:eastAsia="Lucida Sans Unicode"/>
          <w:sz w:val="24"/>
          <w:szCs w:val="24"/>
        </w:rPr>
        <w:t>10,97 kv. m</w:t>
      </w:r>
      <w:r w:rsidR="007776FD">
        <w:rPr>
          <w:rFonts w:eastAsia="Lucida Sans Unicode"/>
          <w:sz w:val="24"/>
          <w:szCs w:val="24"/>
        </w:rPr>
        <w:t>)</w:t>
      </w:r>
      <w:r w:rsidR="00A9386A">
        <w:rPr>
          <w:rFonts w:eastAsia="Lucida Sans Unicode"/>
          <w:sz w:val="24"/>
          <w:szCs w:val="24"/>
        </w:rPr>
        <w:t>, esančias Panevėžio m. sav., Panevėžio m., Vasario 16-osios g. 27-10</w:t>
      </w:r>
      <w:r w:rsidR="007776FD">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1.2. </w:t>
      </w:r>
      <w:r w:rsidR="006A15EF">
        <w:rPr>
          <w:rFonts w:eastAsia="Lucida Sans Unicode"/>
          <w:sz w:val="24"/>
          <w:szCs w:val="24"/>
        </w:rPr>
        <w:t>dalį negyvenamosios</w:t>
      </w:r>
      <w:r>
        <w:rPr>
          <w:rFonts w:eastAsia="Lucida Sans Unicode"/>
          <w:sz w:val="24"/>
          <w:szCs w:val="24"/>
        </w:rPr>
        <w:t xml:space="preserve"> patalp</w:t>
      </w:r>
      <w:r w:rsidR="006A15EF">
        <w:rPr>
          <w:rFonts w:eastAsia="Lucida Sans Unicode"/>
          <w:sz w:val="24"/>
          <w:szCs w:val="24"/>
        </w:rPr>
        <w:t>os</w:t>
      </w:r>
      <w:r>
        <w:rPr>
          <w:rFonts w:eastAsia="Lucida Sans Unicode"/>
          <w:sz w:val="24"/>
          <w:szCs w:val="24"/>
        </w:rPr>
        <w:t xml:space="preserve"> –</w:t>
      </w:r>
      <w:r w:rsidR="008535B3" w:rsidRPr="008535B3">
        <w:rPr>
          <w:rFonts w:eastAsia="Lucida Sans Unicode"/>
          <w:sz w:val="24"/>
          <w:szCs w:val="24"/>
        </w:rPr>
        <w:t xml:space="preserve"> </w:t>
      </w:r>
      <w:r w:rsidR="006A15EF">
        <w:rPr>
          <w:rFonts w:eastAsia="Lucida Sans Unicode"/>
          <w:sz w:val="24"/>
          <w:szCs w:val="24"/>
        </w:rPr>
        <w:t>administracinė</w:t>
      </w:r>
      <w:r w:rsidR="008535B3">
        <w:rPr>
          <w:rFonts w:eastAsia="Lucida Sans Unicode"/>
          <w:sz w:val="24"/>
          <w:szCs w:val="24"/>
        </w:rPr>
        <w:t>s patalp</w:t>
      </w:r>
      <w:r w:rsidR="006A15EF">
        <w:rPr>
          <w:rFonts w:eastAsia="Lucida Sans Unicode"/>
          <w:sz w:val="24"/>
          <w:szCs w:val="24"/>
        </w:rPr>
        <w:t>o</w:t>
      </w:r>
      <w:r w:rsidR="008535B3">
        <w:rPr>
          <w:rFonts w:eastAsia="Lucida Sans Unicode"/>
          <w:sz w:val="24"/>
          <w:szCs w:val="24"/>
        </w:rPr>
        <w:t>s</w:t>
      </w:r>
      <w:r>
        <w:rPr>
          <w:rFonts w:eastAsia="Lucida Sans Unicode"/>
          <w:sz w:val="24"/>
          <w:szCs w:val="24"/>
        </w:rPr>
        <w:t xml:space="preserve"> (unikalus Nr. 2797-4008-4010:0015, plotas 432,</w:t>
      </w:r>
      <w:r w:rsidR="00E47AE7">
        <w:rPr>
          <w:rFonts w:eastAsia="Lucida Sans Unicode"/>
          <w:sz w:val="24"/>
          <w:szCs w:val="24"/>
        </w:rPr>
        <w:t>5</w:t>
      </w:r>
      <w:r>
        <w:rPr>
          <w:rFonts w:eastAsia="Lucida Sans Unicode"/>
          <w:sz w:val="24"/>
          <w:szCs w:val="24"/>
        </w:rPr>
        <w:t>3 kv. m</w:t>
      </w:r>
      <w:r w:rsidR="008535B3">
        <w:rPr>
          <w:rFonts w:eastAsia="Lucida Sans Unicode"/>
          <w:sz w:val="24"/>
          <w:szCs w:val="24"/>
        </w:rPr>
        <w:t>, rūsio 140,85 kv.</w:t>
      </w:r>
      <w:r w:rsidR="00F818C8">
        <w:rPr>
          <w:rFonts w:eastAsia="Lucida Sans Unicode"/>
          <w:sz w:val="24"/>
          <w:szCs w:val="24"/>
        </w:rPr>
        <w:t xml:space="preserve"> m, trečio aukšto patalpos</w:t>
      </w:r>
      <w:r w:rsidR="0089546D">
        <w:rPr>
          <w:rFonts w:eastAsia="Lucida Sans Unicode"/>
          <w:sz w:val="24"/>
          <w:szCs w:val="24"/>
        </w:rPr>
        <w:t>,</w:t>
      </w:r>
      <w:r w:rsidR="00F818C8">
        <w:rPr>
          <w:rFonts w:eastAsia="Lucida Sans Unicode"/>
          <w:sz w:val="24"/>
          <w:szCs w:val="24"/>
        </w:rPr>
        <w:t xml:space="preserve"> pažym</w:t>
      </w:r>
      <w:r w:rsidR="008535B3">
        <w:rPr>
          <w:rFonts w:eastAsia="Lucida Sans Unicode"/>
          <w:sz w:val="24"/>
          <w:szCs w:val="24"/>
        </w:rPr>
        <w:t>ė</w:t>
      </w:r>
      <w:r w:rsidR="00F818C8">
        <w:rPr>
          <w:rFonts w:eastAsia="Lucida Sans Unicode"/>
          <w:sz w:val="24"/>
          <w:szCs w:val="24"/>
        </w:rPr>
        <w:t>t</w:t>
      </w:r>
      <w:r w:rsidR="008535B3">
        <w:rPr>
          <w:rFonts w:eastAsia="Lucida Sans Unicode"/>
          <w:sz w:val="24"/>
          <w:szCs w:val="24"/>
        </w:rPr>
        <w:t>os indeksais 57,</w:t>
      </w:r>
      <w:r w:rsidR="009065C4">
        <w:rPr>
          <w:rFonts w:eastAsia="Lucida Sans Unicode"/>
          <w:sz w:val="24"/>
          <w:szCs w:val="24"/>
        </w:rPr>
        <w:t xml:space="preserve"> </w:t>
      </w:r>
      <w:r w:rsidR="008535B3">
        <w:rPr>
          <w:rFonts w:eastAsia="Lucida Sans Unicode"/>
          <w:sz w:val="24"/>
          <w:szCs w:val="24"/>
        </w:rPr>
        <w:t>59, 60, 61, 62, 63, 70, 71, 72, 73, 74, 77, 78,</w:t>
      </w:r>
      <w:r w:rsidR="00E47AE7">
        <w:rPr>
          <w:rFonts w:eastAsia="Lucida Sans Unicode"/>
          <w:sz w:val="24"/>
          <w:szCs w:val="24"/>
        </w:rPr>
        <w:t xml:space="preserve"> </w:t>
      </w:r>
      <w:r w:rsidR="008535B3">
        <w:rPr>
          <w:rFonts w:eastAsia="Lucida Sans Unicode"/>
          <w:sz w:val="24"/>
          <w:szCs w:val="24"/>
        </w:rPr>
        <w:t xml:space="preserve">81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211,36 kv. m</w:t>
      </w:r>
      <w:r w:rsidR="0089546D">
        <w:rPr>
          <w:rFonts w:eastAsia="Lucida Sans Unicode"/>
          <w:sz w:val="24"/>
          <w:szCs w:val="24"/>
        </w:rPr>
        <w:t>,</w:t>
      </w:r>
      <w:r w:rsidR="00F818C8">
        <w:rPr>
          <w:rFonts w:eastAsia="Lucida Sans Unicode"/>
          <w:sz w:val="24"/>
          <w:szCs w:val="24"/>
        </w:rPr>
        <w:t xml:space="preserve"> ir dal</w:t>
      </w:r>
      <w:r w:rsidR="00E47AE7">
        <w:rPr>
          <w:rFonts w:eastAsia="Lucida Sans Unicode"/>
          <w:sz w:val="24"/>
          <w:szCs w:val="24"/>
        </w:rPr>
        <w:t>į</w:t>
      </w:r>
      <w:r w:rsidR="00F818C8">
        <w:rPr>
          <w:rFonts w:eastAsia="Lucida Sans Unicode"/>
          <w:sz w:val="24"/>
          <w:szCs w:val="24"/>
        </w:rPr>
        <w:t xml:space="preserve"> bendro naudojimo patalpų</w:t>
      </w:r>
      <w:r w:rsidR="0089546D">
        <w:rPr>
          <w:rFonts w:eastAsia="Lucida Sans Unicode"/>
          <w:sz w:val="24"/>
          <w:szCs w:val="24"/>
        </w:rPr>
        <w:t>,</w:t>
      </w:r>
      <w:r w:rsidR="00F818C8">
        <w:rPr>
          <w:rFonts w:eastAsia="Lucida Sans Unicode"/>
          <w:sz w:val="24"/>
          <w:szCs w:val="24"/>
        </w:rPr>
        <w:t xml:space="preserve"> pažymėtų indeksais 119, 120, 177, 178, 179, 180, 18</w:t>
      </w:r>
      <w:r w:rsidR="00E47AE7">
        <w:rPr>
          <w:rFonts w:eastAsia="Lucida Sans Unicode"/>
          <w:sz w:val="24"/>
          <w:szCs w:val="24"/>
        </w:rPr>
        <w:t>1, 182, 183, 184, 185, 186, 187 –</w:t>
      </w:r>
      <w:r w:rsidR="00F818C8">
        <w:rPr>
          <w:rFonts w:eastAsia="Lucida Sans Unicode"/>
          <w:sz w:val="24"/>
          <w:szCs w:val="24"/>
        </w:rPr>
        <w:t xml:space="preserve"> 80,32 kv. m)</w:t>
      </w:r>
      <w:r w:rsidR="00A9386A">
        <w:rPr>
          <w:rFonts w:eastAsia="Lucida Sans Unicode"/>
          <w:sz w:val="24"/>
          <w:szCs w:val="24"/>
        </w:rPr>
        <w:t>, esanči</w:t>
      </w:r>
      <w:r w:rsidR="006A15EF">
        <w:rPr>
          <w:rFonts w:eastAsia="Lucida Sans Unicode"/>
          <w:sz w:val="24"/>
          <w:szCs w:val="24"/>
        </w:rPr>
        <w:t>os</w:t>
      </w:r>
      <w:r w:rsidR="00A9386A" w:rsidRPr="00A9386A">
        <w:rPr>
          <w:rFonts w:eastAsia="Lucida Sans Unicode"/>
          <w:sz w:val="24"/>
          <w:szCs w:val="24"/>
        </w:rPr>
        <w:t xml:space="preserve"> </w:t>
      </w:r>
      <w:r w:rsidR="00A9386A">
        <w:rPr>
          <w:rFonts w:eastAsia="Lucida Sans Unicode"/>
          <w:sz w:val="24"/>
          <w:szCs w:val="24"/>
        </w:rPr>
        <w:t>Panevėžio m. sav., Panevėžio m., Vasario 16-osios g. 27</w:t>
      </w:r>
      <w:r>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1.3. </w:t>
      </w:r>
      <w:r w:rsidR="006A15EF">
        <w:rPr>
          <w:rFonts w:eastAsia="Lucida Sans Unicode"/>
          <w:sz w:val="24"/>
          <w:szCs w:val="24"/>
        </w:rPr>
        <w:t xml:space="preserve">dalį </w:t>
      </w:r>
      <w:r>
        <w:rPr>
          <w:rFonts w:eastAsia="Lucida Sans Unicode"/>
          <w:sz w:val="24"/>
          <w:szCs w:val="24"/>
        </w:rPr>
        <w:t>negyvenam</w:t>
      </w:r>
      <w:r w:rsidR="006A15EF">
        <w:rPr>
          <w:rFonts w:eastAsia="Lucida Sans Unicode"/>
          <w:sz w:val="24"/>
          <w:szCs w:val="24"/>
        </w:rPr>
        <w:t>osios</w:t>
      </w:r>
      <w:r>
        <w:rPr>
          <w:rFonts w:eastAsia="Lucida Sans Unicode"/>
          <w:sz w:val="24"/>
          <w:szCs w:val="24"/>
        </w:rPr>
        <w:t xml:space="preserve"> patalp</w:t>
      </w:r>
      <w:r w:rsidR="006A15EF">
        <w:rPr>
          <w:rFonts w:eastAsia="Lucida Sans Unicode"/>
          <w:sz w:val="24"/>
          <w:szCs w:val="24"/>
        </w:rPr>
        <w:t>os</w:t>
      </w:r>
      <w:r>
        <w:rPr>
          <w:rFonts w:eastAsia="Lucida Sans Unicode"/>
          <w:sz w:val="24"/>
          <w:szCs w:val="24"/>
        </w:rPr>
        <w:t xml:space="preserve"> – garaž</w:t>
      </w:r>
      <w:r w:rsidR="006A15EF">
        <w:rPr>
          <w:rFonts w:eastAsia="Lucida Sans Unicode"/>
          <w:sz w:val="24"/>
          <w:szCs w:val="24"/>
        </w:rPr>
        <w:t>o</w:t>
      </w:r>
      <w:r>
        <w:rPr>
          <w:rFonts w:eastAsia="Lucida Sans Unicode"/>
          <w:sz w:val="24"/>
          <w:szCs w:val="24"/>
        </w:rPr>
        <w:t xml:space="preserve"> (unikalus Nr. 2797-4008-4021:0002, plotas 104,79 kv. </w:t>
      </w:r>
      <w:r w:rsidR="00096640">
        <w:rPr>
          <w:rFonts w:eastAsia="Lucida Sans Unicode"/>
          <w:sz w:val="24"/>
          <w:szCs w:val="24"/>
        </w:rPr>
        <w:t>m</w:t>
      </w:r>
      <w:r w:rsidR="00F818C8">
        <w:rPr>
          <w:rFonts w:eastAsia="Lucida Sans Unicode"/>
          <w:sz w:val="24"/>
          <w:szCs w:val="24"/>
        </w:rPr>
        <w:t xml:space="preserve">, patalpų indeksai G-6, G-13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63,51 kv. m su bendro naudojimo patalpomis</w:t>
      </w:r>
      <w:r w:rsidR="0089546D">
        <w:rPr>
          <w:rFonts w:eastAsia="Lucida Sans Unicode"/>
          <w:sz w:val="24"/>
          <w:szCs w:val="24"/>
        </w:rPr>
        <w:t>,</w:t>
      </w:r>
      <w:r w:rsidR="00F818C8">
        <w:rPr>
          <w:rFonts w:eastAsia="Lucida Sans Unicode"/>
          <w:sz w:val="24"/>
          <w:szCs w:val="24"/>
        </w:rPr>
        <w:t xml:space="preserve"> pažymėtomis indeksais G-1, G-17, G-18 – 41,28 kv. m</w:t>
      </w:r>
      <w:r w:rsidR="00096640">
        <w:rPr>
          <w:rFonts w:eastAsia="Lucida Sans Unicode"/>
          <w:sz w:val="24"/>
          <w:szCs w:val="24"/>
        </w:rPr>
        <w:t>)</w:t>
      </w:r>
      <w:r w:rsidR="00E724DC">
        <w:rPr>
          <w:rFonts w:eastAsia="Lucida Sans Unicode"/>
          <w:sz w:val="24"/>
          <w:szCs w:val="24"/>
        </w:rPr>
        <w:t>, esan</w:t>
      </w:r>
      <w:r w:rsidR="006A15EF">
        <w:rPr>
          <w:rFonts w:eastAsia="Lucida Sans Unicode"/>
          <w:sz w:val="24"/>
          <w:szCs w:val="24"/>
        </w:rPr>
        <w:t>čio</w:t>
      </w:r>
      <w:r w:rsidR="00E724DC" w:rsidRPr="00E724DC">
        <w:rPr>
          <w:rFonts w:eastAsia="Lucida Sans Unicode"/>
          <w:sz w:val="24"/>
          <w:szCs w:val="24"/>
        </w:rPr>
        <w:t xml:space="preserve"> </w:t>
      </w:r>
      <w:r w:rsidR="00E724DC">
        <w:rPr>
          <w:rFonts w:eastAsia="Lucida Sans Unicode"/>
          <w:sz w:val="24"/>
          <w:szCs w:val="24"/>
        </w:rPr>
        <w:t>Panevėžio m. sav., Panevėžio m., Vasario 16-osios g. 27-1</w:t>
      </w:r>
      <w:r w:rsidR="00096640">
        <w:rPr>
          <w:rFonts w:eastAsia="Lucida Sans Unicode"/>
          <w:sz w:val="24"/>
          <w:szCs w:val="24"/>
        </w:rPr>
        <w:t>.</w:t>
      </w:r>
    </w:p>
    <w:p w:rsidR="005C1AA9" w:rsidRDefault="005C1AA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2. Siūlyti sprendimo 1 punkte nurodytą </w:t>
      </w:r>
      <w:r w:rsidR="00933DA5">
        <w:rPr>
          <w:rFonts w:eastAsia="Lucida Sans Unicode"/>
          <w:sz w:val="24"/>
          <w:szCs w:val="24"/>
        </w:rPr>
        <w:t>valstybės nekilnojamąjį turtą perduoti</w:t>
      </w:r>
      <w:r>
        <w:rPr>
          <w:rFonts w:eastAsia="Lucida Sans Unicode"/>
          <w:sz w:val="24"/>
          <w:szCs w:val="24"/>
        </w:rPr>
        <w:t xml:space="preserve"> Panevėžio rajono savivaldybės nuosavybėn savarankiškosioms savivaldybės funkcijoms, nurodytoms Lietuvos Respublikos vietos savivaldos įstatymo 6 straipsnio</w:t>
      </w:r>
      <w:r w:rsidR="003D4250">
        <w:rPr>
          <w:rFonts w:eastAsia="Lucida Sans Unicode"/>
          <w:sz w:val="24"/>
          <w:szCs w:val="24"/>
        </w:rPr>
        <w:t xml:space="preserve"> 4, 21, 22, 23, 27, 31, 32, 42 ir 44 </w:t>
      </w:r>
      <w:r>
        <w:rPr>
          <w:rFonts w:eastAsia="Lucida Sans Unicode"/>
          <w:sz w:val="24"/>
          <w:szCs w:val="24"/>
        </w:rPr>
        <w:t xml:space="preserve">punktuose, įgyvendinti. </w:t>
      </w:r>
    </w:p>
    <w:p w:rsidR="00BA4520" w:rsidRP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lastRenderedPageBreak/>
        <w:t>Šis sprendimas gali būti skundžiamas Lietuvos Respublikos administracinių bylų teisenos įstatymo nustatyta tvarka</w:t>
      </w:r>
      <w:r w:rsidR="00BA4520" w:rsidRPr="00BA4520">
        <w:rPr>
          <w:rFonts w:eastAsia="Lucida Sans Unicode"/>
          <w:color w:val="000000"/>
          <w:sz w:val="24"/>
          <w:szCs w:val="24"/>
        </w:rPr>
        <w:t>.</w:t>
      </w:r>
    </w:p>
    <w:p w:rsidR="00C11096" w:rsidRDefault="00C11096" w:rsidP="00E90140">
      <w:pPr>
        <w:suppressAutoHyphens w:val="0"/>
        <w:spacing w:line="360" w:lineRule="atLeast"/>
        <w:ind w:firstLine="851"/>
        <w:jc w:val="both"/>
        <w:rPr>
          <w:b/>
          <w:bCs/>
          <w:color w:val="000000"/>
          <w:sz w:val="24"/>
          <w:szCs w:val="24"/>
          <w:lang w:eastAsia="lt-LT"/>
        </w:rPr>
      </w:pPr>
    </w:p>
    <w:p w:rsidR="006A15EF" w:rsidRDefault="006A15EF" w:rsidP="00E90140">
      <w:pPr>
        <w:suppressAutoHyphens w:val="0"/>
        <w:spacing w:line="360" w:lineRule="atLeast"/>
        <w:ind w:firstLine="851"/>
        <w:jc w:val="both"/>
        <w:rPr>
          <w:b/>
          <w:bCs/>
          <w:color w:val="000000"/>
          <w:sz w:val="24"/>
          <w:szCs w:val="24"/>
          <w:lang w:eastAsia="lt-LT"/>
        </w:rPr>
      </w:pPr>
      <w:bookmarkStart w:id="0" w:name="_GoBack"/>
      <w:bookmarkEnd w:id="0"/>
    </w:p>
    <w:p w:rsidR="006A15EF" w:rsidRPr="006A15EF" w:rsidRDefault="006A15EF" w:rsidP="006A15EF">
      <w:pPr>
        <w:suppressAutoHyphens w:val="0"/>
        <w:spacing w:line="360" w:lineRule="atLeast"/>
        <w:jc w:val="both"/>
        <w:rPr>
          <w:bCs/>
          <w:color w:val="000000"/>
          <w:sz w:val="24"/>
          <w:szCs w:val="24"/>
          <w:lang w:eastAsia="lt-LT"/>
        </w:rPr>
      </w:pPr>
      <w:r w:rsidRPr="006A15EF">
        <w:rPr>
          <w:bCs/>
          <w:color w:val="000000"/>
          <w:sz w:val="24"/>
          <w:szCs w:val="24"/>
          <w:lang w:eastAsia="lt-LT"/>
        </w:rPr>
        <w:t xml:space="preserve">Savivaldybės meras             </w:t>
      </w:r>
      <w:r>
        <w:rPr>
          <w:bCs/>
          <w:color w:val="000000"/>
          <w:sz w:val="24"/>
          <w:szCs w:val="24"/>
          <w:lang w:eastAsia="lt-LT"/>
        </w:rPr>
        <w:t xml:space="preserve">                                </w:t>
      </w:r>
      <w:r w:rsidRPr="006A15EF">
        <w:rPr>
          <w:bCs/>
          <w:color w:val="000000"/>
          <w:sz w:val="24"/>
          <w:szCs w:val="24"/>
          <w:lang w:eastAsia="lt-LT"/>
        </w:rPr>
        <w:t xml:space="preserve">                                                     Povilas Žagunis</w:t>
      </w:r>
    </w:p>
    <w:sectPr w:rsidR="006A15EF" w:rsidRPr="006A15EF" w:rsidSect="006A15EF">
      <w:headerReference w:type="default" r:id="rId9"/>
      <w:headerReference w:type="first" r:id="rId10"/>
      <w:pgSz w:w="11905" w:h="16837" w:code="9"/>
      <w:pgMar w:top="1134" w:right="907" w:bottom="1134" w:left="1701"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868" w:rsidRDefault="003C3868" w:rsidP="00DE7D15">
      <w:r>
        <w:separator/>
      </w:r>
    </w:p>
  </w:endnote>
  <w:endnote w:type="continuationSeparator" w:id="0">
    <w:p w:rsidR="003C3868" w:rsidRDefault="003C3868"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868" w:rsidRDefault="003C3868" w:rsidP="00DE7D15">
      <w:r>
        <w:separator/>
      </w:r>
    </w:p>
  </w:footnote>
  <w:footnote w:type="continuationSeparator" w:id="0">
    <w:p w:rsidR="003C3868" w:rsidRDefault="003C3868"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4"/>
  </w:num>
  <w:num w:numId="6">
    <w:abstractNumId w:val="6"/>
  </w:num>
  <w:num w:numId="7">
    <w:abstractNumId w:val="3"/>
  </w:num>
  <w:num w:numId="8">
    <w:abstractNumId w:val="2"/>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5165"/>
    <w:rsid w:val="0000711F"/>
    <w:rsid w:val="00010451"/>
    <w:rsid w:val="0001074A"/>
    <w:rsid w:val="00021803"/>
    <w:rsid w:val="00025EEA"/>
    <w:rsid w:val="000270FE"/>
    <w:rsid w:val="00030717"/>
    <w:rsid w:val="00034362"/>
    <w:rsid w:val="00041B8D"/>
    <w:rsid w:val="00046DE8"/>
    <w:rsid w:val="0004700B"/>
    <w:rsid w:val="00062564"/>
    <w:rsid w:val="0006667B"/>
    <w:rsid w:val="0007142E"/>
    <w:rsid w:val="00072B0A"/>
    <w:rsid w:val="00076737"/>
    <w:rsid w:val="00083539"/>
    <w:rsid w:val="00090A10"/>
    <w:rsid w:val="00092E1A"/>
    <w:rsid w:val="00096640"/>
    <w:rsid w:val="000A7928"/>
    <w:rsid w:val="000C25BC"/>
    <w:rsid w:val="000C4283"/>
    <w:rsid w:val="000C5467"/>
    <w:rsid w:val="000C7526"/>
    <w:rsid w:val="000D7759"/>
    <w:rsid w:val="000E2122"/>
    <w:rsid w:val="000E28F7"/>
    <w:rsid w:val="000F0E13"/>
    <w:rsid w:val="000F76AA"/>
    <w:rsid w:val="00105697"/>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4A4D"/>
    <w:rsid w:val="002756AC"/>
    <w:rsid w:val="0027656D"/>
    <w:rsid w:val="002A33EE"/>
    <w:rsid w:val="002A3975"/>
    <w:rsid w:val="002C250D"/>
    <w:rsid w:val="002D20A3"/>
    <w:rsid w:val="002D7CE2"/>
    <w:rsid w:val="002E4D52"/>
    <w:rsid w:val="002E57C0"/>
    <w:rsid w:val="002E735E"/>
    <w:rsid w:val="0030152C"/>
    <w:rsid w:val="003036E8"/>
    <w:rsid w:val="00304731"/>
    <w:rsid w:val="003058D8"/>
    <w:rsid w:val="003168D6"/>
    <w:rsid w:val="003246BE"/>
    <w:rsid w:val="0032696A"/>
    <w:rsid w:val="0032736D"/>
    <w:rsid w:val="00331B63"/>
    <w:rsid w:val="00341313"/>
    <w:rsid w:val="003438B4"/>
    <w:rsid w:val="003474BA"/>
    <w:rsid w:val="003502B1"/>
    <w:rsid w:val="00351BD9"/>
    <w:rsid w:val="003524C5"/>
    <w:rsid w:val="0035260D"/>
    <w:rsid w:val="00366503"/>
    <w:rsid w:val="00372D0B"/>
    <w:rsid w:val="00375378"/>
    <w:rsid w:val="00382248"/>
    <w:rsid w:val="00383319"/>
    <w:rsid w:val="003934CB"/>
    <w:rsid w:val="003A064A"/>
    <w:rsid w:val="003A5863"/>
    <w:rsid w:val="003A6AFD"/>
    <w:rsid w:val="003B1FB2"/>
    <w:rsid w:val="003B682D"/>
    <w:rsid w:val="003B69C1"/>
    <w:rsid w:val="003C0063"/>
    <w:rsid w:val="003C3868"/>
    <w:rsid w:val="003C624C"/>
    <w:rsid w:val="003D0933"/>
    <w:rsid w:val="003D4250"/>
    <w:rsid w:val="003D7895"/>
    <w:rsid w:val="003F46D7"/>
    <w:rsid w:val="0040287A"/>
    <w:rsid w:val="004043B0"/>
    <w:rsid w:val="00404E11"/>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6D5F"/>
    <w:rsid w:val="0057003F"/>
    <w:rsid w:val="00575CA2"/>
    <w:rsid w:val="00577D86"/>
    <w:rsid w:val="005861A9"/>
    <w:rsid w:val="005901F3"/>
    <w:rsid w:val="005924CB"/>
    <w:rsid w:val="005A3C6A"/>
    <w:rsid w:val="005A4885"/>
    <w:rsid w:val="005B0148"/>
    <w:rsid w:val="005B1C84"/>
    <w:rsid w:val="005B318E"/>
    <w:rsid w:val="005C1AA9"/>
    <w:rsid w:val="005C1D1D"/>
    <w:rsid w:val="005D1FDD"/>
    <w:rsid w:val="005D24B9"/>
    <w:rsid w:val="005D3F93"/>
    <w:rsid w:val="005D574E"/>
    <w:rsid w:val="005D5D6B"/>
    <w:rsid w:val="005E25AE"/>
    <w:rsid w:val="005E69E2"/>
    <w:rsid w:val="005F0C75"/>
    <w:rsid w:val="005F63C8"/>
    <w:rsid w:val="005F7C5B"/>
    <w:rsid w:val="00602009"/>
    <w:rsid w:val="00604C62"/>
    <w:rsid w:val="00614DDE"/>
    <w:rsid w:val="00616084"/>
    <w:rsid w:val="00617BDB"/>
    <w:rsid w:val="00624F26"/>
    <w:rsid w:val="0063634E"/>
    <w:rsid w:val="00646906"/>
    <w:rsid w:val="0065193A"/>
    <w:rsid w:val="00652BB9"/>
    <w:rsid w:val="006708B2"/>
    <w:rsid w:val="0068281A"/>
    <w:rsid w:val="00684711"/>
    <w:rsid w:val="006872D4"/>
    <w:rsid w:val="006939E9"/>
    <w:rsid w:val="00696FAF"/>
    <w:rsid w:val="00697070"/>
    <w:rsid w:val="006A0AEA"/>
    <w:rsid w:val="006A15EF"/>
    <w:rsid w:val="006A2BD4"/>
    <w:rsid w:val="006B1CA1"/>
    <w:rsid w:val="006C61D7"/>
    <w:rsid w:val="006C761D"/>
    <w:rsid w:val="006D2AF8"/>
    <w:rsid w:val="006D6765"/>
    <w:rsid w:val="006F1085"/>
    <w:rsid w:val="006F4F42"/>
    <w:rsid w:val="00702DFE"/>
    <w:rsid w:val="00713B5A"/>
    <w:rsid w:val="00720CD3"/>
    <w:rsid w:val="007220D8"/>
    <w:rsid w:val="0073779E"/>
    <w:rsid w:val="00745D60"/>
    <w:rsid w:val="00747623"/>
    <w:rsid w:val="007519CC"/>
    <w:rsid w:val="00754609"/>
    <w:rsid w:val="007563AE"/>
    <w:rsid w:val="00764D96"/>
    <w:rsid w:val="00772184"/>
    <w:rsid w:val="00774D70"/>
    <w:rsid w:val="007776FD"/>
    <w:rsid w:val="00787B96"/>
    <w:rsid w:val="00792721"/>
    <w:rsid w:val="007940F2"/>
    <w:rsid w:val="007A2FF3"/>
    <w:rsid w:val="007A4A30"/>
    <w:rsid w:val="007B6A05"/>
    <w:rsid w:val="007C60C2"/>
    <w:rsid w:val="007E079C"/>
    <w:rsid w:val="007E13E9"/>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74A5"/>
    <w:rsid w:val="008907FA"/>
    <w:rsid w:val="00890DDF"/>
    <w:rsid w:val="0089303C"/>
    <w:rsid w:val="008936B7"/>
    <w:rsid w:val="0089546D"/>
    <w:rsid w:val="00897781"/>
    <w:rsid w:val="008A23EA"/>
    <w:rsid w:val="008A29A6"/>
    <w:rsid w:val="008A50ED"/>
    <w:rsid w:val="008B03B5"/>
    <w:rsid w:val="008B70A8"/>
    <w:rsid w:val="008C1D3E"/>
    <w:rsid w:val="008C6130"/>
    <w:rsid w:val="008C6ED7"/>
    <w:rsid w:val="008D0C96"/>
    <w:rsid w:val="008F79EC"/>
    <w:rsid w:val="008F7F60"/>
    <w:rsid w:val="009065C4"/>
    <w:rsid w:val="0091050B"/>
    <w:rsid w:val="0091093A"/>
    <w:rsid w:val="00911897"/>
    <w:rsid w:val="00911D37"/>
    <w:rsid w:val="009314A7"/>
    <w:rsid w:val="00933DA5"/>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2B2C"/>
    <w:rsid w:val="009C3A60"/>
    <w:rsid w:val="009C68E7"/>
    <w:rsid w:val="009C7D55"/>
    <w:rsid w:val="009D4C99"/>
    <w:rsid w:val="009F4093"/>
    <w:rsid w:val="009F5289"/>
    <w:rsid w:val="00A03709"/>
    <w:rsid w:val="00A168B1"/>
    <w:rsid w:val="00A17D56"/>
    <w:rsid w:val="00A3089D"/>
    <w:rsid w:val="00A32E55"/>
    <w:rsid w:val="00A41FA7"/>
    <w:rsid w:val="00A50491"/>
    <w:rsid w:val="00A52026"/>
    <w:rsid w:val="00A52400"/>
    <w:rsid w:val="00A5680F"/>
    <w:rsid w:val="00A673B0"/>
    <w:rsid w:val="00A75153"/>
    <w:rsid w:val="00A82CF5"/>
    <w:rsid w:val="00A844D3"/>
    <w:rsid w:val="00A84B30"/>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7716"/>
    <w:rsid w:val="00B17786"/>
    <w:rsid w:val="00B20B39"/>
    <w:rsid w:val="00B20E37"/>
    <w:rsid w:val="00B2153A"/>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C0B52"/>
    <w:rsid w:val="00CC0D59"/>
    <w:rsid w:val="00CD2659"/>
    <w:rsid w:val="00CE77FC"/>
    <w:rsid w:val="00CF2EF6"/>
    <w:rsid w:val="00CF471E"/>
    <w:rsid w:val="00D01337"/>
    <w:rsid w:val="00D0519E"/>
    <w:rsid w:val="00D16460"/>
    <w:rsid w:val="00D20C9F"/>
    <w:rsid w:val="00D275A5"/>
    <w:rsid w:val="00D3083A"/>
    <w:rsid w:val="00D312DA"/>
    <w:rsid w:val="00D342EC"/>
    <w:rsid w:val="00D34912"/>
    <w:rsid w:val="00D37503"/>
    <w:rsid w:val="00D41E91"/>
    <w:rsid w:val="00D42234"/>
    <w:rsid w:val="00D43BF6"/>
    <w:rsid w:val="00D51BFF"/>
    <w:rsid w:val="00D64E01"/>
    <w:rsid w:val="00D64EFB"/>
    <w:rsid w:val="00D700DF"/>
    <w:rsid w:val="00D74F53"/>
    <w:rsid w:val="00D75FF8"/>
    <w:rsid w:val="00D82E8E"/>
    <w:rsid w:val="00D83B9F"/>
    <w:rsid w:val="00D86596"/>
    <w:rsid w:val="00DA01AA"/>
    <w:rsid w:val="00DA22B7"/>
    <w:rsid w:val="00DB29DA"/>
    <w:rsid w:val="00DD29EA"/>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7E42"/>
    <w:rsid w:val="00E60005"/>
    <w:rsid w:val="00E62A41"/>
    <w:rsid w:val="00E66A3B"/>
    <w:rsid w:val="00E724DC"/>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E7671"/>
    <w:rsid w:val="00EF02DC"/>
    <w:rsid w:val="00EF3ACA"/>
    <w:rsid w:val="00F0068A"/>
    <w:rsid w:val="00F01669"/>
    <w:rsid w:val="00F0695C"/>
    <w:rsid w:val="00F06A6E"/>
    <w:rsid w:val="00F075D5"/>
    <w:rsid w:val="00F10C02"/>
    <w:rsid w:val="00F23E7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B30C-9702-4076-B9E8-DD6ED5F1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2281</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3575</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2021-09-09T10:05:00Z</cp:lastPrinted>
  <dcterms:created xsi:type="dcterms:W3CDTF">2021-09-30T06:57:00Z</dcterms:created>
  <dcterms:modified xsi:type="dcterms:W3CDTF">2021-09-30T06:57:00Z</dcterms:modified>
</cp:coreProperties>
</file>