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00CC1" w:rsidRDefault="00CE7295" w:rsidP="00F00CC1">
      <w:pPr>
        <w:pStyle w:val="Pagrindiniotekstotrauka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679385375" r:id="rId6"/>
        </w:object>
      </w:r>
    </w:p>
    <w:p w:rsidR="008B0611" w:rsidRDefault="008B0611" w:rsidP="008B0611">
      <w:pPr>
        <w:pStyle w:val="Antrats"/>
        <w:jc w:val="center"/>
        <w:rPr>
          <w:b/>
          <w:caps/>
          <w:sz w:val="24"/>
        </w:rPr>
      </w:pPr>
      <w:r>
        <w:tab/>
      </w:r>
      <w:r>
        <w:tab/>
      </w:r>
    </w:p>
    <w:p w:rsidR="00F00CC1" w:rsidRDefault="00F00CC1" w:rsidP="00F00CC1">
      <w:pPr>
        <w:pStyle w:val="Antrats"/>
        <w:jc w:val="center"/>
      </w:pPr>
    </w:p>
    <w:p w:rsidR="00F00CC1" w:rsidRDefault="00F00CC1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8C7244" w:rsidRPr="00DA5FDD" w:rsidRDefault="008C7244" w:rsidP="00F00CC1">
      <w:pPr>
        <w:pStyle w:val="Antrats"/>
        <w:jc w:val="center"/>
        <w:rPr>
          <w:caps/>
          <w:sz w:val="28"/>
        </w:rPr>
      </w:pPr>
    </w:p>
    <w:p w:rsidR="008C7244" w:rsidRDefault="008C7244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SPRENDIMAS</w:t>
      </w:r>
    </w:p>
    <w:p w:rsidR="00B23CB4" w:rsidRPr="00D0701E" w:rsidRDefault="00B23CB4" w:rsidP="000E6AC2">
      <w:pPr>
        <w:suppressAutoHyphens/>
        <w:ind w:firstLine="720"/>
        <w:jc w:val="center"/>
        <w:rPr>
          <w:b/>
          <w:caps/>
          <w:sz w:val="24"/>
          <w:szCs w:val="24"/>
          <w:lang w:eastAsia="ar-SA"/>
        </w:rPr>
      </w:pPr>
      <w:r w:rsidRPr="00D0701E">
        <w:rPr>
          <w:b/>
          <w:caps/>
          <w:sz w:val="24"/>
          <w:szCs w:val="24"/>
          <w:lang w:eastAsia="ar-SA"/>
        </w:rPr>
        <w:t xml:space="preserve">dėl </w:t>
      </w:r>
      <w:r w:rsidR="00A74273">
        <w:rPr>
          <w:b/>
          <w:caps/>
          <w:sz w:val="24"/>
          <w:szCs w:val="24"/>
          <w:lang w:eastAsia="ar-SA"/>
        </w:rPr>
        <w:t>TURTO PERDAVIMO PATIKĖJIMO TEISE</w:t>
      </w:r>
    </w:p>
    <w:p w:rsidR="00B23CB4" w:rsidRPr="008C7244" w:rsidRDefault="00B23CB4" w:rsidP="00B23CB4">
      <w:pPr>
        <w:rPr>
          <w:bCs/>
          <w:sz w:val="24"/>
          <w:szCs w:val="24"/>
          <w:lang w:eastAsia="en-US"/>
        </w:rPr>
      </w:pPr>
    </w:p>
    <w:p w:rsidR="00B23CB4" w:rsidRPr="00B23CB4" w:rsidRDefault="00B23CB4" w:rsidP="000E6AC2">
      <w:pPr>
        <w:jc w:val="center"/>
        <w:rPr>
          <w:sz w:val="24"/>
          <w:szCs w:val="24"/>
          <w:lang w:eastAsia="en-US"/>
        </w:rPr>
      </w:pPr>
      <w:r w:rsidRPr="00B23CB4">
        <w:rPr>
          <w:sz w:val="24"/>
          <w:szCs w:val="24"/>
          <w:lang w:eastAsia="en-US"/>
        </w:rPr>
        <w:t>20</w:t>
      </w:r>
      <w:r w:rsidR="00A74273">
        <w:rPr>
          <w:sz w:val="24"/>
          <w:szCs w:val="24"/>
          <w:lang w:eastAsia="en-US"/>
        </w:rPr>
        <w:t>21</w:t>
      </w:r>
      <w:r w:rsidRPr="00B23CB4">
        <w:rPr>
          <w:sz w:val="24"/>
          <w:szCs w:val="24"/>
          <w:lang w:eastAsia="en-US"/>
        </w:rPr>
        <w:t xml:space="preserve"> m. </w:t>
      </w:r>
      <w:r w:rsidR="007B59F4">
        <w:rPr>
          <w:sz w:val="24"/>
          <w:szCs w:val="24"/>
          <w:lang w:eastAsia="en-US"/>
        </w:rPr>
        <w:t xml:space="preserve">balandžio </w:t>
      </w:r>
      <w:r w:rsidR="00A74273">
        <w:rPr>
          <w:sz w:val="24"/>
          <w:szCs w:val="24"/>
          <w:lang w:eastAsia="en-US"/>
        </w:rPr>
        <w:t>8</w:t>
      </w:r>
      <w:r w:rsidRPr="00B23CB4">
        <w:rPr>
          <w:sz w:val="24"/>
          <w:szCs w:val="24"/>
          <w:lang w:eastAsia="en-US"/>
        </w:rPr>
        <w:t xml:space="preserve"> d. Nr. T-</w:t>
      </w:r>
      <w:r w:rsidR="004B1482">
        <w:rPr>
          <w:sz w:val="24"/>
          <w:szCs w:val="24"/>
          <w:lang w:eastAsia="en-US"/>
        </w:rPr>
        <w:t>84</w:t>
      </w:r>
    </w:p>
    <w:p w:rsidR="00B23CB4" w:rsidRPr="00B23CB4" w:rsidRDefault="00B23CB4" w:rsidP="008C7244">
      <w:pPr>
        <w:jc w:val="center"/>
        <w:rPr>
          <w:sz w:val="24"/>
          <w:szCs w:val="24"/>
          <w:lang w:eastAsia="en-US"/>
        </w:rPr>
      </w:pPr>
      <w:r w:rsidRPr="00B23CB4">
        <w:rPr>
          <w:sz w:val="24"/>
          <w:szCs w:val="24"/>
          <w:lang w:eastAsia="en-US"/>
        </w:rPr>
        <w:t>Panevėžys</w:t>
      </w:r>
    </w:p>
    <w:p w:rsidR="00B23CB4" w:rsidRPr="00B23CB4" w:rsidRDefault="00B23CB4" w:rsidP="00B23CB4">
      <w:pPr>
        <w:suppressAutoHyphens/>
        <w:jc w:val="both"/>
        <w:rPr>
          <w:sz w:val="24"/>
          <w:szCs w:val="24"/>
          <w:lang w:eastAsia="ar-SA"/>
        </w:rPr>
      </w:pPr>
    </w:p>
    <w:p w:rsidR="0060296C" w:rsidRDefault="00B23CB4" w:rsidP="00333FE9">
      <w:pPr>
        <w:suppressAutoHyphens/>
        <w:ind w:firstLine="720"/>
        <w:jc w:val="both"/>
        <w:rPr>
          <w:spacing w:val="20"/>
          <w:sz w:val="24"/>
          <w:szCs w:val="24"/>
          <w:lang w:eastAsia="ar-SA"/>
        </w:rPr>
      </w:pPr>
      <w:r w:rsidRPr="00B23CB4">
        <w:rPr>
          <w:sz w:val="24"/>
          <w:szCs w:val="24"/>
          <w:lang w:eastAsia="ar-SA"/>
        </w:rPr>
        <w:t xml:space="preserve">Vadovaudamasi Lietuvos Respublikos vietos savivaldos įstatymo 16 straipsnio 2 dalies </w:t>
      </w:r>
      <w:r w:rsidR="00A97B10">
        <w:rPr>
          <w:sz w:val="24"/>
          <w:szCs w:val="24"/>
          <w:lang w:eastAsia="ar-SA"/>
        </w:rPr>
        <w:t xml:space="preserve">    </w:t>
      </w:r>
      <w:r w:rsidRPr="00B23CB4">
        <w:rPr>
          <w:sz w:val="24"/>
          <w:szCs w:val="24"/>
          <w:lang w:eastAsia="ar-SA"/>
        </w:rPr>
        <w:t>26</w:t>
      </w:r>
      <w:r w:rsidR="00957A46">
        <w:rPr>
          <w:sz w:val="24"/>
          <w:szCs w:val="24"/>
          <w:lang w:eastAsia="ar-SA"/>
        </w:rPr>
        <w:t xml:space="preserve"> </w:t>
      </w:r>
      <w:r w:rsidRPr="00B23CB4">
        <w:rPr>
          <w:sz w:val="24"/>
          <w:szCs w:val="24"/>
          <w:lang w:eastAsia="ar-SA"/>
        </w:rPr>
        <w:t>punkt</w:t>
      </w:r>
      <w:r w:rsidR="0060296C">
        <w:rPr>
          <w:sz w:val="24"/>
          <w:szCs w:val="24"/>
          <w:lang w:eastAsia="ar-SA"/>
        </w:rPr>
        <w:t>u</w:t>
      </w:r>
      <w:r w:rsidR="00957A46">
        <w:rPr>
          <w:sz w:val="24"/>
          <w:szCs w:val="24"/>
          <w:lang w:eastAsia="ar-SA"/>
        </w:rPr>
        <w:t xml:space="preserve">, </w:t>
      </w:r>
      <w:r w:rsidRPr="00B23CB4">
        <w:rPr>
          <w:sz w:val="24"/>
          <w:szCs w:val="24"/>
          <w:lang w:eastAsia="ar-SA"/>
        </w:rPr>
        <w:t>48 straipsnio 2 dalimi, Lietuvos Respublikos valstybės ir savivaldybių turto valdymo, naudojimo ir disponavimo juo įstatymo 1</w:t>
      </w:r>
      <w:r w:rsidR="00957A46">
        <w:rPr>
          <w:sz w:val="24"/>
          <w:szCs w:val="24"/>
          <w:lang w:eastAsia="ar-SA"/>
        </w:rPr>
        <w:t>2</w:t>
      </w:r>
      <w:r w:rsidRPr="00B23CB4">
        <w:rPr>
          <w:sz w:val="24"/>
          <w:szCs w:val="24"/>
          <w:lang w:eastAsia="ar-SA"/>
        </w:rPr>
        <w:t xml:space="preserve"> straipsnio 1 dalimi,</w:t>
      </w:r>
      <w:r w:rsidR="0060296C" w:rsidRPr="0060296C">
        <w:rPr>
          <w:sz w:val="24"/>
          <w:szCs w:val="24"/>
        </w:rPr>
        <w:t xml:space="preserve"> </w:t>
      </w:r>
      <w:r w:rsidR="0060296C" w:rsidRPr="00566604">
        <w:rPr>
          <w:sz w:val="24"/>
          <w:szCs w:val="24"/>
        </w:rPr>
        <w:t>Lietuvos Respublikos</w:t>
      </w:r>
      <w:r w:rsidR="0060296C">
        <w:rPr>
          <w:sz w:val="24"/>
          <w:szCs w:val="24"/>
        </w:rPr>
        <w:t xml:space="preserve"> </w:t>
      </w:r>
      <w:r w:rsidR="0060296C" w:rsidRPr="00566604">
        <w:rPr>
          <w:sz w:val="24"/>
          <w:szCs w:val="24"/>
        </w:rPr>
        <w:t xml:space="preserve">sveikatos priežiūros įstaigų įstatymo </w:t>
      </w:r>
      <w:r w:rsidR="0060296C">
        <w:rPr>
          <w:sz w:val="24"/>
          <w:szCs w:val="24"/>
        </w:rPr>
        <w:t xml:space="preserve">36 straipsnio 3 dalimi, </w:t>
      </w:r>
      <w:r w:rsidR="0060296C">
        <w:rPr>
          <w:color w:val="000000"/>
          <w:sz w:val="24"/>
          <w:szCs w:val="24"/>
        </w:rPr>
        <w:t>Panevėžio rajono s</w:t>
      </w:r>
      <w:r w:rsidR="0060296C" w:rsidRPr="00874E61">
        <w:rPr>
          <w:color w:val="000000"/>
          <w:sz w:val="24"/>
          <w:szCs w:val="24"/>
        </w:rPr>
        <w:t>avivaldyb</w:t>
      </w:r>
      <w:r w:rsidR="0060296C">
        <w:rPr>
          <w:color w:val="000000"/>
          <w:sz w:val="24"/>
          <w:szCs w:val="24"/>
        </w:rPr>
        <w:t xml:space="preserve">ei nuosavybės teise priklausančio turto perdavimo savivaldybės viešosioms asmens sveikatos priežiūros įstaigoms patikėjimo teise tvarkos </w:t>
      </w:r>
      <w:r w:rsidR="0060296C" w:rsidRPr="003C5FFB">
        <w:rPr>
          <w:sz w:val="24"/>
          <w:szCs w:val="24"/>
        </w:rPr>
        <w:t>apraš</w:t>
      </w:r>
      <w:r w:rsidR="0060296C">
        <w:rPr>
          <w:sz w:val="24"/>
          <w:szCs w:val="24"/>
        </w:rPr>
        <w:t>o</w:t>
      </w:r>
      <w:r w:rsidR="0060296C" w:rsidRPr="00874E61">
        <w:rPr>
          <w:color w:val="000000"/>
          <w:sz w:val="24"/>
          <w:szCs w:val="24"/>
        </w:rPr>
        <w:t>, patvirtint</w:t>
      </w:r>
      <w:r w:rsidR="0060296C">
        <w:rPr>
          <w:color w:val="000000"/>
          <w:sz w:val="24"/>
          <w:szCs w:val="24"/>
        </w:rPr>
        <w:t>o</w:t>
      </w:r>
      <w:r w:rsidR="0060296C" w:rsidRPr="00874E61">
        <w:rPr>
          <w:color w:val="000000"/>
          <w:sz w:val="24"/>
          <w:szCs w:val="24"/>
        </w:rPr>
        <w:t xml:space="preserve"> Panevėžio rajono savivaldybės tarybos 20</w:t>
      </w:r>
      <w:r w:rsidR="0060296C">
        <w:rPr>
          <w:color w:val="000000"/>
          <w:sz w:val="24"/>
          <w:szCs w:val="24"/>
        </w:rPr>
        <w:t>20</w:t>
      </w:r>
      <w:r w:rsidR="0060296C" w:rsidRPr="00874E61">
        <w:rPr>
          <w:color w:val="000000"/>
          <w:sz w:val="24"/>
          <w:szCs w:val="24"/>
        </w:rPr>
        <w:t xml:space="preserve"> m. </w:t>
      </w:r>
      <w:r w:rsidR="0060296C">
        <w:rPr>
          <w:color w:val="000000"/>
          <w:sz w:val="24"/>
          <w:szCs w:val="24"/>
        </w:rPr>
        <w:t>rugpjūčio 20</w:t>
      </w:r>
      <w:r w:rsidR="0060296C" w:rsidRPr="00874E61">
        <w:rPr>
          <w:color w:val="000000"/>
          <w:sz w:val="24"/>
          <w:szCs w:val="24"/>
        </w:rPr>
        <w:t xml:space="preserve"> d. sprendimu Nr. T-</w:t>
      </w:r>
      <w:r w:rsidR="0060296C">
        <w:rPr>
          <w:color w:val="000000"/>
          <w:sz w:val="24"/>
          <w:szCs w:val="24"/>
        </w:rPr>
        <w:t>182 „Dėl Panevėžio rajono s</w:t>
      </w:r>
      <w:r w:rsidR="0060296C" w:rsidRPr="00874E61">
        <w:rPr>
          <w:color w:val="000000"/>
          <w:sz w:val="24"/>
          <w:szCs w:val="24"/>
        </w:rPr>
        <w:t>avivaldyb</w:t>
      </w:r>
      <w:r w:rsidR="0060296C">
        <w:rPr>
          <w:color w:val="000000"/>
          <w:sz w:val="24"/>
          <w:szCs w:val="24"/>
        </w:rPr>
        <w:t>ei nuosavybės teise priklausančio turto perdavimo savivaldybės viešosioms asmens sveikatos priežiūros įstaigoms patikėjimo teise</w:t>
      </w:r>
      <w:r w:rsidR="0060296C" w:rsidRPr="00874E61">
        <w:rPr>
          <w:color w:val="000000"/>
          <w:sz w:val="24"/>
          <w:szCs w:val="24"/>
        </w:rPr>
        <w:t xml:space="preserve"> </w:t>
      </w:r>
      <w:r w:rsidR="0060296C" w:rsidRPr="003C5FFB">
        <w:rPr>
          <w:sz w:val="24"/>
          <w:szCs w:val="24"/>
        </w:rPr>
        <w:t>tvarkos aprašo</w:t>
      </w:r>
      <w:r w:rsidR="0060296C" w:rsidRPr="00874E61">
        <w:rPr>
          <w:color w:val="000000"/>
          <w:sz w:val="24"/>
          <w:szCs w:val="24"/>
        </w:rPr>
        <w:t xml:space="preserve"> patvirtinimo“,</w:t>
      </w:r>
      <w:r w:rsidR="0060296C">
        <w:rPr>
          <w:color w:val="000000"/>
          <w:sz w:val="24"/>
          <w:szCs w:val="24"/>
        </w:rPr>
        <w:t xml:space="preserve"> 3 punktu bei atsižvelgdama</w:t>
      </w:r>
      <w:r w:rsidR="0060296C" w:rsidRPr="00874E61">
        <w:rPr>
          <w:color w:val="000000"/>
          <w:sz w:val="24"/>
          <w:szCs w:val="24"/>
        </w:rPr>
        <w:t xml:space="preserve"> į Panevėžio rajono savivaldybės administracijos direktoriaus 202</w:t>
      </w:r>
      <w:r w:rsidR="0060296C">
        <w:rPr>
          <w:color w:val="000000"/>
          <w:sz w:val="24"/>
          <w:szCs w:val="24"/>
        </w:rPr>
        <w:t>1</w:t>
      </w:r>
      <w:r w:rsidR="0060296C" w:rsidRPr="00874E61">
        <w:rPr>
          <w:color w:val="000000"/>
          <w:sz w:val="24"/>
          <w:szCs w:val="24"/>
        </w:rPr>
        <w:t xml:space="preserve"> m. </w:t>
      </w:r>
      <w:r w:rsidR="0060296C">
        <w:rPr>
          <w:color w:val="000000"/>
          <w:sz w:val="24"/>
          <w:szCs w:val="24"/>
        </w:rPr>
        <w:t xml:space="preserve">kovo </w:t>
      </w:r>
      <w:r w:rsidR="00333FE9">
        <w:rPr>
          <w:color w:val="000000"/>
          <w:sz w:val="24"/>
          <w:szCs w:val="24"/>
        </w:rPr>
        <w:t>29</w:t>
      </w:r>
      <w:r w:rsidR="0060296C">
        <w:rPr>
          <w:color w:val="000000"/>
          <w:sz w:val="24"/>
          <w:szCs w:val="24"/>
        </w:rPr>
        <w:t xml:space="preserve"> d. </w:t>
      </w:r>
      <w:r w:rsidR="0060296C" w:rsidRPr="00874E61">
        <w:rPr>
          <w:color w:val="000000"/>
          <w:sz w:val="24"/>
          <w:szCs w:val="24"/>
        </w:rPr>
        <w:t>įsakym</w:t>
      </w:r>
      <w:r w:rsidR="0060296C">
        <w:rPr>
          <w:color w:val="000000"/>
          <w:sz w:val="24"/>
          <w:szCs w:val="24"/>
        </w:rPr>
        <w:t>ą</w:t>
      </w:r>
      <w:r w:rsidR="0060296C" w:rsidRPr="00874E61">
        <w:rPr>
          <w:color w:val="000000"/>
          <w:sz w:val="24"/>
          <w:szCs w:val="24"/>
        </w:rPr>
        <w:t xml:space="preserve"> Nr. A1</w:t>
      </w:r>
      <w:r w:rsidR="0060296C">
        <w:rPr>
          <w:color w:val="000000"/>
          <w:sz w:val="24"/>
          <w:szCs w:val="24"/>
        </w:rPr>
        <w:t>-</w:t>
      </w:r>
      <w:r w:rsidR="00333FE9">
        <w:rPr>
          <w:color w:val="000000"/>
          <w:sz w:val="24"/>
          <w:szCs w:val="24"/>
        </w:rPr>
        <w:t>124</w:t>
      </w:r>
      <w:r w:rsidR="0060296C">
        <w:rPr>
          <w:color w:val="000000"/>
          <w:sz w:val="24"/>
          <w:szCs w:val="24"/>
        </w:rPr>
        <w:t xml:space="preserve"> „Dėl turto pripažinimo nereikalingu ir tolesnio jo panaudojimo“, viešosios įstaigos </w:t>
      </w:r>
      <w:r w:rsidR="0060296C" w:rsidRPr="00874E61">
        <w:rPr>
          <w:color w:val="000000"/>
          <w:spacing w:val="-1"/>
          <w:sz w:val="24"/>
          <w:szCs w:val="24"/>
        </w:rPr>
        <w:t xml:space="preserve">Panevėžio rajono </w:t>
      </w:r>
      <w:r w:rsidR="0060296C">
        <w:rPr>
          <w:color w:val="000000"/>
          <w:spacing w:val="-1"/>
          <w:sz w:val="24"/>
          <w:szCs w:val="24"/>
        </w:rPr>
        <w:t xml:space="preserve">savivaldybės poliklinikos </w:t>
      </w:r>
      <w:r w:rsidR="0060296C" w:rsidRPr="00874E61">
        <w:rPr>
          <w:color w:val="000000"/>
          <w:spacing w:val="-1"/>
          <w:sz w:val="24"/>
          <w:szCs w:val="24"/>
        </w:rPr>
        <w:t>202</w:t>
      </w:r>
      <w:r w:rsidR="0060296C">
        <w:rPr>
          <w:color w:val="000000"/>
          <w:spacing w:val="-1"/>
          <w:sz w:val="24"/>
          <w:szCs w:val="24"/>
        </w:rPr>
        <w:t>1</w:t>
      </w:r>
      <w:r w:rsidR="0060296C" w:rsidRPr="00874E61">
        <w:rPr>
          <w:color w:val="000000"/>
          <w:spacing w:val="-1"/>
          <w:sz w:val="24"/>
          <w:szCs w:val="24"/>
        </w:rPr>
        <w:t>-</w:t>
      </w:r>
      <w:r w:rsidR="0060296C">
        <w:rPr>
          <w:color w:val="000000"/>
          <w:spacing w:val="-1"/>
          <w:sz w:val="24"/>
          <w:szCs w:val="24"/>
        </w:rPr>
        <w:t>03-08 raštą Nr. 875 „Dėl patalpų perdavimo ir jų paskirties pakeitimo“</w:t>
      </w:r>
      <w:r w:rsidRPr="00B23CB4">
        <w:rPr>
          <w:sz w:val="24"/>
          <w:szCs w:val="24"/>
          <w:lang w:eastAsia="ar-SA"/>
        </w:rPr>
        <w:t xml:space="preserve"> Savivaldybės taryba </w:t>
      </w:r>
      <w:r w:rsidRPr="00B23CB4">
        <w:rPr>
          <w:spacing w:val="60"/>
          <w:sz w:val="24"/>
          <w:szCs w:val="24"/>
          <w:lang w:eastAsia="ar-SA"/>
        </w:rPr>
        <w:t>nusprendži</w:t>
      </w:r>
      <w:r w:rsidRPr="00B23CB4">
        <w:rPr>
          <w:spacing w:val="20"/>
          <w:sz w:val="24"/>
          <w:szCs w:val="24"/>
          <w:lang w:eastAsia="ar-SA"/>
        </w:rPr>
        <w:t>a:</w:t>
      </w:r>
    </w:p>
    <w:p w:rsidR="001949D7" w:rsidRPr="00B90834" w:rsidRDefault="0060296C" w:rsidP="00333FE9">
      <w:pPr>
        <w:ind w:firstLine="720"/>
        <w:jc w:val="both"/>
        <w:rPr>
          <w:sz w:val="24"/>
          <w:szCs w:val="24"/>
        </w:rPr>
      </w:pPr>
      <w:r>
        <w:rPr>
          <w:spacing w:val="20"/>
          <w:sz w:val="24"/>
          <w:szCs w:val="24"/>
          <w:lang w:eastAsia="ar-SA"/>
        </w:rPr>
        <w:t>1</w:t>
      </w:r>
      <w:r w:rsidRPr="0060296C">
        <w:rPr>
          <w:sz w:val="24"/>
          <w:szCs w:val="24"/>
          <w:lang w:eastAsia="ar-SA"/>
        </w:rPr>
        <w:t xml:space="preserve">. Perduoti </w:t>
      </w:r>
      <w:r w:rsidRPr="0060296C">
        <w:rPr>
          <w:color w:val="000000"/>
          <w:sz w:val="24"/>
          <w:szCs w:val="24"/>
          <w:lang w:eastAsia="ar-SA"/>
        </w:rPr>
        <w:t xml:space="preserve">viešajai įstaigai </w:t>
      </w:r>
      <w:r w:rsidRPr="0060296C">
        <w:rPr>
          <w:color w:val="000000"/>
          <w:spacing w:val="-1"/>
          <w:sz w:val="24"/>
          <w:szCs w:val="24"/>
          <w:lang w:eastAsia="ar-SA"/>
        </w:rPr>
        <w:t xml:space="preserve">Panevėžio rajono savivaldybės poliklinikai </w:t>
      </w:r>
      <w:r w:rsidRPr="0060296C">
        <w:rPr>
          <w:sz w:val="24"/>
          <w:szCs w:val="24"/>
          <w:lang w:eastAsia="ar-SA"/>
        </w:rPr>
        <w:t xml:space="preserve">(kodas 302705738) patikėjimo teise pagal turto patikėjimo sutartį 20 metų savivaldybei nuosavybės teise priklausantį ir šiuo metu Panevėžio rajono savivaldybės administracijos patikėjimo teise valdomą šį turtą </w:t>
      </w:r>
      <w:r w:rsidR="001949D7">
        <w:rPr>
          <w:color w:val="000000"/>
          <w:sz w:val="24"/>
          <w:szCs w:val="24"/>
        </w:rPr>
        <w:t xml:space="preserve"> ─</w:t>
      </w:r>
      <w:r w:rsidR="001949D7" w:rsidRPr="00B90834">
        <w:rPr>
          <w:color w:val="000000"/>
          <w:sz w:val="24"/>
          <w:szCs w:val="24"/>
        </w:rPr>
        <w:t xml:space="preserve"> 55,26 kv. m patalpas (</w:t>
      </w:r>
      <w:r w:rsidR="001949D7" w:rsidRPr="00B90834">
        <w:rPr>
          <w:sz w:val="24"/>
          <w:szCs w:val="24"/>
        </w:rPr>
        <w:t>inventorinis Nr. 1000004-4, unikalus Nr. 6698-7014-9015, patalpų indeksai: 17-19,14 kv. metro, 19-3,22 kv. metro, 20-1,83 kv. metro, 21-1,27 kv. metro, 22-28,69 kv. metro ir 1,11 kv. metro bendro naudoj</w:t>
      </w:r>
      <w:r w:rsidR="001949D7">
        <w:rPr>
          <w:sz w:val="24"/>
          <w:szCs w:val="24"/>
        </w:rPr>
        <w:t xml:space="preserve">imo patalpų, pažymėtų indeksais: 1, 2, </w:t>
      </w:r>
      <w:r w:rsidR="001949D7" w:rsidRPr="00B90834">
        <w:rPr>
          <w:sz w:val="24"/>
          <w:szCs w:val="24"/>
        </w:rPr>
        <w:t>įsigijimo savikaina</w:t>
      </w:r>
      <w:r w:rsidR="001949D7">
        <w:rPr>
          <w:sz w:val="24"/>
          <w:szCs w:val="24"/>
        </w:rPr>
        <w:t xml:space="preserve">                  </w:t>
      </w:r>
      <w:r w:rsidR="001949D7" w:rsidRPr="00B90834">
        <w:rPr>
          <w:sz w:val="24"/>
          <w:szCs w:val="24"/>
        </w:rPr>
        <w:t>16 541,89 Eur, balansinė vertė 6 754,01</w:t>
      </w:r>
      <w:r w:rsidR="001949D7" w:rsidRPr="00B90834">
        <w:rPr>
          <w:color w:val="000000"/>
          <w:sz w:val="24"/>
          <w:szCs w:val="24"/>
        </w:rPr>
        <w:t xml:space="preserve"> Eur)</w:t>
      </w:r>
      <w:r w:rsidR="001949D7" w:rsidRPr="00B90834">
        <w:rPr>
          <w:sz w:val="24"/>
          <w:szCs w:val="24"/>
        </w:rPr>
        <w:t>, esančias Ramygalos g. 39, Vadoklių mstl., Panevėžio r. sav.</w:t>
      </w:r>
    </w:p>
    <w:p w:rsidR="0060296C" w:rsidRPr="0060296C" w:rsidRDefault="0060296C" w:rsidP="00333FE9">
      <w:pPr>
        <w:suppressAutoHyphens/>
        <w:ind w:right="-15" w:firstLine="720"/>
        <w:jc w:val="both"/>
        <w:rPr>
          <w:sz w:val="24"/>
          <w:szCs w:val="24"/>
          <w:lang w:eastAsia="ar-SA"/>
        </w:rPr>
      </w:pPr>
      <w:r w:rsidRPr="0060296C">
        <w:rPr>
          <w:sz w:val="24"/>
          <w:szCs w:val="24"/>
          <w:lang w:eastAsia="ar-SA"/>
        </w:rPr>
        <w:t>2. Įgalioti Savivaldybės administracijos direktorių pasirašyti su viešosios įstaigos Panevėžio rajono savivaldybės poliklinikos vyr. gydytoja šio sprendimo 1 punkte nurodyto turto patikėjimo sutartį.</w:t>
      </w:r>
    </w:p>
    <w:p w:rsidR="00B23CB4" w:rsidRDefault="0060296C" w:rsidP="00333FE9">
      <w:pPr>
        <w:ind w:firstLine="720"/>
        <w:jc w:val="both"/>
        <w:rPr>
          <w:sz w:val="24"/>
          <w:szCs w:val="24"/>
          <w:lang w:eastAsia="ar-SA"/>
        </w:rPr>
      </w:pPr>
      <w:r>
        <w:rPr>
          <w:spacing w:val="20"/>
          <w:sz w:val="24"/>
          <w:szCs w:val="24"/>
          <w:lang w:eastAsia="ar-SA"/>
        </w:rPr>
        <w:t>3</w:t>
      </w:r>
      <w:r w:rsidR="007859EA">
        <w:rPr>
          <w:color w:val="262626"/>
          <w:sz w:val="24"/>
          <w:szCs w:val="24"/>
          <w:lang w:eastAsia="ar-SA"/>
        </w:rPr>
        <w:t xml:space="preserve">. </w:t>
      </w:r>
      <w:r w:rsidR="00F62ED5" w:rsidRPr="00F62ED5">
        <w:rPr>
          <w:color w:val="262626"/>
          <w:sz w:val="24"/>
          <w:szCs w:val="24"/>
          <w:lang w:eastAsia="ar-SA"/>
        </w:rPr>
        <w:t>Leisti p</w:t>
      </w:r>
      <w:r w:rsidR="00B23CB4" w:rsidRPr="00F62ED5">
        <w:rPr>
          <w:color w:val="262626"/>
          <w:sz w:val="24"/>
          <w:szCs w:val="24"/>
          <w:lang w:eastAsia="ar-SA"/>
        </w:rPr>
        <w:t>akeisti</w:t>
      </w:r>
      <w:r w:rsidR="005D62BC" w:rsidRPr="00F62ED5">
        <w:rPr>
          <w:color w:val="262626"/>
          <w:sz w:val="24"/>
          <w:szCs w:val="24"/>
          <w:lang w:eastAsia="ar-SA"/>
        </w:rPr>
        <w:t xml:space="preserve"> Panevėžio rajono savivaldybei nuosavybės teise priklausančio</w:t>
      </w:r>
      <w:r w:rsidR="00B23CB4" w:rsidRPr="00F62ED5">
        <w:rPr>
          <w:color w:val="262626"/>
          <w:sz w:val="24"/>
          <w:szCs w:val="24"/>
          <w:lang w:eastAsia="ar-SA"/>
        </w:rPr>
        <w:t xml:space="preserve"> </w:t>
      </w:r>
      <w:r w:rsidR="000E6AC2">
        <w:rPr>
          <w:color w:val="262626"/>
          <w:sz w:val="24"/>
          <w:szCs w:val="24"/>
          <w:lang w:eastAsia="ar-SA"/>
        </w:rPr>
        <w:t>pastato</w:t>
      </w:r>
      <w:r w:rsidR="00D0701E">
        <w:rPr>
          <w:color w:val="262626"/>
          <w:sz w:val="24"/>
          <w:szCs w:val="24"/>
          <w:lang w:eastAsia="ar-SA"/>
        </w:rPr>
        <w:t xml:space="preserve"> – </w:t>
      </w:r>
      <w:r w:rsidR="00114768">
        <w:rPr>
          <w:color w:val="262626"/>
          <w:sz w:val="24"/>
          <w:szCs w:val="24"/>
          <w:lang w:eastAsia="ar-SA"/>
        </w:rPr>
        <w:t>administracini</w:t>
      </w:r>
      <w:r w:rsidR="00A97B10">
        <w:rPr>
          <w:color w:val="262626"/>
          <w:sz w:val="24"/>
          <w:szCs w:val="24"/>
          <w:lang w:eastAsia="ar-SA"/>
        </w:rPr>
        <w:t>ų</w:t>
      </w:r>
      <w:r w:rsidR="00114768">
        <w:rPr>
          <w:color w:val="262626"/>
          <w:sz w:val="24"/>
          <w:szCs w:val="24"/>
          <w:lang w:eastAsia="ar-SA"/>
        </w:rPr>
        <w:t xml:space="preserve"> </w:t>
      </w:r>
      <w:r w:rsidR="0088557E" w:rsidRPr="00B90834">
        <w:rPr>
          <w:color w:val="000000"/>
          <w:sz w:val="24"/>
          <w:szCs w:val="24"/>
        </w:rPr>
        <w:t>55,26 kv. m patalp</w:t>
      </w:r>
      <w:r w:rsidR="0088557E">
        <w:rPr>
          <w:color w:val="000000"/>
          <w:sz w:val="24"/>
          <w:szCs w:val="24"/>
        </w:rPr>
        <w:t>ų</w:t>
      </w:r>
      <w:r w:rsidR="0088557E" w:rsidRPr="00B90834">
        <w:rPr>
          <w:color w:val="000000"/>
          <w:sz w:val="24"/>
          <w:szCs w:val="24"/>
        </w:rPr>
        <w:t xml:space="preserve"> (</w:t>
      </w:r>
      <w:r w:rsidR="0088557E" w:rsidRPr="00B90834">
        <w:rPr>
          <w:sz w:val="24"/>
          <w:szCs w:val="24"/>
        </w:rPr>
        <w:t>unikalus Nr. 6698-7014-9015, patalpų indeksai: 17-19,14 kv. metro, 19-3,22 kv. metro, 20-1,83 kv. metro, 21-1,27 kv. metro, 22-28,69 kv. metro ir 1,11 kv. metro bendro naudoj</w:t>
      </w:r>
      <w:r w:rsidR="0088557E">
        <w:rPr>
          <w:sz w:val="24"/>
          <w:szCs w:val="24"/>
        </w:rPr>
        <w:t>imo patalpų, pažymėtų indeksais 1, 2</w:t>
      </w:r>
      <w:r w:rsidR="005D62BC">
        <w:rPr>
          <w:sz w:val="24"/>
          <w:szCs w:val="24"/>
          <w:lang w:eastAsia="ar-SA"/>
        </w:rPr>
        <w:t>)</w:t>
      </w:r>
      <w:r w:rsidR="00B23CB4" w:rsidRPr="00B23CB4">
        <w:rPr>
          <w:sz w:val="24"/>
          <w:szCs w:val="24"/>
          <w:lang w:eastAsia="ar-SA"/>
        </w:rPr>
        <w:t xml:space="preserve">, </w:t>
      </w:r>
      <w:r w:rsidR="0088557E" w:rsidRPr="00B90834">
        <w:rPr>
          <w:sz w:val="24"/>
          <w:szCs w:val="24"/>
        </w:rPr>
        <w:t>esanči</w:t>
      </w:r>
      <w:r w:rsidR="0088557E">
        <w:rPr>
          <w:sz w:val="24"/>
          <w:szCs w:val="24"/>
        </w:rPr>
        <w:t>ų</w:t>
      </w:r>
      <w:r w:rsidR="0088557E" w:rsidRPr="00B90834">
        <w:rPr>
          <w:sz w:val="24"/>
          <w:szCs w:val="24"/>
        </w:rPr>
        <w:t xml:space="preserve"> Ramygalos g. 39, Vadoklių mstl., Panevėžio r. sav.</w:t>
      </w:r>
      <w:r w:rsidR="00B23CB4" w:rsidRPr="00B23CB4">
        <w:rPr>
          <w:sz w:val="24"/>
          <w:szCs w:val="24"/>
          <w:lang w:eastAsia="ar-SA"/>
        </w:rPr>
        <w:t xml:space="preserve">, </w:t>
      </w:r>
      <w:r w:rsidR="00D77784">
        <w:rPr>
          <w:sz w:val="24"/>
          <w:szCs w:val="24"/>
          <w:lang w:eastAsia="ar-SA"/>
        </w:rPr>
        <w:t>naudojimo</w:t>
      </w:r>
      <w:r w:rsidR="00B23CB4" w:rsidRPr="00B23CB4">
        <w:rPr>
          <w:sz w:val="24"/>
          <w:szCs w:val="24"/>
          <w:lang w:eastAsia="ar-SA"/>
        </w:rPr>
        <w:t xml:space="preserve"> paskirtį </w:t>
      </w:r>
      <w:r w:rsidR="00E42AB4">
        <w:rPr>
          <w:sz w:val="24"/>
          <w:szCs w:val="24"/>
          <w:lang w:eastAsia="ar-SA"/>
        </w:rPr>
        <w:t>iš administracin</w:t>
      </w:r>
      <w:r w:rsidR="0088557E">
        <w:rPr>
          <w:sz w:val="24"/>
          <w:szCs w:val="24"/>
          <w:lang w:eastAsia="ar-SA"/>
        </w:rPr>
        <w:t>ės į gydymo</w:t>
      </w:r>
      <w:r w:rsidR="00B23CB4" w:rsidRPr="00B23CB4">
        <w:rPr>
          <w:sz w:val="24"/>
          <w:szCs w:val="24"/>
          <w:lang w:eastAsia="ar-SA"/>
        </w:rPr>
        <w:t>.</w:t>
      </w:r>
    </w:p>
    <w:p w:rsidR="007859EA" w:rsidRPr="00B23CB4" w:rsidRDefault="001949D7" w:rsidP="00333FE9">
      <w:pPr>
        <w:suppressAutoHyphens/>
        <w:ind w:firstLine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2. Pavesti viešosios įstaigos Panevėžio rajono savivaldybės poliklinikos vyr. gydytojai </w:t>
      </w:r>
      <w:r w:rsidR="007859EA">
        <w:rPr>
          <w:sz w:val="24"/>
          <w:szCs w:val="24"/>
          <w:lang w:eastAsia="ar-SA"/>
        </w:rPr>
        <w:t xml:space="preserve"> atlikti veiksmus, susijusius su </w:t>
      </w:r>
      <w:r>
        <w:rPr>
          <w:sz w:val="24"/>
          <w:szCs w:val="24"/>
          <w:lang w:eastAsia="ar-SA"/>
        </w:rPr>
        <w:t>3</w:t>
      </w:r>
      <w:r w:rsidR="007859EA">
        <w:rPr>
          <w:sz w:val="24"/>
          <w:szCs w:val="24"/>
          <w:lang w:eastAsia="ar-SA"/>
        </w:rPr>
        <w:t xml:space="preserve"> punkte nurodyto nekilnojamojo turto paskirties keitimu. </w:t>
      </w:r>
    </w:p>
    <w:p w:rsidR="00B23CB4" w:rsidRDefault="00B23CB4" w:rsidP="00333FE9">
      <w:pPr>
        <w:overflowPunct w:val="0"/>
        <w:ind w:firstLine="720"/>
        <w:jc w:val="both"/>
        <w:rPr>
          <w:sz w:val="24"/>
          <w:szCs w:val="24"/>
        </w:rPr>
      </w:pPr>
    </w:p>
    <w:p w:rsidR="003C2EAB" w:rsidRPr="003C2EAB" w:rsidRDefault="003C2EAB" w:rsidP="00333FE9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3C2EAB">
        <w:rPr>
          <w:color w:val="000000"/>
          <w:sz w:val="24"/>
          <w:szCs w:val="24"/>
        </w:rPr>
        <w:t>Šis sprendimas gali būti skundžiamas Lietuvos Respublikos administracinių bylų teisenos įstatymo nustatyta tvarka.</w:t>
      </w:r>
    </w:p>
    <w:p w:rsidR="003C2EAB" w:rsidRPr="003C2EAB" w:rsidRDefault="003C2EAB" w:rsidP="00333FE9">
      <w:pPr>
        <w:shd w:val="clear" w:color="auto" w:fill="FFFFFF"/>
        <w:jc w:val="both"/>
        <w:rPr>
          <w:color w:val="000000"/>
          <w:sz w:val="24"/>
          <w:szCs w:val="24"/>
        </w:rPr>
      </w:pPr>
      <w:r w:rsidRPr="003C2EAB">
        <w:rPr>
          <w:color w:val="000000"/>
          <w:sz w:val="24"/>
          <w:szCs w:val="24"/>
        </w:rPr>
        <w:t> </w:t>
      </w:r>
    </w:p>
    <w:p w:rsidR="00B23CB4" w:rsidRDefault="00B23CB4" w:rsidP="00333FE9">
      <w:pPr>
        <w:overflowPunct w:val="0"/>
        <w:ind w:firstLine="720"/>
        <w:jc w:val="both"/>
        <w:rPr>
          <w:sz w:val="24"/>
          <w:szCs w:val="24"/>
        </w:rPr>
      </w:pPr>
    </w:p>
    <w:p w:rsidR="004B1482" w:rsidRDefault="004B1482" w:rsidP="004B1482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B23CB4" w:rsidRDefault="00B23CB4" w:rsidP="00333FE9">
      <w:pPr>
        <w:overflowPunct w:val="0"/>
        <w:ind w:firstLine="720"/>
        <w:jc w:val="both"/>
        <w:rPr>
          <w:sz w:val="24"/>
          <w:szCs w:val="24"/>
        </w:rPr>
      </w:pPr>
    </w:p>
    <w:sectPr w:rsidR="00B23CB4" w:rsidSect="001F26DC"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6EF0"/>
    <w:rsid w:val="000366B9"/>
    <w:rsid w:val="00045323"/>
    <w:rsid w:val="00064EA0"/>
    <w:rsid w:val="0009369F"/>
    <w:rsid w:val="000B3F97"/>
    <w:rsid w:val="000C055F"/>
    <w:rsid w:val="000E6AC2"/>
    <w:rsid w:val="00114768"/>
    <w:rsid w:val="00114855"/>
    <w:rsid w:val="001232E8"/>
    <w:rsid w:val="00171854"/>
    <w:rsid w:val="001949D7"/>
    <w:rsid w:val="001B783B"/>
    <w:rsid w:val="001C4E64"/>
    <w:rsid w:val="001F0626"/>
    <w:rsid w:val="001F0C1A"/>
    <w:rsid w:val="001F26DC"/>
    <w:rsid w:val="00221DE6"/>
    <w:rsid w:val="00222F96"/>
    <w:rsid w:val="00231A63"/>
    <w:rsid w:val="00253BF3"/>
    <w:rsid w:val="00257D70"/>
    <w:rsid w:val="00260350"/>
    <w:rsid w:val="002802DD"/>
    <w:rsid w:val="00281762"/>
    <w:rsid w:val="00286002"/>
    <w:rsid w:val="00291497"/>
    <w:rsid w:val="002B06FA"/>
    <w:rsid w:val="002C01F6"/>
    <w:rsid w:val="002C6459"/>
    <w:rsid w:val="002C742C"/>
    <w:rsid w:val="002D2151"/>
    <w:rsid w:val="002D54C2"/>
    <w:rsid w:val="002E2900"/>
    <w:rsid w:val="002F6C34"/>
    <w:rsid w:val="003114BD"/>
    <w:rsid w:val="003209AF"/>
    <w:rsid w:val="00327EEE"/>
    <w:rsid w:val="00333FE9"/>
    <w:rsid w:val="00334179"/>
    <w:rsid w:val="00347B4C"/>
    <w:rsid w:val="00352851"/>
    <w:rsid w:val="00365DAA"/>
    <w:rsid w:val="003706AA"/>
    <w:rsid w:val="00371441"/>
    <w:rsid w:val="003C033F"/>
    <w:rsid w:val="003C2EAB"/>
    <w:rsid w:val="003C613C"/>
    <w:rsid w:val="003D5AE0"/>
    <w:rsid w:val="003E187C"/>
    <w:rsid w:val="00444C4D"/>
    <w:rsid w:val="004632C4"/>
    <w:rsid w:val="004637EE"/>
    <w:rsid w:val="00471C51"/>
    <w:rsid w:val="00472AD4"/>
    <w:rsid w:val="00476BAF"/>
    <w:rsid w:val="004A4166"/>
    <w:rsid w:val="004B1482"/>
    <w:rsid w:val="004C2391"/>
    <w:rsid w:val="004D6F4C"/>
    <w:rsid w:val="00506A0A"/>
    <w:rsid w:val="005223F2"/>
    <w:rsid w:val="0052700C"/>
    <w:rsid w:val="00536D06"/>
    <w:rsid w:val="005443E6"/>
    <w:rsid w:val="00555365"/>
    <w:rsid w:val="00576761"/>
    <w:rsid w:val="005801D2"/>
    <w:rsid w:val="005841FD"/>
    <w:rsid w:val="005A7801"/>
    <w:rsid w:val="005C5FA0"/>
    <w:rsid w:val="005D313F"/>
    <w:rsid w:val="005D62BC"/>
    <w:rsid w:val="005E529B"/>
    <w:rsid w:val="005E62AF"/>
    <w:rsid w:val="005F1651"/>
    <w:rsid w:val="00600D75"/>
    <w:rsid w:val="0060296C"/>
    <w:rsid w:val="006030B4"/>
    <w:rsid w:val="0064067E"/>
    <w:rsid w:val="0064516E"/>
    <w:rsid w:val="00647F8B"/>
    <w:rsid w:val="00655721"/>
    <w:rsid w:val="0066221C"/>
    <w:rsid w:val="006A52A3"/>
    <w:rsid w:val="006A5D72"/>
    <w:rsid w:val="006D3F20"/>
    <w:rsid w:val="006F141F"/>
    <w:rsid w:val="006F5529"/>
    <w:rsid w:val="00713DE0"/>
    <w:rsid w:val="007159B2"/>
    <w:rsid w:val="00720726"/>
    <w:rsid w:val="0072372C"/>
    <w:rsid w:val="00745A3B"/>
    <w:rsid w:val="007859EA"/>
    <w:rsid w:val="007A5220"/>
    <w:rsid w:val="007B59F4"/>
    <w:rsid w:val="007D15EE"/>
    <w:rsid w:val="007E49DB"/>
    <w:rsid w:val="007F41B6"/>
    <w:rsid w:val="007F4A1E"/>
    <w:rsid w:val="00812266"/>
    <w:rsid w:val="00822939"/>
    <w:rsid w:val="00836023"/>
    <w:rsid w:val="00851815"/>
    <w:rsid w:val="00863A74"/>
    <w:rsid w:val="008739DA"/>
    <w:rsid w:val="0088557E"/>
    <w:rsid w:val="008A57DA"/>
    <w:rsid w:val="008B0611"/>
    <w:rsid w:val="008C7244"/>
    <w:rsid w:val="008E0475"/>
    <w:rsid w:val="008E1975"/>
    <w:rsid w:val="008E5616"/>
    <w:rsid w:val="008E5C17"/>
    <w:rsid w:val="008F4752"/>
    <w:rsid w:val="009260DF"/>
    <w:rsid w:val="00934C3D"/>
    <w:rsid w:val="00957A46"/>
    <w:rsid w:val="00967084"/>
    <w:rsid w:val="0096735F"/>
    <w:rsid w:val="009824DF"/>
    <w:rsid w:val="00991ADE"/>
    <w:rsid w:val="009A002A"/>
    <w:rsid w:val="009B33DD"/>
    <w:rsid w:val="009C0848"/>
    <w:rsid w:val="009C3A7A"/>
    <w:rsid w:val="009E1FD5"/>
    <w:rsid w:val="009E5A01"/>
    <w:rsid w:val="00A0090B"/>
    <w:rsid w:val="00A03990"/>
    <w:rsid w:val="00A03FE6"/>
    <w:rsid w:val="00A10F7A"/>
    <w:rsid w:val="00A17076"/>
    <w:rsid w:val="00A2415C"/>
    <w:rsid w:val="00A339BC"/>
    <w:rsid w:val="00A74273"/>
    <w:rsid w:val="00A97B10"/>
    <w:rsid w:val="00AF7554"/>
    <w:rsid w:val="00B23CB4"/>
    <w:rsid w:val="00B25BEA"/>
    <w:rsid w:val="00B27831"/>
    <w:rsid w:val="00B76D40"/>
    <w:rsid w:val="00B8408C"/>
    <w:rsid w:val="00B913B1"/>
    <w:rsid w:val="00B95379"/>
    <w:rsid w:val="00BC02FB"/>
    <w:rsid w:val="00BF2DAD"/>
    <w:rsid w:val="00C00E92"/>
    <w:rsid w:val="00C01733"/>
    <w:rsid w:val="00C417A7"/>
    <w:rsid w:val="00C4580E"/>
    <w:rsid w:val="00C6391B"/>
    <w:rsid w:val="00C6443E"/>
    <w:rsid w:val="00C66777"/>
    <w:rsid w:val="00C81A2D"/>
    <w:rsid w:val="00C829C0"/>
    <w:rsid w:val="00C90F85"/>
    <w:rsid w:val="00C96ADE"/>
    <w:rsid w:val="00CE01A9"/>
    <w:rsid w:val="00CE7295"/>
    <w:rsid w:val="00D0528B"/>
    <w:rsid w:val="00D0701E"/>
    <w:rsid w:val="00D36CD8"/>
    <w:rsid w:val="00D612AE"/>
    <w:rsid w:val="00D77784"/>
    <w:rsid w:val="00DA5FDD"/>
    <w:rsid w:val="00DB2C76"/>
    <w:rsid w:val="00DC22F1"/>
    <w:rsid w:val="00DC3DF0"/>
    <w:rsid w:val="00DE0237"/>
    <w:rsid w:val="00E02948"/>
    <w:rsid w:val="00E33596"/>
    <w:rsid w:val="00E42AB4"/>
    <w:rsid w:val="00E52EE6"/>
    <w:rsid w:val="00E558B3"/>
    <w:rsid w:val="00E97B47"/>
    <w:rsid w:val="00EA5756"/>
    <w:rsid w:val="00EB4D86"/>
    <w:rsid w:val="00EF0E3F"/>
    <w:rsid w:val="00F00CC1"/>
    <w:rsid w:val="00F1293C"/>
    <w:rsid w:val="00F21699"/>
    <w:rsid w:val="00F530AF"/>
    <w:rsid w:val="00F60CBE"/>
    <w:rsid w:val="00F62ED5"/>
    <w:rsid w:val="00F84349"/>
    <w:rsid w:val="00F87EFE"/>
    <w:rsid w:val="00FB6DCF"/>
    <w:rsid w:val="00FC581B"/>
    <w:rsid w:val="00FD0F66"/>
    <w:rsid w:val="00FF4EF4"/>
    <w:rsid w:val="00FF5547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A0B1B-6C64-4893-B84A-1C75E9AC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</w:style>
  <w:style w:type="paragraph" w:styleId="Antrat1">
    <w:name w:val="heading 1"/>
    <w:basedOn w:val="prastasis"/>
    <w:next w:val="prastasis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rsid w:val="00F00C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00CC1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Pagrindinistekstas">
    <w:name w:val="Body Text"/>
    <w:basedOn w:val="prastasis"/>
    <w:rsid w:val="00DC22F1"/>
    <w:pPr>
      <w:spacing w:after="120"/>
    </w:pPr>
  </w:style>
  <w:style w:type="paragraph" w:styleId="Pagrindiniotekstotrauka3">
    <w:name w:val="Body Text Indent 3"/>
    <w:basedOn w:val="prastasis"/>
    <w:rsid w:val="00DC22F1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4632C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8B0611"/>
  </w:style>
  <w:style w:type="character" w:customStyle="1" w:styleId="AntratsDiagrama">
    <w:name w:val="Antraštės Diagrama"/>
    <w:link w:val="Antrats"/>
    <w:rsid w:val="008B0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1902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pan.raj.sav.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Jadvyga Balciene</cp:lastModifiedBy>
  <cp:revision>2</cp:revision>
  <cp:lastPrinted>2019-03-19T11:47:00Z</cp:lastPrinted>
  <dcterms:created xsi:type="dcterms:W3CDTF">2021-04-08T08:10:00Z</dcterms:created>
  <dcterms:modified xsi:type="dcterms:W3CDTF">2021-04-08T08:10:00Z</dcterms:modified>
</cp:coreProperties>
</file>