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7E670A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</w:t>
      </w:r>
      <w:r w:rsidR="007762A2">
        <w:rPr>
          <w:b/>
          <w:sz w:val="24"/>
          <w:szCs w:val="24"/>
          <w:lang w:eastAsia="ru-RU"/>
        </w:rPr>
        <w:t>EŠOSIOS ĮSTAIGOS KREKENAVOS PIRMINĖS SVEIKATOS PRIEŽIŪROS CENTRO</w:t>
      </w:r>
      <w:r w:rsidR="00945725">
        <w:rPr>
          <w:b/>
          <w:sz w:val="24"/>
          <w:szCs w:val="24"/>
          <w:lang w:eastAsia="ru-RU"/>
        </w:rPr>
        <w:t xml:space="preserve"> 2020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945725">
        <w:rPr>
          <w:b/>
          <w:sz w:val="24"/>
          <w:szCs w:val="24"/>
          <w:lang w:eastAsia="lt-LT"/>
        </w:rPr>
        <w:t>O PATVIRTINIMO IR PRITARIMO 2020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945725" w:rsidP="00AD4A12">
      <w:pPr>
        <w:jc w:val="center"/>
        <w:rPr>
          <w:sz w:val="24"/>
        </w:rPr>
      </w:pPr>
      <w:r>
        <w:rPr>
          <w:sz w:val="24"/>
        </w:rPr>
        <w:t>2021</w:t>
      </w:r>
      <w:r w:rsidR="00501F29">
        <w:rPr>
          <w:sz w:val="24"/>
        </w:rPr>
        <w:t xml:space="preserve"> m. balandžio</w:t>
      </w:r>
      <w:r w:rsidR="00AD4A12">
        <w:rPr>
          <w:sz w:val="24"/>
        </w:rPr>
        <w:t xml:space="preserve"> </w:t>
      </w:r>
      <w:r>
        <w:rPr>
          <w:sz w:val="24"/>
        </w:rPr>
        <w:t>8</w:t>
      </w:r>
      <w:r w:rsidR="007E670A">
        <w:rPr>
          <w:sz w:val="24"/>
        </w:rPr>
        <w:t xml:space="preserve"> d. Nr. T-71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5A6091">
        <w:rPr>
          <w:sz w:val="24"/>
          <w:szCs w:val="24"/>
          <w:lang w:eastAsia="ru-RU"/>
        </w:rPr>
        <w:t xml:space="preserve"> straipsnio 1 dalies </w:t>
      </w:r>
      <w:r w:rsidR="005A6091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DC4ED0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</w:t>
      </w:r>
      <w:r w:rsidR="00945725">
        <w:rPr>
          <w:sz w:val="24"/>
          <w:szCs w:val="24"/>
          <w:lang w:eastAsia="ru-RU"/>
        </w:rPr>
        <w:t xml:space="preserve">ešosios įstaigos Panevėžio rajono savivaldybės poliklinikos </w:t>
      </w:r>
      <w:r>
        <w:rPr>
          <w:sz w:val="24"/>
          <w:szCs w:val="24"/>
          <w:lang w:eastAsia="ru-RU"/>
        </w:rPr>
        <w:t>2</w:t>
      </w:r>
      <w:r w:rsidR="00945725">
        <w:rPr>
          <w:sz w:val="24"/>
          <w:szCs w:val="24"/>
          <w:lang w:eastAsia="ru-RU"/>
        </w:rPr>
        <w:t>021-03-22</w:t>
      </w:r>
      <w:r w:rsidR="00DA23A1">
        <w:rPr>
          <w:sz w:val="24"/>
          <w:szCs w:val="24"/>
          <w:lang w:eastAsia="ru-RU"/>
        </w:rPr>
        <w:t xml:space="preserve"> </w:t>
      </w:r>
      <w:r w:rsidR="009F7821">
        <w:rPr>
          <w:sz w:val="24"/>
          <w:szCs w:val="24"/>
          <w:lang w:eastAsia="ru-RU"/>
        </w:rPr>
        <w:t>raš</w:t>
      </w:r>
      <w:r w:rsidR="00945725">
        <w:rPr>
          <w:sz w:val="24"/>
          <w:szCs w:val="24"/>
          <w:lang w:eastAsia="ru-RU"/>
        </w:rPr>
        <w:t>tą Nr. S-988</w:t>
      </w:r>
      <w:r w:rsidR="007762A2">
        <w:rPr>
          <w:sz w:val="24"/>
          <w:szCs w:val="24"/>
          <w:lang w:eastAsia="ru-RU"/>
        </w:rPr>
        <w:t xml:space="preserve"> „</w:t>
      </w:r>
      <w:r w:rsidR="00945725">
        <w:rPr>
          <w:sz w:val="24"/>
          <w:szCs w:val="24"/>
          <w:lang w:eastAsia="ru-RU"/>
        </w:rPr>
        <w:t>Dėl 2020 metų finansinių ataskaitų rinkinio</w:t>
      </w:r>
      <w:r w:rsidR="009F7821">
        <w:rPr>
          <w:sz w:val="24"/>
          <w:szCs w:val="24"/>
          <w:lang w:eastAsia="ru-RU"/>
        </w:rPr>
        <w:t>“</w:t>
      </w:r>
      <w:r>
        <w:rPr>
          <w:sz w:val="24"/>
          <w:szCs w:val="24"/>
          <w:lang w:eastAsia="ru-RU"/>
        </w:rPr>
        <w:t>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</w:t>
      </w:r>
      <w:r w:rsidR="007762A2">
        <w:rPr>
          <w:sz w:val="24"/>
          <w:szCs w:val="24"/>
          <w:lang w:eastAsia="ru-RU"/>
        </w:rPr>
        <w:t>ešosios įstaigos Krekenavos pirminė</w:t>
      </w:r>
      <w:r w:rsidR="005A6091">
        <w:rPr>
          <w:sz w:val="24"/>
          <w:szCs w:val="24"/>
          <w:lang w:eastAsia="ru-RU"/>
        </w:rPr>
        <w:t xml:space="preserve">s sveikatos priežiūros centro </w:t>
      </w:r>
      <w:r w:rsidR="005A6091">
        <w:rPr>
          <w:sz w:val="24"/>
          <w:szCs w:val="24"/>
          <w:lang w:eastAsia="ru-RU"/>
        </w:rPr>
        <w:br/>
      </w:r>
      <w:r w:rsidR="00945725">
        <w:rPr>
          <w:sz w:val="24"/>
          <w:szCs w:val="24"/>
          <w:lang w:eastAsia="ru-RU"/>
        </w:rPr>
        <w:t>2020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7E670A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 Pritar</w:t>
      </w:r>
      <w:r w:rsidR="007762A2">
        <w:rPr>
          <w:sz w:val="24"/>
          <w:szCs w:val="24"/>
          <w:lang w:eastAsia="ru-RU"/>
        </w:rPr>
        <w:t>ti viešosios įstaigos Krekenavos pirminės s</w:t>
      </w:r>
      <w:r w:rsidR="00FA15BE">
        <w:rPr>
          <w:sz w:val="24"/>
          <w:szCs w:val="24"/>
          <w:lang w:eastAsia="ru-RU"/>
        </w:rPr>
        <w:t xml:space="preserve">veikatos priežiūros centro </w:t>
      </w:r>
      <w:r w:rsidR="00FA15BE">
        <w:rPr>
          <w:sz w:val="24"/>
          <w:szCs w:val="24"/>
          <w:lang w:eastAsia="ru-RU"/>
        </w:rPr>
        <w:br/>
      </w:r>
      <w:r w:rsidR="00945725">
        <w:rPr>
          <w:sz w:val="24"/>
          <w:szCs w:val="24"/>
          <w:lang w:eastAsia="ru-RU"/>
        </w:rPr>
        <w:t>2020</w:t>
      </w:r>
      <w:r w:rsidR="00FB36DE">
        <w:rPr>
          <w:sz w:val="24"/>
          <w:szCs w:val="24"/>
          <w:lang w:eastAsia="ru-RU"/>
        </w:rPr>
        <w:t xml:space="preserve"> metų veiklos ataskaitai (pridedama).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7E670A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  <w:bookmarkStart w:id="0" w:name="_GoBack"/>
      <w:bookmarkEnd w:id="0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FA15BE" w:rsidRDefault="00FA15BE">
      <w:pPr>
        <w:rPr>
          <w:sz w:val="24"/>
          <w:szCs w:val="24"/>
        </w:rPr>
      </w:pPr>
    </w:p>
    <w:p w:rsidR="00575CA2" w:rsidRPr="00575CA2" w:rsidRDefault="00575CA2" w:rsidP="007E670A">
      <w:pPr>
        <w:jc w:val="center"/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13C97"/>
    <w:rsid w:val="00034362"/>
    <w:rsid w:val="00042FD2"/>
    <w:rsid w:val="000C4283"/>
    <w:rsid w:val="00100B6A"/>
    <w:rsid w:val="00114B3F"/>
    <w:rsid w:val="001306CE"/>
    <w:rsid w:val="0014187F"/>
    <w:rsid w:val="001F7E9E"/>
    <w:rsid w:val="002662CC"/>
    <w:rsid w:val="002756AC"/>
    <w:rsid w:val="002D7CE2"/>
    <w:rsid w:val="00304731"/>
    <w:rsid w:val="00341313"/>
    <w:rsid w:val="0042398B"/>
    <w:rsid w:val="00501F29"/>
    <w:rsid w:val="00575CA2"/>
    <w:rsid w:val="005A6091"/>
    <w:rsid w:val="0071171A"/>
    <w:rsid w:val="007762A2"/>
    <w:rsid w:val="007E670A"/>
    <w:rsid w:val="007F6B24"/>
    <w:rsid w:val="008E5133"/>
    <w:rsid w:val="00940C30"/>
    <w:rsid w:val="00944C2E"/>
    <w:rsid w:val="00945725"/>
    <w:rsid w:val="00986B8B"/>
    <w:rsid w:val="009F7821"/>
    <w:rsid w:val="00A471F2"/>
    <w:rsid w:val="00AB38BA"/>
    <w:rsid w:val="00AD4A12"/>
    <w:rsid w:val="00BC5F98"/>
    <w:rsid w:val="00C047BD"/>
    <w:rsid w:val="00C21290"/>
    <w:rsid w:val="00D41F19"/>
    <w:rsid w:val="00DA23A1"/>
    <w:rsid w:val="00DC4ED0"/>
    <w:rsid w:val="00F55E9D"/>
    <w:rsid w:val="00F839C0"/>
    <w:rsid w:val="00FA15BE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197F6A-1687-4E60-A33D-BFBDF40C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E9FE-B19B-483D-B834-7424A251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2013-11-21T11:14:00Z</cp:lastPrinted>
  <dcterms:created xsi:type="dcterms:W3CDTF">2021-03-31T05:29:00Z</dcterms:created>
  <dcterms:modified xsi:type="dcterms:W3CDTF">2021-04-08T08:51:00Z</dcterms:modified>
</cp:coreProperties>
</file>