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0E28" w:rsidRPr="00955596" w:rsidRDefault="00DA0E28" w:rsidP="00DA0E28">
      <w:pPr>
        <w:tabs>
          <w:tab w:val="left" w:pos="14656"/>
        </w:tabs>
        <w:ind w:left="5245"/>
        <w:jc w:val="both"/>
        <w:rPr>
          <w:szCs w:val="24"/>
          <w:lang w:eastAsia="lt-LT"/>
        </w:rPr>
      </w:pPr>
      <w:r w:rsidRPr="00955596">
        <w:rPr>
          <w:szCs w:val="24"/>
          <w:lang w:eastAsia="lt-LT"/>
        </w:rPr>
        <w:t>PRITARTA</w:t>
      </w:r>
    </w:p>
    <w:p w:rsidR="00DA0E28" w:rsidRPr="00955596" w:rsidRDefault="00DA0E28" w:rsidP="00DA0E28">
      <w:pPr>
        <w:tabs>
          <w:tab w:val="left" w:pos="14656"/>
        </w:tabs>
        <w:ind w:left="5245"/>
        <w:jc w:val="both"/>
        <w:rPr>
          <w:bCs/>
          <w:szCs w:val="24"/>
          <w:lang w:eastAsia="lt-LT"/>
        </w:rPr>
      </w:pPr>
      <w:r w:rsidRPr="00955596">
        <w:rPr>
          <w:bCs/>
          <w:szCs w:val="24"/>
          <w:lang w:eastAsia="lt-LT"/>
        </w:rPr>
        <w:t xml:space="preserve">Panevėžio rajono </w:t>
      </w:r>
      <w:proofErr w:type="gramStart"/>
      <w:r w:rsidRPr="00955596">
        <w:rPr>
          <w:bCs/>
          <w:szCs w:val="24"/>
          <w:lang w:eastAsia="lt-LT"/>
        </w:rPr>
        <w:t>savivaldybės tarybos</w:t>
      </w:r>
      <w:proofErr w:type="gramEnd"/>
    </w:p>
    <w:p w:rsidR="00DA0E28" w:rsidRPr="00955596" w:rsidRDefault="00DA0E28" w:rsidP="00DA0E28">
      <w:pPr>
        <w:tabs>
          <w:tab w:val="left" w:pos="14656"/>
        </w:tabs>
        <w:ind w:left="5245"/>
        <w:rPr>
          <w:bCs/>
          <w:szCs w:val="24"/>
          <w:lang w:eastAsia="lt-LT"/>
        </w:rPr>
      </w:pPr>
      <w:r w:rsidRPr="00955596">
        <w:rPr>
          <w:bCs/>
          <w:szCs w:val="24"/>
          <w:lang w:eastAsia="lt-LT"/>
        </w:rPr>
        <w:t>2021 m. gegužės 20 d. sprendimu Nr. T-118</w:t>
      </w:r>
    </w:p>
    <w:p w:rsidR="00670DD2" w:rsidRDefault="00670DD2" w:rsidP="00670DD2">
      <w:pPr>
        <w:tabs>
          <w:tab w:val="left" w:pos="14656"/>
        </w:tabs>
        <w:rPr>
          <w:bCs/>
          <w:szCs w:val="24"/>
          <w:lang w:eastAsia="lt-LT"/>
        </w:rPr>
      </w:pPr>
    </w:p>
    <w:p w:rsidR="003C6307" w:rsidRPr="008E02FF" w:rsidRDefault="00670DD2" w:rsidP="00670DD2">
      <w:pPr>
        <w:tabs>
          <w:tab w:val="left" w:pos="14656"/>
        </w:tabs>
        <w:rPr>
          <w:bCs/>
          <w:szCs w:val="24"/>
          <w:lang w:eastAsia="lt-LT"/>
        </w:rPr>
      </w:pPr>
      <w:r>
        <w:rPr>
          <w:bCs/>
          <w:szCs w:val="24"/>
          <w:lang w:eastAsia="lt-LT"/>
        </w:rPr>
        <w:tab/>
      </w:r>
      <w:r>
        <w:rPr>
          <w:bCs/>
          <w:szCs w:val="24"/>
          <w:lang w:eastAsia="lt-LT"/>
        </w:rPr>
        <w:tab/>
      </w:r>
    </w:p>
    <w:p w:rsidR="00670DD2" w:rsidRPr="00DB16EC" w:rsidRDefault="00DB16EC" w:rsidP="00166296">
      <w:pPr>
        <w:tabs>
          <w:tab w:val="left" w:pos="14656"/>
        </w:tabs>
        <w:jc w:val="center"/>
        <w:rPr>
          <w:rStyle w:val="fontstyle01"/>
          <w:b/>
        </w:rPr>
      </w:pPr>
      <w:r w:rsidRPr="00DB16EC">
        <w:rPr>
          <w:rStyle w:val="fontstyle01"/>
          <w:b/>
        </w:rPr>
        <w:t>PANEVĖŽIO R. SMILGIŲ GIMNAZIJOS</w:t>
      </w:r>
    </w:p>
    <w:p w:rsidR="003C6307" w:rsidRPr="008E02FF" w:rsidRDefault="003C6307" w:rsidP="00166296">
      <w:pPr>
        <w:tabs>
          <w:tab w:val="left" w:pos="14656"/>
        </w:tabs>
        <w:jc w:val="center"/>
        <w:rPr>
          <w:bCs/>
          <w:szCs w:val="24"/>
          <w:lang w:eastAsia="lt-LT"/>
        </w:rPr>
      </w:pPr>
    </w:p>
    <w:p w:rsidR="003C6307" w:rsidRDefault="00DB16EC" w:rsidP="00166296">
      <w:pPr>
        <w:jc w:val="center"/>
        <w:rPr>
          <w:b/>
          <w:szCs w:val="24"/>
          <w:lang w:eastAsia="lt-LT"/>
        </w:rPr>
      </w:pPr>
      <w:r w:rsidRPr="00DB16EC">
        <w:rPr>
          <w:b/>
          <w:szCs w:val="24"/>
          <w:lang w:eastAsia="lt-LT"/>
        </w:rPr>
        <w:t>2020</w:t>
      </w:r>
      <w:r w:rsidR="00495576" w:rsidRPr="00DB16EC">
        <w:rPr>
          <w:b/>
          <w:szCs w:val="24"/>
          <w:lang w:eastAsia="lt-LT"/>
        </w:rPr>
        <w:t xml:space="preserve"> </w:t>
      </w:r>
      <w:r w:rsidR="003C6307" w:rsidRPr="00DB16EC">
        <w:rPr>
          <w:b/>
          <w:szCs w:val="24"/>
          <w:lang w:eastAsia="lt-LT"/>
        </w:rPr>
        <w:t xml:space="preserve"> METŲ</w:t>
      </w:r>
      <w:r w:rsidR="003C6307" w:rsidRPr="00DA4C2F">
        <w:rPr>
          <w:b/>
          <w:szCs w:val="24"/>
          <w:lang w:eastAsia="lt-LT"/>
        </w:rPr>
        <w:t xml:space="preserve"> VEIKLOS ATASKAITA</w:t>
      </w:r>
    </w:p>
    <w:p w:rsidR="003C6307" w:rsidRPr="00783982" w:rsidRDefault="003C6307" w:rsidP="00166296">
      <w:pPr>
        <w:jc w:val="center"/>
        <w:rPr>
          <w:bCs/>
          <w:sz w:val="20"/>
          <w:lang w:eastAsia="lt-LT"/>
        </w:rPr>
      </w:pPr>
    </w:p>
    <w:p w:rsidR="003C6307" w:rsidRDefault="003C6307" w:rsidP="00166296">
      <w:pPr>
        <w:jc w:val="center"/>
        <w:rPr>
          <w:b/>
          <w:szCs w:val="24"/>
          <w:lang w:eastAsia="lt-LT"/>
        </w:rPr>
      </w:pPr>
      <w:r w:rsidRPr="00DA4C2F">
        <w:rPr>
          <w:b/>
          <w:szCs w:val="24"/>
          <w:lang w:eastAsia="lt-LT"/>
        </w:rPr>
        <w:t>STRATEGINIO PLANO IR METINIO VEIKLOS PLANO ĮGYVENDINIMAS</w:t>
      </w:r>
    </w:p>
    <w:p w:rsidR="003F268F" w:rsidRDefault="003F268F" w:rsidP="003C6307">
      <w:pPr>
        <w:jc w:val="center"/>
        <w:rPr>
          <w:b/>
          <w:szCs w:val="24"/>
          <w:lang w:eastAsia="lt-LT"/>
        </w:rPr>
      </w:pPr>
    </w:p>
    <w:tbl>
      <w:tblPr>
        <w:tblStyle w:val="Lentelstinklelis"/>
        <w:tblW w:w="9781" w:type="dxa"/>
        <w:tblInd w:w="430" w:type="dxa"/>
        <w:tblLook w:val="04A0" w:firstRow="1" w:lastRow="0" w:firstColumn="1" w:lastColumn="0" w:noHBand="0" w:noVBand="1"/>
      </w:tblPr>
      <w:tblGrid>
        <w:gridCol w:w="9781"/>
      </w:tblGrid>
      <w:tr w:rsidR="003F268F" w:rsidRPr="00DF39C1" w:rsidTr="00166296">
        <w:tc>
          <w:tcPr>
            <w:tcW w:w="9781" w:type="dxa"/>
          </w:tcPr>
          <w:p w:rsidR="00DB16EC" w:rsidRPr="00DF39C1" w:rsidRDefault="00DF39C1" w:rsidP="00DB16EC">
            <w:pPr>
              <w:tabs>
                <w:tab w:val="left" w:pos="284"/>
                <w:tab w:val="left" w:pos="851"/>
              </w:tabs>
              <w:jc w:val="both"/>
              <w:rPr>
                <w:sz w:val="24"/>
                <w:szCs w:val="24"/>
              </w:rPr>
            </w:pPr>
            <w:r w:rsidRPr="00DF39C1">
              <w:rPr>
                <w:sz w:val="24"/>
                <w:szCs w:val="24"/>
                <w:lang w:eastAsia="lt-LT"/>
              </w:rPr>
              <w:t xml:space="preserve">     </w:t>
            </w:r>
            <w:r w:rsidR="00DB16EC" w:rsidRPr="00DF39C1">
              <w:rPr>
                <w:sz w:val="24"/>
                <w:szCs w:val="24"/>
              </w:rPr>
              <w:t>Įgyvendinant 2017–2021 metų gimnazijos strateginį ir 2020 metų gimnazijos veiklos planus buvo siekiama nuosekliai ir efektyviai gerinti ugdymo kokybę atsižvelgiant į mokinių gebėjimus, galimybes ir poreikius, racionaliai naudoti materialiuosius išteklius kuriant ir valdant mokymo (si) aplinkas ir edukacines erdves, skatinti gimnazijos bendruomenės bendradarbiavimo, kvalifikacijos ir asmeninės atsakomybės suvokimo aukštesnio lygio siekimą.</w:t>
            </w:r>
          </w:p>
          <w:p w:rsidR="00DB16EC" w:rsidRPr="00DF39C1" w:rsidRDefault="00DB16EC" w:rsidP="00DB16EC">
            <w:pPr>
              <w:tabs>
                <w:tab w:val="left" w:pos="284"/>
                <w:tab w:val="left" w:pos="851"/>
              </w:tabs>
              <w:jc w:val="both"/>
              <w:rPr>
                <w:sz w:val="24"/>
                <w:szCs w:val="24"/>
              </w:rPr>
            </w:pPr>
            <w:r w:rsidRPr="00DF39C1">
              <w:rPr>
                <w:sz w:val="24"/>
                <w:szCs w:val="24"/>
              </w:rPr>
              <w:tab/>
              <w:t>2019–2020 mokslo metais gimnazijoje buvo sukomplektuota 13 klasių komplektų, veikė</w:t>
            </w:r>
            <w:r w:rsidR="00322495" w:rsidRPr="00DF39C1">
              <w:rPr>
                <w:sz w:val="24"/>
                <w:szCs w:val="24"/>
              </w:rPr>
              <w:t xml:space="preserve">              </w:t>
            </w:r>
            <w:r w:rsidRPr="00DF39C1">
              <w:rPr>
                <w:sz w:val="24"/>
                <w:szCs w:val="24"/>
              </w:rPr>
              <w:t xml:space="preserve"> 24 neformaliojo vaikų švietimo būreliai. 2019 m. gruodžio 31 dieną gimnazijoje mokėsi 242 mokiniai, dirbo 26 mokytojai, 3 pagalbos mokiniui specialistai. Gimnazijoje mokėsi 68 specialiųjų ugdymosi poreikių turintys mokiniai. Specialusis pedagogas teikė pagalbą 24 mokiniams, 4 iš jų su dideliais SUP, logopedas teikė pagalbą 44 mokiniams, iš jų 4 su dideliais SUP, socialinis pedagogas teikė pagalbą 16 specialiųjų ugdymosi poreikių turin</w:t>
            </w:r>
            <w:r w:rsidR="00322495" w:rsidRPr="00DF39C1">
              <w:rPr>
                <w:sz w:val="24"/>
                <w:szCs w:val="24"/>
              </w:rPr>
              <w:t>čių</w:t>
            </w:r>
            <w:r w:rsidRPr="00DF39C1">
              <w:rPr>
                <w:sz w:val="24"/>
                <w:szCs w:val="24"/>
              </w:rPr>
              <w:t xml:space="preserve"> mokini</w:t>
            </w:r>
            <w:r w:rsidR="00322495" w:rsidRPr="00DF39C1">
              <w:rPr>
                <w:sz w:val="24"/>
                <w:szCs w:val="24"/>
              </w:rPr>
              <w:t>ų</w:t>
            </w:r>
            <w:r w:rsidRPr="00DF39C1">
              <w:rPr>
                <w:sz w:val="24"/>
                <w:szCs w:val="24"/>
              </w:rPr>
              <w:t>. 2019</w:t>
            </w:r>
            <w:r w:rsidR="00266D34" w:rsidRPr="00DF39C1">
              <w:rPr>
                <w:sz w:val="24"/>
                <w:szCs w:val="24"/>
              </w:rPr>
              <w:t>–</w:t>
            </w:r>
            <w:r w:rsidRPr="00DF39C1">
              <w:rPr>
                <w:sz w:val="24"/>
                <w:szCs w:val="24"/>
              </w:rPr>
              <w:t>2020 mokslo metus baigė 242 mokiniai, pažangumas – 98,76</w:t>
            </w:r>
            <w:r w:rsidR="00266D34" w:rsidRPr="00DF39C1">
              <w:rPr>
                <w:sz w:val="24"/>
                <w:szCs w:val="24"/>
              </w:rPr>
              <w:t xml:space="preserve"> proc.</w:t>
            </w:r>
            <w:r w:rsidRPr="00DF39C1">
              <w:rPr>
                <w:sz w:val="24"/>
                <w:szCs w:val="24"/>
              </w:rPr>
              <w:t xml:space="preserve"> Pradinį išsilavinimą įgijo 22 mokiniai, pagrindinį – </w:t>
            </w:r>
            <w:r w:rsidR="00266D34" w:rsidRPr="00DF39C1">
              <w:rPr>
                <w:sz w:val="24"/>
                <w:szCs w:val="24"/>
              </w:rPr>
              <w:t xml:space="preserve">                   </w:t>
            </w:r>
            <w:r w:rsidRPr="00DF39C1">
              <w:rPr>
                <w:sz w:val="24"/>
                <w:szCs w:val="24"/>
              </w:rPr>
              <w:t>21 mokinys, vidurinį – 23 mokiniai. Ikimokyklinio ugdymo skyrių lankė 54 ugdytiniai</w:t>
            </w:r>
            <w:r w:rsidR="00266D34" w:rsidRPr="00DF39C1">
              <w:rPr>
                <w:sz w:val="24"/>
                <w:szCs w:val="24"/>
              </w:rPr>
              <w:t xml:space="preserve">                           </w:t>
            </w:r>
            <w:r w:rsidRPr="00DF39C1">
              <w:rPr>
                <w:sz w:val="24"/>
                <w:szCs w:val="24"/>
              </w:rPr>
              <w:t xml:space="preserve"> (2 ikimokyklinio ir 1 priešmokyklinio ugdymo grupės).</w:t>
            </w:r>
          </w:p>
          <w:p w:rsidR="00DB16EC" w:rsidRPr="00DF39C1" w:rsidRDefault="00DB16EC" w:rsidP="00DB16EC">
            <w:pPr>
              <w:tabs>
                <w:tab w:val="left" w:pos="284"/>
                <w:tab w:val="left" w:pos="851"/>
              </w:tabs>
              <w:jc w:val="both"/>
              <w:rPr>
                <w:sz w:val="24"/>
                <w:szCs w:val="24"/>
              </w:rPr>
            </w:pPr>
            <w:r w:rsidRPr="00DF39C1">
              <w:rPr>
                <w:sz w:val="24"/>
                <w:szCs w:val="24"/>
              </w:rPr>
              <w:tab/>
              <w:t>2020–2021 mokslo metais rugsėjo 1 d. gimnazijoje buvo sukomplektuota 13 klasių komplektų, veikia 25 neformaliojo vaikų švietimo būreliai. Mokosi 237 mokiniai, t.</w:t>
            </w:r>
            <w:r w:rsidR="00266D34" w:rsidRPr="00DF39C1">
              <w:rPr>
                <w:sz w:val="24"/>
                <w:szCs w:val="24"/>
              </w:rPr>
              <w:t xml:space="preserve"> </w:t>
            </w:r>
            <w:r w:rsidRPr="00DF39C1">
              <w:rPr>
                <w:sz w:val="24"/>
                <w:szCs w:val="24"/>
              </w:rPr>
              <w:t>y. 5 mokiniais mažiau negu praėjusiais mokslo metais. Dirba 26 mokytojai ir 3 pagalbos mokiniui specialistai. Ikimokyklinio ugdymo skyriuje įsteigta ketvirta ikimokyklinio ugdymo grupė. Skyrių lanko 64 ugdytiniai. Ikimokyklinio ugdymo skyriuje nuo 2020 m. rugsėjo pradėtas naudoti elektroninis dienynas ,,Mano darželis“.</w:t>
            </w:r>
          </w:p>
          <w:p w:rsidR="00DB16EC" w:rsidRPr="00DF39C1" w:rsidRDefault="00DB16EC" w:rsidP="00DB16EC">
            <w:pPr>
              <w:tabs>
                <w:tab w:val="left" w:pos="284"/>
                <w:tab w:val="left" w:pos="851"/>
              </w:tabs>
              <w:jc w:val="both"/>
              <w:rPr>
                <w:sz w:val="24"/>
                <w:szCs w:val="24"/>
              </w:rPr>
            </w:pPr>
            <w:r w:rsidRPr="00DF39C1">
              <w:rPr>
                <w:sz w:val="24"/>
                <w:szCs w:val="24"/>
              </w:rPr>
              <w:tab/>
              <w:t>Tęsia</w:t>
            </w:r>
            <w:r w:rsidR="00F00112" w:rsidRPr="00DF39C1">
              <w:rPr>
                <w:sz w:val="24"/>
                <w:szCs w:val="24"/>
              </w:rPr>
              <w:t>nt</w:t>
            </w:r>
            <w:r w:rsidRPr="00DF39C1">
              <w:rPr>
                <w:sz w:val="24"/>
                <w:szCs w:val="24"/>
              </w:rPr>
              <w:t xml:space="preserve"> projekt</w:t>
            </w:r>
            <w:r w:rsidR="00F00112" w:rsidRPr="00DF39C1">
              <w:rPr>
                <w:sz w:val="24"/>
                <w:szCs w:val="24"/>
              </w:rPr>
              <w:t>ą</w:t>
            </w:r>
            <w:r w:rsidRPr="00DF39C1">
              <w:rPr>
                <w:sz w:val="24"/>
                <w:szCs w:val="24"/>
              </w:rPr>
              <w:t xml:space="preserve"> „Kompleksinių paslaugų šeimai teikimas Panevėžio rajono savivaldybėje“ mokiniams psichologo pagalbą teikė Bendruomeninių šeimos namų specialistas ir Panevėžio rajono PPT psichologai. 100</w:t>
            </w:r>
            <w:r w:rsidR="00266D34" w:rsidRPr="00DF39C1">
              <w:rPr>
                <w:sz w:val="24"/>
                <w:szCs w:val="24"/>
              </w:rPr>
              <w:t xml:space="preserve"> proc.</w:t>
            </w:r>
            <w:r w:rsidRPr="00DF39C1">
              <w:rPr>
                <w:sz w:val="24"/>
                <w:szCs w:val="24"/>
              </w:rPr>
              <w:t xml:space="preserve"> mokinių ir ikimokyklinio ugdymo skyriaus ugdytinių dalyvavo prevencinėse programose.</w:t>
            </w:r>
          </w:p>
          <w:p w:rsidR="00DB16EC" w:rsidRPr="00DF39C1" w:rsidRDefault="00DB16EC" w:rsidP="00DB16EC">
            <w:pPr>
              <w:tabs>
                <w:tab w:val="left" w:pos="284"/>
                <w:tab w:val="left" w:pos="851"/>
              </w:tabs>
              <w:jc w:val="both"/>
              <w:rPr>
                <w:sz w:val="24"/>
                <w:szCs w:val="24"/>
              </w:rPr>
            </w:pPr>
            <w:r w:rsidRPr="00DF39C1">
              <w:rPr>
                <w:sz w:val="24"/>
                <w:szCs w:val="24"/>
              </w:rPr>
              <w:tab/>
              <w:t>Brandos atestatus gavo 100</w:t>
            </w:r>
            <w:r w:rsidR="00266D34" w:rsidRPr="00DF39C1">
              <w:rPr>
                <w:sz w:val="24"/>
                <w:szCs w:val="24"/>
              </w:rPr>
              <w:t xml:space="preserve"> proc.</w:t>
            </w:r>
            <w:r w:rsidRPr="00DF39C1">
              <w:rPr>
                <w:sz w:val="24"/>
                <w:szCs w:val="24"/>
              </w:rPr>
              <w:t xml:space="preserve"> abiturientų. 4,5 </w:t>
            </w:r>
            <w:r w:rsidR="00266D34" w:rsidRPr="00DF39C1">
              <w:rPr>
                <w:sz w:val="24"/>
                <w:szCs w:val="24"/>
              </w:rPr>
              <w:t>proc.</w:t>
            </w:r>
            <w:r w:rsidRPr="00DF39C1">
              <w:rPr>
                <w:sz w:val="24"/>
                <w:szCs w:val="24"/>
              </w:rPr>
              <w:t xml:space="preserve"> abiturientų VBE </w:t>
            </w:r>
            <w:r w:rsidR="00266D34" w:rsidRPr="00DF39C1">
              <w:rPr>
                <w:sz w:val="24"/>
                <w:szCs w:val="24"/>
              </w:rPr>
              <w:t xml:space="preserve">gavo </w:t>
            </w:r>
            <w:r w:rsidRPr="00DF39C1">
              <w:rPr>
                <w:sz w:val="24"/>
                <w:szCs w:val="24"/>
              </w:rPr>
              <w:t>86</w:t>
            </w:r>
            <w:r w:rsidR="00266D34" w:rsidRPr="00DF39C1">
              <w:rPr>
                <w:sz w:val="24"/>
                <w:szCs w:val="24"/>
              </w:rPr>
              <w:t>–</w:t>
            </w:r>
            <w:r w:rsidRPr="00DF39C1">
              <w:rPr>
                <w:sz w:val="24"/>
                <w:szCs w:val="24"/>
              </w:rPr>
              <w:t>100 balų</w:t>
            </w:r>
            <w:r w:rsidR="00266D34" w:rsidRPr="00DF39C1">
              <w:rPr>
                <w:sz w:val="24"/>
                <w:szCs w:val="24"/>
              </w:rPr>
              <w:t xml:space="preserve"> įvertinimus</w:t>
            </w:r>
            <w:r w:rsidRPr="00DF39C1">
              <w:rPr>
                <w:sz w:val="24"/>
                <w:szCs w:val="24"/>
              </w:rPr>
              <w:t>.</w:t>
            </w:r>
          </w:p>
          <w:p w:rsidR="00DB16EC" w:rsidRPr="00DF39C1" w:rsidRDefault="00DB16EC" w:rsidP="00DB16EC">
            <w:pPr>
              <w:tabs>
                <w:tab w:val="left" w:pos="284"/>
                <w:tab w:val="left" w:pos="851"/>
              </w:tabs>
              <w:jc w:val="both"/>
              <w:rPr>
                <w:sz w:val="24"/>
                <w:szCs w:val="24"/>
              </w:rPr>
            </w:pPr>
            <w:r w:rsidRPr="00DF39C1">
              <w:rPr>
                <w:sz w:val="24"/>
                <w:szCs w:val="24"/>
              </w:rPr>
              <w:tab/>
              <w:t>2020 m. VBE lyginamoji analizė:</w:t>
            </w:r>
          </w:p>
          <w:p w:rsidR="00DB16EC" w:rsidRPr="00DF39C1" w:rsidRDefault="00DB16EC" w:rsidP="00DB16EC">
            <w:pPr>
              <w:jc w:val="both"/>
              <w:rPr>
                <w:sz w:val="24"/>
                <w:szCs w:val="24"/>
              </w:rPr>
            </w:pPr>
            <w:r w:rsidRPr="00DF39C1">
              <w:rPr>
                <w:sz w:val="24"/>
                <w:szCs w:val="24"/>
              </w:rPr>
              <w:t xml:space="preserve">Standartizuotas VBE rodiklis (1,44) rodo, kad gimnazija patenka tarp 16 </w:t>
            </w:r>
            <w:r w:rsidR="00266D34" w:rsidRPr="00DF39C1">
              <w:rPr>
                <w:sz w:val="24"/>
                <w:szCs w:val="24"/>
              </w:rPr>
              <w:t>proc.</w:t>
            </w:r>
            <w:r w:rsidRPr="00DF39C1">
              <w:rPr>
                <w:sz w:val="24"/>
                <w:szCs w:val="24"/>
              </w:rPr>
              <w:t xml:space="preserve"> šalies mokyklų</w:t>
            </w:r>
            <w:r w:rsidR="00F00112" w:rsidRPr="00DF39C1">
              <w:rPr>
                <w:sz w:val="24"/>
                <w:szCs w:val="24"/>
              </w:rPr>
              <w:t>,</w:t>
            </w:r>
            <w:r w:rsidRPr="00DF39C1">
              <w:rPr>
                <w:sz w:val="24"/>
                <w:szCs w:val="24"/>
              </w:rPr>
              <w:t xml:space="preserve"> </w:t>
            </w:r>
            <w:r w:rsidR="00F00112" w:rsidRPr="00DF39C1">
              <w:rPr>
                <w:sz w:val="24"/>
                <w:szCs w:val="24"/>
              </w:rPr>
              <w:t xml:space="preserve">geriausiai </w:t>
            </w:r>
            <w:r w:rsidRPr="00DF39C1">
              <w:rPr>
                <w:sz w:val="24"/>
                <w:szCs w:val="24"/>
              </w:rPr>
              <w:t>rengian</w:t>
            </w:r>
            <w:r w:rsidR="00F00112" w:rsidRPr="00DF39C1">
              <w:rPr>
                <w:sz w:val="24"/>
                <w:szCs w:val="24"/>
              </w:rPr>
              <w:t>čių</w:t>
            </w:r>
            <w:r w:rsidRPr="00DF39C1">
              <w:rPr>
                <w:sz w:val="24"/>
                <w:szCs w:val="24"/>
              </w:rPr>
              <w:t xml:space="preserve"> mokinius geografijos egzaminui (darbo kokybė ir efektyvumas), VBE įvertinimų rodiklis (0,07) rodo, kad gimnazija patenka tarp 16 </w:t>
            </w:r>
            <w:r w:rsidR="00266D34" w:rsidRPr="00DF39C1">
              <w:rPr>
                <w:sz w:val="24"/>
                <w:szCs w:val="24"/>
              </w:rPr>
              <w:t>proc.</w:t>
            </w:r>
            <w:r w:rsidRPr="00DF39C1">
              <w:rPr>
                <w:sz w:val="24"/>
                <w:szCs w:val="24"/>
              </w:rPr>
              <w:t xml:space="preserve"> geriausių šalies mokyklų, kurios efektyviai moko informacinių technologijų dalyką. Lietuvių k. egzamino vidutinis įvertinimo vidurkis gimnazijoje (37,8) lenkia savivaldybės bendrojo ugdymo mokyklų lietuvių k. egzamino įvertinimo vidurkį (37,2), matematikos (22) lenkia savivaldybės bendrojo ugdymo mokyklų matematikos egzamino įvertinimo vidurkį (20,02), IT  (44,5) lenkia savivaldybės bendrojo ugdymo mokyklų IT egzamino įvertinimo vidurkį (40,8), technologijų (10,0) lenkia savivaldybės bendrojo ugdymo mokyklų technologijų egzamino įvertinimo vidurkį (9,3).</w:t>
            </w:r>
          </w:p>
          <w:p w:rsidR="00DB16EC" w:rsidRPr="00DF39C1" w:rsidRDefault="00DB16EC" w:rsidP="00DB16EC">
            <w:pPr>
              <w:jc w:val="both"/>
              <w:rPr>
                <w:sz w:val="24"/>
                <w:szCs w:val="24"/>
              </w:rPr>
            </w:pPr>
            <w:r w:rsidRPr="00DF39C1">
              <w:rPr>
                <w:sz w:val="24"/>
                <w:szCs w:val="24"/>
              </w:rPr>
              <w:lastRenderedPageBreak/>
              <w:t xml:space="preserve">     Stiprinant bendruomenės bendradarbiavimą aktyviai veikė mokinių taryba. </w:t>
            </w:r>
          </w:p>
          <w:p w:rsidR="00DB16EC" w:rsidRPr="00DF39C1" w:rsidRDefault="00DB16EC" w:rsidP="00DB16EC">
            <w:pPr>
              <w:jc w:val="both"/>
              <w:rPr>
                <w:sz w:val="24"/>
                <w:szCs w:val="24"/>
              </w:rPr>
            </w:pPr>
            <w:r w:rsidRPr="00DF39C1">
              <w:rPr>
                <w:sz w:val="24"/>
                <w:szCs w:val="24"/>
              </w:rPr>
              <w:t xml:space="preserve">Skatinant mokinių atsakomybę, inicijuojama jų savanorystė vietos bendruomenėse – mokiniai talkina organizuojant miestelio bendruomenės „Bitė“ renginius, prisideda prie aplinkos gražinimo </w:t>
            </w:r>
            <w:r w:rsidR="00266D34" w:rsidRPr="00DF39C1">
              <w:rPr>
                <w:sz w:val="24"/>
                <w:szCs w:val="24"/>
              </w:rPr>
              <w:t>ir</w:t>
            </w:r>
            <w:r w:rsidRPr="00DF39C1">
              <w:rPr>
                <w:sz w:val="24"/>
                <w:szCs w:val="24"/>
              </w:rPr>
              <w:t xml:space="preserve"> užimtumo sąlygų gerinimo, aktyviai dalyvauja bendruomenės ,,Liepa“ veiklose.</w:t>
            </w:r>
          </w:p>
          <w:p w:rsidR="00DB16EC" w:rsidRPr="00DF39C1" w:rsidRDefault="00DB16EC" w:rsidP="00DB16EC">
            <w:pPr>
              <w:jc w:val="both"/>
              <w:rPr>
                <w:sz w:val="24"/>
                <w:szCs w:val="24"/>
              </w:rPr>
            </w:pPr>
            <w:r w:rsidRPr="00DF39C1">
              <w:rPr>
                <w:sz w:val="24"/>
                <w:szCs w:val="24"/>
              </w:rPr>
              <w:t xml:space="preserve">Siekiant nuosekliai ir efektyviai gerinti ugdymo kokybę, atsižvelgiant į mokinių gebėjimus, galimybes ir poreikius buvo sukurta </w:t>
            </w:r>
            <w:r w:rsidR="00266D34" w:rsidRPr="00DF39C1">
              <w:rPr>
                <w:sz w:val="24"/>
                <w:szCs w:val="24"/>
              </w:rPr>
              <w:t xml:space="preserve">darbo su gabiais mokiniais </w:t>
            </w:r>
            <w:r w:rsidRPr="00DF39C1">
              <w:rPr>
                <w:sz w:val="24"/>
                <w:szCs w:val="24"/>
              </w:rPr>
              <w:t>sistema. Gabiems mokiniams sudaromos galimybės lankyti konsultacijas, ruoštis olimpiadoms, konkursams</w:t>
            </w:r>
            <w:r w:rsidR="00266D34" w:rsidRPr="00DF39C1">
              <w:rPr>
                <w:sz w:val="24"/>
                <w:szCs w:val="24"/>
              </w:rPr>
              <w:t>.</w:t>
            </w:r>
            <w:r w:rsidRPr="00DF39C1">
              <w:rPr>
                <w:sz w:val="24"/>
                <w:szCs w:val="24"/>
              </w:rPr>
              <w:t xml:space="preserve"> (Mokytojai atpažįsta gabius mokinius ir kryptingai su jais dirba. Ikimokyklinio ugdymo skyriuje su muzikai gabiais mokiniais vyksta individualūs užsiėmimai</w:t>
            </w:r>
            <w:r w:rsidR="00266D34" w:rsidRPr="00DF39C1">
              <w:rPr>
                <w:sz w:val="24"/>
                <w:szCs w:val="24"/>
              </w:rPr>
              <w:t>.</w:t>
            </w:r>
            <w:r w:rsidRPr="00DF39C1">
              <w:rPr>
                <w:sz w:val="24"/>
                <w:szCs w:val="24"/>
              </w:rPr>
              <w:t>)</w:t>
            </w:r>
          </w:p>
          <w:p w:rsidR="00DB16EC" w:rsidRPr="00DF39C1" w:rsidRDefault="00166296" w:rsidP="00DB16EC">
            <w:pPr>
              <w:jc w:val="both"/>
              <w:rPr>
                <w:sz w:val="24"/>
                <w:szCs w:val="24"/>
              </w:rPr>
            </w:pPr>
            <w:r w:rsidRPr="00DF39C1">
              <w:rPr>
                <w:sz w:val="24"/>
                <w:szCs w:val="24"/>
              </w:rPr>
              <w:t xml:space="preserve">      </w:t>
            </w:r>
            <w:r w:rsidR="00DB16EC" w:rsidRPr="00DF39C1">
              <w:rPr>
                <w:sz w:val="24"/>
                <w:szCs w:val="24"/>
              </w:rPr>
              <w:t xml:space="preserve">Gimnazijos mokiniai dalyvavo: </w:t>
            </w:r>
          </w:p>
          <w:p w:rsidR="00DB16EC" w:rsidRPr="00DF39C1" w:rsidRDefault="00DB16EC" w:rsidP="00DB16EC">
            <w:pPr>
              <w:jc w:val="both"/>
              <w:rPr>
                <w:sz w:val="24"/>
                <w:szCs w:val="24"/>
              </w:rPr>
            </w:pPr>
            <w:r w:rsidRPr="00DF39C1">
              <w:rPr>
                <w:sz w:val="24"/>
                <w:szCs w:val="24"/>
              </w:rPr>
              <w:t>30 rajono renginių: 198 mokiniai, laimėta 19 prizinių vietų;</w:t>
            </w:r>
          </w:p>
          <w:p w:rsidR="00DB16EC" w:rsidRPr="00DF39C1" w:rsidRDefault="00DB16EC" w:rsidP="00DB16EC">
            <w:pPr>
              <w:jc w:val="both"/>
              <w:rPr>
                <w:sz w:val="24"/>
                <w:szCs w:val="24"/>
              </w:rPr>
            </w:pPr>
            <w:r w:rsidRPr="00DF39C1">
              <w:rPr>
                <w:sz w:val="24"/>
                <w:szCs w:val="24"/>
              </w:rPr>
              <w:t>3 regiono renginiuose: 36 mokiniai;</w:t>
            </w:r>
          </w:p>
          <w:p w:rsidR="00DB16EC" w:rsidRPr="00DF39C1" w:rsidRDefault="00DB16EC" w:rsidP="00DB16EC">
            <w:pPr>
              <w:jc w:val="both"/>
              <w:rPr>
                <w:sz w:val="24"/>
                <w:szCs w:val="24"/>
              </w:rPr>
            </w:pPr>
            <w:r w:rsidRPr="00DF39C1">
              <w:rPr>
                <w:sz w:val="24"/>
                <w:szCs w:val="24"/>
              </w:rPr>
              <w:t>25 šalies rengini</w:t>
            </w:r>
            <w:r w:rsidR="00F00112" w:rsidRPr="00DF39C1">
              <w:rPr>
                <w:sz w:val="24"/>
                <w:szCs w:val="24"/>
              </w:rPr>
              <w:t>uose</w:t>
            </w:r>
            <w:r w:rsidRPr="00DF39C1">
              <w:rPr>
                <w:sz w:val="24"/>
                <w:szCs w:val="24"/>
              </w:rPr>
              <w:t>: 245 mokiniai, laimėt</w:t>
            </w:r>
            <w:r w:rsidR="00266D34" w:rsidRPr="00DF39C1">
              <w:rPr>
                <w:sz w:val="24"/>
                <w:szCs w:val="24"/>
              </w:rPr>
              <w:t>os</w:t>
            </w:r>
            <w:r w:rsidRPr="00DF39C1">
              <w:rPr>
                <w:sz w:val="24"/>
                <w:szCs w:val="24"/>
              </w:rPr>
              <w:t xml:space="preserve"> 34 prizinės vietos;</w:t>
            </w:r>
          </w:p>
          <w:p w:rsidR="00DB16EC" w:rsidRPr="00DF39C1" w:rsidRDefault="00DB16EC" w:rsidP="00DB16EC">
            <w:pPr>
              <w:jc w:val="both"/>
              <w:rPr>
                <w:sz w:val="24"/>
                <w:szCs w:val="24"/>
              </w:rPr>
            </w:pPr>
            <w:r w:rsidRPr="00DF39C1">
              <w:rPr>
                <w:sz w:val="24"/>
                <w:szCs w:val="24"/>
              </w:rPr>
              <w:t>6 tarptautiniuose renginiuose: 248 mokiniai, laimėt</w:t>
            </w:r>
            <w:r w:rsidR="00F00112" w:rsidRPr="00DF39C1">
              <w:rPr>
                <w:sz w:val="24"/>
                <w:szCs w:val="24"/>
              </w:rPr>
              <w:t>os</w:t>
            </w:r>
            <w:r w:rsidRPr="00DF39C1">
              <w:rPr>
                <w:sz w:val="24"/>
                <w:szCs w:val="24"/>
              </w:rPr>
              <w:t xml:space="preserve"> 108 prizinės vietos.</w:t>
            </w:r>
          </w:p>
          <w:p w:rsidR="00DB16EC" w:rsidRPr="00DF39C1" w:rsidRDefault="00DB16EC" w:rsidP="00DB16EC">
            <w:pPr>
              <w:jc w:val="both"/>
              <w:rPr>
                <w:sz w:val="24"/>
                <w:szCs w:val="24"/>
              </w:rPr>
            </w:pPr>
            <w:r w:rsidRPr="00DF39C1">
              <w:rPr>
                <w:sz w:val="24"/>
                <w:szCs w:val="24"/>
              </w:rPr>
              <w:tab/>
              <w:t>Įgyvendinti:</w:t>
            </w:r>
          </w:p>
          <w:p w:rsidR="00DB16EC" w:rsidRPr="00DF39C1" w:rsidRDefault="00DB16EC" w:rsidP="00DB16EC">
            <w:pPr>
              <w:jc w:val="both"/>
              <w:rPr>
                <w:sz w:val="24"/>
                <w:szCs w:val="24"/>
              </w:rPr>
            </w:pPr>
            <w:r w:rsidRPr="00DF39C1">
              <w:rPr>
                <w:sz w:val="24"/>
                <w:szCs w:val="24"/>
              </w:rPr>
              <w:t>6 rajono projektai</w:t>
            </w:r>
            <w:r w:rsidR="00F00112" w:rsidRPr="00DF39C1">
              <w:rPr>
                <w:sz w:val="24"/>
                <w:szCs w:val="24"/>
              </w:rPr>
              <w:t>,</w:t>
            </w:r>
            <w:r w:rsidRPr="00DF39C1">
              <w:rPr>
                <w:sz w:val="24"/>
                <w:szCs w:val="24"/>
              </w:rPr>
              <w:t xml:space="preserve"> dalyvavo 329 mokiniai, 5 šalies projektai</w:t>
            </w:r>
            <w:r w:rsidR="00F00112" w:rsidRPr="00DF39C1">
              <w:rPr>
                <w:sz w:val="24"/>
                <w:szCs w:val="24"/>
              </w:rPr>
              <w:t>,</w:t>
            </w:r>
            <w:r w:rsidRPr="00DF39C1">
              <w:rPr>
                <w:sz w:val="24"/>
                <w:szCs w:val="24"/>
              </w:rPr>
              <w:t xml:space="preserve"> dalyvavo 96 mokiniai;</w:t>
            </w:r>
          </w:p>
          <w:p w:rsidR="00DB16EC" w:rsidRPr="00DF39C1" w:rsidRDefault="00DB16EC" w:rsidP="00DB16EC">
            <w:pPr>
              <w:jc w:val="both"/>
              <w:textAlignment w:val="baseline"/>
              <w:rPr>
                <w:sz w:val="24"/>
                <w:szCs w:val="24"/>
              </w:rPr>
            </w:pPr>
            <w:r w:rsidRPr="00DF39C1">
              <w:rPr>
                <w:sz w:val="24"/>
                <w:szCs w:val="24"/>
              </w:rPr>
              <w:t>2 tarptautiniai projektai</w:t>
            </w:r>
            <w:r w:rsidR="00F00112" w:rsidRPr="00DF39C1">
              <w:rPr>
                <w:sz w:val="24"/>
                <w:szCs w:val="24"/>
              </w:rPr>
              <w:t>,</w:t>
            </w:r>
            <w:r w:rsidRPr="00DF39C1">
              <w:rPr>
                <w:sz w:val="24"/>
                <w:szCs w:val="24"/>
              </w:rPr>
              <w:t xml:space="preserve"> dalyvavo 34 mokiniai („ERASMUS+“ KA2 programos projekto „Prosocialinės vertybės“ veikla „Komiksų kūrimo dirbtuvės</w:t>
            </w:r>
            <w:r w:rsidRPr="00DF39C1">
              <w:rPr>
                <w:bCs/>
                <w:sz w:val="24"/>
                <w:szCs w:val="24"/>
              </w:rPr>
              <w:t>“, tarptautinis projektas „Knygos savaitė“, skirtas Europos logopedo dienai paminėti).</w:t>
            </w:r>
          </w:p>
          <w:p w:rsidR="00DB16EC" w:rsidRPr="00DF39C1" w:rsidRDefault="00DB16EC" w:rsidP="00DB16EC">
            <w:pPr>
              <w:jc w:val="both"/>
              <w:rPr>
                <w:sz w:val="24"/>
                <w:szCs w:val="24"/>
              </w:rPr>
            </w:pPr>
            <w:r w:rsidRPr="00DF39C1">
              <w:rPr>
                <w:sz w:val="24"/>
                <w:szCs w:val="24"/>
              </w:rPr>
              <w:t xml:space="preserve">7,15 </w:t>
            </w:r>
            <w:r w:rsidR="00266D34" w:rsidRPr="00DF39C1">
              <w:rPr>
                <w:sz w:val="24"/>
                <w:szCs w:val="24"/>
              </w:rPr>
              <w:t>proc.</w:t>
            </w:r>
            <w:r w:rsidRPr="00DF39C1">
              <w:rPr>
                <w:sz w:val="24"/>
                <w:szCs w:val="24"/>
              </w:rPr>
              <w:t xml:space="preserve"> padaugėjo mokinių, parengtų rajono, regiono, šalies </w:t>
            </w:r>
            <w:r w:rsidR="00266D34" w:rsidRPr="00DF39C1">
              <w:rPr>
                <w:sz w:val="24"/>
                <w:szCs w:val="24"/>
              </w:rPr>
              <w:t>ir</w:t>
            </w:r>
            <w:r w:rsidRPr="00DF39C1">
              <w:rPr>
                <w:sz w:val="24"/>
                <w:szCs w:val="24"/>
              </w:rPr>
              <w:t xml:space="preserve"> tarptautinėms olimpiadoms.</w:t>
            </w:r>
          </w:p>
          <w:p w:rsidR="00DB16EC" w:rsidRPr="00DF39C1" w:rsidRDefault="00DB16EC" w:rsidP="00DB16EC">
            <w:pPr>
              <w:jc w:val="both"/>
              <w:rPr>
                <w:sz w:val="24"/>
                <w:szCs w:val="24"/>
              </w:rPr>
            </w:pPr>
            <w:r w:rsidRPr="00DF39C1">
              <w:rPr>
                <w:sz w:val="24"/>
                <w:szCs w:val="24"/>
              </w:rPr>
              <w:t xml:space="preserve">Ikimokyklinio ugdymo skyriaus ugdytiniai dalyvavo šalies projektuose „Mano verba“, „Sudėliok rudenį“, „Velykų margutis“, „Užburtas origamio menas“, ,,Sveikatiada“, rengė ir vykdė įstaigos projektus. </w:t>
            </w:r>
          </w:p>
          <w:p w:rsidR="00DB16EC" w:rsidRPr="00DF39C1" w:rsidRDefault="00DB16EC" w:rsidP="00DB16EC">
            <w:pPr>
              <w:jc w:val="both"/>
              <w:rPr>
                <w:sz w:val="24"/>
                <w:szCs w:val="24"/>
              </w:rPr>
            </w:pPr>
            <w:r w:rsidRPr="00DF39C1">
              <w:rPr>
                <w:sz w:val="24"/>
                <w:szCs w:val="24"/>
              </w:rPr>
              <w:tab/>
              <w:t>Pateiktos planuotos paraiškos, gautas finansavimas, įsisavinta:</w:t>
            </w:r>
          </w:p>
          <w:p w:rsidR="00DB16EC" w:rsidRPr="00DF39C1" w:rsidRDefault="00DB16EC" w:rsidP="00DB16EC">
            <w:pPr>
              <w:pStyle w:val="Sraopastraipa"/>
              <w:numPr>
                <w:ilvl w:val="0"/>
                <w:numId w:val="1"/>
              </w:numPr>
              <w:ind w:left="317" w:hanging="142"/>
              <w:jc w:val="both"/>
              <w:rPr>
                <w:sz w:val="24"/>
              </w:rPr>
            </w:pPr>
            <w:r w:rsidRPr="00DF39C1">
              <w:rPr>
                <w:sz w:val="24"/>
              </w:rPr>
              <w:t>Vaikų socializacijos projektui įgyvendinti – 600 Eur</w:t>
            </w:r>
            <w:r w:rsidR="00266D34" w:rsidRPr="00DF39C1">
              <w:rPr>
                <w:sz w:val="24"/>
              </w:rPr>
              <w:t>;</w:t>
            </w:r>
          </w:p>
          <w:p w:rsidR="00DB16EC" w:rsidRPr="00DF39C1" w:rsidRDefault="00DB16EC" w:rsidP="00DB16EC">
            <w:pPr>
              <w:pStyle w:val="Sraopastraipa"/>
              <w:numPr>
                <w:ilvl w:val="0"/>
                <w:numId w:val="1"/>
              </w:numPr>
              <w:ind w:left="317" w:hanging="142"/>
              <w:jc w:val="both"/>
              <w:rPr>
                <w:sz w:val="24"/>
              </w:rPr>
            </w:pPr>
            <w:r w:rsidRPr="00DF39C1">
              <w:rPr>
                <w:sz w:val="24"/>
              </w:rPr>
              <w:t>Visuomenės sveikatos rėmimo speciali</w:t>
            </w:r>
            <w:r w:rsidR="00F00112" w:rsidRPr="00DF39C1">
              <w:rPr>
                <w:sz w:val="24"/>
              </w:rPr>
              <w:t>ajai</w:t>
            </w:r>
            <w:r w:rsidRPr="00DF39C1">
              <w:rPr>
                <w:sz w:val="24"/>
              </w:rPr>
              <w:t xml:space="preserve"> program</w:t>
            </w:r>
            <w:r w:rsidR="00F00112" w:rsidRPr="00DF39C1">
              <w:rPr>
                <w:sz w:val="24"/>
              </w:rPr>
              <w:t>ai</w:t>
            </w:r>
            <w:r w:rsidRPr="00DF39C1">
              <w:rPr>
                <w:sz w:val="24"/>
              </w:rPr>
              <w:t xml:space="preserve"> įgyvendin</w:t>
            </w:r>
            <w:r w:rsidR="00F00112" w:rsidRPr="00DF39C1">
              <w:rPr>
                <w:sz w:val="24"/>
              </w:rPr>
              <w:t>t</w:t>
            </w:r>
            <w:r w:rsidRPr="00DF39C1">
              <w:rPr>
                <w:sz w:val="24"/>
              </w:rPr>
              <w:t>i 1–4 klasėms – 600 Eur</w:t>
            </w:r>
            <w:r w:rsidR="00266D34" w:rsidRPr="00DF39C1">
              <w:rPr>
                <w:sz w:val="24"/>
              </w:rPr>
              <w:t>;</w:t>
            </w:r>
          </w:p>
          <w:p w:rsidR="00DB16EC" w:rsidRPr="00DF39C1" w:rsidRDefault="00DB16EC" w:rsidP="00DB16EC">
            <w:pPr>
              <w:pStyle w:val="Sraopastraipa"/>
              <w:numPr>
                <w:ilvl w:val="0"/>
                <w:numId w:val="1"/>
              </w:numPr>
              <w:ind w:left="317" w:hanging="142"/>
              <w:jc w:val="both"/>
              <w:rPr>
                <w:sz w:val="24"/>
              </w:rPr>
            </w:pPr>
            <w:r w:rsidRPr="00DF39C1">
              <w:rPr>
                <w:sz w:val="24"/>
              </w:rPr>
              <w:t>Visuomenės sveikatos rėmimo speciali</w:t>
            </w:r>
            <w:r w:rsidR="00F00112" w:rsidRPr="00DF39C1">
              <w:rPr>
                <w:sz w:val="24"/>
              </w:rPr>
              <w:t>ajai</w:t>
            </w:r>
            <w:r w:rsidRPr="00DF39C1">
              <w:rPr>
                <w:sz w:val="24"/>
              </w:rPr>
              <w:t xml:space="preserve"> program</w:t>
            </w:r>
            <w:r w:rsidR="00F00112" w:rsidRPr="00DF39C1">
              <w:rPr>
                <w:sz w:val="24"/>
              </w:rPr>
              <w:t>ai</w:t>
            </w:r>
            <w:r w:rsidRPr="00DF39C1">
              <w:rPr>
                <w:sz w:val="24"/>
              </w:rPr>
              <w:t xml:space="preserve"> įgyvendin</w:t>
            </w:r>
            <w:r w:rsidR="00F00112" w:rsidRPr="00DF39C1">
              <w:rPr>
                <w:sz w:val="24"/>
              </w:rPr>
              <w:t>t</w:t>
            </w:r>
            <w:r w:rsidRPr="00DF39C1">
              <w:rPr>
                <w:sz w:val="24"/>
              </w:rPr>
              <w:t>i 5–12 klasėms – 1</w:t>
            </w:r>
            <w:r w:rsidR="00266D34" w:rsidRPr="00DF39C1">
              <w:rPr>
                <w:sz w:val="24"/>
              </w:rPr>
              <w:t xml:space="preserve"> </w:t>
            </w:r>
            <w:r w:rsidRPr="00DF39C1">
              <w:rPr>
                <w:sz w:val="24"/>
              </w:rPr>
              <w:t>000 Eur</w:t>
            </w:r>
            <w:r w:rsidR="00266D34" w:rsidRPr="00DF39C1">
              <w:rPr>
                <w:sz w:val="24"/>
              </w:rPr>
              <w:t>;</w:t>
            </w:r>
          </w:p>
          <w:p w:rsidR="00DB16EC" w:rsidRPr="00DF39C1" w:rsidRDefault="00DB16EC" w:rsidP="00DB16EC">
            <w:pPr>
              <w:pStyle w:val="Sraopastraipa"/>
              <w:numPr>
                <w:ilvl w:val="0"/>
                <w:numId w:val="1"/>
              </w:numPr>
              <w:ind w:left="317" w:hanging="142"/>
              <w:jc w:val="both"/>
              <w:rPr>
                <w:sz w:val="24"/>
              </w:rPr>
            </w:pPr>
            <w:r w:rsidRPr="00DF39C1">
              <w:rPr>
                <w:sz w:val="24"/>
              </w:rPr>
              <w:t>Visuomenės sveikatos rėmimo speciali</w:t>
            </w:r>
            <w:r w:rsidR="00F00112" w:rsidRPr="00DF39C1">
              <w:rPr>
                <w:sz w:val="24"/>
              </w:rPr>
              <w:t>ajai</w:t>
            </w:r>
            <w:r w:rsidRPr="00DF39C1">
              <w:rPr>
                <w:sz w:val="24"/>
              </w:rPr>
              <w:t xml:space="preserve"> program</w:t>
            </w:r>
            <w:r w:rsidR="00F00112" w:rsidRPr="00DF39C1">
              <w:rPr>
                <w:sz w:val="24"/>
              </w:rPr>
              <w:t>ai</w:t>
            </w:r>
            <w:r w:rsidRPr="00DF39C1">
              <w:rPr>
                <w:sz w:val="24"/>
              </w:rPr>
              <w:t xml:space="preserve"> įgyvendin</w:t>
            </w:r>
            <w:r w:rsidR="00F00112" w:rsidRPr="00DF39C1">
              <w:rPr>
                <w:sz w:val="24"/>
              </w:rPr>
              <w:t>t</w:t>
            </w:r>
            <w:r w:rsidRPr="00DF39C1">
              <w:rPr>
                <w:sz w:val="24"/>
              </w:rPr>
              <w:t>i ikimokyklinio ugdymo skyriuje – 1</w:t>
            </w:r>
            <w:r w:rsidR="00266D34" w:rsidRPr="00DF39C1">
              <w:rPr>
                <w:sz w:val="24"/>
              </w:rPr>
              <w:t xml:space="preserve"> </w:t>
            </w:r>
            <w:r w:rsidRPr="00DF39C1">
              <w:rPr>
                <w:sz w:val="24"/>
              </w:rPr>
              <w:t>200 Eur.</w:t>
            </w:r>
          </w:p>
          <w:p w:rsidR="00DB16EC" w:rsidRPr="00DF39C1" w:rsidRDefault="00166296" w:rsidP="00DB16EC">
            <w:pPr>
              <w:jc w:val="both"/>
              <w:rPr>
                <w:sz w:val="24"/>
                <w:szCs w:val="24"/>
              </w:rPr>
            </w:pPr>
            <w:r w:rsidRPr="00DF39C1">
              <w:rPr>
                <w:sz w:val="24"/>
                <w:szCs w:val="24"/>
              </w:rPr>
              <w:t xml:space="preserve">      </w:t>
            </w:r>
            <w:r w:rsidR="00DB16EC" w:rsidRPr="00DF39C1">
              <w:rPr>
                <w:sz w:val="24"/>
                <w:szCs w:val="24"/>
              </w:rPr>
              <w:t>Dėl vykstančio nuotolinio mokymo mokinių fizinis pajėgumas nebuvo nustatytas. Ši priemonė bus įgyvendinta 2021 m.</w:t>
            </w:r>
          </w:p>
          <w:p w:rsidR="00DB16EC" w:rsidRPr="00DF39C1" w:rsidRDefault="00166296" w:rsidP="00DB16EC">
            <w:pPr>
              <w:jc w:val="both"/>
              <w:rPr>
                <w:sz w:val="24"/>
                <w:szCs w:val="24"/>
              </w:rPr>
            </w:pPr>
            <w:r w:rsidRPr="00DF39C1">
              <w:rPr>
                <w:sz w:val="24"/>
                <w:szCs w:val="24"/>
              </w:rPr>
              <w:t xml:space="preserve">      </w:t>
            </w:r>
            <w:r w:rsidR="00DB16EC" w:rsidRPr="00DF39C1">
              <w:rPr>
                <w:sz w:val="24"/>
                <w:szCs w:val="24"/>
              </w:rPr>
              <w:t>Po pirmo karantino patobulintas ugdymo veiklos organizavimas</w:t>
            </w:r>
            <w:r w:rsidR="00266D34" w:rsidRPr="00DF39C1">
              <w:rPr>
                <w:sz w:val="24"/>
                <w:szCs w:val="24"/>
              </w:rPr>
              <w:t>.</w:t>
            </w:r>
          </w:p>
          <w:p w:rsidR="00DB16EC" w:rsidRPr="00DF39C1" w:rsidRDefault="00DB16EC" w:rsidP="00DB16EC">
            <w:pPr>
              <w:jc w:val="both"/>
              <w:rPr>
                <w:sz w:val="24"/>
                <w:szCs w:val="24"/>
              </w:rPr>
            </w:pPr>
            <w:r w:rsidRPr="00DF39C1">
              <w:rPr>
                <w:sz w:val="24"/>
                <w:szCs w:val="24"/>
              </w:rPr>
              <w:t xml:space="preserve">Sudarytas vaizdo pamokų tvarkaraštis, švietimo pagalbos specialistų užsiėmimų pamokų tvarkaraštis (žymiai padaugėjo mokinių, prisijungiančių į vaizdo pamokas). Aktyviai bendradarbiaujama su Smilgių seniūnijos soc. darbuotojomis. Mokiniai turi galimybę nuotoliniu būdu pasinaudoti mokytojo padėjėjo pagalba. Efektyviai veikia metodinių grupių darbo sistema. </w:t>
            </w:r>
          </w:p>
          <w:p w:rsidR="00DB16EC" w:rsidRPr="00DF39C1" w:rsidRDefault="00DB16EC" w:rsidP="00DB16EC">
            <w:pPr>
              <w:jc w:val="both"/>
              <w:rPr>
                <w:sz w:val="24"/>
                <w:szCs w:val="24"/>
              </w:rPr>
            </w:pPr>
            <w:r w:rsidRPr="00DF39C1">
              <w:rPr>
                <w:sz w:val="24"/>
                <w:szCs w:val="24"/>
              </w:rPr>
              <w:t xml:space="preserve">Gimnazijoje nuosekliai vykdomas vidaus veiklos įsivertinimas. 2020 m. gimnazijoje vyko teminis įsivertinimas, remiantis „Mokyklos, įgyvendinančios bendrojo ugdymo programas, veiklos kokybės įsivertinimo metodika“, patvirtinta Lietuvos Respublikos švietimo ir mokslo ministro 2016 m. kovo 29 d. įsakymu Nr. V-267. Buvo pasirinkta sritis: 2. Ugdymas(is). Tema: 2.4. Vertinimas ugdant. Rodiklis: 2.4.1. Mokinių įsivertinimas. Raktiniai žodžiai: Dialogas vertinant. Srities įsivertinimui buvo naudojama IQES online platforma. Mokytojų apklausai anketa M15, mokinių apklausai anketa Mk14, tėvų apklausai anketa T07. </w:t>
            </w:r>
          </w:p>
          <w:p w:rsidR="00DB16EC" w:rsidRPr="00DF39C1" w:rsidRDefault="00A63DFA" w:rsidP="00A63DFA">
            <w:pPr>
              <w:pStyle w:val="prastasiniatinklio"/>
              <w:tabs>
                <w:tab w:val="left" w:pos="-142"/>
                <w:tab w:val="left" w:pos="851"/>
                <w:tab w:val="left" w:pos="1701"/>
                <w:tab w:val="left" w:pos="1843"/>
                <w:tab w:val="left" w:pos="1985"/>
              </w:tabs>
              <w:spacing w:before="0" w:after="0"/>
              <w:jc w:val="both"/>
              <w:rPr>
                <w:sz w:val="24"/>
              </w:rPr>
            </w:pPr>
            <w:r w:rsidRPr="00DF39C1">
              <w:rPr>
                <w:sz w:val="24"/>
              </w:rPr>
              <w:t xml:space="preserve">      </w:t>
            </w:r>
            <w:r w:rsidR="00DB16EC" w:rsidRPr="00DF39C1">
              <w:rPr>
                <w:sz w:val="24"/>
              </w:rPr>
              <w:t>Pasirinktos veiklos tobulinimo poveikis mokiniams: vertinimas yra pagrįstas mokytojo ir mokinio dialogu. Mokiniai įsitraukia į mokymosi pasiekimų į(si)vertinimą. 91</w:t>
            </w:r>
            <w:r w:rsidR="00266D34" w:rsidRPr="00DF39C1">
              <w:rPr>
                <w:sz w:val="24"/>
              </w:rPr>
              <w:t xml:space="preserve"> proc.</w:t>
            </w:r>
            <w:r w:rsidR="00DB16EC" w:rsidRPr="00DF39C1">
              <w:rPr>
                <w:sz w:val="24"/>
              </w:rPr>
              <w:t xml:space="preserve"> apklaustų mokinių teigia, </w:t>
            </w:r>
            <w:r w:rsidR="00266D34" w:rsidRPr="00DF39C1">
              <w:rPr>
                <w:sz w:val="24"/>
              </w:rPr>
              <w:t>kad</w:t>
            </w:r>
            <w:r w:rsidR="00DB16EC" w:rsidRPr="00DF39C1">
              <w:rPr>
                <w:sz w:val="24"/>
              </w:rPr>
              <w:t xml:space="preserve"> jiems vertinimas yra aiškus (atsakymų vidurkis 3,3 iš 4), 84 </w:t>
            </w:r>
            <w:r w:rsidR="00266D34" w:rsidRPr="00DF39C1">
              <w:rPr>
                <w:sz w:val="24"/>
              </w:rPr>
              <w:t>proc.</w:t>
            </w:r>
            <w:r w:rsidR="00DB16EC" w:rsidRPr="00DF39C1">
              <w:rPr>
                <w:sz w:val="24"/>
              </w:rPr>
              <w:t xml:space="preserve"> teigia, kad </w:t>
            </w:r>
            <w:r w:rsidR="00DB16EC" w:rsidRPr="00DF39C1">
              <w:rPr>
                <w:sz w:val="24"/>
              </w:rPr>
              <w:lastRenderedPageBreak/>
              <w:t>mokytojų padedamas mokosi įsivertinti savo pažangą (atsakymų vidurkis 3,0 iš 4). 93</w:t>
            </w:r>
            <w:r w:rsidR="00266D34" w:rsidRPr="00DF39C1">
              <w:rPr>
                <w:sz w:val="24"/>
              </w:rPr>
              <w:t xml:space="preserve"> proc.</w:t>
            </w:r>
            <w:r w:rsidR="00DB16EC" w:rsidRPr="00DF39C1">
              <w:rPr>
                <w:sz w:val="24"/>
              </w:rPr>
              <w:t xml:space="preserve"> respondentų (tėvų) teigia, kad gauna aiškią informaciją apie vaiko mokymąsi, pažangą ir pasiekimus (atsakymų vidurkis 3,6 iš 4). </w:t>
            </w:r>
          </w:p>
          <w:p w:rsidR="00DB16EC" w:rsidRPr="00DF39C1" w:rsidRDefault="00A63DFA" w:rsidP="00A63DFA">
            <w:pPr>
              <w:pStyle w:val="Sraopastraipa"/>
              <w:ind w:left="0"/>
              <w:jc w:val="both"/>
              <w:rPr>
                <w:sz w:val="24"/>
              </w:rPr>
            </w:pPr>
            <w:r w:rsidRPr="00DF39C1">
              <w:rPr>
                <w:sz w:val="24"/>
              </w:rPr>
              <w:t xml:space="preserve">      </w:t>
            </w:r>
            <w:r w:rsidR="00DB16EC" w:rsidRPr="00DF39C1">
              <w:rPr>
                <w:sz w:val="24"/>
              </w:rPr>
              <w:t xml:space="preserve">Pasirinktos veiklos tobulinimo poveikis gimnazijai: </w:t>
            </w:r>
            <w:r w:rsidR="00266D34" w:rsidRPr="00DF39C1">
              <w:rPr>
                <w:iCs/>
                <w:sz w:val="24"/>
              </w:rPr>
              <w:t>v</w:t>
            </w:r>
            <w:r w:rsidR="00DB16EC" w:rsidRPr="00DF39C1">
              <w:rPr>
                <w:iCs/>
                <w:sz w:val="24"/>
              </w:rPr>
              <w:t>ykdomi trišaliai pokalbiai „Mokinys</w:t>
            </w:r>
            <w:r w:rsidR="00266D34" w:rsidRPr="00DF39C1">
              <w:rPr>
                <w:iCs/>
                <w:sz w:val="24"/>
              </w:rPr>
              <w:t xml:space="preserve"> – </w:t>
            </w:r>
            <w:r w:rsidR="00DB16EC" w:rsidRPr="00DF39C1">
              <w:rPr>
                <w:iCs/>
                <w:sz w:val="24"/>
              </w:rPr>
              <w:t>tėvai</w:t>
            </w:r>
            <w:r w:rsidR="00266D34" w:rsidRPr="00DF39C1">
              <w:rPr>
                <w:iCs/>
                <w:sz w:val="24"/>
              </w:rPr>
              <w:t xml:space="preserve"> – </w:t>
            </w:r>
            <w:r w:rsidR="00DB16EC" w:rsidRPr="00DF39C1">
              <w:rPr>
                <w:iCs/>
                <w:sz w:val="24"/>
              </w:rPr>
              <w:t xml:space="preserve">dalyko mokytojas“, </w:t>
            </w:r>
            <w:r w:rsidR="00DB16EC" w:rsidRPr="00DF39C1">
              <w:rPr>
                <w:sz w:val="24"/>
              </w:rPr>
              <w:t>„Mokinys</w:t>
            </w:r>
            <w:r w:rsidR="009F0F8C" w:rsidRPr="00DF39C1">
              <w:rPr>
                <w:sz w:val="24"/>
              </w:rPr>
              <w:t xml:space="preserve"> – </w:t>
            </w:r>
            <w:r w:rsidR="00DB16EC" w:rsidRPr="00DF39C1">
              <w:rPr>
                <w:sz w:val="24"/>
              </w:rPr>
              <w:t>tėvai</w:t>
            </w:r>
            <w:r w:rsidR="009F0F8C" w:rsidRPr="00DF39C1">
              <w:rPr>
                <w:sz w:val="24"/>
              </w:rPr>
              <w:t xml:space="preserve"> – </w:t>
            </w:r>
            <w:r w:rsidR="00DB16EC" w:rsidRPr="00DF39C1">
              <w:rPr>
                <w:sz w:val="24"/>
              </w:rPr>
              <w:t xml:space="preserve">klasės vadovas“. Priimti susitarimai dėl mokinių mokymosi lūkesčių fiksavimo. Pravestas kvalifikacijos tobulinimo renginys gimnazijos mokytojams „Formuojamasis vertinimas mokinių pasiekimams ir pažangai“. Vyko gerosios patirties sklaida metodinėse grupėse „Mokinių pažangos fiksavimas. Vertinimas ir įsivertinimas“, </w:t>
            </w:r>
            <w:r w:rsidR="00DB16EC" w:rsidRPr="00DF39C1">
              <w:rPr>
                <w:iCs/>
                <w:sz w:val="24"/>
              </w:rPr>
              <w:t>„Pažangos fiksavimas ir savianalizė“.</w:t>
            </w:r>
            <w:r w:rsidR="00DB16EC" w:rsidRPr="00DF39C1">
              <w:rPr>
                <w:sz w:val="24"/>
              </w:rPr>
              <w:t xml:space="preserve"> Kiekvieno mokinio pažangos ir lūkesčių fiksavimas I ir II pusm. Kiekvieno mokinio pažanga ir lūkesčiai pusmečių pradžioje aptariami su klasių vadovais, dalykų mokytojais.</w:t>
            </w:r>
          </w:p>
          <w:p w:rsidR="00DB16EC" w:rsidRPr="00DF39C1" w:rsidRDefault="00A63DFA" w:rsidP="00A63DFA">
            <w:pPr>
              <w:pStyle w:val="Sraopastraipa"/>
              <w:ind w:left="0"/>
              <w:jc w:val="both"/>
              <w:rPr>
                <w:sz w:val="24"/>
              </w:rPr>
            </w:pPr>
            <w:r w:rsidRPr="00DF39C1">
              <w:rPr>
                <w:sz w:val="24"/>
              </w:rPr>
              <w:t xml:space="preserve">      </w:t>
            </w:r>
            <w:r w:rsidR="00DB16EC" w:rsidRPr="00DF39C1">
              <w:rPr>
                <w:sz w:val="24"/>
              </w:rPr>
              <w:t xml:space="preserve">Didelis dėmesys buvo skirtas mokymo(si) aplinkų, edukacinių erdvių kūrimui ir valdymui racionaliai naudojant materialiuosius išteklius. Įrengta erdvė bibliotekos skaityklai, atlikti </w:t>
            </w:r>
            <w:r w:rsidR="009F0F8C" w:rsidRPr="00DF39C1">
              <w:rPr>
                <w:sz w:val="24"/>
              </w:rPr>
              <w:t>dideli</w:t>
            </w:r>
            <w:r w:rsidR="00DB16EC" w:rsidRPr="00DF39C1">
              <w:rPr>
                <w:sz w:val="24"/>
              </w:rPr>
              <w:t xml:space="preserve"> remonto darbai: suremontuot</w:t>
            </w:r>
            <w:r w:rsidR="00F00112" w:rsidRPr="00DF39C1">
              <w:rPr>
                <w:sz w:val="24"/>
              </w:rPr>
              <w:t>a</w:t>
            </w:r>
            <w:r w:rsidR="00DB16EC" w:rsidRPr="00DF39C1">
              <w:rPr>
                <w:sz w:val="24"/>
              </w:rPr>
              <w:t xml:space="preserve"> I a. laiptinė (prie valgyklos), matematikos ir dailės kabinetai, medinio pastato I ir II aukšto koridoriai ir laiptinė (darbus atliko gimnazijos darbuotojai); atnaujinti kompiuterinės įrangos ištekliai: įsigyta 10 kompiuterių, 6 grafinės planšetės (darbų taisymui ir nuotolinių pamokų demonstravimui), 30 integruotų vaizdo kamerų (mokytojų nuotoliniam darbui iš mokyklos). Taip pat įsigyti 5 komplektai išvesties</w:t>
            </w:r>
            <w:r w:rsidR="009F0F8C" w:rsidRPr="00DF39C1">
              <w:rPr>
                <w:sz w:val="24"/>
              </w:rPr>
              <w:t xml:space="preserve"> </w:t>
            </w:r>
            <w:r w:rsidR="00DB16EC" w:rsidRPr="00DF39C1">
              <w:rPr>
                <w:sz w:val="24"/>
              </w:rPr>
              <w:t>/</w:t>
            </w:r>
            <w:r w:rsidR="009F0F8C" w:rsidRPr="00DF39C1">
              <w:rPr>
                <w:sz w:val="24"/>
              </w:rPr>
              <w:t xml:space="preserve"> </w:t>
            </w:r>
            <w:r w:rsidR="00DB16EC" w:rsidRPr="00DF39C1">
              <w:rPr>
                <w:sz w:val="24"/>
              </w:rPr>
              <w:t>įvesties įrenginių, 5 klaviatūros ir 10 pelyčių. Dėl paskelbto karantino ir nuotolinio mokymo(si) iš Švietimo, mokslo ir sporto ministerijos gauti</w:t>
            </w:r>
            <w:r w:rsidR="009F0F8C" w:rsidRPr="00DF39C1">
              <w:rPr>
                <w:sz w:val="24"/>
              </w:rPr>
              <w:t xml:space="preserve">   </w:t>
            </w:r>
            <w:r w:rsidR="00DB16EC" w:rsidRPr="00DF39C1">
              <w:rPr>
                <w:sz w:val="24"/>
              </w:rPr>
              <w:t xml:space="preserve"> 4 nešiojami kompiuteriai, 26 vnt. </w:t>
            </w:r>
            <w:r w:rsidR="009F0F8C" w:rsidRPr="00DF39C1">
              <w:rPr>
                <w:sz w:val="24"/>
              </w:rPr>
              <w:t>„</w:t>
            </w:r>
            <w:r w:rsidR="00DB16EC" w:rsidRPr="00DF39C1">
              <w:rPr>
                <w:sz w:val="24"/>
              </w:rPr>
              <w:t>Samsung</w:t>
            </w:r>
            <w:r w:rsidR="009F0F8C" w:rsidRPr="00DF39C1">
              <w:rPr>
                <w:sz w:val="24"/>
              </w:rPr>
              <w:t>“</w:t>
            </w:r>
            <w:r w:rsidR="00DB16EC" w:rsidRPr="00DF39C1">
              <w:rPr>
                <w:sz w:val="24"/>
              </w:rPr>
              <w:t xml:space="preserve"> ir 15 vnt. </w:t>
            </w:r>
            <w:r w:rsidR="009F0F8C" w:rsidRPr="00DF39C1">
              <w:rPr>
                <w:sz w:val="24"/>
              </w:rPr>
              <w:t>„</w:t>
            </w:r>
            <w:r w:rsidR="00DB16EC" w:rsidRPr="00DF39C1">
              <w:rPr>
                <w:sz w:val="24"/>
              </w:rPr>
              <w:t>Huawei</w:t>
            </w:r>
            <w:r w:rsidR="009F0F8C" w:rsidRPr="00DF39C1">
              <w:rPr>
                <w:sz w:val="24"/>
              </w:rPr>
              <w:t>“</w:t>
            </w:r>
            <w:r w:rsidR="00DB16EC" w:rsidRPr="00DF39C1">
              <w:rPr>
                <w:sz w:val="24"/>
              </w:rPr>
              <w:t xml:space="preserve"> planšečių. Iš MK lėšų atnaujinti anglų kalbos vadovėliai 2–4, 5–8 klasėms bei rusų kalbos I ir II mokymosi metų vadovėliai. Siekiant sudaryti sąlygas visiems 5–12 klasių mokiniams išmokti groti bent vienu muzikos instrumentu, įsigytos 25 koncertinės uku</w:t>
            </w:r>
            <w:r w:rsidR="00F00112" w:rsidRPr="00DF39C1">
              <w:rPr>
                <w:sz w:val="24"/>
              </w:rPr>
              <w:t>le</w:t>
            </w:r>
            <w:r w:rsidR="00DB16EC" w:rsidRPr="00DF39C1">
              <w:rPr>
                <w:sz w:val="24"/>
              </w:rPr>
              <w:t xml:space="preserve">lės. Socialinio pedagogo kabinetas aprūpintas keliais naujais edukaciniais žaidimais. Įsigytos </w:t>
            </w:r>
            <w:r w:rsidR="009F0F8C" w:rsidRPr="00DF39C1">
              <w:rPr>
                <w:sz w:val="24"/>
              </w:rPr>
              <w:t>„</w:t>
            </w:r>
            <w:r w:rsidR="00DB16EC" w:rsidRPr="00DF39C1">
              <w:rPr>
                <w:sz w:val="24"/>
              </w:rPr>
              <w:t>Egzaminatorius.lt</w:t>
            </w:r>
            <w:r w:rsidR="009F0F8C" w:rsidRPr="00DF39C1">
              <w:rPr>
                <w:sz w:val="24"/>
              </w:rPr>
              <w:t>“</w:t>
            </w:r>
            <w:r w:rsidR="00DB16EC" w:rsidRPr="00DF39C1">
              <w:rPr>
                <w:sz w:val="24"/>
              </w:rPr>
              <w:t xml:space="preserve"> licencijos chemijos ir biologijos pamokoms 2020–2021 m. m. </w:t>
            </w:r>
          </w:p>
          <w:p w:rsidR="00DB16EC" w:rsidRPr="00DF39C1" w:rsidRDefault="00A63DFA" w:rsidP="00A63DFA">
            <w:pPr>
              <w:pStyle w:val="Sraopastraipa"/>
              <w:ind w:left="0"/>
              <w:jc w:val="both"/>
              <w:rPr>
                <w:sz w:val="24"/>
              </w:rPr>
            </w:pPr>
            <w:r w:rsidRPr="00DF39C1">
              <w:rPr>
                <w:sz w:val="24"/>
              </w:rPr>
              <w:t xml:space="preserve">      </w:t>
            </w:r>
            <w:r w:rsidR="00DB16EC" w:rsidRPr="00DF39C1">
              <w:rPr>
                <w:sz w:val="24"/>
              </w:rPr>
              <w:t>Dėl koronaviruso pandemijos skaitmeninių priemonių panaudojimas vyko virtualioje aplinkoje nuotoliniu būdu: kovo–gegužės mėnesiais 100</w:t>
            </w:r>
            <w:r w:rsidR="009F0F8C" w:rsidRPr="00DF39C1">
              <w:rPr>
                <w:sz w:val="24"/>
              </w:rPr>
              <w:t xml:space="preserve"> proc.</w:t>
            </w:r>
            <w:r w:rsidR="00DB16EC" w:rsidRPr="00DF39C1">
              <w:rPr>
                <w:sz w:val="24"/>
              </w:rPr>
              <w:t xml:space="preserve"> mokinių, o lapkričio–gruodžio mėnesiais</w:t>
            </w:r>
            <w:r w:rsidR="009F0F8C" w:rsidRPr="00DF39C1">
              <w:rPr>
                <w:sz w:val="24"/>
              </w:rPr>
              <w:t xml:space="preserve">          </w:t>
            </w:r>
            <w:r w:rsidR="00DB16EC" w:rsidRPr="00DF39C1">
              <w:rPr>
                <w:sz w:val="24"/>
              </w:rPr>
              <w:t xml:space="preserve"> 65</w:t>
            </w:r>
            <w:r w:rsidR="009F0F8C" w:rsidRPr="00DF39C1">
              <w:rPr>
                <w:sz w:val="24"/>
              </w:rPr>
              <w:t xml:space="preserve"> proc.</w:t>
            </w:r>
            <w:r w:rsidR="00DB16EC" w:rsidRPr="00DF39C1">
              <w:rPr>
                <w:sz w:val="24"/>
              </w:rPr>
              <w:t xml:space="preserve"> mokinių mokėsi nuotoliniu būdu. </w:t>
            </w:r>
            <w:r w:rsidR="009F0F8C" w:rsidRPr="00DF39C1">
              <w:rPr>
                <w:sz w:val="24"/>
              </w:rPr>
              <w:t>„</w:t>
            </w:r>
            <w:r w:rsidR="00DB16EC" w:rsidRPr="00DF39C1">
              <w:rPr>
                <w:sz w:val="24"/>
              </w:rPr>
              <w:t>Eduka klasės</w:t>
            </w:r>
            <w:r w:rsidR="009F0F8C" w:rsidRPr="00DF39C1">
              <w:rPr>
                <w:sz w:val="24"/>
              </w:rPr>
              <w:t>“</w:t>
            </w:r>
            <w:r w:rsidR="00DB16EC" w:rsidRPr="00DF39C1">
              <w:rPr>
                <w:sz w:val="24"/>
              </w:rPr>
              <w:t xml:space="preserve"> licencijomis naudojosi 100</w:t>
            </w:r>
            <w:r w:rsidR="009F0F8C" w:rsidRPr="00DF39C1">
              <w:rPr>
                <w:sz w:val="24"/>
              </w:rPr>
              <w:t xml:space="preserve"> proc.</w:t>
            </w:r>
            <w:r w:rsidR="00DB16EC" w:rsidRPr="00DF39C1">
              <w:rPr>
                <w:sz w:val="24"/>
              </w:rPr>
              <w:t xml:space="preserve"> mokinių ir 93</w:t>
            </w:r>
            <w:r w:rsidR="009F0F8C" w:rsidRPr="00DF39C1">
              <w:rPr>
                <w:sz w:val="24"/>
              </w:rPr>
              <w:t xml:space="preserve"> proc.</w:t>
            </w:r>
            <w:r w:rsidR="00DB16EC" w:rsidRPr="00DF39C1">
              <w:rPr>
                <w:sz w:val="24"/>
              </w:rPr>
              <w:t xml:space="preserve"> mokytojų. 100</w:t>
            </w:r>
            <w:r w:rsidR="009F0F8C" w:rsidRPr="00DF39C1">
              <w:rPr>
                <w:sz w:val="24"/>
              </w:rPr>
              <w:t xml:space="preserve"> proc.</w:t>
            </w:r>
            <w:r w:rsidR="00DB16EC" w:rsidRPr="00DF39C1">
              <w:rPr>
                <w:sz w:val="24"/>
              </w:rPr>
              <w:t xml:space="preserve"> mokytojų ir mokinių naudojosi </w:t>
            </w:r>
            <w:r w:rsidR="009F0F8C" w:rsidRPr="00DF39C1">
              <w:rPr>
                <w:sz w:val="24"/>
              </w:rPr>
              <w:t>„</w:t>
            </w:r>
            <w:r w:rsidR="00DB16EC" w:rsidRPr="00DF39C1">
              <w:rPr>
                <w:sz w:val="24"/>
              </w:rPr>
              <w:t>Microsoft Office</w:t>
            </w:r>
            <w:r w:rsidR="009F0F8C" w:rsidRPr="00DF39C1">
              <w:rPr>
                <w:sz w:val="24"/>
              </w:rPr>
              <w:t>“ „</w:t>
            </w:r>
            <w:r w:rsidR="00DB16EC" w:rsidRPr="00DF39C1">
              <w:rPr>
                <w:sz w:val="24"/>
              </w:rPr>
              <w:t>Microsoft Teams</w:t>
            </w:r>
            <w:r w:rsidR="009F0F8C" w:rsidRPr="00DF39C1">
              <w:rPr>
                <w:sz w:val="24"/>
              </w:rPr>
              <w:t>“</w:t>
            </w:r>
            <w:r w:rsidR="00DB16EC" w:rsidRPr="00DF39C1">
              <w:rPr>
                <w:sz w:val="24"/>
              </w:rPr>
              <w:t xml:space="preserve"> programa. 12 klasės mokiniai naudojosi </w:t>
            </w:r>
            <w:r w:rsidR="009F0F8C" w:rsidRPr="00DF39C1">
              <w:rPr>
                <w:sz w:val="24"/>
              </w:rPr>
              <w:t>„</w:t>
            </w:r>
            <w:r w:rsidR="00DB16EC" w:rsidRPr="00DF39C1">
              <w:rPr>
                <w:sz w:val="24"/>
              </w:rPr>
              <w:t>Egzaminatorius.lt</w:t>
            </w:r>
            <w:r w:rsidR="009F0F8C" w:rsidRPr="00DF39C1">
              <w:rPr>
                <w:sz w:val="24"/>
              </w:rPr>
              <w:t>“</w:t>
            </w:r>
            <w:r w:rsidR="00DB16EC" w:rsidRPr="00DF39C1">
              <w:rPr>
                <w:sz w:val="24"/>
              </w:rPr>
              <w:t xml:space="preserve"> platforma.</w:t>
            </w:r>
          </w:p>
          <w:p w:rsidR="00DB16EC" w:rsidRPr="00DF39C1" w:rsidRDefault="00A63DFA" w:rsidP="00A63DFA">
            <w:pPr>
              <w:pStyle w:val="Sraopastraipa"/>
              <w:ind w:left="0"/>
              <w:jc w:val="both"/>
              <w:rPr>
                <w:sz w:val="24"/>
              </w:rPr>
            </w:pPr>
            <w:r w:rsidRPr="00DF39C1">
              <w:rPr>
                <w:sz w:val="24"/>
                <w:lang w:eastAsia="lt-LT"/>
              </w:rPr>
              <w:t xml:space="preserve">      </w:t>
            </w:r>
            <w:r w:rsidR="00DB16EC" w:rsidRPr="00DF39C1">
              <w:rPr>
                <w:sz w:val="24"/>
                <w:lang w:eastAsia="lt-LT"/>
              </w:rPr>
              <w:t xml:space="preserve">Ikimokyklinio ugdymo skyriuje buvo vykdomas projektas „Ikimokyklinio ir priešmokyklinio ugdymo prieinamumo didinimas“, </w:t>
            </w:r>
            <w:r w:rsidR="00F00112" w:rsidRPr="00DF39C1">
              <w:rPr>
                <w:sz w:val="24"/>
                <w:lang w:eastAsia="lt-LT"/>
              </w:rPr>
              <w:t>per</w:t>
            </w:r>
            <w:r w:rsidR="009F0F8C" w:rsidRPr="00DF39C1">
              <w:rPr>
                <w:sz w:val="24"/>
                <w:lang w:eastAsia="lt-LT"/>
              </w:rPr>
              <w:t xml:space="preserve"> </w:t>
            </w:r>
            <w:r w:rsidR="00DB16EC" w:rsidRPr="00DF39C1">
              <w:rPr>
                <w:sz w:val="24"/>
                <w:lang w:eastAsia="lt-LT"/>
              </w:rPr>
              <w:t>kur</w:t>
            </w:r>
            <w:r w:rsidR="00F00112" w:rsidRPr="00DF39C1">
              <w:rPr>
                <w:sz w:val="24"/>
                <w:lang w:eastAsia="lt-LT"/>
              </w:rPr>
              <w:t>į</w:t>
            </w:r>
            <w:r w:rsidR="00DB16EC" w:rsidRPr="00DF39C1">
              <w:rPr>
                <w:sz w:val="24"/>
                <w:lang w:eastAsia="lt-LT"/>
              </w:rPr>
              <w:t xml:space="preserve"> atnaujintos skyriaus patalpos, pastatytas antstatas ir įteigta ketvirta ikimokyklinio ugdymo grupė.  </w:t>
            </w:r>
          </w:p>
          <w:p w:rsidR="003F268F" w:rsidRPr="00DF39C1" w:rsidRDefault="003F268F" w:rsidP="008A3983">
            <w:pPr>
              <w:jc w:val="center"/>
              <w:rPr>
                <w:sz w:val="24"/>
                <w:szCs w:val="24"/>
                <w:lang w:eastAsia="lt-LT"/>
              </w:rPr>
            </w:pPr>
          </w:p>
          <w:p w:rsidR="003F268F" w:rsidRPr="00DF39C1" w:rsidRDefault="003F268F" w:rsidP="008A3983">
            <w:pPr>
              <w:jc w:val="center"/>
              <w:rPr>
                <w:sz w:val="24"/>
                <w:szCs w:val="24"/>
                <w:lang w:eastAsia="lt-LT"/>
              </w:rPr>
            </w:pPr>
          </w:p>
        </w:tc>
      </w:tr>
    </w:tbl>
    <w:p w:rsidR="003C6307" w:rsidRPr="00DF39C1" w:rsidRDefault="003C6307" w:rsidP="003C6307">
      <w:pPr>
        <w:rPr>
          <w:szCs w:val="24"/>
        </w:rPr>
      </w:pPr>
    </w:p>
    <w:p w:rsidR="0086259C" w:rsidRPr="00DF39C1" w:rsidRDefault="0086259C" w:rsidP="0086259C">
      <w:pPr>
        <w:jc w:val="center"/>
        <w:rPr>
          <w:szCs w:val="24"/>
        </w:rPr>
      </w:pPr>
      <w:bookmarkStart w:id="0" w:name="_GoBack"/>
      <w:bookmarkEnd w:id="0"/>
      <w:r w:rsidRPr="00DF39C1">
        <w:rPr>
          <w:szCs w:val="24"/>
        </w:rPr>
        <w:t>_____________________________________</w:t>
      </w:r>
    </w:p>
    <w:p w:rsidR="000E7B0C" w:rsidRPr="00DF39C1" w:rsidRDefault="000E7B0C">
      <w:pPr>
        <w:rPr>
          <w:szCs w:val="24"/>
        </w:rPr>
      </w:pPr>
    </w:p>
    <w:sectPr w:rsidR="000E7B0C" w:rsidRPr="00DF39C1" w:rsidSect="00DA0E28">
      <w:pgSz w:w="12240" w:h="15840"/>
      <w:pgMar w:top="1440" w:right="616"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150E50"/>
    <w:multiLevelType w:val="hybridMultilevel"/>
    <w:tmpl w:val="9D66DC86"/>
    <w:lvl w:ilvl="0" w:tplc="04270001">
      <w:start w:val="1"/>
      <w:numFmt w:val="bullet"/>
      <w:lvlText w:val=""/>
      <w:lvlJc w:val="left"/>
      <w:pPr>
        <w:ind w:left="774" w:hanging="360"/>
      </w:pPr>
      <w:rPr>
        <w:rFonts w:ascii="Symbol" w:hAnsi="Symbol" w:hint="default"/>
      </w:rPr>
    </w:lvl>
    <w:lvl w:ilvl="1" w:tplc="04270003" w:tentative="1">
      <w:start w:val="1"/>
      <w:numFmt w:val="bullet"/>
      <w:lvlText w:val="o"/>
      <w:lvlJc w:val="left"/>
      <w:pPr>
        <w:ind w:left="1494" w:hanging="360"/>
      </w:pPr>
      <w:rPr>
        <w:rFonts w:ascii="Courier New" w:hAnsi="Courier New" w:cs="Courier New" w:hint="default"/>
      </w:rPr>
    </w:lvl>
    <w:lvl w:ilvl="2" w:tplc="04270005" w:tentative="1">
      <w:start w:val="1"/>
      <w:numFmt w:val="bullet"/>
      <w:lvlText w:val=""/>
      <w:lvlJc w:val="left"/>
      <w:pPr>
        <w:ind w:left="2214" w:hanging="360"/>
      </w:pPr>
      <w:rPr>
        <w:rFonts w:ascii="Wingdings" w:hAnsi="Wingdings" w:hint="default"/>
      </w:rPr>
    </w:lvl>
    <w:lvl w:ilvl="3" w:tplc="04270001" w:tentative="1">
      <w:start w:val="1"/>
      <w:numFmt w:val="bullet"/>
      <w:lvlText w:val=""/>
      <w:lvlJc w:val="left"/>
      <w:pPr>
        <w:ind w:left="2934" w:hanging="360"/>
      </w:pPr>
      <w:rPr>
        <w:rFonts w:ascii="Symbol" w:hAnsi="Symbol" w:hint="default"/>
      </w:rPr>
    </w:lvl>
    <w:lvl w:ilvl="4" w:tplc="04270003" w:tentative="1">
      <w:start w:val="1"/>
      <w:numFmt w:val="bullet"/>
      <w:lvlText w:val="o"/>
      <w:lvlJc w:val="left"/>
      <w:pPr>
        <w:ind w:left="3654" w:hanging="360"/>
      </w:pPr>
      <w:rPr>
        <w:rFonts w:ascii="Courier New" w:hAnsi="Courier New" w:cs="Courier New" w:hint="default"/>
      </w:rPr>
    </w:lvl>
    <w:lvl w:ilvl="5" w:tplc="04270005" w:tentative="1">
      <w:start w:val="1"/>
      <w:numFmt w:val="bullet"/>
      <w:lvlText w:val=""/>
      <w:lvlJc w:val="left"/>
      <w:pPr>
        <w:ind w:left="4374" w:hanging="360"/>
      </w:pPr>
      <w:rPr>
        <w:rFonts w:ascii="Wingdings" w:hAnsi="Wingdings" w:hint="default"/>
      </w:rPr>
    </w:lvl>
    <w:lvl w:ilvl="6" w:tplc="04270001" w:tentative="1">
      <w:start w:val="1"/>
      <w:numFmt w:val="bullet"/>
      <w:lvlText w:val=""/>
      <w:lvlJc w:val="left"/>
      <w:pPr>
        <w:ind w:left="5094" w:hanging="360"/>
      </w:pPr>
      <w:rPr>
        <w:rFonts w:ascii="Symbol" w:hAnsi="Symbol" w:hint="default"/>
      </w:rPr>
    </w:lvl>
    <w:lvl w:ilvl="7" w:tplc="04270003" w:tentative="1">
      <w:start w:val="1"/>
      <w:numFmt w:val="bullet"/>
      <w:lvlText w:val="o"/>
      <w:lvlJc w:val="left"/>
      <w:pPr>
        <w:ind w:left="5814" w:hanging="360"/>
      </w:pPr>
      <w:rPr>
        <w:rFonts w:ascii="Courier New" w:hAnsi="Courier New" w:cs="Courier New" w:hint="default"/>
      </w:rPr>
    </w:lvl>
    <w:lvl w:ilvl="8" w:tplc="04270005" w:tentative="1">
      <w:start w:val="1"/>
      <w:numFmt w:val="bullet"/>
      <w:lvlText w:val=""/>
      <w:lvlJc w:val="left"/>
      <w:pPr>
        <w:ind w:left="653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2"/>
  </w:compat>
  <w:rsids>
    <w:rsidRoot w:val="003C6307"/>
    <w:rsid w:val="000E7B0C"/>
    <w:rsid w:val="00166296"/>
    <w:rsid w:val="00266D34"/>
    <w:rsid w:val="00322495"/>
    <w:rsid w:val="00334C83"/>
    <w:rsid w:val="003A2C8C"/>
    <w:rsid w:val="003B548C"/>
    <w:rsid w:val="003C6307"/>
    <w:rsid w:val="003F268F"/>
    <w:rsid w:val="003F7D3B"/>
    <w:rsid w:val="0041322F"/>
    <w:rsid w:val="004239C5"/>
    <w:rsid w:val="00434512"/>
    <w:rsid w:val="00472E3D"/>
    <w:rsid w:val="00495576"/>
    <w:rsid w:val="00670DD2"/>
    <w:rsid w:val="007A0F90"/>
    <w:rsid w:val="007B416D"/>
    <w:rsid w:val="0086259C"/>
    <w:rsid w:val="00992554"/>
    <w:rsid w:val="009F0F8C"/>
    <w:rsid w:val="009F6DE6"/>
    <w:rsid w:val="00A63DFA"/>
    <w:rsid w:val="00A83ECF"/>
    <w:rsid w:val="00AA21C9"/>
    <w:rsid w:val="00B537BD"/>
    <w:rsid w:val="00C361B2"/>
    <w:rsid w:val="00CB2949"/>
    <w:rsid w:val="00D12569"/>
    <w:rsid w:val="00DA0E28"/>
    <w:rsid w:val="00DB16EC"/>
    <w:rsid w:val="00DF39C1"/>
    <w:rsid w:val="00F00112"/>
    <w:rsid w:val="00F53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A1E4AC-48BB-4E15-B543-1CE2AE8E2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C6307"/>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C6307"/>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3C630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3C6307"/>
    <w:rPr>
      <w:rFonts w:ascii="TimesNewRomanPS-BoldMT" w:hAnsi="TimesNewRomanPS-BoldMT" w:hint="default"/>
      <w:b/>
      <w:bCs/>
      <w:i w:val="0"/>
      <w:iCs w:val="0"/>
      <w:color w:val="000000"/>
      <w:sz w:val="24"/>
      <w:szCs w:val="24"/>
    </w:rPr>
  </w:style>
  <w:style w:type="paragraph" w:styleId="prastasiniatinklio">
    <w:name w:val="Normal (Web)"/>
    <w:basedOn w:val="prastasis"/>
    <w:uiPriority w:val="99"/>
    <w:rsid w:val="00DB16EC"/>
    <w:pPr>
      <w:suppressAutoHyphens/>
      <w:spacing w:before="280" w:after="280"/>
    </w:pPr>
    <w:rPr>
      <w:kern w:val="1"/>
      <w:szCs w:val="24"/>
      <w:lang w:eastAsia="ar-SA"/>
    </w:rPr>
  </w:style>
  <w:style w:type="paragraph" w:styleId="Sraopastraipa">
    <w:name w:val="List Paragraph"/>
    <w:basedOn w:val="prastasis"/>
    <w:uiPriority w:val="34"/>
    <w:qFormat/>
    <w:rsid w:val="00DB16EC"/>
    <w:pPr>
      <w:suppressAutoHyphens/>
      <w:ind w:left="720"/>
      <w:contextualSpacing/>
    </w:pPr>
    <w:rPr>
      <w:kern w:val="1"/>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6150</Words>
  <Characters>3506</Characters>
  <Application>Microsoft Office Word</Application>
  <DocSecurity>0</DocSecurity>
  <Lines>29</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Ausvydas Plestys</cp:lastModifiedBy>
  <cp:revision>7</cp:revision>
  <dcterms:created xsi:type="dcterms:W3CDTF">2021-04-28T11:08:00Z</dcterms:created>
  <dcterms:modified xsi:type="dcterms:W3CDTF">2021-05-20T07:46:00Z</dcterms:modified>
</cp:coreProperties>
</file>