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ADDB1" w14:textId="6EFE17C3" w:rsidR="00A01611" w:rsidRPr="00A75364" w:rsidRDefault="00A01611">
      <w:pPr>
        <w:pStyle w:val="Pagrindinistekstas"/>
        <w:ind w:left="5103"/>
        <w:jc w:val="left"/>
        <w:rPr>
          <w:b w:val="0"/>
          <w:sz w:val="24"/>
        </w:rPr>
      </w:pPr>
      <w:r w:rsidRPr="00A75364">
        <w:rPr>
          <w:b w:val="0"/>
          <w:sz w:val="24"/>
        </w:rPr>
        <w:t>PAVIRTINTA</w:t>
      </w:r>
    </w:p>
    <w:p w14:paraId="4B77A970" w14:textId="77777777" w:rsidR="00A01611" w:rsidRPr="00A75364" w:rsidRDefault="009B29BE">
      <w:pPr>
        <w:pStyle w:val="Pagrindinistekstas"/>
        <w:ind w:left="5103"/>
        <w:jc w:val="left"/>
        <w:rPr>
          <w:b w:val="0"/>
          <w:sz w:val="24"/>
        </w:rPr>
      </w:pPr>
      <w:r w:rsidRPr="00A75364">
        <w:rPr>
          <w:b w:val="0"/>
          <w:sz w:val="24"/>
        </w:rPr>
        <w:t>Panevėžio</w:t>
      </w:r>
      <w:r w:rsidR="00A01611" w:rsidRPr="00A75364">
        <w:rPr>
          <w:b w:val="0"/>
          <w:sz w:val="24"/>
        </w:rPr>
        <w:t xml:space="preserve"> rajono savivaldybės tarybos</w:t>
      </w:r>
    </w:p>
    <w:p w14:paraId="48AC1B3C" w14:textId="0FEB380E" w:rsidR="00A01611" w:rsidRPr="00A75364" w:rsidRDefault="009B29BE">
      <w:pPr>
        <w:pStyle w:val="Pagrindinistekstas"/>
        <w:ind w:left="5103"/>
        <w:jc w:val="left"/>
        <w:rPr>
          <w:b w:val="0"/>
          <w:sz w:val="24"/>
        </w:rPr>
      </w:pPr>
      <w:r w:rsidRPr="00A75364">
        <w:rPr>
          <w:b w:val="0"/>
          <w:sz w:val="24"/>
        </w:rPr>
        <w:t>20</w:t>
      </w:r>
      <w:r w:rsidR="00C322F8" w:rsidRPr="00A75364">
        <w:rPr>
          <w:b w:val="0"/>
          <w:sz w:val="24"/>
        </w:rPr>
        <w:t>21</w:t>
      </w:r>
      <w:r w:rsidRPr="00A75364">
        <w:rPr>
          <w:b w:val="0"/>
          <w:sz w:val="24"/>
        </w:rPr>
        <w:t xml:space="preserve"> m</w:t>
      </w:r>
      <w:r w:rsidR="003B2874" w:rsidRPr="00A75364">
        <w:rPr>
          <w:b w:val="0"/>
          <w:sz w:val="24"/>
        </w:rPr>
        <w:t xml:space="preserve">. balandžio 8 </w:t>
      </w:r>
      <w:r w:rsidRPr="00A75364">
        <w:rPr>
          <w:b w:val="0"/>
          <w:sz w:val="24"/>
        </w:rPr>
        <w:t xml:space="preserve">d. sprendimu Nr. </w:t>
      </w:r>
      <w:r w:rsidR="003B2874" w:rsidRPr="00A75364">
        <w:rPr>
          <w:b w:val="0"/>
          <w:sz w:val="24"/>
        </w:rPr>
        <w:t>T-</w:t>
      </w:r>
      <w:r w:rsidR="007A2016">
        <w:rPr>
          <w:b w:val="0"/>
          <w:sz w:val="24"/>
        </w:rPr>
        <w:t>105</w:t>
      </w:r>
    </w:p>
    <w:p w14:paraId="7184EA1D" w14:textId="6C1FF3BD" w:rsidR="00C97771" w:rsidRPr="00A75364" w:rsidRDefault="00C97771" w:rsidP="007D71CD">
      <w:pPr>
        <w:pStyle w:val="Pagrindinistekstas"/>
        <w:jc w:val="left"/>
        <w:rPr>
          <w:sz w:val="24"/>
        </w:rPr>
      </w:pPr>
    </w:p>
    <w:p w14:paraId="20D68303" w14:textId="77777777" w:rsidR="006A0C07" w:rsidRPr="00A75364" w:rsidRDefault="006A0C07" w:rsidP="007D71CD">
      <w:pPr>
        <w:pStyle w:val="Pagrindinistekstas"/>
        <w:jc w:val="left"/>
        <w:rPr>
          <w:sz w:val="24"/>
        </w:rPr>
      </w:pPr>
    </w:p>
    <w:p w14:paraId="13163E91" w14:textId="77777777" w:rsidR="00A01611" w:rsidRPr="00A75364" w:rsidRDefault="009B29BE">
      <w:pPr>
        <w:pStyle w:val="Pagrindinistekstas"/>
        <w:rPr>
          <w:sz w:val="24"/>
        </w:rPr>
      </w:pPr>
      <w:r w:rsidRPr="00A75364">
        <w:rPr>
          <w:sz w:val="24"/>
        </w:rPr>
        <w:t xml:space="preserve">PANEVĖŽIO </w:t>
      </w:r>
      <w:r w:rsidR="00A01611" w:rsidRPr="00A75364">
        <w:rPr>
          <w:sz w:val="24"/>
        </w:rPr>
        <w:t xml:space="preserve">RAJONO SAVIVALDYBĖS KONTROLĖS IR AUDITO TARNYBOS </w:t>
      </w:r>
    </w:p>
    <w:p w14:paraId="576B0708" w14:textId="77777777" w:rsidR="00A01611" w:rsidRPr="00A75364" w:rsidRDefault="00A01611">
      <w:pPr>
        <w:pStyle w:val="Pagrindinistekstas"/>
        <w:rPr>
          <w:sz w:val="24"/>
        </w:rPr>
      </w:pPr>
      <w:r w:rsidRPr="00A75364">
        <w:rPr>
          <w:sz w:val="24"/>
        </w:rPr>
        <w:t>NUOSTATAI</w:t>
      </w:r>
    </w:p>
    <w:p w14:paraId="687846F1" w14:textId="77777777" w:rsidR="00C97771" w:rsidRPr="00A75364" w:rsidRDefault="00C97771" w:rsidP="007D71CD">
      <w:pPr>
        <w:rPr>
          <w:b/>
          <w:bCs/>
          <w:szCs w:val="24"/>
        </w:rPr>
      </w:pPr>
    </w:p>
    <w:p w14:paraId="48F01B7B" w14:textId="77777777" w:rsidR="006A0C07" w:rsidRPr="00A75364" w:rsidRDefault="006A0C07">
      <w:pPr>
        <w:jc w:val="center"/>
        <w:rPr>
          <w:b/>
          <w:bCs/>
          <w:caps/>
          <w:szCs w:val="24"/>
        </w:rPr>
      </w:pPr>
    </w:p>
    <w:p w14:paraId="537C3FAF" w14:textId="606CCC8D" w:rsidR="006A0C07" w:rsidRPr="00A75364" w:rsidRDefault="00A01611">
      <w:pPr>
        <w:jc w:val="center"/>
        <w:rPr>
          <w:b/>
          <w:bCs/>
          <w:caps/>
          <w:szCs w:val="24"/>
        </w:rPr>
      </w:pPr>
      <w:r w:rsidRPr="00A75364">
        <w:rPr>
          <w:b/>
          <w:bCs/>
          <w:caps/>
          <w:szCs w:val="24"/>
        </w:rPr>
        <w:t>I</w:t>
      </w:r>
      <w:r w:rsidR="006A0C07" w:rsidRPr="00A75364">
        <w:rPr>
          <w:b/>
          <w:bCs/>
          <w:caps/>
          <w:szCs w:val="24"/>
        </w:rPr>
        <w:t xml:space="preserve"> SKYRIUS</w:t>
      </w:r>
    </w:p>
    <w:p w14:paraId="69466B75" w14:textId="60A3F2D1" w:rsidR="00A01611" w:rsidRPr="00A75364" w:rsidRDefault="00A01611">
      <w:pPr>
        <w:jc w:val="center"/>
        <w:rPr>
          <w:b/>
          <w:bCs/>
          <w:caps/>
          <w:szCs w:val="24"/>
        </w:rPr>
      </w:pPr>
      <w:r w:rsidRPr="00A75364">
        <w:rPr>
          <w:b/>
          <w:bCs/>
          <w:caps/>
          <w:szCs w:val="24"/>
        </w:rPr>
        <w:t>Bendrosios nuostatos</w:t>
      </w:r>
    </w:p>
    <w:p w14:paraId="4D955486" w14:textId="77777777" w:rsidR="00A01611" w:rsidRPr="00A75364" w:rsidRDefault="00A01611">
      <w:pPr>
        <w:jc w:val="center"/>
        <w:rPr>
          <w:b/>
          <w:bCs/>
          <w:caps/>
          <w:szCs w:val="24"/>
        </w:rPr>
      </w:pPr>
    </w:p>
    <w:p w14:paraId="74D87D88" w14:textId="0F4D2ED6" w:rsidR="00A01611" w:rsidRPr="00A75364" w:rsidRDefault="009B29BE">
      <w:pPr>
        <w:tabs>
          <w:tab w:val="left" w:pos="851"/>
        </w:tabs>
        <w:ind w:firstLine="720"/>
        <w:jc w:val="both"/>
        <w:rPr>
          <w:szCs w:val="24"/>
        </w:rPr>
      </w:pPr>
      <w:r w:rsidRPr="00A75364">
        <w:rPr>
          <w:szCs w:val="24"/>
        </w:rPr>
        <w:t>1. Panevėžio</w:t>
      </w:r>
      <w:r w:rsidR="00A01611" w:rsidRPr="00A75364">
        <w:rPr>
          <w:szCs w:val="24"/>
        </w:rPr>
        <w:t xml:space="preserve"> rajono savivaldybės Kontrolės ir audito tarnybos nuostatai (toliau – Nuostatai) reglamentuoja Pa</w:t>
      </w:r>
      <w:r w:rsidRPr="00A75364">
        <w:rPr>
          <w:szCs w:val="24"/>
        </w:rPr>
        <w:t>nevėžio</w:t>
      </w:r>
      <w:r w:rsidR="00A01611" w:rsidRPr="00A75364">
        <w:rPr>
          <w:szCs w:val="24"/>
        </w:rPr>
        <w:t xml:space="preserve"> rajono savivaldybės Kontrolės ir audito tarnybos (toliau – Tarnyba) teisinę formą, savininką, savininko teises ir pareigas įgyvendinančią instituciją, priskiriamas funkcijas,</w:t>
      </w:r>
      <w:r w:rsidR="009764A5" w:rsidRPr="00A75364">
        <w:rPr>
          <w:szCs w:val="24"/>
        </w:rPr>
        <w:t xml:space="preserve"> savivaldybės kontrolieriaus</w:t>
      </w:r>
      <w:r w:rsidR="00A01611" w:rsidRPr="00A75364">
        <w:rPr>
          <w:szCs w:val="24"/>
        </w:rPr>
        <w:t xml:space="preserve"> kompetenciją, jo skyrimo ir atleidimo tvarką, darbo organizavimą, valdymą ir finansavimą, Tarnybos reorganizavimo, likvidavimo ar pertvarkymo tvarką.</w:t>
      </w:r>
    </w:p>
    <w:p w14:paraId="3054B6FB" w14:textId="77777777" w:rsidR="00A01611" w:rsidRPr="00A75364" w:rsidRDefault="00A01611">
      <w:pPr>
        <w:tabs>
          <w:tab w:val="left" w:pos="851"/>
        </w:tabs>
        <w:ind w:firstLine="720"/>
        <w:jc w:val="both"/>
        <w:rPr>
          <w:szCs w:val="24"/>
        </w:rPr>
      </w:pPr>
      <w:r w:rsidRPr="00A75364">
        <w:rPr>
          <w:szCs w:val="24"/>
        </w:rPr>
        <w:t>2.</w:t>
      </w:r>
      <w:r w:rsidR="009B29BE" w:rsidRPr="00A75364">
        <w:rPr>
          <w:szCs w:val="24"/>
        </w:rPr>
        <w:t xml:space="preserve"> Tarnybos pavadinimas – Panevėžio</w:t>
      </w:r>
      <w:r w:rsidRPr="00A75364">
        <w:rPr>
          <w:szCs w:val="24"/>
        </w:rPr>
        <w:t xml:space="preserve"> rajono savivaldybės Kontrolės ir audito tarnyba, įregistruota Juridinių </w:t>
      </w:r>
      <w:r w:rsidR="009B29BE" w:rsidRPr="00A75364">
        <w:rPr>
          <w:szCs w:val="24"/>
        </w:rPr>
        <w:t>asmenų registre, kodas 288633840</w:t>
      </w:r>
      <w:r w:rsidRPr="00A75364">
        <w:rPr>
          <w:szCs w:val="24"/>
        </w:rPr>
        <w:t>.</w:t>
      </w:r>
    </w:p>
    <w:p w14:paraId="3CFC764D" w14:textId="77777777" w:rsidR="00A01611" w:rsidRPr="00A75364" w:rsidRDefault="00A01611">
      <w:pPr>
        <w:tabs>
          <w:tab w:val="left" w:pos="851"/>
        </w:tabs>
        <w:ind w:firstLine="720"/>
        <w:jc w:val="both"/>
        <w:rPr>
          <w:szCs w:val="24"/>
        </w:rPr>
      </w:pPr>
      <w:r w:rsidRPr="00A75364">
        <w:rPr>
          <w:szCs w:val="24"/>
        </w:rPr>
        <w:t>3. Tarnybos teisinė forma – biudžetinė įstaiga.</w:t>
      </w:r>
    </w:p>
    <w:p w14:paraId="3C534DE0" w14:textId="6659B266" w:rsidR="00A01611" w:rsidRPr="00A75364" w:rsidRDefault="00A01611">
      <w:pPr>
        <w:tabs>
          <w:tab w:val="left" w:pos="851"/>
        </w:tabs>
        <w:ind w:firstLine="720"/>
        <w:jc w:val="both"/>
        <w:rPr>
          <w:szCs w:val="24"/>
        </w:rPr>
      </w:pPr>
      <w:r w:rsidRPr="00A75364">
        <w:rPr>
          <w:szCs w:val="24"/>
        </w:rPr>
        <w:t xml:space="preserve">4. </w:t>
      </w:r>
      <w:r w:rsidR="009B29BE" w:rsidRPr="00A75364">
        <w:rPr>
          <w:szCs w:val="24"/>
        </w:rPr>
        <w:t>Tarnybos savininkas yra Panevėžio</w:t>
      </w:r>
      <w:r w:rsidRPr="00A75364">
        <w:rPr>
          <w:szCs w:val="24"/>
        </w:rPr>
        <w:t xml:space="preserve"> rajono savivaldybė</w:t>
      </w:r>
      <w:r w:rsidR="006E20D5" w:rsidRPr="00A75364">
        <w:rPr>
          <w:szCs w:val="24"/>
        </w:rPr>
        <w:t xml:space="preserve"> (toliau – Savivaldybė)</w:t>
      </w:r>
      <w:r w:rsidRPr="00A75364">
        <w:rPr>
          <w:szCs w:val="24"/>
        </w:rPr>
        <w:t>, adresas</w:t>
      </w:r>
      <w:r w:rsidR="004B4241" w:rsidRPr="00A75364">
        <w:rPr>
          <w:szCs w:val="24"/>
        </w:rPr>
        <w:t xml:space="preserve">: 35185 Panevėžio m. sav., </w:t>
      </w:r>
      <w:r w:rsidR="009B29BE" w:rsidRPr="00A75364">
        <w:rPr>
          <w:szCs w:val="24"/>
        </w:rPr>
        <w:t xml:space="preserve">Vasario 16-osios </w:t>
      </w:r>
      <w:r w:rsidR="004B4241" w:rsidRPr="00A75364">
        <w:rPr>
          <w:szCs w:val="24"/>
        </w:rPr>
        <w:t xml:space="preserve">g. </w:t>
      </w:r>
      <w:r w:rsidR="009B29BE" w:rsidRPr="00A75364">
        <w:rPr>
          <w:szCs w:val="24"/>
        </w:rPr>
        <w:t>27</w:t>
      </w:r>
      <w:r w:rsidRPr="00A75364">
        <w:rPr>
          <w:szCs w:val="24"/>
        </w:rPr>
        <w:t>.</w:t>
      </w:r>
    </w:p>
    <w:p w14:paraId="62DF6569" w14:textId="77777777" w:rsidR="00A01611" w:rsidRPr="00A75364" w:rsidRDefault="00A01611">
      <w:pPr>
        <w:tabs>
          <w:tab w:val="left" w:pos="851"/>
        </w:tabs>
        <w:ind w:firstLine="720"/>
        <w:jc w:val="both"/>
        <w:rPr>
          <w:szCs w:val="24"/>
        </w:rPr>
      </w:pPr>
      <w:r w:rsidRPr="00A75364">
        <w:rPr>
          <w:szCs w:val="24"/>
        </w:rPr>
        <w:t>5. Tarnybos savininko teises ir pareigas įgyv</w:t>
      </w:r>
      <w:r w:rsidR="009B29BE" w:rsidRPr="00A75364">
        <w:rPr>
          <w:szCs w:val="24"/>
        </w:rPr>
        <w:t>endinanti institucija – Panevėžio</w:t>
      </w:r>
      <w:r w:rsidRPr="00A75364">
        <w:rPr>
          <w:szCs w:val="24"/>
        </w:rPr>
        <w:t xml:space="preserve"> rajono savivaldybės taryba </w:t>
      </w:r>
      <w:bookmarkStart w:id="0" w:name="_Hlk66784406"/>
      <w:r w:rsidRPr="00A75364">
        <w:rPr>
          <w:szCs w:val="24"/>
        </w:rPr>
        <w:t>(toliau – Savivaldybės taryba)</w:t>
      </w:r>
      <w:r w:rsidR="004B4241" w:rsidRPr="00A75364">
        <w:rPr>
          <w:szCs w:val="24"/>
        </w:rPr>
        <w:t>,</w:t>
      </w:r>
      <w:r w:rsidRPr="00A75364">
        <w:rPr>
          <w:szCs w:val="24"/>
        </w:rPr>
        <w:t xml:space="preserve"> </w:t>
      </w:r>
      <w:bookmarkEnd w:id="0"/>
      <w:r w:rsidRPr="00A75364">
        <w:rPr>
          <w:szCs w:val="24"/>
        </w:rPr>
        <w:t>kuri:</w:t>
      </w:r>
    </w:p>
    <w:p w14:paraId="2F426196" w14:textId="77777777" w:rsidR="00A01611" w:rsidRPr="00A75364" w:rsidRDefault="00A01611">
      <w:pPr>
        <w:tabs>
          <w:tab w:val="left" w:pos="851"/>
          <w:tab w:val="left" w:pos="1276"/>
        </w:tabs>
        <w:ind w:firstLine="720"/>
        <w:jc w:val="both"/>
        <w:rPr>
          <w:szCs w:val="24"/>
        </w:rPr>
      </w:pPr>
      <w:r w:rsidRPr="00A75364">
        <w:rPr>
          <w:szCs w:val="24"/>
        </w:rPr>
        <w:t>5.1. tvirtina Tarnybos nuostatus;</w:t>
      </w:r>
    </w:p>
    <w:p w14:paraId="20A6754F" w14:textId="77777777" w:rsidR="00A01611" w:rsidRPr="00A75364" w:rsidRDefault="00A01611">
      <w:pPr>
        <w:ind w:firstLine="720"/>
        <w:jc w:val="both"/>
        <w:rPr>
          <w:szCs w:val="24"/>
        </w:rPr>
      </w:pPr>
      <w:r w:rsidRPr="00A75364">
        <w:rPr>
          <w:szCs w:val="24"/>
        </w:rPr>
        <w:t>5.2. teisės aktų nustatyta tvarka priima ir atleidžia Savivaldybės kontrolierių;</w:t>
      </w:r>
    </w:p>
    <w:p w14:paraId="2CEF2BEC" w14:textId="77777777" w:rsidR="00A01611" w:rsidRPr="00A75364" w:rsidRDefault="00A01611">
      <w:pPr>
        <w:ind w:firstLine="720"/>
        <w:jc w:val="both"/>
        <w:rPr>
          <w:szCs w:val="24"/>
        </w:rPr>
      </w:pPr>
      <w:r w:rsidRPr="00A75364">
        <w:rPr>
          <w:szCs w:val="24"/>
        </w:rPr>
        <w:t>5.3. kasmet Savivaldybės biudžete nustato Tarnybai skiriamų asignavimų dydį;</w:t>
      </w:r>
    </w:p>
    <w:p w14:paraId="6E74B680" w14:textId="77777777" w:rsidR="00A01611" w:rsidRPr="00A75364" w:rsidRDefault="00A01611">
      <w:pPr>
        <w:ind w:firstLine="720"/>
        <w:jc w:val="both"/>
        <w:rPr>
          <w:szCs w:val="24"/>
        </w:rPr>
      </w:pPr>
      <w:r w:rsidRPr="00A75364">
        <w:rPr>
          <w:szCs w:val="24"/>
        </w:rPr>
        <w:t>5.4. išklauso metinę Tarnybos veiklos ataskaitą, priima dėl jos sprendimą</w:t>
      </w:r>
      <w:r w:rsidR="004B4241" w:rsidRPr="00A75364">
        <w:rPr>
          <w:szCs w:val="24"/>
        </w:rPr>
        <w:t>;</w:t>
      </w:r>
    </w:p>
    <w:p w14:paraId="0E8A4E6E" w14:textId="77777777" w:rsidR="00A01611" w:rsidRPr="00A75364" w:rsidRDefault="00A01611">
      <w:pPr>
        <w:ind w:firstLine="720"/>
        <w:jc w:val="both"/>
        <w:rPr>
          <w:szCs w:val="24"/>
        </w:rPr>
      </w:pPr>
      <w:r w:rsidRPr="00A75364">
        <w:rPr>
          <w:szCs w:val="24"/>
        </w:rPr>
        <w:t xml:space="preserve">5.5. sprendžia kitus </w:t>
      </w:r>
      <w:r w:rsidR="004B4241" w:rsidRPr="00A75364">
        <w:rPr>
          <w:szCs w:val="24"/>
        </w:rPr>
        <w:t>Lietuvos Respublikos b</w:t>
      </w:r>
      <w:r w:rsidRPr="00A75364">
        <w:rPr>
          <w:szCs w:val="24"/>
        </w:rPr>
        <w:t>iudžetinių įstaigų</w:t>
      </w:r>
      <w:r w:rsidR="004B4241" w:rsidRPr="00A75364">
        <w:rPr>
          <w:szCs w:val="24"/>
        </w:rPr>
        <w:t xml:space="preserve"> įstatyme</w:t>
      </w:r>
      <w:r w:rsidRPr="00A75364">
        <w:rPr>
          <w:szCs w:val="24"/>
        </w:rPr>
        <w:t>, Vietos savivaldos</w:t>
      </w:r>
      <w:r w:rsidR="004B4241" w:rsidRPr="00A75364">
        <w:rPr>
          <w:szCs w:val="24"/>
        </w:rPr>
        <w:t xml:space="preserve"> įstatyme</w:t>
      </w:r>
      <w:r w:rsidRPr="00A75364">
        <w:rPr>
          <w:szCs w:val="24"/>
        </w:rPr>
        <w:t>, kituose įstatymuose ir Tarnybos nuostatuose jos kompetencijai priskirtus klausimus.</w:t>
      </w:r>
    </w:p>
    <w:p w14:paraId="6AEF843C" w14:textId="4CAA2AF4" w:rsidR="00A01611" w:rsidRPr="00A75364" w:rsidRDefault="00A01611">
      <w:pPr>
        <w:ind w:firstLine="720"/>
        <w:rPr>
          <w:szCs w:val="24"/>
        </w:rPr>
      </w:pPr>
      <w:r w:rsidRPr="00A75364">
        <w:rPr>
          <w:szCs w:val="24"/>
        </w:rPr>
        <w:t>6. Tarnybos buveinės adresas:</w:t>
      </w:r>
      <w:r w:rsidR="000B1867" w:rsidRPr="00A75364">
        <w:rPr>
          <w:szCs w:val="24"/>
        </w:rPr>
        <w:t xml:space="preserve"> </w:t>
      </w:r>
      <w:r w:rsidR="004B4241" w:rsidRPr="00A75364">
        <w:rPr>
          <w:szCs w:val="24"/>
        </w:rPr>
        <w:t>35185 Panevėžio m. sav., Vasario 16-osios g. 27</w:t>
      </w:r>
      <w:r w:rsidRPr="00A75364">
        <w:rPr>
          <w:szCs w:val="24"/>
        </w:rPr>
        <w:t xml:space="preserve">. </w:t>
      </w:r>
    </w:p>
    <w:p w14:paraId="01B0ED6F" w14:textId="77777777" w:rsidR="000B1867" w:rsidRPr="00A75364" w:rsidRDefault="00A01611">
      <w:pPr>
        <w:ind w:firstLine="720"/>
        <w:jc w:val="both"/>
        <w:rPr>
          <w:szCs w:val="24"/>
        </w:rPr>
      </w:pPr>
      <w:r w:rsidRPr="00A75364">
        <w:rPr>
          <w:szCs w:val="24"/>
        </w:rPr>
        <w:t xml:space="preserve">7. Tarnyba yra ribotos civilinės atsakomybės viešasis juridinis asmuo, turintis antspaudą su Tarnybos pavadinimu ir Savivaldybės herbu, atsiskaitomąją sąskaitą banke. </w:t>
      </w:r>
    </w:p>
    <w:p w14:paraId="7B9163B5" w14:textId="77777777" w:rsidR="00A01611" w:rsidRPr="00A75364" w:rsidRDefault="00A01611">
      <w:pPr>
        <w:ind w:firstLine="720"/>
        <w:jc w:val="both"/>
        <w:rPr>
          <w:szCs w:val="24"/>
        </w:rPr>
      </w:pPr>
      <w:r w:rsidRPr="00A75364">
        <w:rPr>
          <w:szCs w:val="24"/>
        </w:rPr>
        <w:t>8. Tarnybos veikla grindžiama nepriklausomumo, teisėtumo, viešumo, objektyvumo ir profesionalumo principais.</w:t>
      </w:r>
    </w:p>
    <w:p w14:paraId="13AB134A" w14:textId="1AB484D0" w:rsidR="00A01611" w:rsidRPr="00A75364" w:rsidRDefault="00A01611">
      <w:pPr>
        <w:ind w:firstLine="720"/>
        <w:jc w:val="both"/>
        <w:rPr>
          <w:szCs w:val="24"/>
        </w:rPr>
      </w:pPr>
      <w:r w:rsidRPr="00A75364">
        <w:rPr>
          <w:szCs w:val="24"/>
        </w:rPr>
        <w:t xml:space="preserve">9. Tarnyba savo veikloje vadovaujasi </w:t>
      </w:r>
      <w:r w:rsidR="004B4241" w:rsidRPr="00A75364">
        <w:rPr>
          <w:szCs w:val="24"/>
        </w:rPr>
        <w:t xml:space="preserve">Lietuvos Respublikos Konstitucija, </w:t>
      </w:r>
      <w:r w:rsidR="00C322F8" w:rsidRPr="00A75364">
        <w:rPr>
          <w:szCs w:val="24"/>
        </w:rPr>
        <w:t xml:space="preserve">Vietos savivaldos įstatymu ir kitais įstatymais, </w:t>
      </w:r>
      <w:r w:rsidR="000B1FBC" w:rsidRPr="00A75364">
        <w:rPr>
          <w:szCs w:val="24"/>
        </w:rPr>
        <w:t>t</w:t>
      </w:r>
      <w:r w:rsidR="00C322F8" w:rsidRPr="00A75364">
        <w:rPr>
          <w:szCs w:val="24"/>
        </w:rPr>
        <w:t xml:space="preserve">arptautiniais aukščiausiųjų audito institucijų standartais, </w:t>
      </w:r>
      <w:r w:rsidRPr="00A75364">
        <w:rPr>
          <w:szCs w:val="24"/>
        </w:rPr>
        <w:t xml:space="preserve">Valstybinio audito reikalavimais, Valstybės kontrolės </w:t>
      </w:r>
      <w:r w:rsidR="00C322F8" w:rsidRPr="00A75364">
        <w:rPr>
          <w:szCs w:val="24"/>
        </w:rPr>
        <w:t xml:space="preserve">patvirtintomis </w:t>
      </w:r>
      <w:r w:rsidRPr="00A75364">
        <w:rPr>
          <w:szCs w:val="24"/>
        </w:rPr>
        <w:t>metodikomis, kitais teisės aktais</w:t>
      </w:r>
      <w:r w:rsidR="004B4241" w:rsidRPr="00A75364">
        <w:rPr>
          <w:szCs w:val="24"/>
        </w:rPr>
        <w:t xml:space="preserve"> ir</w:t>
      </w:r>
      <w:r w:rsidRPr="00A75364">
        <w:rPr>
          <w:szCs w:val="24"/>
        </w:rPr>
        <w:t xml:space="preserve"> šiais Nuostatais.</w:t>
      </w:r>
    </w:p>
    <w:p w14:paraId="1A57E7DF" w14:textId="2D90D134" w:rsidR="004474E1" w:rsidRPr="00A75364" w:rsidRDefault="004474E1">
      <w:pPr>
        <w:ind w:firstLine="720"/>
        <w:jc w:val="both"/>
        <w:rPr>
          <w:szCs w:val="24"/>
        </w:rPr>
      </w:pPr>
      <w:r w:rsidRPr="00A75364">
        <w:rPr>
          <w:szCs w:val="24"/>
        </w:rPr>
        <w:t>10. Tarnyba yra paramos gavėja.</w:t>
      </w:r>
    </w:p>
    <w:p w14:paraId="250FC418" w14:textId="77777777" w:rsidR="00A01611" w:rsidRPr="00A75364" w:rsidRDefault="00A01611">
      <w:pPr>
        <w:ind w:firstLine="720"/>
        <w:rPr>
          <w:b/>
          <w:bCs/>
          <w:szCs w:val="24"/>
        </w:rPr>
      </w:pPr>
    </w:p>
    <w:p w14:paraId="10FC6D18" w14:textId="3EF1FD66" w:rsidR="006A0C07" w:rsidRPr="00A75364" w:rsidRDefault="006A0C07" w:rsidP="006A0C07">
      <w:pPr>
        <w:jc w:val="center"/>
        <w:rPr>
          <w:b/>
          <w:bCs/>
          <w:caps/>
          <w:szCs w:val="24"/>
        </w:rPr>
      </w:pPr>
      <w:r w:rsidRPr="00A75364">
        <w:rPr>
          <w:b/>
          <w:bCs/>
          <w:caps/>
          <w:szCs w:val="24"/>
        </w:rPr>
        <w:t>Ii SKYRIUS</w:t>
      </w:r>
    </w:p>
    <w:p w14:paraId="68E287C3" w14:textId="326CBF87" w:rsidR="00A01611" w:rsidRPr="00A75364" w:rsidRDefault="00A01611">
      <w:pPr>
        <w:jc w:val="center"/>
        <w:rPr>
          <w:b/>
          <w:szCs w:val="24"/>
        </w:rPr>
      </w:pPr>
      <w:r w:rsidRPr="00A75364">
        <w:rPr>
          <w:b/>
          <w:szCs w:val="24"/>
        </w:rPr>
        <w:t>TARNYBOS VEIKLOS RŪŠIS, TIKSLAS IR FUNKCIJOS</w:t>
      </w:r>
    </w:p>
    <w:p w14:paraId="557F22C6" w14:textId="77777777" w:rsidR="00A01611" w:rsidRPr="00A75364" w:rsidRDefault="00A01611">
      <w:pPr>
        <w:rPr>
          <w:b/>
          <w:szCs w:val="24"/>
        </w:rPr>
      </w:pPr>
    </w:p>
    <w:p w14:paraId="0965E518" w14:textId="22A27D5E" w:rsidR="00A01611" w:rsidRPr="00A75364" w:rsidRDefault="00A01611">
      <w:pPr>
        <w:tabs>
          <w:tab w:val="left" w:pos="567"/>
        </w:tabs>
        <w:ind w:firstLine="720"/>
        <w:jc w:val="both"/>
        <w:rPr>
          <w:szCs w:val="24"/>
        </w:rPr>
      </w:pPr>
      <w:r w:rsidRPr="00A75364">
        <w:rPr>
          <w:szCs w:val="24"/>
        </w:rPr>
        <w:t>1</w:t>
      </w:r>
      <w:r w:rsidR="004474E1" w:rsidRPr="00A75364">
        <w:rPr>
          <w:szCs w:val="24"/>
        </w:rPr>
        <w:t>1</w:t>
      </w:r>
      <w:r w:rsidRPr="00A75364">
        <w:rPr>
          <w:szCs w:val="24"/>
        </w:rPr>
        <w:t>. Tarnybos veiklos rūšis – Lietuvos Respublikos savivaldybių veikla, kodas 84.11.20.</w:t>
      </w:r>
    </w:p>
    <w:p w14:paraId="2512710F" w14:textId="586AB79B" w:rsidR="00A01611" w:rsidRPr="00A75364" w:rsidRDefault="00A01611">
      <w:pPr>
        <w:ind w:firstLine="720"/>
        <w:jc w:val="both"/>
        <w:rPr>
          <w:szCs w:val="24"/>
        </w:rPr>
      </w:pPr>
      <w:r w:rsidRPr="00A75364">
        <w:rPr>
          <w:szCs w:val="24"/>
        </w:rPr>
        <w:t>1</w:t>
      </w:r>
      <w:r w:rsidR="004474E1" w:rsidRPr="00A75364">
        <w:rPr>
          <w:szCs w:val="24"/>
        </w:rPr>
        <w:t>2</w:t>
      </w:r>
      <w:r w:rsidRPr="00A75364">
        <w:rPr>
          <w:szCs w:val="24"/>
        </w:rPr>
        <w:t>.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4F880DC9" w14:textId="12DED5E4" w:rsidR="00A01611" w:rsidRPr="00A75364" w:rsidRDefault="00A01611">
      <w:pPr>
        <w:ind w:firstLine="720"/>
        <w:jc w:val="both"/>
        <w:rPr>
          <w:szCs w:val="24"/>
        </w:rPr>
      </w:pPr>
      <w:r w:rsidRPr="00A75364">
        <w:rPr>
          <w:szCs w:val="24"/>
        </w:rPr>
        <w:t>1</w:t>
      </w:r>
      <w:r w:rsidR="004474E1" w:rsidRPr="00A75364">
        <w:rPr>
          <w:szCs w:val="24"/>
        </w:rPr>
        <w:t>3</w:t>
      </w:r>
      <w:r w:rsidRPr="00A75364">
        <w:rPr>
          <w:szCs w:val="24"/>
        </w:rPr>
        <w:t>. Tarnybos veiklos funkcijos:</w:t>
      </w:r>
    </w:p>
    <w:p w14:paraId="3185C0D8" w14:textId="2ED0AA71"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.1. atlieka išorės finansinį ir veiklos auditą Savivaldybės administracijoje, Savivaldybės administravimo subjektuose ir Savivaldybės </w:t>
      </w:r>
      <w:r w:rsidR="00C322F8" w:rsidRPr="00A75364">
        <w:rPr>
          <w:szCs w:val="24"/>
        </w:rPr>
        <w:t xml:space="preserve">valdomose </w:t>
      </w:r>
      <w:r w:rsidRPr="00A75364">
        <w:rPr>
          <w:szCs w:val="24"/>
        </w:rPr>
        <w:t>įmonėse;</w:t>
      </w:r>
    </w:p>
    <w:p w14:paraId="7343FCBA" w14:textId="03283F9D" w:rsidR="00A01611" w:rsidRPr="00A75364" w:rsidRDefault="00A01611">
      <w:pPr>
        <w:tabs>
          <w:tab w:val="left" w:pos="851"/>
        </w:tabs>
        <w:ind w:firstLine="720"/>
        <w:jc w:val="both"/>
        <w:rPr>
          <w:szCs w:val="24"/>
        </w:rPr>
      </w:pPr>
      <w:r w:rsidRPr="00A75364">
        <w:rPr>
          <w:szCs w:val="24"/>
        </w:rPr>
        <w:lastRenderedPageBreak/>
        <w:t>1</w:t>
      </w:r>
      <w:r w:rsidR="004474E1" w:rsidRPr="00A75364">
        <w:rPr>
          <w:szCs w:val="24"/>
        </w:rPr>
        <w:t>3</w:t>
      </w:r>
      <w:r w:rsidRPr="00A75364">
        <w:rPr>
          <w:szCs w:val="24"/>
        </w:rPr>
        <w:t>.2. kiekvienais metais iki liepos 15 dienos</w:t>
      </w:r>
      <w:r w:rsidRPr="00A75364">
        <w:rPr>
          <w:bCs/>
          <w:szCs w:val="24"/>
        </w:rPr>
        <w:t xml:space="preserve"> </w:t>
      </w:r>
      <w:r w:rsidRPr="00A75364">
        <w:rPr>
          <w:szCs w:val="24"/>
        </w:rPr>
        <w:t>rengia ir Savivaldybės tarybos veiklos reglamente nustatyta tvarka pateikia Savivaldybės tarybai išvadą dėl pateikto tvirtinti Savivaldybės konsoliduotųjų ataskaitų rinkinio;</w:t>
      </w:r>
    </w:p>
    <w:p w14:paraId="124358BE" w14:textId="0710DE27"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.3. rengia ir Savivaldybės tarybai teikia </w:t>
      </w:r>
      <w:r w:rsidR="00461C0A" w:rsidRPr="00A75364">
        <w:rPr>
          <w:szCs w:val="24"/>
        </w:rPr>
        <w:t xml:space="preserve">sprendimams priimti reikalingas išvadas dėl </w:t>
      </w:r>
      <w:r w:rsidR="000A415D" w:rsidRPr="00A75364">
        <w:rPr>
          <w:szCs w:val="24"/>
        </w:rPr>
        <w:t>S</w:t>
      </w:r>
      <w:r w:rsidR="00461C0A" w:rsidRPr="00A75364">
        <w:rPr>
          <w:szCs w:val="24"/>
        </w:rPr>
        <w:t xml:space="preserve">avivaldybės prisiimamų įsipareigojimų pagal paskolų, finansinės nuomos (lizingo) ir kitų įsipareigojamųjų skolos dokumentų sutartis, garantijų suteikimo kreditoriams už </w:t>
      </w:r>
      <w:r w:rsidR="000A415D" w:rsidRPr="00A75364">
        <w:rPr>
          <w:szCs w:val="24"/>
        </w:rPr>
        <w:t>S</w:t>
      </w:r>
      <w:r w:rsidR="00461C0A" w:rsidRPr="00A75364">
        <w:rPr>
          <w:szCs w:val="24"/>
        </w:rPr>
        <w:t>avivaldybės valdomų įmonių prisiimamus įsipareigojimus pagal paskolų, finansinės nuomos (lizingo) ir kitų įsipareigojamųjų skolos dokumentų sutartis</w:t>
      </w:r>
      <w:r w:rsidRPr="00A75364">
        <w:rPr>
          <w:szCs w:val="24"/>
        </w:rPr>
        <w:t>;</w:t>
      </w:r>
    </w:p>
    <w:p w14:paraId="503528FA" w14:textId="521E8A55"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.4. rengia ir Savivaldybės tarybai teikia </w:t>
      </w:r>
      <w:r w:rsidR="00461C0A" w:rsidRPr="00A75364">
        <w:rPr>
          <w:szCs w:val="24"/>
        </w:rPr>
        <w:t>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Pr="00A75364">
        <w:rPr>
          <w:szCs w:val="24"/>
        </w:rPr>
        <w:t>;</w:t>
      </w:r>
    </w:p>
    <w:p w14:paraId="2271DCDC" w14:textId="1A1DEA7E"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w:t>
      </w:r>
      <w:r w:rsidR="00461C0A" w:rsidRPr="00A75364">
        <w:rPr>
          <w:szCs w:val="24"/>
        </w:rPr>
        <w:t>5</w:t>
      </w:r>
      <w:r w:rsidRPr="00A75364">
        <w:rPr>
          <w:szCs w:val="24"/>
        </w:rPr>
        <w:t>.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053295D4" w14:textId="55FFE07C" w:rsidR="00461C0A" w:rsidRPr="00A75364" w:rsidRDefault="0012148A">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.6. rengia ir </w:t>
      </w:r>
      <w:r w:rsidR="009D42AD" w:rsidRPr="00A75364">
        <w:rPr>
          <w:szCs w:val="24"/>
        </w:rPr>
        <w:t>S</w:t>
      </w:r>
      <w:r w:rsidRPr="00A75364">
        <w:rPr>
          <w:szCs w:val="24"/>
        </w:rPr>
        <w:t xml:space="preserve">avivaldybės tarybai teikia sprendimams priimti reikalingas išvadas dėl galimybės </w:t>
      </w:r>
      <w:r w:rsidR="00B754BF">
        <w:rPr>
          <w:szCs w:val="24"/>
        </w:rPr>
        <w:t>S</w:t>
      </w:r>
      <w:r w:rsidRPr="00A75364">
        <w:rPr>
          <w:szCs w:val="24"/>
        </w:rPr>
        <w:t xml:space="preserve">avivaldybei prisiimti finansinius įsipareigojimus dėl prioritetinės </w:t>
      </w:r>
      <w:r w:rsidR="009D42AD" w:rsidRPr="00A75364">
        <w:rPr>
          <w:szCs w:val="24"/>
        </w:rPr>
        <w:t>S</w:t>
      </w:r>
      <w:r w:rsidRPr="00A75364">
        <w:rPr>
          <w:szCs w:val="24"/>
        </w:rPr>
        <w:t>avivaldybės infrastruktūros plėtros</w:t>
      </w:r>
      <w:r w:rsidR="00DF0982" w:rsidRPr="00A75364">
        <w:rPr>
          <w:szCs w:val="24"/>
        </w:rPr>
        <w:t>;</w:t>
      </w:r>
    </w:p>
    <w:p w14:paraId="00AA9872" w14:textId="3DE1F0AE"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 xml:space="preserve">.7. Valstybės kontrolės prašymu teikia Savivaldybės kontrolės ir audito tarnybos atliktų auditų ataskaitas ir darbo dokumentus audito išorinei peržiūrai atlikti; </w:t>
      </w:r>
    </w:p>
    <w:p w14:paraId="2BA70A42" w14:textId="32586005"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.8. vertina viešojo administravimo subjekto administracinės veiklos kokybę ir efektyvumą, taip pat vidaus kontrolės ir vidaus audito sistemos patikimumą;</w:t>
      </w:r>
    </w:p>
    <w:p w14:paraId="42414C56" w14:textId="56F0D7A8" w:rsidR="00A01611" w:rsidRPr="00A75364" w:rsidRDefault="00A01611">
      <w:pPr>
        <w:tabs>
          <w:tab w:val="left" w:pos="851"/>
        </w:tabs>
        <w:ind w:firstLine="720"/>
        <w:jc w:val="both"/>
        <w:rPr>
          <w:szCs w:val="24"/>
        </w:rPr>
      </w:pPr>
      <w:r w:rsidRPr="00A75364">
        <w:rPr>
          <w:szCs w:val="24"/>
        </w:rPr>
        <w:t>1</w:t>
      </w:r>
      <w:r w:rsidR="004474E1" w:rsidRPr="00A75364">
        <w:rPr>
          <w:szCs w:val="24"/>
        </w:rPr>
        <w:t>3</w:t>
      </w:r>
      <w:r w:rsidRPr="00A75364">
        <w:rPr>
          <w:szCs w:val="24"/>
        </w:rPr>
        <w:t>.9. kontroliuoja vietinių rinkliavų rinkimą;</w:t>
      </w:r>
    </w:p>
    <w:p w14:paraId="5E1A53B9" w14:textId="16DBC384" w:rsidR="00A01611" w:rsidRPr="00A75364" w:rsidRDefault="00A01611">
      <w:pPr>
        <w:ind w:firstLine="720"/>
        <w:jc w:val="both"/>
        <w:rPr>
          <w:szCs w:val="24"/>
        </w:rPr>
      </w:pPr>
      <w:r w:rsidRPr="00A75364">
        <w:rPr>
          <w:szCs w:val="24"/>
        </w:rPr>
        <w:t>1</w:t>
      </w:r>
      <w:r w:rsidR="004474E1" w:rsidRPr="00A75364">
        <w:rPr>
          <w:szCs w:val="24"/>
        </w:rPr>
        <w:t>3</w:t>
      </w:r>
      <w:r w:rsidRPr="00A75364">
        <w:rPr>
          <w:szCs w:val="24"/>
        </w:rPr>
        <w:t>.10. teisės aktų nustatyta tvarka nagrinėja asmenų prašymus, skundus ir pranešimus, priskirtinus Tarnybos kompetencijai;</w:t>
      </w:r>
    </w:p>
    <w:p w14:paraId="330AC583" w14:textId="77950D49" w:rsidR="00A01611" w:rsidRPr="00A75364" w:rsidRDefault="00A01611">
      <w:pPr>
        <w:pStyle w:val="Pagrindiniotekstotrauka2"/>
        <w:spacing w:after="0" w:line="240" w:lineRule="auto"/>
        <w:ind w:left="0" w:firstLine="720"/>
        <w:rPr>
          <w:szCs w:val="24"/>
        </w:rPr>
      </w:pPr>
      <w:r w:rsidRPr="00A75364">
        <w:rPr>
          <w:szCs w:val="24"/>
        </w:rPr>
        <w:t>1</w:t>
      </w:r>
      <w:r w:rsidR="004474E1" w:rsidRPr="00A75364">
        <w:rPr>
          <w:szCs w:val="24"/>
        </w:rPr>
        <w:t>3</w:t>
      </w:r>
      <w:r w:rsidRPr="00A75364">
        <w:rPr>
          <w:szCs w:val="24"/>
        </w:rPr>
        <w:t>.11. atlieka įstatymuose ir kituose teisės aktuose priskirtas funkcijas.</w:t>
      </w:r>
    </w:p>
    <w:p w14:paraId="3F47FC3F" w14:textId="77777777" w:rsidR="00A01611" w:rsidRPr="00A75364" w:rsidRDefault="00A01611" w:rsidP="006A0C07">
      <w:pPr>
        <w:pStyle w:val="Pagrindiniotekstotrauka2"/>
        <w:spacing w:after="0" w:line="240" w:lineRule="auto"/>
        <w:ind w:left="0" w:firstLine="720"/>
        <w:jc w:val="center"/>
        <w:rPr>
          <w:szCs w:val="24"/>
        </w:rPr>
      </w:pPr>
    </w:p>
    <w:p w14:paraId="751D05D0" w14:textId="233746C8" w:rsidR="006A0C07" w:rsidRPr="00A75364" w:rsidRDefault="006A0C07" w:rsidP="006A0C07">
      <w:pPr>
        <w:jc w:val="center"/>
        <w:rPr>
          <w:b/>
          <w:bCs/>
          <w:caps/>
          <w:szCs w:val="24"/>
        </w:rPr>
      </w:pPr>
      <w:r w:rsidRPr="00A75364">
        <w:rPr>
          <w:b/>
          <w:bCs/>
          <w:caps/>
          <w:szCs w:val="24"/>
        </w:rPr>
        <w:t>iiI SKYRIUS</w:t>
      </w:r>
    </w:p>
    <w:p w14:paraId="47A4C591" w14:textId="001CC5C9" w:rsidR="00A01611" w:rsidRPr="00A75364" w:rsidRDefault="00A01611" w:rsidP="006A0C07">
      <w:pPr>
        <w:ind w:firstLine="720"/>
        <w:jc w:val="center"/>
        <w:rPr>
          <w:b/>
          <w:bCs/>
          <w:szCs w:val="24"/>
        </w:rPr>
      </w:pPr>
      <w:r w:rsidRPr="00A75364">
        <w:rPr>
          <w:b/>
          <w:bCs/>
          <w:szCs w:val="24"/>
        </w:rPr>
        <w:t>TARNYBOS TEISĖS</w:t>
      </w:r>
    </w:p>
    <w:p w14:paraId="173C2CDC" w14:textId="77777777" w:rsidR="00A01611" w:rsidRPr="00A75364" w:rsidRDefault="00A01611">
      <w:pPr>
        <w:ind w:firstLine="720"/>
        <w:jc w:val="center"/>
        <w:rPr>
          <w:b/>
          <w:bCs/>
          <w:szCs w:val="24"/>
        </w:rPr>
      </w:pPr>
    </w:p>
    <w:p w14:paraId="7A91BDF3" w14:textId="0BA15936" w:rsidR="00A01611" w:rsidRPr="00A75364" w:rsidRDefault="00A01611">
      <w:pPr>
        <w:ind w:firstLine="720"/>
        <w:jc w:val="both"/>
        <w:rPr>
          <w:szCs w:val="24"/>
        </w:rPr>
      </w:pPr>
      <w:r w:rsidRPr="00A75364">
        <w:rPr>
          <w:bCs/>
          <w:szCs w:val="24"/>
        </w:rPr>
        <w:t>1</w:t>
      </w:r>
      <w:r w:rsidR="00CF51BD">
        <w:rPr>
          <w:bCs/>
          <w:szCs w:val="24"/>
        </w:rPr>
        <w:t>4</w:t>
      </w:r>
      <w:r w:rsidRPr="00A75364">
        <w:rPr>
          <w:bCs/>
          <w:szCs w:val="24"/>
        </w:rPr>
        <w:t xml:space="preserve">. Tarnyba, </w:t>
      </w:r>
      <w:r w:rsidRPr="00A75364">
        <w:rPr>
          <w:szCs w:val="24"/>
        </w:rPr>
        <w:t>siekdama jai nustatytų veiklos tikslų ir atlikdama jos kompetencijai priskirtas funkcijas, turi teisę:</w:t>
      </w:r>
    </w:p>
    <w:p w14:paraId="4430FECD" w14:textId="127FEED5"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 xml:space="preserve">.1. audito ar kitų kontrolės funkcijų vykdymo metu gauti tinkamas </w:t>
      </w:r>
      <w:r w:rsidR="00B754BF" w:rsidRPr="00A75364">
        <w:rPr>
          <w:szCs w:val="24"/>
        </w:rPr>
        <w:t>darb</w:t>
      </w:r>
      <w:r w:rsidR="00B754BF">
        <w:rPr>
          <w:szCs w:val="24"/>
        </w:rPr>
        <w:t>o</w:t>
      </w:r>
      <w:r w:rsidR="00B754BF" w:rsidRPr="00A75364">
        <w:rPr>
          <w:szCs w:val="24"/>
        </w:rPr>
        <w:t xml:space="preserve"> </w:t>
      </w:r>
      <w:r w:rsidRPr="00A75364">
        <w:rPr>
          <w:szCs w:val="24"/>
        </w:rPr>
        <w:t>sąlygas;</w:t>
      </w:r>
    </w:p>
    <w:p w14:paraId="26ABCB20" w14:textId="09CADAC8"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.2. netrukdomai patekti į visas audituojamo ar tikrinamo subjekto patalpas;</w:t>
      </w:r>
    </w:p>
    <w:p w14:paraId="279C5D7F" w14:textId="6AF511A1" w:rsidR="00A01611" w:rsidRPr="00A75364" w:rsidRDefault="00A01611">
      <w:pPr>
        <w:tabs>
          <w:tab w:val="left" w:pos="1276"/>
        </w:tabs>
        <w:ind w:firstLine="720"/>
        <w:jc w:val="both"/>
        <w:rPr>
          <w:szCs w:val="24"/>
        </w:rPr>
      </w:pPr>
      <w:r w:rsidRPr="00A75364">
        <w:rPr>
          <w:szCs w:val="24"/>
        </w:rPr>
        <w:t>1</w:t>
      </w:r>
      <w:r w:rsidR="004474E1" w:rsidRPr="00A75364">
        <w:rPr>
          <w:szCs w:val="24"/>
        </w:rPr>
        <w:t>4</w:t>
      </w:r>
      <w:r w:rsidRPr="00A75364">
        <w:rPr>
          <w:szCs w:val="24"/>
        </w:rPr>
        <w:t xml:space="preserve">.3. gauti finansiniam ir veiklos auditui, kitoms kontrolės funkcijoms atlikti reikalingus duomenis, informaciją, dokumentus bei jų patvirtintas kopijas; </w:t>
      </w:r>
    </w:p>
    <w:p w14:paraId="34BBA6EE" w14:textId="0FE2C1EB"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 xml:space="preserve">.4. gauti audituojamų ar tikrinamų subjektų vadovų ir kitų darbuotojų reikiamus rašytinius ir žodinius paaiškinimus; </w:t>
      </w:r>
    </w:p>
    <w:p w14:paraId="1DFFD17A" w14:textId="53675A0B"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.5. pasitelkti ekspert</w:t>
      </w:r>
      <w:r w:rsidR="00B754BF">
        <w:rPr>
          <w:szCs w:val="24"/>
        </w:rPr>
        <w:t>us</w:t>
      </w:r>
      <w:r w:rsidRPr="00A75364">
        <w:rPr>
          <w:szCs w:val="24"/>
        </w:rPr>
        <w:t xml:space="preserve"> (specialist</w:t>
      </w:r>
      <w:r w:rsidR="00B754BF">
        <w:rPr>
          <w:szCs w:val="24"/>
        </w:rPr>
        <w:t>us</w:t>
      </w:r>
      <w:r w:rsidRPr="00A75364">
        <w:rPr>
          <w:szCs w:val="24"/>
        </w:rPr>
        <w:t>), turinči</w:t>
      </w:r>
      <w:r w:rsidR="00B754BF">
        <w:rPr>
          <w:szCs w:val="24"/>
        </w:rPr>
        <w:t>us</w:t>
      </w:r>
      <w:r w:rsidRPr="00A75364">
        <w:rPr>
          <w:szCs w:val="24"/>
        </w:rPr>
        <w:t xml:space="preserve"> reikiamų žinių patikrinimo metu iškilusiems klausimams spręsti;</w:t>
      </w:r>
    </w:p>
    <w:p w14:paraId="7A140710" w14:textId="4475A120"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r w:rsidR="00CF4D20" w:rsidRPr="00A75364">
        <w:rPr>
          <w:szCs w:val="24"/>
        </w:rPr>
        <w:t>;</w:t>
      </w:r>
    </w:p>
    <w:p w14:paraId="6D5FF788" w14:textId="4504AF00" w:rsidR="00A01611" w:rsidRPr="00A75364" w:rsidRDefault="00A01611">
      <w:pPr>
        <w:ind w:firstLine="720"/>
        <w:jc w:val="both"/>
        <w:rPr>
          <w:szCs w:val="24"/>
        </w:rPr>
      </w:pPr>
      <w:r w:rsidRPr="00A75364">
        <w:rPr>
          <w:szCs w:val="24"/>
        </w:rPr>
        <w:t>1</w:t>
      </w:r>
      <w:r w:rsidR="004474E1" w:rsidRPr="00A75364">
        <w:rPr>
          <w:szCs w:val="24"/>
        </w:rPr>
        <w:t>4</w:t>
      </w:r>
      <w:r w:rsidRPr="00A75364">
        <w:rPr>
          <w:szCs w:val="24"/>
        </w:rPr>
        <w:t>.7. turi ir kitų teisių, kurias jai suteikia įstatymai, Vyriausybės nutarimai ir kiti teisės aktai.</w:t>
      </w:r>
    </w:p>
    <w:p w14:paraId="15A80D07" w14:textId="77777777" w:rsidR="00A01611" w:rsidRPr="00A75364" w:rsidRDefault="00A01611">
      <w:pPr>
        <w:ind w:firstLine="720"/>
        <w:jc w:val="both"/>
        <w:rPr>
          <w:szCs w:val="24"/>
        </w:rPr>
      </w:pPr>
    </w:p>
    <w:p w14:paraId="53988CF1" w14:textId="77777777" w:rsidR="006A0C07" w:rsidRPr="00A75364" w:rsidRDefault="00A01611">
      <w:pPr>
        <w:ind w:firstLine="720"/>
        <w:jc w:val="center"/>
        <w:rPr>
          <w:rStyle w:val="Grietas"/>
          <w:caps/>
          <w:szCs w:val="24"/>
        </w:rPr>
      </w:pPr>
      <w:r w:rsidRPr="00A75364">
        <w:rPr>
          <w:rStyle w:val="Grietas"/>
          <w:caps/>
          <w:szCs w:val="24"/>
        </w:rPr>
        <w:t>IV</w:t>
      </w:r>
      <w:r w:rsidR="006A0C07" w:rsidRPr="00A75364">
        <w:rPr>
          <w:rStyle w:val="Grietas"/>
          <w:caps/>
          <w:szCs w:val="24"/>
        </w:rPr>
        <w:t xml:space="preserve"> SKYRIUS</w:t>
      </w:r>
    </w:p>
    <w:p w14:paraId="6B087951" w14:textId="1E63CD06" w:rsidR="00A01611" w:rsidRPr="00A75364" w:rsidRDefault="00A01611">
      <w:pPr>
        <w:ind w:firstLine="720"/>
        <w:jc w:val="center"/>
        <w:rPr>
          <w:rStyle w:val="Grietas"/>
          <w:caps/>
          <w:szCs w:val="24"/>
        </w:rPr>
      </w:pPr>
      <w:r w:rsidRPr="00A75364">
        <w:rPr>
          <w:rStyle w:val="Grietas"/>
          <w:caps/>
          <w:szCs w:val="24"/>
        </w:rPr>
        <w:t xml:space="preserve">TARNYBOS </w:t>
      </w:r>
      <w:r w:rsidR="007B1227" w:rsidRPr="00A75364">
        <w:rPr>
          <w:rStyle w:val="Grietas"/>
          <w:caps/>
          <w:szCs w:val="24"/>
        </w:rPr>
        <w:t>VA</w:t>
      </w:r>
      <w:r w:rsidR="00637D0B" w:rsidRPr="00A75364">
        <w:rPr>
          <w:rStyle w:val="Grietas"/>
          <w:caps/>
          <w:szCs w:val="24"/>
        </w:rPr>
        <w:t>LDYMAS IR DARBO ORGANIZAVIMAS</w:t>
      </w:r>
    </w:p>
    <w:p w14:paraId="3F2305F9" w14:textId="77777777" w:rsidR="00A01611" w:rsidRPr="00A75364" w:rsidRDefault="00A01611">
      <w:pPr>
        <w:ind w:firstLine="720"/>
        <w:jc w:val="both"/>
        <w:rPr>
          <w:color w:val="060606"/>
          <w:szCs w:val="24"/>
        </w:rPr>
      </w:pPr>
    </w:p>
    <w:p w14:paraId="3DA8EA83" w14:textId="27261493" w:rsidR="00A01611" w:rsidRPr="00A75364" w:rsidRDefault="00A01611">
      <w:pPr>
        <w:ind w:firstLine="567"/>
        <w:jc w:val="both"/>
        <w:rPr>
          <w:szCs w:val="24"/>
        </w:rPr>
      </w:pPr>
      <w:r w:rsidRPr="00A75364">
        <w:rPr>
          <w:color w:val="060606"/>
          <w:szCs w:val="24"/>
        </w:rPr>
        <w:t>1</w:t>
      </w:r>
      <w:r w:rsidR="004474E1" w:rsidRPr="00A75364">
        <w:rPr>
          <w:color w:val="060606"/>
          <w:szCs w:val="24"/>
        </w:rPr>
        <w:t>5</w:t>
      </w:r>
      <w:r w:rsidRPr="00A75364">
        <w:rPr>
          <w:color w:val="060606"/>
          <w:szCs w:val="24"/>
        </w:rPr>
        <w:t xml:space="preserve">. </w:t>
      </w:r>
      <w:r w:rsidR="00D003A2" w:rsidRPr="00A75364">
        <w:rPr>
          <w:color w:val="060606"/>
          <w:szCs w:val="24"/>
        </w:rPr>
        <w:t xml:space="preserve">Tarnybai vadovauja </w:t>
      </w:r>
      <w:r w:rsidR="009D42AD" w:rsidRPr="00A75364">
        <w:rPr>
          <w:color w:val="060606"/>
          <w:szCs w:val="24"/>
        </w:rPr>
        <w:t>S</w:t>
      </w:r>
      <w:r w:rsidR="00D003A2" w:rsidRPr="00A75364">
        <w:rPr>
          <w:color w:val="060606"/>
          <w:szCs w:val="24"/>
        </w:rPr>
        <w:t>avivaldybės kontrolierius, kuris</w:t>
      </w:r>
      <w:r w:rsidR="00D003A2" w:rsidRPr="00A75364">
        <w:rPr>
          <w:szCs w:val="24"/>
        </w:rPr>
        <w:t xml:space="preserve"> į</w:t>
      </w:r>
      <w:r w:rsidRPr="00A75364">
        <w:rPr>
          <w:szCs w:val="24"/>
        </w:rPr>
        <w:t xml:space="preserve"> pareigas priimamas konkurso būdu ir iš jų atleidžiamas Valstybės tarnybos įstatymo nustatyta tvarka. </w:t>
      </w:r>
      <w:r w:rsidR="005D561A" w:rsidRPr="00A75364">
        <w:rPr>
          <w:szCs w:val="24"/>
        </w:rPr>
        <w:t xml:space="preserve">Savivaldybės kontrolierius privalo </w:t>
      </w:r>
      <w:r w:rsidR="005D561A" w:rsidRPr="00A75364">
        <w:rPr>
          <w:szCs w:val="24"/>
        </w:rPr>
        <w:lastRenderedPageBreak/>
        <w:t>turėti aukštąjį universitetinį išsilavinimą ir ne mažesnį kaip 3 metų darbo finansų, ekonomikos, teisės, audito arba kontrolės srityse stažą.</w:t>
      </w:r>
    </w:p>
    <w:p w14:paraId="14398141" w14:textId="117D6186" w:rsidR="00A01611" w:rsidRPr="00A75364" w:rsidRDefault="00A01611">
      <w:pPr>
        <w:ind w:firstLine="720"/>
        <w:jc w:val="both"/>
        <w:rPr>
          <w:szCs w:val="24"/>
        </w:rPr>
      </w:pPr>
      <w:r w:rsidRPr="00A75364">
        <w:rPr>
          <w:szCs w:val="24"/>
        </w:rPr>
        <w:t>1</w:t>
      </w:r>
      <w:r w:rsidR="004474E1" w:rsidRPr="00A75364">
        <w:rPr>
          <w:szCs w:val="24"/>
        </w:rPr>
        <w:t>6</w:t>
      </w:r>
      <w:r w:rsidRPr="00A75364">
        <w:rPr>
          <w:szCs w:val="24"/>
        </w:rPr>
        <w:t xml:space="preserve">. Sprendimą dėl Savivaldybės kontrolieriaus priėmimo į pareigas priima Savivaldybės taryba. Sprendimą dėl Savivaldybės kontrolieriaus atleidimo iš pareigų priima Savivaldybės taryba Savivaldybės tarybos Kontrolės komiteto (toliau – Kontrolės komitetas) teikimu. </w:t>
      </w:r>
    </w:p>
    <w:p w14:paraId="7D205009" w14:textId="09244AEA" w:rsidR="00A01611" w:rsidRPr="00A75364" w:rsidRDefault="00A01611">
      <w:pPr>
        <w:ind w:firstLine="720"/>
        <w:jc w:val="both"/>
        <w:rPr>
          <w:szCs w:val="24"/>
        </w:rPr>
      </w:pPr>
      <w:r w:rsidRPr="00A75364">
        <w:rPr>
          <w:szCs w:val="24"/>
        </w:rPr>
        <w:t>1</w:t>
      </w:r>
      <w:r w:rsidR="004474E1" w:rsidRPr="00A75364">
        <w:rPr>
          <w:szCs w:val="24"/>
        </w:rPr>
        <w:t>7</w:t>
      </w:r>
      <w:r w:rsidRPr="00A75364">
        <w:rPr>
          <w:szCs w:val="24"/>
        </w:rPr>
        <w:t>. Savivaldybės kontrolieriaus pareigybės aprašymą tvirtina, nustato Savivaldybės kontrolieriaus darbo užmokestį, skatina ir skiria nuobaudas, nustato didžiausią valstybės tarnautojų ir darbuotojų, dirbančių pagal darbo sutartis</w:t>
      </w:r>
      <w:r w:rsidR="00B754BF">
        <w:rPr>
          <w:szCs w:val="24"/>
        </w:rPr>
        <w:t>,</w:t>
      </w:r>
      <w:r w:rsidRPr="00A75364">
        <w:rPr>
          <w:szCs w:val="24"/>
        </w:rPr>
        <w:t xml:space="preserve"> pareigybių skaičių Tarnyboje – Savivaldybės taryba. Savivaldybės kontrolieriui kasmetines, tikslines ir kitų rūšių atostogas suteikia ir į komandiruotes</w:t>
      </w:r>
      <w:r w:rsidR="00A727C6" w:rsidRPr="00A75364">
        <w:rPr>
          <w:szCs w:val="24"/>
        </w:rPr>
        <w:t xml:space="preserve"> </w:t>
      </w:r>
      <w:r w:rsidR="00920D3F" w:rsidRPr="00A75364">
        <w:rPr>
          <w:szCs w:val="24"/>
        </w:rPr>
        <w:t xml:space="preserve">už </w:t>
      </w:r>
      <w:r w:rsidR="00A727C6" w:rsidRPr="00A75364">
        <w:rPr>
          <w:szCs w:val="24"/>
        </w:rPr>
        <w:t>Lietuvos Respublikos</w:t>
      </w:r>
      <w:r w:rsidR="00920D3F" w:rsidRPr="00A75364">
        <w:rPr>
          <w:szCs w:val="24"/>
        </w:rPr>
        <w:t xml:space="preserve"> ribų</w:t>
      </w:r>
      <w:r w:rsidRPr="00A75364">
        <w:rPr>
          <w:szCs w:val="24"/>
        </w:rPr>
        <w:t xml:space="preserve"> siunčia Savivaldybės meras. </w:t>
      </w:r>
    </w:p>
    <w:p w14:paraId="5BAB56AA" w14:textId="38092085"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 Savivaldybės kontrolierius:</w:t>
      </w:r>
    </w:p>
    <w:p w14:paraId="57289917" w14:textId="6D2E1274" w:rsidR="00A01611" w:rsidRPr="00A75364" w:rsidRDefault="00A01611">
      <w:pPr>
        <w:pStyle w:val="Pagrindiniotekstotrauka2"/>
        <w:tabs>
          <w:tab w:val="left" w:pos="1276"/>
        </w:tabs>
        <w:spacing w:after="0" w:line="240" w:lineRule="auto"/>
        <w:ind w:left="0" w:firstLine="720"/>
        <w:jc w:val="both"/>
        <w:rPr>
          <w:szCs w:val="24"/>
        </w:rPr>
      </w:pPr>
      <w:r w:rsidRPr="00A75364">
        <w:rPr>
          <w:szCs w:val="24"/>
        </w:rPr>
        <w:t>1</w:t>
      </w:r>
      <w:r w:rsidR="004474E1" w:rsidRPr="00A75364">
        <w:rPr>
          <w:szCs w:val="24"/>
        </w:rPr>
        <w:t>8</w:t>
      </w:r>
      <w:r w:rsidRPr="00A75364">
        <w:rPr>
          <w:szCs w:val="24"/>
        </w:rPr>
        <w:t xml:space="preserve">.1. tvirtina Tarnybos struktūrą, pareigybių sąrašą, pareigybių aprašymus ir pareiginius nuostatus; </w:t>
      </w:r>
    </w:p>
    <w:p w14:paraId="4B85DF52" w14:textId="20F7EB5F"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 xml:space="preserve">.2. teisės aktų nustatyta tvarka priima į pareigas ir iš jų atleidžia valstybės tarnautojus ir </w:t>
      </w:r>
      <w:r w:rsidR="000B1FBC" w:rsidRPr="00A75364">
        <w:rPr>
          <w:szCs w:val="24"/>
        </w:rPr>
        <w:t>darbuotojus, dirbančius pagal darbo sutartis</w:t>
      </w:r>
      <w:r w:rsidRPr="00A75364">
        <w:rPr>
          <w:szCs w:val="24"/>
        </w:rPr>
        <w:t>, atlieka kitas Tarnybos personalo valdymo funkcijas;</w:t>
      </w:r>
    </w:p>
    <w:p w14:paraId="32A1EFDE" w14:textId="373C87D0"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3</w:t>
      </w:r>
      <w:r w:rsidRPr="00A75364">
        <w:rPr>
          <w:szCs w:val="24"/>
        </w:rPr>
        <w:t xml:space="preserve">. leidžia įsakymus, organizuoja Tarnybos darbą, valstybės tarnautojų </w:t>
      </w:r>
      <w:r w:rsidR="000B1FBC" w:rsidRPr="00A75364">
        <w:rPr>
          <w:bCs/>
          <w:color w:val="000000"/>
          <w:szCs w:val="24"/>
        </w:rPr>
        <w:t>ir darbuotojų, dirbančių pagal darbo sutartis,</w:t>
      </w:r>
      <w:r w:rsidR="000B1FBC" w:rsidRPr="00A75364">
        <w:rPr>
          <w:szCs w:val="24"/>
        </w:rPr>
        <w:t xml:space="preserve"> </w:t>
      </w:r>
      <w:r w:rsidRPr="00A75364">
        <w:rPr>
          <w:szCs w:val="24"/>
        </w:rPr>
        <w:t>mokymą ir jų kvalifikacijos tobulinimą;</w:t>
      </w:r>
    </w:p>
    <w:p w14:paraId="097BDC83" w14:textId="45F5A009" w:rsidR="00A01611" w:rsidRPr="00A75364" w:rsidRDefault="00A01611">
      <w:pPr>
        <w:tabs>
          <w:tab w:val="left" w:pos="1276"/>
        </w:tabs>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4</w:t>
      </w:r>
      <w:r w:rsidRPr="00A75364">
        <w:rPr>
          <w:szCs w:val="24"/>
        </w:rPr>
        <w:t>. sudaro Tarnybos veiklos plano projektą, gavęs Savivaldybės tarybos Kontrolės komiteto pritarimą, su šio plano projektu supažindina Valstybės kontrolę ir Savivaldybės administracijos Centralizuotą vidaus audito skyrių;</w:t>
      </w:r>
    </w:p>
    <w:p w14:paraId="6FC73E4A" w14:textId="2FAC4C0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5</w:t>
      </w:r>
      <w:r w:rsidRPr="00A75364">
        <w:rPr>
          <w:szCs w:val="24"/>
        </w:rPr>
        <w:t>. kasmet iki einamųjų metų lapkričio 15 dienos patvirtina ateinančių metų Tarnybos veiklos planą, organizuoja jo vykdymą ir yra už tai atsakingas. Prireikus patvirtintą planą tikslina bendra plano tvirtinimo tvarka;</w:t>
      </w:r>
    </w:p>
    <w:p w14:paraId="49AD9FA2" w14:textId="38B1C93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6</w:t>
      </w:r>
      <w:r w:rsidRPr="00A75364">
        <w:rPr>
          <w:szCs w:val="24"/>
        </w:rPr>
        <w:t>. Tarnybos veiklos planą kasmet per 10 dienų nuo jo patvirtinimo pateikia Valstybės kontrolei;</w:t>
      </w:r>
    </w:p>
    <w:p w14:paraId="24D1E258" w14:textId="2EC26BF9"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7</w:t>
      </w:r>
      <w:r w:rsidRPr="00A75364">
        <w:rPr>
          <w:szCs w:val="24"/>
        </w:rPr>
        <w:t>. turi teisę dalyvauti Savivaldybės tarybos, komitetų, kolegijos, komisijų posėdžiuose ir pareikšti nuomonę savo kompetencijos klausimais;</w:t>
      </w:r>
    </w:p>
    <w:p w14:paraId="22E5114D" w14:textId="0132D14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8</w:t>
      </w:r>
      <w:r w:rsidRPr="00A75364">
        <w:rPr>
          <w:szCs w:val="24"/>
        </w:rPr>
        <w:t>. valstybės kontrolieriaus rašytiniu prašymu gali dalyvauti ar pavesti Tarnybos valstybės tarnautojams pagal jų kompetenciją dalyvauti Valstybės kontrolės pareigūnų atliekamuose Savivaldybės administravimo subjektų finansiniuose ir veiklos audituose;</w:t>
      </w:r>
    </w:p>
    <w:p w14:paraId="48D58DD0" w14:textId="768E05FE"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9</w:t>
      </w:r>
      <w:r w:rsidRPr="00A75364">
        <w:rPr>
          <w:szCs w:val="24"/>
        </w:rPr>
        <w:t>. pats atlieka ir (arba) skiria Tarnybos valstybės tarnautojus atlikti išorės finansinį, veiklos, Savivaldybės biudžeto vykdymo ir kitų piniginių išteklių na</w:t>
      </w:r>
      <w:r w:rsidR="00A66D12" w:rsidRPr="00A75364">
        <w:rPr>
          <w:szCs w:val="24"/>
        </w:rPr>
        <w:t>u</w:t>
      </w:r>
      <w:r w:rsidRPr="00A75364">
        <w:rPr>
          <w:szCs w:val="24"/>
        </w:rPr>
        <w:t>dojimo auditą ir įgyvendina įstatymuose ir kituose teises aktuose priskirtas funkcijas;</w:t>
      </w:r>
    </w:p>
    <w:p w14:paraId="43AE5268" w14:textId="37101748"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0</w:t>
      </w:r>
      <w:r w:rsidRPr="00A75364">
        <w:rPr>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w:t>
      </w:r>
      <w:r w:rsidR="00CF4D20" w:rsidRPr="00A75364">
        <w:rPr>
          <w:szCs w:val="24"/>
        </w:rPr>
        <w:t>S</w:t>
      </w:r>
      <w:r w:rsidRPr="00A75364">
        <w:rPr>
          <w:szCs w:val="24"/>
        </w:rPr>
        <w:t>avivaldybės kontrolieriui;</w:t>
      </w:r>
    </w:p>
    <w:p w14:paraId="119C4490" w14:textId="246BF33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1</w:t>
      </w:r>
      <w:r w:rsidRPr="00A75364">
        <w:rPr>
          <w:szCs w:val="24"/>
        </w:rPr>
        <w:t>. teikia merui, Savivaldybės vykdomajai institucijai, audituotų subjektų vadovams išvadas, ataskaitas ir sprendimus, kurie buvo priimti dėl finansinio ir veiklos audito metu nustatytų ir nepašalintų teisės aktų pažeidimų</w:t>
      </w:r>
      <w:r w:rsidR="00FE216F" w:rsidRPr="00A75364">
        <w:rPr>
          <w:szCs w:val="24"/>
        </w:rPr>
        <w:t xml:space="preserve">. Audito ataskaitos ir išvados skelbiamos </w:t>
      </w:r>
      <w:r w:rsidR="00742432">
        <w:rPr>
          <w:szCs w:val="24"/>
        </w:rPr>
        <w:t>S</w:t>
      </w:r>
      <w:r w:rsidR="00FE216F" w:rsidRPr="00A75364">
        <w:rPr>
          <w:szCs w:val="24"/>
        </w:rPr>
        <w:t>avivaldybės interneto svetainėje</w:t>
      </w:r>
      <w:r w:rsidR="00A66D12" w:rsidRPr="00A75364">
        <w:rPr>
          <w:szCs w:val="24"/>
        </w:rPr>
        <w:t xml:space="preserve"> , o jeigu įmanoma – ir per kitas visuomenės informavimo priemones</w:t>
      </w:r>
      <w:r w:rsidR="00CF4D20" w:rsidRPr="00A75364">
        <w:rPr>
          <w:szCs w:val="24"/>
        </w:rPr>
        <w:t>;</w:t>
      </w:r>
    </w:p>
    <w:p w14:paraId="32FF078E" w14:textId="7ABE1339"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2</w:t>
      </w:r>
      <w:r w:rsidRPr="00A75364">
        <w:rPr>
          <w:szCs w:val="24"/>
        </w:rPr>
        <w:t>. kiekvienais metais iki liepos 15 dienos</w:t>
      </w:r>
      <w:r w:rsidRPr="00A75364">
        <w:rPr>
          <w:bCs/>
          <w:szCs w:val="24"/>
        </w:rPr>
        <w:t xml:space="preserve"> Savivaldybės tarybos veiklos </w:t>
      </w:r>
      <w:r w:rsidRPr="00A75364">
        <w:rPr>
          <w:szCs w:val="24"/>
        </w:rPr>
        <w:t xml:space="preserve">reglamente nustatyta tvarka </w:t>
      </w:r>
      <w:r w:rsidR="005D561A" w:rsidRPr="00A75364">
        <w:rPr>
          <w:szCs w:val="24"/>
        </w:rPr>
        <w:t>pa</w:t>
      </w:r>
      <w:r w:rsidRPr="00A75364">
        <w:rPr>
          <w:szCs w:val="24"/>
        </w:rPr>
        <w:t>teikia Savivaldybės tarybai išvadą dėl pateikto tvirtinti Savivaldybės konsoliduotųjų ataskaitų rinkinio,</w:t>
      </w:r>
      <w:r w:rsidRPr="00A75364">
        <w:rPr>
          <w:bCs/>
          <w:szCs w:val="24"/>
        </w:rPr>
        <w:t xml:space="preserve"> S</w:t>
      </w:r>
      <w:r w:rsidRPr="00A75364">
        <w:rPr>
          <w:szCs w:val="24"/>
        </w:rPr>
        <w:t>avivaldybės biudžeto ir turto naudojimo;</w:t>
      </w:r>
    </w:p>
    <w:p w14:paraId="7CD191BF" w14:textId="025BA512" w:rsidR="00A01611" w:rsidRPr="00A75364" w:rsidRDefault="00A01611">
      <w:pPr>
        <w:pStyle w:val="Pagrindiniotekstotrauka2"/>
        <w:spacing w:after="0" w:line="240" w:lineRule="auto"/>
        <w:ind w:left="0"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3</w:t>
      </w:r>
      <w:r w:rsidRPr="00A75364">
        <w:rPr>
          <w:szCs w:val="24"/>
        </w:rPr>
        <w:t>. finansinio ir veiklos audito metu nustatęs nusikalstamos veikos požymių, apie tai praneša teisėsaugos institucijoms;</w:t>
      </w:r>
    </w:p>
    <w:p w14:paraId="0ED15150" w14:textId="5777DBA7"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4</w:t>
      </w:r>
      <w:r w:rsidRPr="00A75364">
        <w:rPr>
          <w:szCs w:val="24"/>
        </w:rPr>
        <w:t>. imasi prevencinių priemonių, kad būtų ištaisyti ir nepasikartotų nustatyti teisės aktų pažeidimai;</w:t>
      </w:r>
    </w:p>
    <w:p w14:paraId="0F292688" w14:textId="2545E767" w:rsidR="00A01611" w:rsidRPr="00A75364" w:rsidRDefault="00A01611">
      <w:pPr>
        <w:ind w:firstLine="720"/>
        <w:jc w:val="both"/>
        <w:rPr>
          <w:szCs w:val="24"/>
        </w:rPr>
      </w:pPr>
      <w:r w:rsidRPr="00A75364">
        <w:rPr>
          <w:szCs w:val="24"/>
        </w:rPr>
        <w:lastRenderedPageBreak/>
        <w:t>1</w:t>
      </w:r>
      <w:r w:rsidR="004474E1" w:rsidRPr="00A75364">
        <w:rPr>
          <w:szCs w:val="24"/>
        </w:rPr>
        <w:t>8</w:t>
      </w:r>
      <w:r w:rsidRPr="00A75364">
        <w:rPr>
          <w:szCs w:val="24"/>
        </w:rPr>
        <w:t>.1</w:t>
      </w:r>
      <w:r w:rsidR="009752CA" w:rsidRPr="00A75364">
        <w:rPr>
          <w:szCs w:val="24"/>
        </w:rPr>
        <w:t>5</w:t>
      </w:r>
      <w:r w:rsidRPr="00A75364">
        <w:rPr>
          <w:szCs w:val="24"/>
        </w:rPr>
        <w:t>. nagrinėja iš gyventojų gaunamus prašymus, pranešimus, skundus ir pareiškimus dėl Savivaldybės lėšų ir turto, patikėjimo teise valdomo valstybės turto naudojimo, valdymo ir disponavimo juo ir teikia išvadas dėl tokio tyrimo rezultatų;</w:t>
      </w:r>
    </w:p>
    <w:p w14:paraId="38B7F949" w14:textId="5B22CD61"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6</w:t>
      </w:r>
      <w:r w:rsidRPr="00A75364">
        <w:rPr>
          <w:szCs w:val="24"/>
        </w:rPr>
        <w:t>. įstatymų ir kitų teisės aktų nustatyta tvarka teikia informaciją valstybės ir Savivaldybės institucijoms;</w:t>
      </w:r>
    </w:p>
    <w:p w14:paraId="04E3431C" w14:textId="4E347F2E"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7</w:t>
      </w:r>
      <w:r w:rsidRPr="00A75364">
        <w:rPr>
          <w:szCs w:val="24"/>
        </w:rPr>
        <w:t xml:space="preserve">. </w:t>
      </w:r>
      <w:r w:rsidRPr="00A75364">
        <w:rPr>
          <w:bCs/>
          <w:szCs w:val="24"/>
        </w:rPr>
        <w:t>Savivaldybės tarybos veiklos</w:t>
      </w:r>
      <w:r w:rsidRPr="00A75364">
        <w:rPr>
          <w:szCs w:val="24"/>
        </w:rPr>
        <w:t xml:space="preserve"> reglamente nustatyta tvarka ir terminais teikia Tarnybos veiklos ataskaitą. Tarnybos veiklos ataskaitą arba jos santrauką paskelbia Savivaldybės intern</w:t>
      </w:r>
      <w:r w:rsidR="00AE6671" w:rsidRPr="00A75364">
        <w:rPr>
          <w:szCs w:val="24"/>
        </w:rPr>
        <w:t>et</w:t>
      </w:r>
      <w:r w:rsidR="00742432">
        <w:rPr>
          <w:szCs w:val="24"/>
        </w:rPr>
        <w:t>o</w:t>
      </w:r>
      <w:r w:rsidR="00CF4D20" w:rsidRPr="00A75364">
        <w:rPr>
          <w:szCs w:val="24"/>
        </w:rPr>
        <w:t xml:space="preserve"> svetainė</w:t>
      </w:r>
      <w:r w:rsidR="00AE6671" w:rsidRPr="00A75364">
        <w:rPr>
          <w:szCs w:val="24"/>
        </w:rPr>
        <w:t>je, o jei įmanoma</w:t>
      </w:r>
      <w:r w:rsidRPr="00A75364">
        <w:rPr>
          <w:szCs w:val="24"/>
        </w:rPr>
        <w:t xml:space="preserve"> – ir per kitas visuomenės informavimo priemones;</w:t>
      </w:r>
    </w:p>
    <w:p w14:paraId="1D9237A1" w14:textId="1BEF4388"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.1</w:t>
      </w:r>
      <w:r w:rsidR="009752CA" w:rsidRPr="00A75364">
        <w:rPr>
          <w:szCs w:val="24"/>
        </w:rPr>
        <w:t>8</w:t>
      </w:r>
      <w:r w:rsidRPr="00A75364">
        <w:rPr>
          <w:szCs w:val="24"/>
        </w:rPr>
        <w:t xml:space="preserve">. Savivaldybės tarybos arba </w:t>
      </w:r>
      <w:r w:rsidRPr="00A75364">
        <w:rPr>
          <w:bCs/>
          <w:szCs w:val="24"/>
        </w:rPr>
        <w:t xml:space="preserve">Savivaldybės tarybos </w:t>
      </w:r>
      <w:r w:rsidRPr="00A75364">
        <w:rPr>
          <w:szCs w:val="24"/>
        </w:rPr>
        <w:t>Kontrolės komiteto prašymu teikia informaciją pagal savo kompetenciją;</w:t>
      </w:r>
    </w:p>
    <w:p w14:paraId="0D6CE6A5" w14:textId="733DA393"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w:t>
      </w:r>
      <w:r w:rsidR="009752CA" w:rsidRPr="00A75364">
        <w:rPr>
          <w:szCs w:val="24"/>
        </w:rPr>
        <w:t>19</w:t>
      </w:r>
      <w:r w:rsidRPr="00A75364">
        <w:rPr>
          <w:szCs w:val="24"/>
        </w:rPr>
        <w:t>. teikia informaciją Vyriausybės atstovui apie Savivaldybės kontrolieriaus teiktas išvadas ir rekomendacijas;</w:t>
      </w:r>
    </w:p>
    <w:p w14:paraId="25D9028A" w14:textId="44448AD0"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9752CA" w:rsidRPr="00A75364">
        <w:rPr>
          <w:szCs w:val="24"/>
        </w:rPr>
        <w:t>0</w:t>
      </w:r>
      <w:r w:rsidRPr="00A75364">
        <w:rPr>
          <w:szCs w:val="24"/>
        </w:rPr>
        <w:t>. sudaro sąlygas Valstybės kontrolės pareigūnams dalyvauti Savivaldybės 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r w:rsidR="00CF4D20" w:rsidRPr="00A75364">
        <w:rPr>
          <w:szCs w:val="24"/>
        </w:rPr>
        <w:t>;</w:t>
      </w:r>
    </w:p>
    <w:p w14:paraId="11431D43" w14:textId="2D6D81E0"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9752CA" w:rsidRPr="00A75364">
        <w:rPr>
          <w:szCs w:val="24"/>
        </w:rPr>
        <w:t>1</w:t>
      </w:r>
      <w:r w:rsidRPr="00A75364">
        <w:rPr>
          <w:szCs w:val="24"/>
        </w:rPr>
        <w:t>. atsako už įstatymuose ir kituose teisės aktuose Savivaldybės kontrolieriui numatytų įgaliojimų vykdymą;</w:t>
      </w:r>
    </w:p>
    <w:p w14:paraId="56C63E7F" w14:textId="1E2E38A2" w:rsidR="00A01611" w:rsidRPr="00A75364" w:rsidRDefault="00A01611">
      <w:pPr>
        <w:ind w:firstLine="720"/>
        <w:jc w:val="both"/>
        <w:rPr>
          <w:szCs w:val="24"/>
        </w:rPr>
      </w:pPr>
      <w:r w:rsidRPr="00A75364">
        <w:rPr>
          <w:szCs w:val="24"/>
        </w:rPr>
        <w:t>1</w:t>
      </w:r>
      <w:r w:rsidR="004474E1" w:rsidRPr="00A75364">
        <w:rPr>
          <w:szCs w:val="24"/>
        </w:rPr>
        <w:t>8</w:t>
      </w:r>
      <w:r w:rsidRPr="00A75364">
        <w:rPr>
          <w:szCs w:val="24"/>
        </w:rPr>
        <w:t>.2</w:t>
      </w:r>
      <w:r w:rsidR="004222FE" w:rsidRPr="00A75364">
        <w:rPr>
          <w:szCs w:val="24"/>
        </w:rPr>
        <w:t>2</w:t>
      </w:r>
      <w:r w:rsidRPr="00A75364">
        <w:rPr>
          <w:szCs w:val="24"/>
        </w:rPr>
        <w:t>. vykdo įstatymuose ir kituose teisės aktuose priskirtas funkcijas.</w:t>
      </w:r>
    </w:p>
    <w:p w14:paraId="133B71D6" w14:textId="2ADE8A1D" w:rsidR="003501CB" w:rsidRPr="00A75364" w:rsidRDefault="003501CB" w:rsidP="003501CB">
      <w:pPr>
        <w:ind w:firstLine="720"/>
        <w:jc w:val="both"/>
        <w:rPr>
          <w:szCs w:val="24"/>
        </w:rPr>
      </w:pPr>
      <w:r w:rsidRPr="00A75364">
        <w:rPr>
          <w:szCs w:val="24"/>
        </w:rPr>
        <w:t>19. Tarnybos valstybės tarnautojai:</w:t>
      </w:r>
    </w:p>
    <w:p w14:paraId="6A8AED44" w14:textId="3204520E" w:rsidR="003501CB" w:rsidRPr="00A75364" w:rsidRDefault="003501CB" w:rsidP="003501CB">
      <w:pPr>
        <w:ind w:firstLine="720"/>
        <w:jc w:val="both"/>
        <w:rPr>
          <w:szCs w:val="24"/>
        </w:rPr>
      </w:pPr>
      <w:r w:rsidRPr="00A75364">
        <w:rPr>
          <w:szCs w:val="24"/>
        </w:rPr>
        <w:t>19.1. Savivaldybės kontrolieriaus pavedimu atlieka audituojamų subjektų eilinius ir veiklos plane nenumatytus finansinius ir veiklos auditus;</w:t>
      </w:r>
    </w:p>
    <w:p w14:paraId="6EBD3154" w14:textId="0C564EC5" w:rsidR="003501CB" w:rsidRPr="00A75364" w:rsidRDefault="003501CB" w:rsidP="003501CB">
      <w:pPr>
        <w:ind w:firstLine="720"/>
        <w:jc w:val="both"/>
        <w:rPr>
          <w:szCs w:val="24"/>
        </w:rPr>
      </w:pPr>
      <w:r w:rsidRPr="00A75364">
        <w:rPr>
          <w:szCs w:val="24"/>
        </w:rPr>
        <w:t>19.2. įstatymų nustatyta tvarka atsako už jiems nustatytų funkcijų netinkamą atlikimą, už nepagrįstos ar neteisingos audito išvados pateikimą;</w:t>
      </w:r>
    </w:p>
    <w:p w14:paraId="6B1A455F" w14:textId="218FE75E" w:rsidR="003501CB" w:rsidRPr="00A75364" w:rsidRDefault="003501CB" w:rsidP="003501CB">
      <w:pPr>
        <w:ind w:firstLine="720"/>
        <w:jc w:val="both"/>
        <w:rPr>
          <w:szCs w:val="24"/>
        </w:rPr>
      </w:pPr>
      <w:r w:rsidRPr="00A75364">
        <w:rPr>
          <w:szCs w:val="24"/>
        </w:rPr>
        <w:t>19.3. vykdo kitas Lietuvos Respublikos įstatymų ir kitų teisės aktų nustatytas funkcijas, kitus Savivaldybės kontrolieriaus pavedimus ir užduotis.</w:t>
      </w:r>
    </w:p>
    <w:p w14:paraId="69006969" w14:textId="69E4300A" w:rsidR="00A01611" w:rsidRPr="00A75364" w:rsidRDefault="004474E1" w:rsidP="003501CB">
      <w:pPr>
        <w:ind w:firstLine="720"/>
        <w:jc w:val="both"/>
        <w:rPr>
          <w:szCs w:val="24"/>
        </w:rPr>
      </w:pPr>
      <w:r w:rsidRPr="00A75364">
        <w:rPr>
          <w:szCs w:val="24"/>
        </w:rPr>
        <w:t>20</w:t>
      </w:r>
      <w:r w:rsidR="00A01611" w:rsidRPr="00A75364">
        <w:rPr>
          <w:szCs w:val="24"/>
        </w:rPr>
        <w:t>. Savivaldybės kontrolieriaus, Tarnybos valstybės tarnautojų tarnybos santykių teisiniai pagrindai nustatyti Valstybės tarnybos ir Vietos savivaldos įstatymuose.</w:t>
      </w:r>
    </w:p>
    <w:p w14:paraId="4FD8D206" w14:textId="29ED7680" w:rsidR="00A01611" w:rsidRPr="00A75364" w:rsidRDefault="00A01611">
      <w:pPr>
        <w:ind w:firstLine="720"/>
        <w:jc w:val="both"/>
        <w:rPr>
          <w:szCs w:val="24"/>
        </w:rPr>
      </w:pPr>
      <w:r w:rsidRPr="00A75364">
        <w:rPr>
          <w:szCs w:val="24"/>
        </w:rPr>
        <w:t>2</w:t>
      </w:r>
      <w:r w:rsidR="004474E1" w:rsidRPr="00A75364">
        <w:rPr>
          <w:szCs w:val="24"/>
        </w:rPr>
        <w:t>1</w:t>
      </w:r>
      <w:r w:rsidRPr="00A75364">
        <w:rPr>
          <w:szCs w:val="24"/>
        </w:rPr>
        <w:t>. Savivaldybės kontrolierius, Tarnybos valstybės tarnautojai negali būti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4BFE0F7D" w14:textId="20C8B5EB" w:rsidR="00A01611" w:rsidRPr="00A75364" w:rsidRDefault="00A01611">
      <w:pPr>
        <w:ind w:firstLine="720"/>
        <w:jc w:val="both"/>
        <w:rPr>
          <w:szCs w:val="24"/>
        </w:rPr>
      </w:pPr>
      <w:r w:rsidRPr="00A75364">
        <w:rPr>
          <w:szCs w:val="24"/>
        </w:rPr>
        <w:t>2</w:t>
      </w:r>
      <w:r w:rsidR="004474E1" w:rsidRPr="00A75364">
        <w:rPr>
          <w:szCs w:val="24"/>
        </w:rPr>
        <w:t>2</w:t>
      </w:r>
      <w:r w:rsidRPr="00A75364">
        <w:rPr>
          <w:szCs w:val="24"/>
        </w:rPr>
        <w:t xml:space="preserve">. </w:t>
      </w:r>
      <w:r w:rsidR="00742432" w:rsidRPr="00A75364">
        <w:rPr>
          <w:szCs w:val="24"/>
        </w:rPr>
        <w:t>Savivaldybės kontrolieri</w:t>
      </w:r>
      <w:r w:rsidR="00742432">
        <w:rPr>
          <w:szCs w:val="24"/>
        </w:rPr>
        <w:t>ui</w:t>
      </w:r>
      <w:r w:rsidR="00742432" w:rsidRPr="00A75364">
        <w:rPr>
          <w:szCs w:val="24"/>
        </w:rPr>
        <w:t xml:space="preserve"> </w:t>
      </w:r>
      <w:r w:rsidR="00742432">
        <w:rPr>
          <w:szCs w:val="24"/>
        </w:rPr>
        <w:t>n</w:t>
      </w:r>
      <w:r w:rsidRPr="00A75364">
        <w:rPr>
          <w:szCs w:val="24"/>
        </w:rPr>
        <w:t>esant darbe dėl pateisinamų priežasčių (lig</w:t>
      </w:r>
      <w:r w:rsidR="00E535B9">
        <w:rPr>
          <w:szCs w:val="24"/>
        </w:rPr>
        <w:t>os</w:t>
      </w:r>
      <w:r w:rsidRPr="00A75364">
        <w:rPr>
          <w:szCs w:val="24"/>
        </w:rPr>
        <w:t>, atostog</w:t>
      </w:r>
      <w:r w:rsidR="00E535B9">
        <w:rPr>
          <w:szCs w:val="24"/>
        </w:rPr>
        <w:t>ų</w:t>
      </w:r>
      <w:r w:rsidRPr="00A75364">
        <w:rPr>
          <w:szCs w:val="24"/>
        </w:rPr>
        <w:t>, komandiruotė</w:t>
      </w:r>
      <w:r w:rsidR="00E535B9">
        <w:rPr>
          <w:szCs w:val="24"/>
        </w:rPr>
        <w:t>s</w:t>
      </w:r>
      <w:r w:rsidRPr="00A75364">
        <w:rPr>
          <w:szCs w:val="24"/>
        </w:rPr>
        <w:t xml:space="preserve"> ir kit</w:t>
      </w:r>
      <w:r w:rsidR="00E535B9">
        <w:rPr>
          <w:szCs w:val="24"/>
        </w:rPr>
        <w:t>a</w:t>
      </w:r>
      <w:r w:rsidRPr="00A75364">
        <w:rPr>
          <w:szCs w:val="24"/>
        </w:rPr>
        <w:t>i</w:t>
      </w:r>
      <w:r w:rsidR="00E535B9">
        <w:rPr>
          <w:szCs w:val="24"/>
        </w:rPr>
        <w:t>s</w:t>
      </w:r>
      <w:r w:rsidRPr="00A75364">
        <w:rPr>
          <w:szCs w:val="24"/>
        </w:rPr>
        <w:t xml:space="preserve"> atvejai</w:t>
      </w:r>
      <w:r w:rsidR="00E535B9">
        <w:rPr>
          <w:szCs w:val="24"/>
        </w:rPr>
        <w:t>s</w:t>
      </w:r>
      <w:r w:rsidRPr="00A75364">
        <w:rPr>
          <w:szCs w:val="24"/>
        </w:rPr>
        <w:t>), jo darbo funkcijas atlieka Tarnybos valstybės tarnautojas, kurio pareigybės aprašyme ši funkcija nustatyta.</w:t>
      </w:r>
    </w:p>
    <w:p w14:paraId="6CA50A0C" w14:textId="782B8DFC" w:rsidR="00A01611" w:rsidRPr="00A75364" w:rsidRDefault="00A01611">
      <w:pPr>
        <w:ind w:firstLine="720"/>
        <w:jc w:val="both"/>
        <w:rPr>
          <w:szCs w:val="24"/>
        </w:rPr>
      </w:pPr>
    </w:p>
    <w:p w14:paraId="46AF63A6" w14:textId="77777777" w:rsidR="006A0C07"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V</w:t>
      </w:r>
      <w:r w:rsidR="006A0C07" w:rsidRPr="00A75364">
        <w:rPr>
          <w:rFonts w:ascii="Times New Roman" w:hAnsi="Times New Roman"/>
          <w:sz w:val="24"/>
          <w:szCs w:val="24"/>
          <w:lang w:val="lt-LT"/>
        </w:rPr>
        <w:t xml:space="preserve"> SKYRIUS</w:t>
      </w:r>
    </w:p>
    <w:p w14:paraId="57D53987" w14:textId="518EBE1B"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TARNYBOS KONTROLĖ IR VISUOMENĖS INFORMAVIMAS</w:t>
      </w:r>
    </w:p>
    <w:p w14:paraId="2A0CE682" w14:textId="00BBBF27" w:rsidR="00FB0B66" w:rsidRPr="00A75364" w:rsidRDefault="00FB0B66" w:rsidP="00FB0B66">
      <w:pPr>
        <w:pStyle w:val="Pagrindinistekstas1"/>
        <w:tabs>
          <w:tab w:val="num" w:pos="1496"/>
        </w:tabs>
        <w:ind w:firstLine="0"/>
        <w:jc w:val="center"/>
        <w:rPr>
          <w:rFonts w:ascii="Times New Roman" w:hAnsi="Times New Roman"/>
          <w:sz w:val="24"/>
          <w:szCs w:val="24"/>
          <w:lang w:val="lt-LT"/>
        </w:rPr>
      </w:pPr>
    </w:p>
    <w:p w14:paraId="4BF3C35F" w14:textId="5C73B4E2" w:rsidR="00FB0B66" w:rsidRPr="00A75364" w:rsidRDefault="00FB0B66" w:rsidP="00FB0B66">
      <w:pPr>
        <w:ind w:firstLine="720"/>
        <w:jc w:val="both"/>
        <w:rPr>
          <w:szCs w:val="24"/>
        </w:rPr>
      </w:pPr>
      <w:r w:rsidRPr="00A75364">
        <w:rPr>
          <w:szCs w:val="24"/>
        </w:rPr>
        <w:t>2</w:t>
      </w:r>
      <w:r w:rsidR="004474E1" w:rsidRPr="00A75364">
        <w:rPr>
          <w:szCs w:val="24"/>
        </w:rPr>
        <w:t>3</w:t>
      </w:r>
      <w:r w:rsidRPr="00A75364">
        <w:rPr>
          <w:szCs w:val="24"/>
        </w:rPr>
        <w:t>. Tarnybos atliekamo audito išorinę peržiūrą atlieka Valstybės kontrolė.</w:t>
      </w:r>
    </w:p>
    <w:p w14:paraId="619AEB8D" w14:textId="3C50523D" w:rsidR="00FB0B66" w:rsidRPr="00A75364" w:rsidRDefault="0056210C" w:rsidP="00FB0B66">
      <w:pPr>
        <w:ind w:firstLine="720"/>
        <w:jc w:val="both"/>
        <w:rPr>
          <w:szCs w:val="24"/>
        </w:rPr>
      </w:pPr>
      <w:r w:rsidRPr="00A75364">
        <w:rPr>
          <w:szCs w:val="24"/>
        </w:rPr>
        <w:t xml:space="preserve">24. </w:t>
      </w:r>
      <w:r w:rsidR="00FB0B66" w:rsidRPr="00A75364">
        <w:rPr>
          <w:szCs w:val="24"/>
        </w:rPr>
        <w:t>Tarnybos finansinės veiklos kontrolė vykdoma Lietuvos Respublikos teisės aktų nustatyta tvarka.</w:t>
      </w:r>
    </w:p>
    <w:p w14:paraId="0F4B6A79" w14:textId="0D2FE477" w:rsidR="00FB0B66" w:rsidRPr="00A75364" w:rsidRDefault="00FB0B66" w:rsidP="00FB0B66">
      <w:pPr>
        <w:ind w:firstLine="720"/>
        <w:jc w:val="both"/>
        <w:rPr>
          <w:szCs w:val="24"/>
        </w:rPr>
      </w:pPr>
      <w:r w:rsidRPr="00A75364">
        <w:rPr>
          <w:szCs w:val="24"/>
        </w:rPr>
        <w:t>2</w:t>
      </w:r>
      <w:r w:rsidR="0056210C" w:rsidRPr="00A75364">
        <w:rPr>
          <w:szCs w:val="24"/>
        </w:rPr>
        <w:t>5</w:t>
      </w:r>
      <w:r w:rsidRPr="00A75364">
        <w:rPr>
          <w:szCs w:val="24"/>
        </w:rPr>
        <w:t>. Tarnybos audito ataskaitos</w:t>
      </w:r>
      <w:r w:rsidR="004474E1" w:rsidRPr="00A75364">
        <w:rPr>
          <w:szCs w:val="24"/>
        </w:rPr>
        <w:t>,</w:t>
      </w:r>
      <w:r w:rsidRPr="00A75364">
        <w:rPr>
          <w:szCs w:val="24"/>
        </w:rPr>
        <w:t xml:space="preserve"> išvados</w:t>
      </w:r>
      <w:r w:rsidR="004474E1" w:rsidRPr="00A75364">
        <w:rPr>
          <w:szCs w:val="24"/>
        </w:rPr>
        <w:t>, kita informacija,</w:t>
      </w:r>
      <w:r w:rsidRPr="00A75364">
        <w:rPr>
          <w:szCs w:val="24"/>
        </w:rPr>
        <w:t xml:space="preserve"> </w:t>
      </w:r>
      <w:r w:rsidR="004474E1" w:rsidRPr="00A75364">
        <w:rPr>
          <w:szCs w:val="24"/>
        </w:rPr>
        <w:t>vieši pranešimai</w:t>
      </w:r>
      <w:r w:rsidRPr="00A75364">
        <w:rPr>
          <w:szCs w:val="24"/>
        </w:rPr>
        <w:t xml:space="preserve"> </w:t>
      </w:r>
      <w:r w:rsidR="004474E1" w:rsidRPr="00A75364">
        <w:rPr>
          <w:szCs w:val="24"/>
        </w:rPr>
        <w:t xml:space="preserve">skelbiami </w:t>
      </w:r>
      <w:r w:rsidRPr="00A75364">
        <w:rPr>
          <w:szCs w:val="24"/>
        </w:rPr>
        <w:t xml:space="preserve">Savivaldybės interneto svetainėje </w:t>
      </w:r>
      <w:hyperlink r:id="rId7" w:history="1">
        <w:r w:rsidR="00A4455E" w:rsidRPr="00A75364">
          <w:rPr>
            <w:rStyle w:val="Hipersaitas"/>
            <w:szCs w:val="24"/>
          </w:rPr>
          <w:t>www.panrs.lt</w:t>
        </w:r>
      </w:hyperlink>
      <w:r w:rsidR="00A4455E" w:rsidRPr="00A75364">
        <w:rPr>
          <w:szCs w:val="24"/>
        </w:rPr>
        <w:t xml:space="preserve">, </w:t>
      </w:r>
      <w:r w:rsidRPr="00A75364">
        <w:rPr>
          <w:szCs w:val="24"/>
        </w:rPr>
        <w:t>jei reikia – ir kitose visuomenės informavimo priemonėse.</w:t>
      </w:r>
    </w:p>
    <w:p w14:paraId="1DDD947A" w14:textId="77777777" w:rsidR="00A4455E" w:rsidRPr="00A75364" w:rsidRDefault="00A4455E" w:rsidP="004474E1">
      <w:pPr>
        <w:pStyle w:val="Pagrindinistekstas1"/>
        <w:ind w:firstLine="0"/>
        <w:rPr>
          <w:rFonts w:ascii="Times New Roman" w:hAnsi="Times New Roman"/>
          <w:sz w:val="24"/>
          <w:szCs w:val="24"/>
          <w:lang w:val="lt-LT"/>
        </w:rPr>
      </w:pPr>
    </w:p>
    <w:p w14:paraId="51A8A97E" w14:textId="44EE106A"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VI SKYRIUS</w:t>
      </w:r>
    </w:p>
    <w:p w14:paraId="4E7B1A51" w14:textId="77777777" w:rsidR="00FB0B66" w:rsidRPr="00A75364" w:rsidRDefault="00FB0B66" w:rsidP="00FB0B66">
      <w:pPr>
        <w:pStyle w:val="CentrBold"/>
        <w:rPr>
          <w:rFonts w:ascii="Times New Roman" w:hAnsi="Times New Roman"/>
          <w:sz w:val="24"/>
          <w:szCs w:val="24"/>
          <w:lang w:val="lt-LT"/>
        </w:rPr>
      </w:pPr>
      <w:r w:rsidRPr="00A75364">
        <w:rPr>
          <w:rFonts w:ascii="Times New Roman" w:hAnsi="Times New Roman"/>
          <w:sz w:val="24"/>
          <w:szCs w:val="24"/>
          <w:lang w:val="lt-LT"/>
        </w:rPr>
        <w:t>BAIGIAMOSIOS NUOSTATOS</w:t>
      </w:r>
    </w:p>
    <w:p w14:paraId="63AD8392" w14:textId="77777777" w:rsidR="00FB0B66" w:rsidRPr="00A75364" w:rsidRDefault="00FB0B66" w:rsidP="00FB0B66">
      <w:pPr>
        <w:tabs>
          <w:tab w:val="left" w:pos="1418"/>
        </w:tabs>
        <w:jc w:val="center"/>
        <w:rPr>
          <w:szCs w:val="24"/>
        </w:rPr>
      </w:pPr>
    </w:p>
    <w:p w14:paraId="129D5255" w14:textId="01CF0ADB" w:rsidR="00FB0B66" w:rsidRPr="00A75364" w:rsidRDefault="00FB0B66" w:rsidP="00FB0B66">
      <w:pPr>
        <w:ind w:firstLine="720"/>
        <w:jc w:val="both"/>
        <w:rPr>
          <w:szCs w:val="24"/>
        </w:rPr>
      </w:pPr>
      <w:r w:rsidRPr="00A75364">
        <w:rPr>
          <w:szCs w:val="24"/>
        </w:rPr>
        <w:t>2</w:t>
      </w:r>
      <w:r w:rsidR="0056210C" w:rsidRPr="00A75364">
        <w:rPr>
          <w:szCs w:val="24"/>
        </w:rPr>
        <w:t>6</w:t>
      </w:r>
      <w:r w:rsidRPr="00A75364">
        <w:rPr>
          <w:szCs w:val="24"/>
        </w:rPr>
        <w:t>. Tarnyba reorganizuojama ir likviduojama</w:t>
      </w:r>
      <w:r w:rsidR="007D71CD" w:rsidRPr="00A75364">
        <w:rPr>
          <w:szCs w:val="24"/>
        </w:rPr>
        <w:t xml:space="preserve"> </w:t>
      </w:r>
      <w:r w:rsidRPr="00A75364">
        <w:rPr>
          <w:szCs w:val="24"/>
        </w:rPr>
        <w:t>teisės aktų nustatyta tvarka.</w:t>
      </w:r>
    </w:p>
    <w:p w14:paraId="35357FC3" w14:textId="1DD3ABA8" w:rsidR="007D71CD" w:rsidRPr="00A75364" w:rsidRDefault="002248C5" w:rsidP="00DB30A7">
      <w:pPr>
        <w:ind w:firstLine="720"/>
        <w:jc w:val="both"/>
        <w:rPr>
          <w:szCs w:val="24"/>
        </w:rPr>
      </w:pPr>
      <w:r w:rsidRPr="00A75364">
        <w:rPr>
          <w:szCs w:val="24"/>
        </w:rPr>
        <w:lastRenderedPageBreak/>
        <w:t>27.</w:t>
      </w:r>
      <w:r w:rsidR="00DB30A7" w:rsidRPr="00A75364">
        <w:rPr>
          <w:szCs w:val="24"/>
        </w:rPr>
        <w:t xml:space="preserve"> N</w:t>
      </w:r>
      <w:r w:rsidRPr="00A75364">
        <w:rPr>
          <w:color w:val="000000"/>
          <w:szCs w:val="24"/>
          <w:lang w:val="fi-FI"/>
        </w:rPr>
        <w:t>uostatai keičiami ir papildomi Savivaldybės tarybos</w:t>
      </w:r>
      <w:r w:rsidR="006A0C07" w:rsidRPr="00A75364">
        <w:rPr>
          <w:color w:val="000000"/>
          <w:szCs w:val="24"/>
          <w:lang w:val="fi-FI"/>
        </w:rPr>
        <w:t xml:space="preserve"> sprendimu</w:t>
      </w:r>
      <w:r w:rsidRPr="00A75364">
        <w:rPr>
          <w:color w:val="000000"/>
          <w:szCs w:val="24"/>
          <w:lang w:val="fi-FI"/>
        </w:rPr>
        <w:t>, Savivaldybės kontrolieriaus iniciatyva</w:t>
      </w:r>
      <w:r w:rsidR="006A0C07" w:rsidRPr="00A75364">
        <w:rPr>
          <w:color w:val="000000"/>
          <w:szCs w:val="24"/>
          <w:lang w:val="fi-FI"/>
        </w:rPr>
        <w:t>.</w:t>
      </w:r>
    </w:p>
    <w:p w14:paraId="23F1893C" w14:textId="67428904" w:rsidR="00E203B5" w:rsidRDefault="00FB0B66" w:rsidP="002248C5">
      <w:pPr>
        <w:ind w:firstLine="720"/>
        <w:jc w:val="both"/>
        <w:rPr>
          <w:szCs w:val="24"/>
        </w:rPr>
      </w:pPr>
      <w:r w:rsidRPr="00A75364">
        <w:rPr>
          <w:szCs w:val="24"/>
        </w:rPr>
        <w:t>2</w:t>
      </w:r>
      <w:r w:rsidR="00DB30A7" w:rsidRPr="00A75364">
        <w:rPr>
          <w:szCs w:val="24"/>
        </w:rPr>
        <w:t>8</w:t>
      </w:r>
      <w:r w:rsidRPr="00A75364">
        <w:rPr>
          <w:szCs w:val="24"/>
        </w:rPr>
        <w:t>. Pakeisti Tarnybos nuostatai įsigalioja nuo jų įregistravimo Juridinių asmenų registre dienos.</w:t>
      </w:r>
    </w:p>
    <w:p w14:paraId="7E8F5C41" w14:textId="77777777" w:rsidR="00E535B9" w:rsidRPr="00A75364" w:rsidRDefault="00E535B9" w:rsidP="002248C5">
      <w:pPr>
        <w:ind w:firstLine="720"/>
        <w:jc w:val="both"/>
        <w:rPr>
          <w:szCs w:val="24"/>
        </w:rPr>
      </w:pPr>
    </w:p>
    <w:p w14:paraId="0B8CED9D" w14:textId="19156EEF" w:rsidR="002D3BF2" w:rsidRPr="00A75364" w:rsidRDefault="00F45D60" w:rsidP="00F45D60">
      <w:pPr>
        <w:jc w:val="center"/>
        <w:rPr>
          <w:szCs w:val="24"/>
        </w:rPr>
      </w:pPr>
      <w:r w:rsidRPr="00A75364">
        <w:rPr>
          <w:szCs w:val="24"/>
        </w:rPr>
        <w:t>___________</w:t>
      </w:r>
      <w:r w:rsidR="00E535B9">
        <w:rPr>
          <w:szCs w:val="24"/>
        </w:rPr>
        <w:t>_____________</w:t>
      </w:r>
      <w:r w:rsidRPr="00A75364">
        <w:rPr>
          <w:szCs w:val="24"/>
        </w:rPr>
        <w:t>__________</w:t>
      </w:r>
    </w:p>
    <w:sectPr w:rsidR="002D3BF2" w:rsidRPr="00A753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964"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AE356" w14:textId="77777777" w:rsidR="001E5BA7" w:rsidRDefault="001E5BA7">
      <w:r>
        <w:separator/>
      </w:r>
    </w:p>
  </w:endnote>
  <w:endnote w:type="continuationSeparator" w:id="0">
    <w:p w14:paraId="590338D9" w14:textId="77777777" w:rsidR="001E5BA7" w:rsidRDefault="001E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F176F" w14:textId="77777777" w:rsidR="00D4416C" w:rsidRDefault="00D441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4174" w14:textId="77777777" w:rsidR="00D4416C" w:rsidRDefault="00D441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63F6E" w14:textId="77777777" w:rsidR="00D4416C" w:rsidRDefault="00D441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B9E44" w14:textId="77777777" w:rsidR="001E5BA7" w:rsidRDefault="001E5BA7">
      <w:r>
        <w:separator/>
      </w:r>
    </w:p>
  </w:footnote>
  <w:footnote w:type="continuationSeparator" w:id="0">
    <w:p w14:paraId="5E8BE138" w14:textId="77777777" w:rsidR="001E5BA7" w:rsidRDefault="001E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1C30" w14:textId="77777777" w:rsidR="00D4416C" w:rsidRDefault="00D44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BB11" w14:textId="77777777" w:rsidR="00D4416C" w:rsidRDefault="00D441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CC68F" w14:textId="77777777" w:rsidR="00A01611" w:rsidRDefault="00A01611">
    <w:pPr>
      <w:pStyle w:val="Antrats"/>
      <w:rPr>
        <w:i/>
      </w:rPr>
    </w:pPr>
  </w:p>
  <w:p w14:paraId="186A21DC" w14:textId="77777777" w:rsidR="00A01611" w:rsidRDefault="00A01611">
    <w:pPr>
      <w:pStyle w:val="Antrats"/>
    </w:pPr>
  </w:p>
  <w:p w14:paraId="3AA1BA75" w14:textId="77777777" w:rsidR="00A01611" w:rsidRDefault="00A01611">
    <w:pPr>
      <w:ind w:left="6480"/>
      <w:rPr>
        <w:b/>
      </w:rPr>
    </w:pPr>
    <w:r>
      <w:t xml:space="preserve">      </w:t>
    </w:r>
  </w:p>
  <w:p w14:paraId="697AE38F" w14:textId="77777777" w:rsidR="00A01611" w:rsidRDefault="00A01611">
    <w:pPr>
      <w:jc w:val="center"/>
      <w:rPr>
        <w:b/>
      </w:rPr>
    </w:pPr>
    <w:r>
      <w:rPr>
        <w:b/>
        <w:bCs/>
      </w:rPr>
      <w:t xml:space="preserve">                                                                                      </w:t>
    </w:r>
  </w:p>
  <w:p w14:paraId="2A78C29C" w14:textId="77777777" w:rsidR="00A01611" w:rsidRDefault="00A01611">
    <w:pPr>
      <w:pStyle w:val="Antrats"/>
      <w:tabs>
        <w:tab w:val="clear" w:pos="4153"/>
        <w:tab w:val="clear" w:pos="8306"/>
        <w:tab w:val="left" w:pos="7095"/>
      </w:tabs>
      <w:jc w:val="right"/>
      <w:rPr>
        <w:b/>
        <w:bCs/>
        <w:caps/>
      </w:rPr>
    </w:pPr>
  </w:p>
  <w:p w14:paraId="75CEB675" w14:textId="77777777" w:rsidR="00A01611" w:rsidRDefault="00A01611">
    <w:pPr>
      <w:pStyle w:val="Antrats"/>
      <w:jc w:val="center"/>
      <w:rPr>
        <w:b/>
        <w:bCs/>
        <w:caps/>
        <w:sz w:val="10"/>
      </w:rPr>
    </w:pPr>
  </w:p>
  <w:p w14:paraId="163A93E7" w14:textId="77777777" w:rsidR="00A01611" w:rsidRDefault="00A0161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2475"/>
    <w:multiLevelType w:val="multilevel"/>
    <w:tmpl w:val="C3122318"/>
    <w:lvl w:ilvl="0">
      <w:start w:val="13"/>
      <w:numFmt w:val="decimal"/>
      <w:lvlText w:val="%1."/>
      <w:lvlJc w:val="left"/>
      <w:pPr>
        <w:tabs>
          <w:tab w:val="num" w:pos="480"/>
        </w:tabs>
        <w:ind w:left="480" w:hanging="480"/>
      </w:pPr>
      <w:rPr>
        <w:rFonts w:hint="default"/>
      </w:rPr>
    </w:lvl>
    <w:lvl w:ilvl="1">
      <w:start w:val="5"/>
      <w:numFmt w:val="decimal"/>
      <w:lvlText w:val="%1.%2."/>
      <w:lvlJc w:val="left"/>
      <w:pPr>
        <w:tabs>
          <w:tab w:val="num" w:pos="1490"/>
        </w:tabs>
        <w:ind w:left="1490" w:hanging="480"/>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500"/>
        </w:tabs>
        <w:ind w:left="7500" w:hanging="144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880"/>
        </w:tabs>
        <w:ind w:left="9880" w:hanging="1800"/>
      </w:pPr>
      <w:rPr>
        <w:rFonts w:hint="default"/>
      </w:rPr>
    </w:lvl>
  </w:abstractNum>
  <w:abstractNum w:abstractNumId="1" w15:restartNumberingAfterBreak="0">
    <w:nsid w:val="6D8E1CF1"/>
    <w:multiLevelType w:val="multilevel"/>
    <w:tmpl w:val="BA40A22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8EA6BC5"/>
    <w:multiLevelType w:val="multilevel"/>
    <w:tmpl w:val="C96008C0"/>
    <w:lvl w:ilvl="0">
      <w:start w:val="1"/>
      <w:numFmt w:val="decimal"/>
      <w:lvlText w:val="%1."/>
      <w:lvlJc w:val="left"/>
      <w:pPr>
        <w:ind w:left="1633" w:hanging="1065"/>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1995" w:hanging="127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8F470E2"/>
    <w:multiLevelType w:val="multilevel"/>
    <w:tmpl w:val="7E064AD4"/>
    <w:lvl w:ilvl="0">
      <w:start w:val="1"/>
      <w:numFmt w:val="decimal"/>
      <w:lvlText w:val="%1."/>
      <w:lvlJc w:val="left"/>
      <w:pPr>
        <w:tabs>
          <w:tab w:val="num" w:pos="720"/>
        </w:tabs>
        <w:ind w:left="720" w:hanging="360"/>
      </w:p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553"/>
        </w:tabs>
        <w:ind w:left="2553" w:hanging="72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3895"/>
        </w:tabs>
        <w:ind w:left="3895" w:hanging="108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237"/>
        </w:tabs>
        <w:ind w:left="5237" w:hanging="1440"/>
      </w:pPr>
      <w:rPr>
        <w:rFonts w:hint="default"/>
      </w:rPr>
    </w:lvl>
    <w:lvl w:ilvl="8">
      <w:start w:val="1"/>
      <w:numFmt w:val="decimal"/>
      <w:isLgl/>
      <w:lvlText w:val="%1.%2.%3.%4.%5.%6.%7.%8.%9."/>
      <w:lvlJc w:val="left"/>
      <w:pPr>
        <w:tabs>
          <w:tab w:val="num" w:pos="6088"/>
        </w:tabs>
        <w:ind w:left="6088" w:hanging="1800"/>
      </w:pPr>
      <w:rPr>
        <w:rFonts w:hint="default"/>
      </w:rPr>
    </w:lvl>
  </w:abstractNum>
  <w:abstractNum w:abstractNumId="4" w15:restartNumberingAfterBreak="0">
    <w:nsid w:val="7C192BEA"/>
    <w:multiLevelType w:val="multilevel"/>
    <w:tmpl w:val="B8EA9DB0"/>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BE"/>
    <w:rsid w:val="0004070D"/>
    <w:rsid w:val="0004640C"/>
    <w:rsid w:val="000629C0"/>
    <w:rsid w:val="000A415D"/>
    <w:rsid w:val="000B1867"/>
    <w:rsid w:val="000B1FBC"/>
    <w:rsid w:val="000C788A"/>
    <w:rsid w:val="000E5415"/>
    <w:rsid w:val="001069B2"/>
    <w:rsid w:val="0012148A"/>
    <w:rsid w:val="00127D2C"/>
    <w:rsid w:val="00160F56"/>
    <w:rsid w:val="00183F23"/>
    <w:rsid w:val="001E5BA7"/>
    <w:rsid w:val="002248C5"/>
    <w:rsid w:val="00240612"/>
    <w:rsid w:val="00284A72"/>
    <w:rsid w:val="00295D75"/>
    <w:rsid w:val="002A3592"/>
    <w:rsid w:val="002D3BF2"/>
    <w:rsid w:val="00316391"/>
    <w:rsid w:val="00327586"/>
    <w:rsid w:val="00331D4E"/>
    <w:rsid w:val="003410BF"/>
    <w:rsid w:val="003501CB"/>
    <w:rsid w:val="003B2874"/>
    <w:rsid w:val="003E762C"/>
    <w:rsid w:val="0040180C"/>
    <w:rsid w:val="004222FE"/>
    <w:rsid w:val="00434AF0"/>
    <w:rsid w:val="004474E1"/>
    <w:rsid w:val="00461C0A"/>
    <w:rsid w:val="00477F05"/>
    <w:rsid w:val="00486541"/>
    <w:rsid w:val="004B4241"/>
    <w:rsid w:val="004D5105"/>
    <w:rsid w:val="005054F6"/>
    <w:rsid w:val="0056210C"/>
    <w:rsid w:val="0057238E"/>
    <w:rsid w:val="005D561A"/>
    <w:rsid w:val="00637D0B"/>
    <w:rsid w:val="006548EE"/>
    <w:rsid w:val="006A0C07"/>
    <w:rsid w:val="006E20D5"/>
    <w:rsid w:val="00706B8F"/>
    <w:rsid w:val="00740D3A"/>
    <w:rsid w:val="00742432"/>
    <w:rsid w:val="007600B3"/>
    <w:rsid w:val="00771016"/>
    <w:rsid w:val="007A2016"/>
    <w:rsid w:val="007B1227"/>
    <w:rsid w:val="007C3D4F"/>
    <w:rsid w:val="007D71CD"/>
    <w:rsid w:val="00824F67"/>
    <w:rsid w:val="00831A67"/>
    <w:rsid w:val="008656EB"/>
    <w:rsid w:val="0089098A"/>
    <w:rsid w:val="008F6416"/>
    <w:rsid w:val="00920D3F"/>
    <w:rsid w:val="00943850"/>
    <w:rsid w:val="009752CA"/>
    <w:rsid w:val="009764A5"/>
    <w:rsid w:val="009B29BE"/>
    <w:rsid w:val="009C7EB0"/>
    <w:rsid w:val="009D42AD"/>
    <w:rsid w:val="00A003EE"/>
    <w:rsid w:val="00A01611"/>
    <w:rsid w:val="00A04333"/>
    <w:rsid w:val="00A134C1"/>
    <w:rsid w:val="00A4455E"/>
    <w:rsid w:val="00A60EC7"/>
    <w:rsid w:val="00A62F9D"/>
    <w:rsid w:val="00A66D12"/>
    <w:rsid w:val="00A67A1E"/>
    <w:rsid w:val="00A727C6"/>
    <w:rsid w:val="00A75364"/>
    <w:rsid w:val="00A870AD"/>
    <w:rsid w:val="00A94467"/>
    <w:rsid w:val="00AE6671"/>
    <w:rsid w:val="00B00009"/>
    <w:rsid w:val="00B754BF"/>
    <w:rsid w:val="00BD072B"/>
    <w:rsid w:val="00C04BCA"/>
    <w:rsid w:val="00C06F9B"/>
    <w:rsid w:val="00C21525"/>
    <w:rsid w:val="00C21FB2"/>
    <w:rsid w:val="00C322F8"/>
    <w:rsid w:val="00C72A56"/>
    <w:rsid w:val="00C97771"/>
    <w:rsid w:val="00CB1645"/>
    <w:rsid w:val="00CE55D9"/>
    <w:rsid w:val="00CF4D20"/>
    <w:rsid w:val="00CF51BD"/>
    <w:rsid w:val="00D003A2"/>
    <w:rsid w:val="00D23126"/>
    <w:rsid w:val="00D249A1"/>
    <w:rsid w:val="00D4416C"/>
    <w:rsid w:val="00DB30A7"/>
    <w:rsid w:val="00DB6E9C"/>
    <w:rsid w:val="00DF0982"/>
    <w:rsid w:val="00DF0BD4"/>
    <w:rsid w:val="00DF6482"/>
    <w:rsid w:val="00E203B5"/>
    <w:rsid w:val="00E27628"/>
    <w:rsid w:val="00E535B9"/>
    <w:rsid w:val="00E94B35"/>
    <w:rsid w:val="00ED6B15"/>
    <w:rsid w:val="00EE7995"/>
    <w:rsid w:val="00EF2760"/>
    <w:rsid w:val="00F45D60"/>
    <w:rsid w:val="00F77F17"/>
    <w:rsid w:val="00F817AC"/>
    <w:rsid w:val="00F909F5"/>
    <w:rsid w:val="00FB0B66"/>
    <w:rsid w:val="00FC6E8E"/>
    <w:rsid w:val="00FE2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0F928"/>
  <w15:chartTrackingRefBased/>
  <w15:docId w15:val="{168FDAC8-5027-4320-B750-5BF7D226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paragraph" w:styleId="Antrat1">
    <w:name w:val="heading 1"/>
    <w:basedOn w:val="prastasis"/>
    <w:next w:val="prastasis"/>
    <w:qFormat/>
    <w:pPr>
      <w:keepNext/>
      <w:jc w:val="center"/>
      <w:outlineLvl w:val="0"/>
    </w:pPr>
    <w:rPr>
      <w:b/>
      <w:bCs/>
      <w:cap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pPr>
      <w:jc w:val="center"/>
    </w:pPr>
    <w:rPr>
      <w:b/>
      <w:bCs/>
      <w:sz w:val="28"/>
      <w:szCs w:val="24"/>
    </w:rPr>
  </w:style>
  <w:style w:type="paragraph" w:styleId="Pagrindiniotekstotrauka">
    <w:name w:val="Body Text Indent"/>
    <w:basedOn w:val="prastasis"/>
    <w:pPr>
      <w:ind w:firstLine="720"/>
    </w:pPr>
    <w:rPr>
      <w:szCs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styleId="Pagrindiniotekstotrauka2">
    <w:name w:val="Body Text Indent 2"/>
    <w:basedOn w:val="prastasis"/>
    <w:link w:val="Pagrindiniotekstotrauka2Diagrama"/>
    <w:pPr>
      <w:spacing w:after="120" w:line="480" w:lineRule="auto"/>
      <w:ind w:left="283"/>
    </w:pPr>
  </w:style>
  <w:style w:type="character" w:customStyle="1" w:styleId="Pagrindiniotekstotrauka2Diagrama">
    <w:name w:val="Pagrindinio teksto įtrauka 2 Diagrama"/>
    <w:link w:val="Pagrindiniotekstotrauka2"/>
    <w:rPr>
      <w:sz w:val="24"/>
      <w:lang w:val="lt-LT"/>
    </w:rPr>
  </w:style>
  <w:style w:type="character" w:styleId="Grietas">
    <w:name w:val="Strong"/>
    <w:uiPriority w:val="22"/>
    <w:qFormat/>
    <w:rPr>
      <w:b/>
      <w:bCs/>
    </w:rPr>
  </w:style>
  <w:style w:type="character" w:customStyle="1" w:styleId="AntratsDiagrama">
    <w:name w:val="Antraštės Diagrama"/>
    <w:link w:val="Antrats"/>
    <w:locked/>
    <w:rPr>
      <w:sz w:val="24"/>
      <w:lang w:eastAsia="en-US"/>
    </w:rPr>
  </w:style>
  <w:style w:type="character" w:styleId="Hipersaitas">
    <w:name w:val="Hyperlink"/>
    <w:rsid w:val="000C788A"/>
    <w:rPr>
      <w:color w:val="0563C1"/>
      <w:u w:val="single"/>
    </w:rPr>
  </w:style>
  <w:style w:type="character" w:styleId="Neapdorotaspaminjimas">
    <w:name w:val="Unresolved Mention"/>
    <w:uiPriority w:val="99"/>
    <w:semiHidden/>
    <w:unhideWhenUsed/>
    <w:rsid w:val="000C788A"/>
    <w:rPr>
      <w:color w:val="605E5C"/>
      <w:shd w:val="clear" w:color="auto" w:fill="E1DFDD"/>
    </w:rPr>
  </w:style>
  <w:style w:type="paragraph" w:customStyle="1" w:styleId="Pagrindinistekstas1">
    <w:name w:val="Pagrindinis tekstas1"/>
    <w:rsid w:val="00FB0B66"/>
    <w:pPr>
      <w:ind w:firstLine="312"/>
      <w:jc w:val="both"/>
    </w:pPr>
    <w:rPr>
      <w:rFonts w:ascii="TimesLT" w:hAnsi="TimesLT"/>
      <w:snapToGrid w:val="0"/>
    </w:rPr>
  </w:style>
  <w:style w:type="paragraph" w:customStyle="1" w:styleId="CentrBold">
    <w:name w:val="CentrBold"/>
    <w:rsid w:val="00FB0B66"/>
    <w:pPr>
      <w:jc w:val="center"/>
    </w:pPr>
    <w:rPr>
      <w:rFonts w:ascii="TimesLT" w:hAnsi="TimesLT"/>
      <w:b/>
      <w:cap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465761">
      <w:bodyDiv w:val="1"/>
      <w:marLeft w:val="225"/>
      <w:marRight w:val="225"/>
      <w:marTop w:val="0"/>
      <w:marBottom w:val="0"/>
      <w:divBdr>
        <w:top w:val="none" w:sz="0" w:space="0" w:color="auto"/>
        <w:left w:val="none" w:sz="0" w:space="0" w:color="auto"/>
        <w:bottom w:val="none" w:sz="0" w:space="0" w:color="auto"/>
        <w:right w:val="none" w:sz="0" w:space="0" w:color="auto"/>
      </w:divBdr>
      <w:divsChild>
        <w:div w:id="358897735">
          <w:marLeft w:val="0"/>
          <w:marRight w:val="0"/>
          <w:marTop w:val="0"/>
          <w:marBottom w:val="0"/>
          <w:divBdr>
            <w:top w:val="none" w:sz="0" w:space="0" w:color="auto"/>
            <w:left w:val="none" w:sz="0" w:space="0" w:color="auto"/>
            <w:bottom w:val="none" w:sz="0" w:space="0" w:color="auto"/>
            <w:right w:val="none" w:sz="0" w:space="0" w:color="auto"/>
          </w:divBdr>
        </w:div>
      </w:divsChild>
    </w:div>
    <w:div w:id="8570885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9765853">
          <w:marLeft w:val="0"/>
          <w:marRight w:val="0"/>
          <w:marTop w:val="0"/>
          <w:marBottom w:val="0"/>
          <w:divBdr>
            <w:top w:val="none" w:sz="0" w:space="0" w:color="auto"/>
            <w:left w:val="none" w:sz="0" w:space="0" w:color="auto"/>
            <w:bottom w:val="none" w:sz="0" w:space="0" w:color="auto"/>
            <w:right w:val="none" w:sz="0" w:space="0" w:color="auto"/>
          </w:divBdr>
        </w:div>
      </w:divsChild>
    </w:div>
    <w:div w:id="10370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2061</Words>
  <Characters>11754</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subject/>
  <dc:creator>Rasa</dc:creator>
  <cp:keywords/>
  <cp:lastModifiedBy>user</cp:lastModifiedBy>
  <cp:revision>7</cp:revision>
  <cp:lastPrinted>2021-03-16T09:30:00Z</cp:lastPrinted>
  <dcterms:created xsi:type="dcterms:W3CDTF">2021-03-18T15:39:00Z</dcterms:created>
  <dcterms:modified xsi:type="dcterms:W3CDTF">2021-04-08T11:51:00Z</dcterms:modified>
</cp:coreProperties>
</file>