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192" w:rsidRDefault="00A57192" w:rsidP="00592FD5">
      <w:pPr>
        <w:pStyle w:val="Pagrindiniotekstotrauka"/>
        <w:ind w:left="0"/>
        <w:jc w:val="center"/>
      </w:pPr>
      <w:r>
        <w:tab/>
      </w:r>
      <w:r>
        <w:tab/>
      </w:r>
      <w:r>
        <w:tab/>
      </w:r>
      <w:r w:rsidR="00AD2FA6">
        <w:rPr>
          <w:noProof/>
          <w:lang w:eastAsia="lt-LT"/>
        </w:rPr>
        <w:drawing>
          <wp:inline distT="0" distB="0" distL="0" distR="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bookmarkStart w:id="0" w:name="_GoBack"/>
      <w:bookmarkEnd w:id="0"/>
    </w:p>
    <w:p w:rsidR="00A57192" w:rsidRDefault="00A57192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A57192" w:rsidRPr="0064765C" w:rsidRDefault="00A57192">
      <w:pPr>
        <w:pStyle w:val="Antrats"/>
        <w:jc w:val="center"/>
        <w:rPr>
          <w:caps/>
          <w:sz w:val="24"/>
          <w:szCs w:val="24"/>
        </w:rPr>
      </w:pPr>
    </w:p>
    <w:p w:rsidR="00A57192" w:rsidRDefault="00A57192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C25367" w:rsidRDefault="00C25367" w:rsidP="00C25367">
      <w:pPr>
        <w:autoSpaceDE w:val="0"/>
        <w:jc w:val="center"/>
        <w:rPr>
          <w:rFonts w:ascii="TimesNewRomanPS-BoldMT" w:hAnsi="TimesNewRomanPS-BoldMT" w:cs="TimesNewRomanPS-BoldMT"/>
          <w:b/>
          <w:bCs/>
          <w:caps/>
          <w:sz w:val="24"/>
          <w:szCs w:val="24"/>
          <w:lang w:val="en-US"/>
        </w:rPr>
      </w:pPr>
      <w:r>
        <w:rPr>
          <w:rFonts w:ascii="TimesNewRomanPS-BoldMT" w:hAnsi="TimesNewRomanPS-BoldMT" w:cs="TimesNewRomanPS-BoldMT"/>
          <w:b/>
          <w:bCs/>
          <w:caps/>
          <w:sz w:val="24"/>
          <w:szCs w:val="24"/>
          <w:lang w:val="en-US"/>
        </w:rPr>
        <w:t>dėl TURTO perdavimo valdyti, naudoti ir disponuoti JUO patikėjimo teise UAB „AUKŠTAITIJOS VANDENYS“</w:t>
      </w:r>
    </w:p>
    <w:p w:rsidR="00A57192" w:rsidRPr="00F851DD" w:rsidRDefault="00A57192">
      <w:pPr>
        <w:jc w:val="center"/>
        <w:rPr>
          <w:sz w:val="24"/>
          <w:szCs w:val="24"/>
        </w:rPr>
      </w:pPr>
    </w:p>
    <w:p w:rsidR="00A57192" w:rsidRDefault="00A57192">
      <w:pPr>
        <w:jc w:val="center"/>
        <w:rPr>
          <w:sz w:val="24"/>
        </w:rPr>
      </w:pPr>
      <w:r>
        <w:rPr>
          <w:sz w:val="24"/>
        </w:rPr>
        <w:t>20</w:t>
      </w:r>
      <w:r w:rsidR="003069EC">
        <w:rPr>
          <w:sz w:val="24"/>
        </w:rPr>
        <w:t>2</w:t>
      </w:r>
      <w:r w:rsidR="00F934DC">
        <w:rPr>
          <w:sz w:val="24"/>
        </w:rPr>
        <w:t>1</w:t>
      </w:r>
      <w:r>
        <w:rPr>
          <w:sz w:val="24"/>
        </w:rPr>
        <w:t xml:space="preserve"> m. </w:t>
      </w:r>
      <w:r w:rsidR="00C91F9A">
        <w:rPr>
          <w:sz w:val="24"/>
        </w:rPr>
        <w:t>vasario 25</w:t>
      </w:r>
      <w:r w:rsidR="00A3642E">
        <w:rPr>
          <w:sz w:val="24"/>
        </w:rPr>
        <w:t xml:space="preserve"> </w:t>
      </w:r>
      <w:r w:rsidR="00A22A02">
        <w:rPr>
          <w:sz w:val="24"/>
        </w:rPr>
        <w:t>d</w:t>
      </w:r>
      <w:r>
        <w:rPr>
          <w:sz w:val="24"/>
        </w:rPr>
        <w:t>. Nr. T-</w:t>
      </w:r>
      <w:r w:rsidR="00052C4C">
        <w:rPr>
          <w:sz w:val="24"/>
        </w:rPr>
        <w:t>33</w:t>
      </w:r>
    </w:p>
    <w:p w:rsidR="00A57192" w:rsidRDefault="00B7644C">
      <w:pPr>
        <w:jc w:val="center"/>
        <w:rPr>
          <w:sz w:val="24"/>
        </w:rPr>
      </w:pPr>
      <w:r>
        <w:rPr>
          <w:sz w:val="24"/>
        </w:rPr>
        <w:t>Panevėžys</w:t>
      </w:r>
    </w:p>
    <w:p w:rsidR="00A57192" w:rsidRDefault="00A57192" w:rsidP="00C91F9A">
      <w:pPr>
        <w:jc w:val="both"/>
        <w:rPr>
          <w:sz w:val="24"/>
        </w:rPr>
      </w:pPr>
    </w:p>
    <w:p w:rsidR="00C25367" w:rsidRPr="00D8117D" w:rsidRDefault="00C25367" w:rsidP="00C25367">
      <w:pPr>
        <w:spacing w:line="100" w:lineRule="atLeast"/>
        <w:ind w:firstLine="432"/>
        <w:jc w:val="both"/>
        <w:rPr>
          <w:sz w:val="24"/>
          <w:szCs w:val="24"/>
        </w:rPr>
      </w:pPr>
      <w:r w:rsidRPr="00D8117D">
        <w:rPr>
          <w:sz w:val="24"/>
          <w:szCs w:val="24"/>
        </w:rPr>
        <w:t xml:space="preserve">Vadovaudamasi Lietuvos Respublikos vietos savivaldos įstatymo 6 straipsnio 30 punktu, Lietuvos Respublikos valstybės ir savivaldybių turto valdymo, naudojimo ir disponavimo juo įstatymo 12 straipsnio 3 dalimi bei  atsižvelgdama į Panevėžio rajono savivaldybės administracijos direktoriaus 2021 m. vasario 11 d. įsakymus Nr. A1-60 „Dėl turto pripažinimo nereikalingu ir tolesnio jo panaudojimo“ ir Nr. A1-61 Dėl turto pripažinimo nereikalingu ir tolesnio jo panaudojimo“ bei UAB „Aukštaitijos vandenys“ 2021 m. vasario </w:t>
      </w:r>
      <w:r w:rsidR="00180501" w:rsidRPr="00D8117D">
        <w:rPr>
          <w:sz w:val="24"/>
          <w:szCs w:val="24"/>
        </w:rPr>
        <w:t>10 d. raštą Nr. S5-82 „Dėl turto perdavimo“, Savivaldybės taryba</w:t>
      </w:r>
      <w:r w:rsidRPr="00D8117D">
        <w:rPr>
          <w:sz w:val="24"/>
          <w:szCs w:val="24"/>
        </w:rPr>
        <w:t xml:space="preserve"> n u s p r e n d ž i a:</w:t>
      </w:r>
    </w:p>
    <w:p w:rsidR="00C25367" w:rsidRPr="00D8117D" w:rsidRDefault="00C25367" w:rsidP="00C25367">
      <w:pPr>
        <w:ind w:firstLine="432"/>
        <w:jc w:val="both"/>
        <w:rPr>
          <w:b/>
          <w:sz w:val="24"/>
          <w:szCs w:val="24"/>
        </w:rPr>
      </w:pPr>
      <w:r w:rsidRPr="00D8117D">
        <w:rPr>
          <w:sz w:val="24"/>
          <w:szCs w:val="24"/>
        </w:rPr>
        <w:t xml:space="preserve">1. </w:t>
      </w:r>
      <w:r w:rsidR="00A275F9" w:rsidRPr="00D8117D">
        <w:rPr>
          <w:sz w:val="24"/>
          <w:szCs w:val="24"/>
        </w:rPr>
        <w:t>Perduoti UAB „Aukštaitijos vandenys“ savivaldybei nuosavybės teise priklausantį ir šiuo metu Panevėžio rajono savivaldybės administracijos patikėjimo teise valdomą nekilnojamąjį turtą</w:t>
      </w:r>
      <w:r w:rsidR="00A275F9" w:rsidRPr="00D8117D">
        <w:rPr>
          <w:color w:val="333333"/>
          <w:sz w:val="24"/>
          <w:szCs w:val="24"/>
          <w:shd w:val="clear" w:color="auto" w:fill="FFFFFF"/>
        </w:rPr>
        <w:t xml:space="preserve"> </w:t>
      </w:r>
      <w:r w:rsidR="00A275F9" w:rsidRPr="00D8117D">
        <w:rPr>
          <w:sz w:val="24"/>
          <w:szCs w:val="24"/>
          <w:shd w:val="clear" w:color="auto" w:fill="FFFFFF"/>
        </w:rPr>
        <w:t xml:space="preserve">(pagal priedą) valdyti, naudoti ir disponuoti juo patikėjimo teise pagal turto patikėjimo sutartį 20 metų </w:t>
      </w:r>
      <w:r w:rsidR="00425601" w:rsidRPr="00D8117D">
        <w:rPr>
          <w:color w:val="000000"/>
          <w:sz w:val="24"/>
          <w:szCs w:val="24"/>
        </w:rPr>
        <w:t xml:space="preserve">savarankiškajai Konstitucijos ir įstatymų nustatytai (priskirtai) funkcijai – </w:t>
      </w:r>
      <w:r w:rsidR="00425601" w:rsidRPr="00D8117D">
        <w:rPr>
          <w:sz w:val="24"/>
          <w:szCs w:val="24"/>
        </w:rPr>
        <w:t xml:space="preserve">geriamojo vandens </w:t>
      </w:r>
      <w:r w:rsidR="00425601" w:rsidRPr="00D8117D">
        <w:rPr>
          <w:color w:val="000000"/>
          <w:sz w:val="24"/>
          <w:szCs w:val="24"/>
        </w:rPr>
        <w:t>ir nuotekų tvarkymo veiklai vykdyti</w:t>
      </w:r>
      <w:r w:rsidR="00A275F9" w:rsidRPr="00D8117D">
        <w:rPr>
          <w:b/>
          <w:sz w:val="24"/>
          <w:szCs w:val="24"/>
        </w:rPr>
        <w:t>.</w:t>
      </w:r>
    </w:p>
    <w:p w:rsidR="00A275F9" w:rsidRPr="00D8117D" w:rsidRDefault="00A275F9" w:rsidP="00A275F9">
      <w:pPr>
        <w:ind w:firstLine="432"/>
        <w:jc w:val="both"/>
        <w:rPr>
          <w:sz w:val="24"/>
          <w:szCs w:val="24"/>
        </w:rPr>
      </w:pPr>
      <w:r w:rsidRPr="00D8117D">
        <w:rPr>
          <w:sz w:val="24"/>
          <w:szCs w:val="24"/>
        </w:rPr>
        <w:t xml:space="preserve">2. Įgalioti Panevėžio rajono savivaldybės administracijos direktorių pasirašyti sprendimo </w:t>
      </w:r>
      <w:r w:rsidR="00052C4C" w:rsidRPr="00D8117D">
        <w:rPr>
          <w:sz w:val="24"/>
          <w:szCs w:val="24"/>
        </w:rPr>
        <w:t xml:space="preserve">              </w:t>
      </w:r>
      <w:r w:rsidRPr="00D8117D">
        <w:rPr>
          <w:sz w:val="24"/>
          <w:szCs w:val="24"/>
        </w:rPr>
        <w:t>1 punkte nurodyto turto patikėjimo sutartį.</w:t>
      </w:r>
    </w:p>
    <w:p w:rsidR="00052C4C" w:rsidRDefault="00052C4C" w:rsidP="00052C4C">
      <w:pPr>
        <w:rPr>
          <w:sz w:val="24"/>
          <w:szCs w:val="24"/>
        </w:rPr>
      </w:pPr>
    </w:p>
    <w:p w:rsidR="00052C4C" w:rsidRDefault="00052C4C" w:rsidP="00052C4C">
      <w:pPr>
        <w:rPr>
          <w:sz w:val="24"/>
          <w:szCs w:val="24"/>
        </w:rPr>
      </w:pPr>
    </w:p>
    <w:p w:rsidR="00052C4C" w:rsidRDefault="00052C4C" w:rsidP="00052C4C">
      <w:pPr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A275F9" w:rsidRDefault="00A275F9" w:rsidP="00C25367">
      <w:pPr>
        <w:ind w:firstLine="432"/>
        <w:jc w:val="both"/>
        <w:rPr>
          <w:sz w:val="24"/>
          <w:szCs w:val="24"/>
        </w:rPr>
      </w:pPr>
    </w:p>
    <w:p w:rsidR="00A275F9" w:rsidRDefault="00A275F9" w:rsidP="00C25367">
      <w:pPr>
        <w:ind w:firstLine="432"/>
        <w:jc w:val="both"/>
        <w:rPr>
          <w:sz w:val="24"/>
          <w:szCs w:val="24"/>
        </w:rPr>
      </w:pPr>
    </w:p>
    <w:p w:rsidR="00A275F9" w:rsidRDefault="00A275F9" w:rsidP="00C25367">
      <w:pPr>
        <w:ind w:firstLine="432"/>
        <w:jc w:val="both"/>
        <w:rPr>
          <w:sz w:val="24"/>
          <w:szCs w:val="24"/>
        </w:rPr>
      </w:pPr>
    </w:p>
    <w:p w:rsidR="00A275F9" w:rsidRDefault="00A275F9" w:rsidP="00C25367">
      <w:pPr>
        <w:ind w:firstLine="432"/>
        <w:jc w:val="both"/>
        <w:rPr>
          <w:sz w:val="24"/>
          <w:szCs w:val="24"/>
        </w:rPr>
      </w:pPr>
    </w:p>
    <w:p w:rsidR="00A275F9" w:rsidRDefault="00A275F9" w:rsidP="00C25367">
      <w:pPr>
        <w:ind w:firstLine="432"/>
        <w:jc w:val="both"/>
        <w:rPr>
          <w:sz w:val="24"/>
          <w:szCs w:val="24"/>
        </w:rPr>
      </w:pPr>
    </w:p>
    <w:p w:rsidR="00A275F9" w:rsidRDefault="00A275F9" w:rsidP="00C25367">
      <w:pPr>
        <w:ind w:firstLine="432"/>
        <w:jc w:val="both"/>
        <w:rPr>
          <w:sz w:val="24"/>
          <w:szCs w:val="24"/>
        </w:rPr>
      </w:pPr>
    </w:p>
    <w:p w:rsidR="00A275F9" w:rsidRDefault="00A275F9" w:rsidP="00C25367">
      <w:pPr>
        <w:ind w:firstLine="432"/>
        <w:jc w:val="both"/>
        <w:rPr>
          <w:sz w:val="24"/>
          <w:szCs w:val="24"/>
        </w:rPr>
      </w:pPr>
    </w:p>
    <w:p w:rsidR="00A275F9" w:rsidRDefault="00A275F9" w:rsidP="00C25367">
      <w:pPr>
        <w:ind w:firstLine="432"/>
        <w:jc w:val="both"/>
        <w:rPr>
          <w:sz w:val="24"/>
          <w:szCs w:val="24"/>
        </w:rPr>
      </w:pPr>
    </w:p>
    <w:p w:rsidR="00A275F9" w:rsidRDefault="00A275F9" w:rsidP="00C25367">
      <w:pPr>
        <w:ind w:firstLine="432"/>
        <w:jc w:val="both"/>
        <w:rPr>
          <w:sz w:val="24"/>
          <w:szCs w:val="24"/>
        </w:rPr>
      </w:pPr>
    </w:p>
    <w:p w:rsidR="00A275F9" w:rsidRDefault="00A275F9" w:rsidP="00C25367">
      <w:pPr>
        <w:ind w:firstLine="432"/>
        <w:jc w:val="both"/>
        <w:rPr>
          <w:sz w:val="24"/>
          <w:szCs w:val="24"/>
        </w:rPr>
      </w:pPr>
    </w:p>
    <w:p w:rsidR="00A275F9" w:rsidRDefault="00A275F9" w:rsidP="00C25367">
      <w:pPr>
        <w:ind w:firstLine="432"/>
        <w:jc w:val="both"/>
        <w:rPr>
          <w:sz w:val="24"/>
          <w:szCs w:val="24"/>
        </w:rPr>
      </w:pPr>
    </w:p>
    <w:p w:rsidR="00A275F9" w:rsidRDefault="00A275F9" w:rsidP="00C25367">
      <w:pPr>
        <w:ind w:firstLine="432"/>
        <w:jc w:val="both"/>
        <w:rPr>
          <w:sz w:val="24"/>
          <w:szCs w:val="24"/>
        </w:rPr>
      </w:pPr>
    </w:p>
    <w:p w:rsidR="00A275F9" w:rsidRDefault="00A275F9" w:rsidP="00C25367">
      <w:pPr>
        <w:ind w:firstLine="432"/>
        <w:jc w:val="both"/>
        <w:rPr>
          <w:sz w:val="24"/>
          <w:szCs w:val="24"/>
        </w:rPr>
      </w:pPr>
    </w:p>
    <w:p w:rsidR="00A275F9" w:rsidRDefault="00A275F9" w:rsidP="00C25367">
      <w:pPr>
        <w:ind w:firstLine="432"/>
        <w:jc w:val="both"/>
        <w:rPr>
          <w:sz w:val="24"/>
          <w:szCs w:val="24"/>
        </w:rPr>
      </w:pPr>
    </w:p>
    <w:p w:rsidR="00A275F9" w:rsidRDefault="00A275F9" w:rsidP="00C25367">
      <w:pPr>
        <w:ind w:firstLine="432"/>
        <w:jc w:val="both"/>
        <w:rPr>
          <w:sz w:val="24"/>
          <w:szCs w:val="24"/>
        </w:rPr>
      </w:pPr>
    </w:p>
    <w:p w:rsidR="00A275F9" w:rsidRDefault="00A275F9" w:rsidP="00C25367">
      <w:pPr>
        <w:ind w:firstLine="432"/>
        <w:jc w:val="both"/>
        <w:rPr>
          <w:sz w:val="24"/>
          <w:szCs w:val="24"/>
        </w:rPr>
      </w:pPr>
    </w:p>
    <w:p w:rsidR="00A275F9" w:rsidRDefault="00A275F9" w:rsidP="00C25367">
      <w:pPr>
        <w:ind w:firstLine="432"/>
        <w:jc w:val="both"/>
        <w:rPr>
          <w:sz w:val="24"/>
          <w:szCs w:val="24"/>
        </w:rPr>
      </w:pPr>
    </w:p>
    <w:p w:rsidR="00A275F9" w:rsidRDefault="00A275F9" w:rsidP="00C25367">
      <w:pPr>
        <w:ind w:firstLine="432"/>
        <w:jc w:val="both"/>
        <w:rPr>
          <w:sz w:val="24"/>
          <w:szCs w:val="24"/>
        </w:rPr>
      </w:pPr>
    </w:p>
    <w:p w:rsidR="00A275F9" w:rsidRDefault="00A275F9" w:rsidP="00C25367">
      <w:pPr>
        <w:ind w:firstLine="432"/>
        <w:jc w:val="both"/>
        <w:rPr>
          <w:sz w:val="24"/>
          <w:szCs w:val="24"/>
        </w:rPr>
      </w:pPr>
    </w:p>
    <w:p w:rsidR="00A275F9" w:rsidRDefault="00A275F9" w:rsidP="00C25367">
      <w:pPr>
        <w:ind w:firstLine="432"/>
        <w:jc w:val="both"/>
        <w:rPr>
          <w:sz w:val="24"/>
          <w:szCs w:val="24"/>
        </w:rPr>
      </w:pPr>
    </w:p>
    <w:p w:rsidR="00A275F9" w:rsidRDefault="00A275F9" w:rsidP="00C25367">
      <w:pPr>
        <w:ind w:firstLine="432"/>
        <w:jc w:val="both"/>
        <w:rPr>
          <w:sz w:val="24"/>
          <w:szCs w:val="24"/>
        </w:rPr>
      </w:pPr>
    </w:p>
    <w:p w:rsidR="00A275F9" w:rsidRDefault="00A275F9" w:rsidP="00C25367">
      <w:pPr>
        <w:ind w:firstLine="432"/>
        <w:jc w:val="both"/>
        <w:rPr>
          <w:sz w:val="24"/>
          <w:szCs w:val="24"/>
        </w:rPr>
      </w:pPr>
    </w:p>
    <w:p w:rsidR="00A275F9" w:rsidRPr="00195008" w:rsidRDefault="00A275F9" w:rsidP="00A275F9">
      <w:pPr>
        <w:ind w:left="5040"/>
        <w:jc w:val="both"/>
        <w:rPr>
          <w:sz w:val="24"/>
          <w:szCs w:val="24"/>
          <w:lang w:eastAsia="lt-LT"/>
        </w:rPr>
      </w:pPr>
      <w:r w:rsidRPr="00195008">
        <w:rPr>
          <w:sz w:val="24"/>
          <w:szCs w:val="24"/>
        </w:rPr>
        <w:lastRenderedPageBreak/>
        <w:t>Panevėžio rajono savivaldybės tarybos</w:t>
      </w:r>
    </w:p>
    <w:p w:rsidR="00A275F9" w:rsidRPr="00195008" w:rsidRDefault="00A275F9" w:rsidP="00A275F9">
      <w:pPr>
        <w:pStyle w:val="Standard"/>
        <w:ind w:left="4320" w:firstLine="720"/>
        <w:jc w:val="both"/>
        <w:rPr>
          <w:sz w:val="24"/>
          <w:szCs w:val="24"/>
        </w:rPr>
      </w:pPr>
      <w:r w:rsidRPr="00195008">
        <w:rPr>
          <w:sz w:val="24"/>
          <w:szCs w:val="24"/>
        </w:rPr>
        <w:t xml:space="preserve">2021 m. </w:t>
      </w:r>
      <w:r w:rsidR="00951348">
        <w:rPr>
          <w:sz w:val="24"/>
          <w:szCs w:val="24"/>
        </w:rPr>
        <w:t>vasario 25</w:t>
      </w:r>
      <w:r w:rsidRPr="00195008">
        <w:rPr>
          <w:sz w:val="24"/>
          <w:szCs w:val="24"/>
        </w:rPr>
        <w:t xml:space="preserve"> d. sprendimo Nr. T-</w:t>
      </w:r>
      <w:r w:rsidR="00052C4C">
        <w:rPr>
          <w:sz w:val="24"/>
          <w:szCs w:val="24"/>
        </w:rPr>
        <w:t>33</w:t>
      </w:r>
    </w:p>
    <w:p w:rsidR="00A275F9" w:rsidRDefault="00A275F9" w:rsidP="00A275F9">
      <w:pPr>
        <w:pStyle w:val="Standard"/>
        <w:ind w:left="4320" w:firstLine="720"/>
        <w:rPr>
          <w:sz w:val="24"/>
          <w:szCs w:val="24"/>
        </w:rPr>
      </w:pPr>
      <w:r w:rsidRPr="00195008">
        <w:rPr>
          <w:sz w:val="24"/>
          <w:szCs w:val="24"/>
        </w:rPr>
        <w:t>priedas</w:t>
      </w:r>
    </w:p>
    <w:p w:rsidR="00A275F9" w:rsidRDefault="00A275F9" w:rsidP="00A275F9">
      <w:pPr>
        <w:pStyle w:val="Standard"/>
        <w:ind w:left="4320" w:firstLine="720"/>
        <w:rPr>
          <w:sz w:val="24"/>
          <w:szCs w:val="24"/>
        </w:rPr>
      </w:pPr>
    </w:p>
    <w:p w:rsidR="00A275F9" w:rsidRPr="00195008" w:rsidRDefault="00A275F9" w:rsidP="00A275F9">
      <w:pPr>
        <w:jc w:val="center"/>
        <w:rPr>
          <w:b/>
          <w:sz w:val="24"/>
          <w:szCs w:val="24"/>
        </w:rPr>
      </w:pPr>
      <w:r w:rsidRPr="00195008">
        <w:rPr>
          <w:b/>
          <w:sz w:val="24"/>
          <w:szCs w:val="24"/>
        </w:rPr>
        <w:t>TURTO SĄRAŠAS</w:t>
      </w:r>
    </w:p>
    <w:p w:rsidR="00A275F9" w:rsidRDefault="00A275F9" w:rsidP="00C25367">
      <w:pPr>
        <w:ind w:firstLine="432"/>
        <w:jc w:val="both"/>
        <w:rPr>
          <w:sz w:val="24"/>
          <w:szCs w:val="24"/>
        </w:rPr>
      </w:pPr>
    </w:p>
    <w:p w:rsidR="00425601" w:rsidRPr="002969DD" w:rsidRDefault="00425601" w:rsidP="0042560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2969DD">
        <w:rPr>
          <w:sz w:val="24"/>
          <w:szCs w:val="24"/>
        </w:rPr>
        <w:t xml:space="preserve">. </w:t>
      </w:r>
      <w:r>
        <w:rPr>
          <w:sz w:val="24"/>
          <w:szCs w:val="24"/>
        </w:rPr>
        <w:t>i</w:t>
      </w:r>
      <w:r w:rsidRPr="002969DD">
        <w:rPr>
          <w:sz w:val="24"/>
          <w:szCs w:val="24"/>
        </w:rPr>
        <w:t xml:space="preserve">nžineriniai tinkus-vandentiekio tinklus (bendras ilgis 1 368,40 m, šuliniai 11 vnt., unikalus Nr. 4400-0629-4168, inventorinis Nr. A111144, įsigijimo savikaina 80 292,56 </w:t>
      </w:r>
      <w:proofErr w:type="spellStart"/>
      <w:r w:rsidRPr="002969DD">
        <w:rPr>
          <w:sz w:val="24"/>
          <w:szCs w:val="24"/>
        </w:rPr>
        <w:t>Eur</w:t>
      </w:r>
      <w:proofErr w:type="spellEnd"/>
      <w:r w:rsidRPr="002969DD">
        <w:rPr>
          <w:sz w:val="24"/>
          <w:szCs w:val="24"/>
        </w:rPr>
        <w:t xml:space="preserve">, balansinė vertė 25 460,31 </w:t>
      </w:r>
      <w:proofErr w:type="spellStart"/>
      <w:r w:rsidRPr="002969DD">
        <w:rPr>
          <w:sz w:val="24"/>
          <w:szCs w:val="24"/>
        </w:rPr>
        <w:t>Eur</w:t>
      </w:r>
      <w:proofErr w:type="spellEnd"/>
      <w:r w:rsidRPr="002969DD">
        <w:rPr>
          <w:sz w:val="24"/>
          <w:szCs w:val="24"/>
        </w:rPr>
        <w:t>) Piniavos k., Panevėžio r. sav.;</w:t>
      </w:r>
    </w:p>
    <w:p w:rsidR="00425601" w:rsidRPr="002969DD" w:rsidRDefault="00425601" w:rsidP="00425601">
      <w:pPr>
        <w:ind w:firstLine="720"/>
        <w:jc w:val="both"/>
        <w:rPr>
          <w:sz w:val="24"/>
          <w:szCs w:val="24"/>
        </w:rPr>
      </w:pPr>
      <w:r w:rsidRPr="002969DD">
        <w:rPr>
          <w:sz w:val="24"/>
          <w:szCs w:val="24"/>
        </w:rPr>
        <w:t xml:space="preserve">2. inžinerinius tinklus-buitinių nuotekų tinklus (bendras ilgis 2 114,90 m, šuliniai 68 vnt., siurblinės 3 vnt., unikalus Nr. 4400-0629-4184, inventorinis Nr. A111145, įsigijimo  savikaina             95 945,26 </w:t>
      </w:r>
      <w:proofErr w:type="spellStart"/>
      <w:r w:rsidRPr="002969DD">
        <w:rPr>
          <w:sz w:val="24"/>
          <w:szCs w:val="24"/>
        </w:rPr>
        <w:t>Eur</w:t>
      </w:r>
      <w:proofErr w:type="spellEnd"/>
      <w:r w:rsidRPr="002969DD">
        <w:rPr>
          <w:sz w:val="24"/>
          <w:szCs w:val="24"/>
        </w:rPr>
        <w:t xml:space="preserve">, balansinė vertė 30 423,56 </w:t>
      </w:r>
      <w:proofErr w:type="spellStart"/>
      <w:r w:rsidRPr="002969DD">
        <w:rPr>
          <w:sz w:val="24"/>
          <w:szCs w:val="24"/>
        </w:rPr>
        <w:t>Eur</w:t>
      </w:r>
      <w:proofErr w:type="spellEnd"/>
      <w:r w:rsidRPr="002969DD">
        <w:rPr>
          <w:sz w:val="24"/>
          <w:szCs w:val="24"/>
        </w:rPr>
        <w:t>) Piniavos k., Panevėžio r. sav.;</w:t>
      </w:r>
    </w:p>
    <w:p w:rsidR="00425601" w:rsidRDefault="00425601" w:rsidP="00425601">
      <w:pPr>
        <w:ind w:firstLine="720"/>
        <w:jc w:val="both"/>
        <w:rPr>
          <w:sz w:val="24"/>
          <w:szCs w:val="24"/>
        </w:rPr>
      </w:pPr>
      <w:r w:rsidRPr="002969DD">
        <w:rPr>
          <w:sz w:val="24"/>
          <w:szCs w:val="24"/>
        </w:rPr>
        <w:t>3. inžinerinius tinklus-fekalinius nuotekų tinklus (bendras ilgis 4 986,00 m, unikalus Nr. 4400-0656-3768, inventorinis Nr. 111158, įsigijimo  savikaina 343</w:t>
      </w:r>
      <w:r w:rsidR="00052C4C">
        <w:rPr>
          <w:sz w:val="24"/>
          <w:szCs w:val="24"/>
        </w:rPr>
        <w:t xml:space="preserve"> </w:t>
      </w:r>
      <w:r w:rsidRPr="002969DD">
        <w:rPr>
          <w:sz w:val="24"/>
          <w:szCs w:val="24"/>
        </w:rPr>
        <w:t xml:space="preserve">759,39 </w:t>
      </w:r>
      <w:proofErr w:type="spellStart"/>
      <w:r w:rsidRPr="002969DD">
        <w:rPr>
          <w:sz w:val="24"/>
          <w:szCs w:val="24"/>
        </w:rPr>
        <w:t>Eur</w:t>
      </w:r>
      <w:proofErr w:type="spellEnd"/>
      <w:r w:rsidRPr="002969DD">
        <w:rPr>
          <w:sz w:val="24"/>
          <w:szCs w:val="24"/>
        </w:rPr>
        <w:t xml:space="preserve">, balansinė vertė </w:t>
      </w:r>
      <w:r w:rsidR="00052C4C">
        <w:rPr>
          <w:sz w:val="24"/>
          <w:szCs w:val="24"/>
        </w:rPr>
        <w:t xml:space="preserve">                   </w:t>
      </w:r>
      <w:r w:rsidRPr="002969DD">
        <w:rPr>
          <w:sz w:val="24"/>
          <w:szCs w:val="24"/>
        </w:rPr>
        <w:t xml:space="preserve">143 347,09 </w:t>
      </w:r>
      <w:proofErr w:type="spellStart"/>
      <w:r w:rsidRPr="002969DD">
        <w:rPr>
          <w:sz w:val="24"/>
          <w:szCs w:val="24"/>
        </w:rPr>
        <w:t>Eur</w:t>
      </w:r>
      <w:proofErr w:type="spellEnd"/>
      <w:r w:rsidRPr="002969DD">
        <w:rPr>
          <w:sz w:val="24"/>
          <w:szCs w:val="24"/>
        </w:rPr>
        <w:t>) Vaivadų k., Panevėžio r. sav.</w:t>
      </w:r>
      <w:r>
        <w:rPr>
          <w:sz w:val="24"/>
          <w:szCs w:val="24"/>
        </w:rPr>
        <w:t>;</w:t>
      </w:r>
    </w:p>
    <w:p w:rsidR="00425601" w:rsidRDefault="00425601" w:rsidP="0042560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42560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nuotekų šalinimo tinkus-buitinių nuotekų tinklus (šuliniai 2 vnt., ilgis 15,59 m, unikalus Nr. 4400-1652-6079, įsigijimo  savikaina 4 674,47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, balansinė vertė 1 837,87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>) Ramygala, Panevėžio r. sav.;</w:t>
      </w:r>
    </w:p>
    <w:p w:rsidR="00425601" w:rsidRDefault="00425601" w:rsidP="0042560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nuotekų šalinimo tinklus-buitinių nuotekų tinklus (šuliniai 42 vnt., ilgis 2 576,60 m, unikalus Nr. 4400-1656-5034, įsigijimo  savikaina 755 718,21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, balansinė vertė 297 106,85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>) Ramygala, Panevėžio r. sav.;</w:t>
      </w:r>
    </w:p>
    <w:p w:rsidR="00425601" w:rsidRDefault="00425601" w:rsidP="0042560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vandentiekio  tinklus-vandentiekio tinklus (ilgis 2 548,40 m, šuliniai 11 vnt., unikalus Nr. 4400-1656-4980, įsigijimo  savikaina 818 218,78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, balansinė vertė 297 073,95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>) Ramygala, Panevėžio r. sav.;</w:t>
      </w:r>
    </w:p>
    <w:p w:rsidR="00425601" w:rsidRDefault="00425601" w:rsidP="0042560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vandentiekio  tinklus-vandentiekio tinklus (ilgis 37,67 m, šuliniai 2 vnt., unikalus Nr. 4400-1656-5001, įsigijimo  savikaina 21 682,40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, balansinė vertė 7 918,79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>) Ramygala, Panevėžio r. sav.;</w:t>
      </w:r>
    </w:p>
    <w:p w:rsidR="00425601" w:rsidRDefault="00425601" w:rsidP="0042560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vandentiekio bokštą-vandens bokštą (unikalus Nr. 4400-1655-5527, aukštis 35 m, tūris </w:t>
      </w:r>
      <w:r w:rsidR="00052C4C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50 kub. m, įsigijimo  savikaina 374 835,18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, balansinė vertė 136 899,09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)  A. </w:t>
      </w:r>
      <w:proofErr w:type="spellStart"/>
      <w:r>
        <w:rPr>
          <w:sz w:val="24"/>
          <w:szCs w:val="24"/>
        </w:rPr>
        <w:t>Račiūno</w:t>
      </w:r>
      <w:proofErr w:type="spellEnd"/>
      <w:r>
        <w:rPr>
          <w:sz w:val="24"/>
          <w:szCs w:val="24"/>
        </w:rPr>
        <w:t xml:space="preserve"> g. 2 A, Ramygala, Panevėžio r. sav.;</w:t>
      </w:r>
    </w:p>
    <w:p w:rsidR="00425601" w:rsidRDefault="00425601" w:rsidP="0042560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9. vandentiekio  tinklus-vandentiekio tinklus (įvadas į Sodų g. 14A, ilgis 87,97</w:t>
      </w:r>
      <w:r w:rsidR="00052C4C">
        <w:rPr>
          <w:sz w:val="24"/>
          <w:szCs w:val="24"/>
        </w:rPr>
        <w:t xml:space="preserve"> m</w:t>
      </w:r>
      <w:r>
        <w:rPr>
          <w:sz w:val="24"/>
          <w:szCs w:val="24"/>
        </w:rPr>
        <w:t xml:space="preserve">, unikalus Nr. 4400-2761-0906, įsigijimo  savikaina 2 893,23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, balansinė vertė 1 683,78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>) Ramygala, Panevėžio r. sav.;</w:t>
      </w:r>
    </w:p>
    <w:p w:rsidR="00425601" w:rsidRDefault="00425601" w:rsidP="0042560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nuotekų šalinimo tinklus-nuotekų šalinimo tinklus (ilgis 48,71 m, unikalus Nr. 4400-4068-2255, įsigijimo  savikaina 2 167,95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, balansinė vertė  1 616,03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>) Sodų g., Ramygala, Panevėžio r. sav.</w:t>
      </w:r>
    </w:p>
    <w:p w:rsidR="00425601" w:rsidRPr="002969DD" w:rsidRDefault="00951348" w:rsidP="00951348"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______________</w:t>
      </w:r>
    </w:p>
    <w:p w:rsidR="000B53AB" w:rsidRDefault="000B53AB" w:rsidP="000B53AB">
      <w:pPr>
        <w:ind w:left="30" w:firstLine="690"/>
        <w:jc w:val="both"/>
        <w:rPr>
          <w:sz w:val="24"/>
          <w:szCs w:val="24"/>
        </w:rPr>
      </w:pPr>
    </w:p>
    <w:p w:rsidR="000B53AB" w:rsidRDefault="000B53AB" w:rsidP="000B53AB">
      <w:pPr>
        <w:ind w:firstLine="720"/>
        <w:jc w:val="both"/>
        <w:rPr>
          <w:color w:val="000000"/>
          <w:sz w:val="24"/>
        </w:rPr>
      </w:pPr>
    </w:p>
    <w:p w:rsidR="00FF4325" w:rsidRDefault="00FF4325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966C16" w:rsidRDefault="00966C16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966C16" w:rsidRDefault="00966C16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966C16" w:rsidRDefault="00966C16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966C16" w:rsidRDefault="00966C16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966C16" w:rsidRDefault="00966C16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966C16" w:rsidRDefault="00966C16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4603A2" w:rsidRDefault="004603A2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4603A2" w:rsidRDefault="004603A2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4603A2" w:rsidRDefault="004603A2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4603A2" w:rsidRDefault="004603A2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966C16" w:rsidRDefault="00966C16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sectPr w:rsidR="00966C16" w:rsidSect="00FD7793">
      <w:headerReference w:type="default" r:id="rId9"/>
      <w:type w:val="continuous"/>
      <w:pgSz w:w="11905" w:h="16837" w:code="9"/>
      <w:pgMar w:top="1077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42E" w:rsidRDefault="00F4442E" w:rsidP="005B17D5">
      <w:r>
        <w:separator/>
      </w:r>
    </w:p>
  </w:endnote>
  <w:endnote w:type="continuationSeparator" w:id="0">
    <w:p w:rsidR="00F4442E" w:rsidRDefault="00F4442E" w:rsidP="005B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42E" w:rsidRDefault="00F4442E" w:rsidP="005B17D5">
      <w:r>
        <w:separator/>
      </w:r>
    </w:p>
  </w:footnote>
  <w:footnote w:type="continuationSeparator" w:id="0">
    <w:p w:rsidR="00F4442E" w:rsidRDefault="00F4442E" w:rsidP="005B17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D15" w:rsidRDefault="00915D15">
    <w:pPr>
      <w:pStyle w:val="Antrats"/>
      <w:jc w:val="center"/>
    </w:pPr>
  </w:p>
  <w:p w:rsidR="00915D15" w:rsidRDefault="00915D1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702B18"/>
    <w:multiLevelType w:val="hybridMultilevel"/>
    <w:tmpl w:val="8A02F7BE"/>
    <w:lvl w:ilvl="0" w:tplc="1C2AFAA8">
      <w:start w:val="1"/>
      <w:numFmt w:val="decimal"/>
      <w:lvlText w:val="%1."/>
      <w:lvlJc w:val="left"/>
      <w:pPr>
        <w:ind w:left="20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4" w:hanging="360"/>
      </w:pPr>
    </w:lvl>
    <w:lvl w:ilvl="2" w:tplc="0427001B" w:tentative="1">
      <w:start w:val="1"/>
      <w:numFmt w:val="lowerRoman"/>
      <w:lvlText w:val="%3."/>
      <w:lvlJc w:val="right"/>
      <w:pPr>
        <w:ind w:left="3454" w:hanging="180"/>
      </w:pPr>
    </w:lvl>
    <w:lvl w:ilvl="3" w:tplc="0427000F" w:tentative="1">
      <w:start w:val="1"/>
      <w:numFmt w:val="decimal"/>
      <w:lvlText w:val="%4."/>
      <w:lvlJc w:val="left"/>
      <w:pPr>
        <w:ind w:left="4174" w:hanging="360"/>
      </w:pPr>
    </w:lvl>
    <w:lvl w:ilvl="4" w:tplc="04270019" w:tentative="1">
      <w:start w:val="1"/>
      <w:numFmt w:val="lowerLetter"/>
      <w:lvlText w:val="%5."/>
      <w:lvlJc w:val="left"/>
      <w:pPr>
        <w:ind w:left="4894" w:hanging="360"/>
      </w:pPr>
    </w:lvl>
    <w:lvl w:ilvl="5" w:tplc="0427001B" w:tentative="1">
      <w:start w:val="1"/>
      <w:numFmt w:val="lowerRoman"/>
      <w:lvlText w:val="%6."/>
      <w:lvlJc w:val="right"/>
      <w:pPr>
        <w:ind w:left="5614" w:hanging="180"/>
      </w:pPr>
    </w:lvl>
    <w:lvl w:ilvl="6" w:tplc="0427000F" w:tentative="1">
      <w:start w:val="1"/>
      <w:numFmt w:val="decimal"/>
      <w:lvlText w:val="%7."/>
      <w:lvlJc w:val="left"/>
      <w:pPr>
        <w:ind w:left="6334" w:hanging="360"/>
      </w:pPr>
    </w:lvl>
    <w:lvl w:ilvl="7" w:tplc="04270019" w:tentative="1">
      <w:start w:val="1"/>
      <w:numFmt w:val="lowerLetter"/>
      <w:lvlText w:val="%8."/>
      <w:lvlJc w:val="left"/>
      <w:pPr>
        <w:ind w:left="7054" w:hanging="360"/>
      </w:pPr>
    </w:lvl>
    <w:lvl w:ilvl="8" w:tplc="0427001B" w:tentative="1">
      <w:start w:val="1"/>
      <w:numFmt w:val="lowerRoman"/>
      <w:lvlText w:val="%9."/>
      <w:lvlJc w:val="right"/>
      <w:pPr>
        <w:ind w:left="7774" w:hanging="180"/>
      </w:pPr>
    </w:lvl>
  </w:abstractNum>
  <w:abstractNum w:abstractNumId="2" w15:restartNumberingAfterBreak="0">
    <w:nsid w:val="35F11399"/>
    <w:multiLevelType w:val="hybridMultilevel"/>
    <w:tmpl w:val="5D6C5DCE"/>
    <w:lvl w:ilvl="0" w:tplc="509CC5F8">
      <w:start w:val="1"/>
      <w:numFmt w:val="decimal"/>
      <w:lvlText w:val="%1."/>
      <w:lvlJc w:val="left"/>
      <w:pPr>
        <w:ind w:left="23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94" w:hanging="360"/>
      </w:pPr>
    </w:lvl>
    <w:lvl w:ilvl="2" w:tplc="0427001B" w:tentative="1">
      <w:start w:val="1"/>
      <w:numFmt w:val="lowerRoman"/>
      <w:lvlText w:val="%3."/>
      <w:lvlJc w:val="right"/>
      <w:pPr>
        <w:ind w:left="3814" w:hanging="180"/>
      </w:pPr>
    </w:lvl>
    <w:lvl w:ilvl="3" w:tplc="0427000F" w:tentative="1">
      <w:start w:val="1"/>
      <w:numFmt w:val="decimal"/>
      <w:lvlText w:val="%4."/>
      <w:lvlJc w:val="left"/>
      <w:pPr>
        <w:ind w:left="4534" w:hanging="360"/>
      </w:pPr>
    </w:lvl>
    <w:lvl w:ilvl="4" w:tplc="04270019" w:tentative="1">
      <w:start w:val="1"/>
      <w:numFmt w:val="lowerLetter"/>
      <w:lvlText w:val="%5."/>
      <w:lvlJc w:val="left"/>
      <w:pPr>
        <w:ind w:left="5254" w:hanging="360"/>
      </w:pPr>
    </w:lvl>
    <w:lvl w:ilvl="5" w:tplc="0427001B" w:tentative="1">
      <w:start w:val="1"/>
      <w:numFmt w:val="lowerRoman"/>
      <w:lvlText w:val="%6."/>
      <w:lvlJc w:val="right"/>
      <w:pPr>
        <w:ind w:left="5974" w:hanging="180"/>
      </w:pPr>
    </w:lvl>
    <w:lvl w:ilvl="6" w:tplc="0427000F" w:tentative="1">
      <w:start w:val="1"/>
      <w:numFmt w:val="decimal"/>
      <w:lvlText w:val="%7."/>
      <w:lvlJc w:val="left"/>
      <w:pPr>
        <w:ind w:left="6694" w:hanging="360"/>
      </w:pPr>
    </w:lvl>
    <w:lvl w:ilvl="7" w:tplc="04270019" w:tentative="1">
      <w:start w:val="1"/>
      <w:numFmt w:val="lowerLetter"/>
      <w:lvlText w:val="%8."/>
      <w:lvlJc w:val="left"/>
      <w:pPr>
        <w:ind w:left="7414" w:hanging="360"/>
      </w:pPr>
    </w:lvl>
    <w:lvl w:ilvl="8" w:tplc="0427001B" w:tentative="1">
      <w:start w:val="1"/>
      <w:numFmt w:val="lowerRoman"/>
      <w:lvlText w:val="%9."/>
      <w:lvlJc w:val="right"/>
      <w:pPr>
        <w:ind w:left="8134" w:hanging="180"/>
      </w:pPr>
    </w:lvl>
  </w:abstractNum>
  <w:abstractNum w:abstractNumId="3" w15:restartNumberingAfterBreak="0">
    <w:nsid w:val="6BDD52A1"/>
    <w:multiLevelType w:val="hybridMultilevel"/>
    <w:tmpl w:val="6D14286E"/>
    <w:lvl w:ilvl="0" w:tplc="8D66136C">
      <w:start w:val="1"/>
      <w:numFmt w:val="decimal"/>
      <w:lvlText w:val="%1."/>
      <w:lvlJc w:val="left"/>
      <w:pPr>
        <w:ind w:left="1654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74" w:hanging="360"/>
      </w:pPr>
    </w:lvl>
    <w:lvl w:ilvl="2" w:tplc="0427001B" w:tentative="1">
      <w:start w:val="1"/>
      <w:numFmt w:val="lowerRoman"/>
      <w:lvlText w:val="%3."/>
      <w:lvlJc w:val="right"/>
      <w:pPr>
        <w:ind w:left="3094" w:hanging="180"/>
      </w:pPr>
    </w:lvl>
    <w:lvl w:ilvl="3" w:tplc="0427000F" w:tentative="1">
      <w:start w:val="1"/>
      <w:numFmt w:val="decimal"/>
      <w:lvlText w:val="%4."/>
      <w:lvlJc w:val="left"/>
      <w:pPr>
        <w:ind w:left="3814" w:hanging="360"/>
      </w:pPr>
    </w:lvl>
    <w:lvl w:ilvl="4" w:tplc="04270019" w:tentative="1">
      <w:start w:val="1"/>
      <w:numFmt w:val="lowerLetter"/>
      <w:lvlText w:val="%5."/>
      <w:lvlJc w:val="left"/>
      <w:pPr>
        <w:ind w:left="4534" w:hanging="360"/>
      </w:pPr>
    </w:lvl>
    <w:lvl w:ilvl="5" w:tplc="0427001B" w:tentative="1">
      <w:start w:val="1"/>
      <w:numFmt w:val="lowerRoman"/>
      <w:lvlText w:val="%6."/>
      <w:lvlJc w:val="right"/>
      <w:pPr>
        <w:ind w:left="5254" w:hanging="180"/>
      </w:pPr>
    </w:lvl>
    <w:lvl w:ilvl="6" w:tplc="0427000F" w:tentative="1">
      <w:start w:val="1"/>
      <w:numFmt w:val="decimal"/>
      <w:lvlText w:val="%7."/>
      <w:lvlJc w:val="left"/>
      <w:pPr>
        <w:ind w:left="5974" w:hanging="360"/>
      </w:pPr>
    </w:lvl>
    <w:lvl w:ilvl="7" w:tplc="04270019" w:tentative="1">
      <w:start w:val="1"/>
      <w:numFmt w:val="lowerLetter"/>
      <w:lvlText w:val="%8."/>
      <w:lvlJc w:val="left"/>
      <w:pPr>
        <w:ind w:left="6694" w:hanging="360"/>
      </w:pPr>
    </w:lvl>
    <w:lvl w:ilvl="8" w:tplc="0427001B" w:tentative="1">
      <w:start w:val="1"/>
      <w:numFmt w:val="lowerRoman"/>
      <w:lvlText w:val="%9."/>
      <w:lvlJc w:val="right"/>
      <w:pPr>
        <w:ind w:left="741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318"/>
    <w:rsid w:val="00000251"/>
    <w:rsid w:val="00006910"/>
    <w:rsid w:val="00011B8F"/>
    <w:rsid w:val="00032DA0"/>
    <w:rsid w:val="00042E8A"/>
    <w:rsid w:val="00047FA6"/>
    <w:rsid w:val="00052C4C"/>
    <w:rsid w:val="00061B24"/>
    <w:rsid w:val="00075DD8"/>
    <w:rsid w:val="00083BB6"/>
    <w:rsid w:val="000938FE"/>
    <w:rsid w:val="00096312"/>
    <w:rsid w:val="000A5B0F"/>
    <w:rsid w:val="000B53AB"/>
    <w:rsid w:val="000E22CC"/>
    <w:rsid w:val="001331E1"/>
    <w:rsid w:val="00137679"/>
    <w:rsid w:val="001457AB"/>
    <w:rsid w:val="00146D51"/>
    <w:rsid w:val="00166617"/>
    <w:rsid w:val="001704D1"/>
    <w:rsid w:val="00180501"/>
    <w:rsid w:val="00182CAC"/>
    <w:rsid w:val="00182FED"/>
    <w:rsid w:val="00186530"/>
    <w:rsid w:val="00186E76"/>
    <w:rsid w:val="001B13D2"/>
    <w:rsid w:val="001E56A1"/>
    <w:rsid w:val="001E5C41"/>
    <w:rsid w:val="001E5CB2"/>
    <w:rsid w:val="0020130D"/>
    <w:rsid w:val="0020332D"/>
    <w:rsid w:val="00230D53"/>
    <w:rsid w:val="002623B5"/>
    <w:rsid w:val="002759E0"/>
    <w:rsid w:val="002808F5"/>
    <w:rsid w:val="00291797"/>
    <w:rsid w:val="002B6BE4"/>
    <w:rsid w:val="002E5D55"/>
    <w:rsid w:val="002F5849"/>
    <w:rsid w:val="0030379E"/>
    <w:rsid w:val="003069EC"/>
    <w:rsid w:val="0032135B"/>
    <w:rsid w:val="0032232F"/>
    <w:rsid w:val="003329A9"/>
    <w:rsid w:val="00357063"/>
    <w:rsid w:val="00364FBE"/>
    <w:rsid w:val="00367534"/>
    <w:rsid w:val="0037017F"/>
    <w:rsid w:val="00381BF0"/>
    <w:rsid w:val="00387B27"/>
    <w:rsid w:val="00391428"/>
    <w:rsid w:val="00395370"/>
    <w:rsid w:val="00397ED0"/>
    <w:rsid w:val="003A2475"/>
    <w:rsid w:val="003A28C7"/>
    <w:rsid w:val="003A2AF6"/>
    <w:rsid w:val="003B6A44"/>
    <w:rsid w:val="003E0CD3"/>
    <w:rsid w:val="003F20AB"/>
    <w:rsid w:val="00410EE6"/>
    <w:rsid w:val="004163F3"/>
    <w:rsid w:val="00425601"/>
    <w:rsid w:val="00435051"/>
    <w:rsid w:val="00450C07"/>
    <w:rsid w:val="004535A9"/>
    <w:rsid w:val="00457E99"/>
    <w:rsid w:val="004603A2"/>
    <w:rsid w:val="004605F8"/>
    <w:rsid w:val="00475D6F"/>
    <w:rsid w:val="004A5284"/>
    <w:rsid w:val="004B1123"/>
    <w:rsid w:val="004C679F"/>
    <w:rsid w:val="004D146E"/>
    <w:rsid w:val="004D3ADE"/>
    <w:rsid w:val="004E5D7E"/>
    <w:rsid w:val="004F1D5B"/>
    <w:rsid w:val="00500C3D"/>
    <w:rsid w:val="005031F2"/>
    <w:rsid w:val="00525596"/>
    <w:rsid w:val="0053059D"/>
    <w:rsid w:val="00546B98"/>
    <w:rsid w:val="00551C5F"/>
    <w:rsid w:val="0055216D"/>
    <w:rsid w:val="005527D0"/>
    <w:rsid w:val="005565C1"/>
    <w:rsid w:val="00560BC1"/>
    <w:rsid w:val="00563497"/>
    <w:rsid w:val="00565CCF"/>
    <w:rsid w:val="00571284"/>
    <w:rsid w:val="005841B0"/>
    <w:rsid w:val="00592FD5"/>
    <w:rsid w:val="0059682D"/>
    <w:rsid w:val="005B17D5"/>
    <w:rsid w:val="005B263B"/>
    <w:rsid w:val="005D0AA7"/>
    <w:rsid w:val="005F55E4"/>
    <w:rsid w:val="00600D49"/>
    <w:rsid w:val="00634905"/>
    <w:rsid w:val="0064765C"/>
    <w:rsid w:val="00676D4D"/>
    <w:rsid w:val="006776FE"/>
    <w:rsid w:val="006779BA"/>
    <w:rsid w:val="006A28BF"/>
    <w:rsid w:val="006B385F"/>
    <w:rsid w:val="006B44B8"/>
    <w:rsid w:val="006C161C"/>
    <w:rsid w:val="006C2913"/>
    <w:rsid w:val="006C6A4A"/>
    <w:rsid w:val="006D204E"/>
    <w:rsid w:val="006E6B84"/>
    <w:rsid w:val="006F272B"/>
    <w:rsid w:val="007010EE"/>
    <w:rsid w:val="00716072"/>
    <w:rsid w:val="007404A9"/>
    <w:rsid w:val="00743FE4"/>
    <w:rsid w:val="0074696F"/>
    <w:rsid w:val="00752826"/>
    <w:rsid w:val="00765438"/>
    <w:rsid w:val="00765F5F"/>
    <w:rsid w:val="00787BDE"/>
    <w:rsid w:val="007902E3"/>
    <w:rsid w:val="007956A6"/>
    <w:rsid w:val="007A4AA8"/>
    <w:rsid w:val="007B5143"/>
    <w:rsid w:val="007D3F5B"/>
    <w:rsid w:val="007D5E50"/>
    <w:rsid w:val="007E61EF"/>
    <w:rsid w:val="007F23E4"/>
    <w:rsid w:val="008031A0"/>
    <w:rsid w:val="008050C9"/>
    <w:rsid w:val="00814D85"/>
    <w:rsid w:val="0082452B"/>
    <w:rsid w:val="008245D7"/>
    <w:rsid w:val="008272CD"/>
    <w:rsid w:val="00857986"/>
    <w:rsid w:val="008863D0"/>
    <w:rsid w:val="00887C0E"/>
    <w:rsid w:val="008A0286"/>
    <w:rsid w:val="008B1424"/>
    <w:rsid w:val="008B17DB"/>
    <w:rsid w:val="008B2CD6"/>
    <w:rsid w:val="008B5271"/>
    <w:rsid w:val="008D1BE3"/>
    <w:rsid w:val="008D1D2C"/>
    <w:rsid w:val="008D4157"/>
    <w:rsid w:val="008D7219"/>
    <w:rsid w:val="008E3927"/>
    <w:rsid w:val="00903204"/>
    <w:rsid w:val="009118B0"/>
    <w:rsid w:val="00911A9D"/>
    <w:rsid w:val="00915D15"/>
    <w:rsid w:val="00916AAB"/>
    <w:rsid w:val="00916DAA"/>
    <w:rsid w:val="00937561"/>
    <w:rsid w:val="009502C7"/>
    <w:rsid w:val="00951348"/>
    <w:rsid w:val="009638DE"/>
    <w:rsid w:val="00966C16"/>
    <w:rsid w:val="00966DC3"/>
    <w:rsid w:val="0098107C"/>
    <w:rsid w:val="009A6C67"/>
    <w:rsid w:val="009B29F7"/>
    <w:rsid w:val="009C06EE"/>
    <w:rsid w:val="009C33B5"/>
    <w:rsid w:val="009C6B73"/>
    <w:rsid w:val="009D2C7B"/>
    <w:rsid w:val="009F7EFB"/>
    <w:rsid w:val="00A00F7C"/>
    <w:rsid w:val="00A22A02"/>
    <w:rsid w:val="00A24479"/>
    <w:rsid w:val="00A275F9"/>
    <w:rsid w:val="00A3235E"/>
    <w:rsid w:val="00A3642E"/>
    <w:rsid w:val="00A57192"/>
    <w:rsid w:val="00A57607"/>
    <w:rsid w:val="00A60042"/>
    <w:rsid w:val="00A61712"/>
    <w:rsid w:val="00A96B33"/>
    <w:rsid w:val="00AB7AD6"/>
    <w:rsid w:val="00AC590B"/>
    <w:rsid w:val="00AC7B77"/>
    <w:rsid w:val="00AD176E"/>
    <w:rsid w:val="00AD2FA6"/>
    <w:rsid w:val="00B22F65"/>
    <w:rsid w:val="00B46A58"/>
    <w:rsid w:val="00B607F6"/>
    <w:rsid w:val="00B7644C"/>
    <w:rsid w:val="00B86458"/>
    <w:rsid w:val="00BA151A"/>
    <w:rsid w:val="00BB49D7"/>
    <w:rsid w:val="00BC13D5"/>
    <w:rsid w:val="00BE1A98"/>
    <w:rsid w:val="00BE6D2D"/>
    <w:rsid w:val="00C14695"/>
    <w:rsid w:val="00C173A5"/>
    <w:rsid w:val="00C25367"/>
    <w:rsid w:val="00C25AC4"/>
    <w:rsid w:val="00C27FC2"/>
    <w:rsid w:val="00C30F8C"/>
    <w:rsid w:val="00C46D07"/>
    <w:rsid w:val="00C81B91"/>
    <w:rsid w:val="00C91F9A"/>
    <w:rsid w:val="00C95951"/>
    <w:rsid w:val="00CB4776"/>
    <w:rsid w:val="00CD5076"/>
    <w:rsid w:val="00CE3D0D"/>
    <w:rsid w:val="00CE4959"/>
    <w:rsid w:val="00CF19A3"/>
    <w:rsid w:val="00D22A49"/>
    <w:rsid w:val="00D25C34"/>
    <w:rsid w:val="00D32682"/>
    <w:rsid w:val="00D63340"/>
    <w:rsid w:val="00D66005"/>
    <w:rsid w:val="00D733FA"/>
    <w:rsid w:val="00D8117D"/>
    <w:rsid w:val="00D94DB6"/>
    <w:rsid w:val="00DA7BE2"/>
    <w:rsid w:val="00DB5D9F"/>
    <w:rsid w:val="00E13D63"/>
    <w:rsid w:val="00E228EE"/>
    <w:rsid w:val="00E34094"/>
    <w:rsid w:val="00E41D97"/>
    <w:rsid w:val="00E434DD"/>
    <w:rsid w:val="00E8592C"/>
    <w:rsid w:val="00EB1837"/>
    <w:rsid w:val="00EB331D"/>
    <w:rsid w:val="00EC2963"/>
    <w:rsid w:val="00EC6548"/>
    <w:rsid w:val="00EC7C2B"/>
    <w:rsid w:val="00ED354C"/>
    <w:rsid w:val="00ED7E6F"/>
    <w:rsid w:val="00EF030D"/>
    <w:rsid w:val="00F10F57"/>
    <w:rsid w:val="00F17388"/>
    <w:rsid w:val="00F321F5"/>
    <w:rsid w:val="00F35485"/>
    <w:rsid w:val="00F41725"/>
    <w:rsid w:val="00F422CC"/>
    <w:rsid w:val="00F4442E"/>
    <w:rsid w:val="00F44CF3"/>
    <w:rsid w:val="00F542E0"/>
    <w:rsid w:val="00F612BB"/>
    <w:rsid w:val="00F67836"/>
    <w:rsid w:val="00F76C4C"/>
    <w:rsid w:val="00F8307D"/>
    <w:rsid w:val="00F851DD"/>
    <w:rsid w:val="00F934DC"/>
    <w:rsid w:val="00FC7D2C"/>
    <w:rsid w:val="00FD3318"/>
    <w:rsid w:val="00FD7793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EF4E330C-843F-40E4-9D66-C59E6A31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C6B73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rsid w:val="009C6B73"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rsid w:val="009C6B7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9C6B7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9C6B73"/>
  </w:style>
  <w:style w:type="character" w:customStyle="1" w:styleId="WW-Absatz-Standardschriftart">
    <w:name w:val="WW-Absatz-Standardschriftart"/>
    <w:rsid w:val="009C6B73"/>
  </w:style>
  <w:style w:type="character" w:customStyle="1" w:styleId="WW-Absatz-Standardschriftart1">
    <w:name w:val="WW-Absatz-Standardschriftart1"/>
    <w:rsid w:val="009C6B73"/>
  </w:style>
  <w:style w:type="character" w:customStyle="1" w:styleId="WW-Absatz-Standardschriftart11">
    <w:name w:val="WW-Absatz-Standardschriftart11"/>
    <w:rsid w:val="009C6B73"/>
  </w:style>
  <w:style w:type="character" w:customStyle="1" w:styleId="WW-Absatz-Standardschriftart111">
    <w:name w:val="WW-Absatz-Standardschriftart111"/>
    <w:rsid w:val="009C6B73"/>
  </w:style>
  <w:style w:type="character" w:customStyle="1" w:styleId="WW-Absatz-Standardschriftart1111">
    <w:name w:val="WW-Absatz-Standardschriftart1111"/>
    <w:rsid w:val="009C6B73"/>
  </w:style>
  <w:style w:type="character" w:customStyle="1" w:styleId="WW-Absatz-Standardschriftart11111">
    <w:name w:val="WW-Absatz-Standardschriftart11111"/>
    <w:rsid w:val="009C6B73"/>
  </w:style>
  <w:style w:type="character" w:customStyle="1" w:styleId="WW-Absatz-Standardschriftart111111">
    <w:name w:val="WW-Absatz-Standardschriftart111111"/>
    <w:rsid w:val="009C6B73"/>
  </w:style>
  <w:style w:type="character" w:customStyle="1" w:styleId="WW-Absatz-Standardschriftart1111111">
    <w:name w:val="WW-Absatz-Standardschriftart1111111"/>
    <w:rsid w:val="009C6B73"/>
  </w:style>
  <w:style w:type="character" w:customStyle="1" w:styleId="WW-Absatz-Standardschriftart11111111">
    <w:name w:val="WW-Absatz-Standardschriftart11111111"/>
    <w:rsid w:val="009C6B73"/>
  </w:style>
  <w:style w:type="character" w:customStyle="1" w:styleId="WW-Absatz-Standardschriftart111111111">
    <w:name w:val="WW-Absatz-Standardschriftart111111111"/>
    <w:rsid w:val="009C6B73"/>
  </w:style>
  <w:style w:type="character" w:customStyle="1" w:styleId="WW-Absatz-Standardschriftart1111111111">
    <w:name w:val="WW-Absatz-Standardschriftart1111111111"/>
    <w:rsid w:val="009C6B73"/>
  </w:style>
  <w:style w:type="character" w:customStyle="1" w:styleId="WW-Absatz-Standardschriftart11111111111">
    <w:name w:val="WW-Absatz-Standardschriftart11111111111"/>
    <w:rsid w:val="009C6B73"/>
  </w:style>
  <w:style w:type="character" w:customStyle="1" w:styleId="WW-Absatz-Standardschriftart111111111111">
    <w:name w:val="WW-Absatz-Standardschriftart111111111111"/>
    <w:rsid w:val="009C6B73"/>
  </w:style>
  <w:style w:type="character" w:customStyle="1" w:styleId="Numatytasispastraiposriftas1">
    <w:name w:val="Numatytasis pastraipos šriftas1"/>
    <w:rsid w:val="009C6B73"/>
  </w:style>
  <w:style w:type="character" w:customStyle="1" w:styleId="Numeravimosimboliai">
    <w:name w:val="Numeravimo simboliai"/>
    <w:rsid w:val="009C6B73"/>
  </w:style>
  <w:style w:type="paragraph" w:customStyle="1" w:styleId="Antrat10">
    <w:name w:val="Antraštė1"/>
    <w:basedOn w:val="prastasis"/>
    <w:next w:val="Pagrindinistekstas"/>
    <w:rsid w:val="009C6B7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rsid w:val="009C6B73"/>
    <w:pPr>
      <w:spacing w:after="120"/>
    </w:pPr>
  </w:style>
  <w:style w:type="paragraph" w:styleId="Sraas">
    <w:name w:val="List"/>
    <w:basedOn w:val="Pagrindinistekstas"/>
    <w:rsid w:val="009C6B73"/>
    <w:rPr>
      <w:rFonts w:cs="Tahoma"/>
    </w:rPr>
  </w:style>
  <w:style w:type="paragraph" w:customStyle="1" w:styleId="Pavadinimas1">
    <w:name w:val="Pavadinimas1"/>
    <w:basedOn w:val="prastasis"/>
    <w:rsid w:val="009C6B7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rsid w:val="009C6B73"/>
    <w:pPr>
      <w:suppressLineNumbers/>
    </w:pPr>
    <w:rPr>
      <w:rFonts w:cs="Tahoma"/>
    </w:rPr>
  </w:style>
  <w:style w:type="paragraph" w:styleId="Pavadinimas">
    <w:name w:val="Title"/>
    <w:basedOn w:val="Antrat10"/>
    <w:next w:val="Paantrat"/>
    <w:qFormat/>
    <w:rsid w:val="009C6B73"/>
  </w:style>
  <w:style w:type="paragraph" w:styleId="Paantrat">
    <w:name w:val="Subtitle"/>
    <w:basedOn w:val="Antrat10"/>
    <w:next w:val="Pagrindinistekstas"/>
    <w:qFormat/>
    <w:rsid w:val="009C6B73"/>
    <w:pPr>
      <w:jc w:val="center"/>
    </w:pPr>
    <w:rPr>
      <w:i/>
      <w:iCs/>
    </w:rPr>
  </w:style>
  <w:style w:type="paragraph" w:styleId="Antrats">
    <w:name w:val="header"/>
    <w:basedOn w:val="prastasis"/>
    <w:link w:val="AntratsDiagrama"/>
    <w:uiPriority w:val="99"/>
    <w:rsid w:val="009C6B73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9C6B73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rsid w:val="009C6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rsid w:val="009C6B73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sid w:val="009C6B73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rsid w:val="009C6B73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rsid w:val="009C6B73"/>
    <w:pPr>
      <w:suppressLineNumbers/>
    </w:pPr>
  </w:style>
  <w:style w:type="paragraph" w:customStyle="1" w:styleId="Lentelsantrat">
    <w:name w:val="Lentelės antraštė"/>
    <w:basedOn w:val="Lentelsturinys"/>
    <w:rsid w:val="009C6B73"/>
    <w:pPr>
      <w:jc w:val="center"/>
    </w:pPr>
    <w:rPr>
      <w:b/>
      <w:bCs/>
    </w:rPr>
  </w:style>
  <w:style w:type="paragraph" w:customStyle="1" w:styleId="Standard">
    <w:name w:val="Standard"/>
    <w:rsid w:val="005527D0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8245D7"/>
    <w:pPr>
      <w:suppressAutoHyphens/>
    </w:pPr>
    <w:rPr>
      <w:lang w:eastAsia="ar-SA"/>
    </w:rPr>
  </w:style>
  <w:style w:type="table" w:styleId="Lentelstinklelis">
    <w:name w:val="Table Grid"/>
    <w:basedOn w:val="prastojilentel"/>
    <w:uiPriority w:val="39"/>
    <w:rsid w:val="009B29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8E39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8A02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5B17D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B17D5"/>
    <w:rPr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B17D5"/>
    <w:rPr>
      <w:lang w:eastAsia="ar-SA"/>
    </w:rPr>
  </w:style>
  <w:style w:type="paragraph" w:customStyle="1" w:styleId="v1msonormal">
    <w:name w:val="v1msonormal"/>
    <w:basedOn w:val="prastasis"/>
    <w:rsid w:val="00F934DC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lt-LT"/>
    </w:rPr>
  </w:style>
  <w:style w:type="paragraph" w:styleId="Sraopastraipa">
    <w:name w:val="List Paragraph"/>
    <w:basedOn w:val="prastasis"/>
    <w:uiPriority w:val="34"/>
    <w:qFormat/>
    <w:rsid w:val="00C91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5ED1B-A266-4B42-9BAE-5867ADF4E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2431</Words>
  <Characters>1386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Vjuriste</dc:creator>
  <cp:lastModifiedBy>Jadvyga Balciene</cp:lastModifiedBy>
  <cp:revision>4</cp:revision>
  <cp:lastPrinted>2021-02-25T09:56:00Z</cp:lastPrinted>
  <dcterms:created xsi:type="dcterms:W3CDTF">2021-02-25T09:46:00Z</dcterms:created>
  <dcterms:modified xsi:type="dcterms:W3CDTF">2021-02-25T09:56:00Z</dcterms:modified>
</cp:coreProperties>
</file>