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B07" w:rsidRPr="00FF7A96" w:rsidRDefault="00357B07" w:rsidP="00907D95">
      <w:pPr>
        <w:suppressAutoHyphens w:val="0"/>
        <w:autoSpaceDN/>
        <w:jc w:val="center"/>
        <w:textAlignment w:val="auto"/>
        <w:rPr>
          <w:b/>
          <w:szCs w:val="24"/>
        </w:rPr>
      </w:pPr>
      <w:r w:rsidRPr="00FF7A96">
        <w:rPr>
          <w:b/>
          <w:szCs w:val="24"/>
        </w:rPr>
        <w:t xml:space="preserve">DĖL VAIKŲ SOCIALIZACIJOS, VAIKŲ </w:t>
      </w:r>
      <w:r w:rsidR="00A6294E" w:rsidRPr="00FF7A96">
        <w:rPr>
          <w:b/>
          <w:szCs w:val="24"/>
        </w:rPr>
        <w:t>V</w:t>
      </w:r>
      <w:r w:rsidR="003A475F" w:rsidRPr="00FF7A96">
        <w:rPr>
          <w:b/>
          <w:szCs w:val="24"/>
        </w:rPr>
        <w:t>A</w:t>
      </w:r>
      <w:r w:rsidR="00A6294E" w:rsidRPr="00FF7A96">
        <w:rPr>
          <w:b/>
          <w:szCs w:val="24"/>
        </w:rPr>
        <w:t xml:space="preserve">SAROS </w:t>
      </w:r>
      <w:r w:rsidRPr="00FF7A96">
        <w:rPr>
          <w:b/>
          <w:szCs w:val="24"/>
        </w:rPr>
        <w:t xml:space="preserve">UŽIMTUMO </w:t>
      </w:r>
      <w:r w:rsidR="00A6294E" w:rsidRPr="00FF7A96">
        <w:rPr>
          <w:b/>
          <w:szCs w:val="24"/>
        </w:rPr>
        <w:t>IR POILSIO</w:t>
      </w:r>
      <w:r w:rsidRPr="00FF7A96">
        <w:rPr>
          <w:b/>
          <w:szCs w:val="24"/>
        </w:rPr>
        <w:t>, SMURTO IR PATYČIŲ PREVENCIJOS PROGRAMŲ PROJEKTŲ RĖMIMO IŠ SAVIVALDYBĖS BIUDŽETO LĖŠŲ TVARKOS APRAŠO PATVIRTINIMO</w:t>
      </w:r>
    </w:p>
    <w:p w:rsidR="00FD4C5C" w:rsidRPr="00FF7A96" w:rsidRDefault="00FD4C5C" w:rsidP="00907D95">
      <w:pPr>
        <w:jc w:val="center"/>
        <w:rPr>
          <w:szCs w:val="24"/>
        </w:rPr>
      </w:pPr>
    </w:p>
    <w:p w:rsidR="00E85A41" w:rsidRPr="00FF7A96" w:rsidRDefault="00E85A41" w:rsidP="00907D95">
      <w:pPr>
        <w:jc w:val="center"/>
        <w:rPr>
          <w:szCs w:val="24"/>
        </w:rPr>
      </w:pPr>
    </w:p>
    <w:p w:rsidR="00E85A41" w:rsidRPr="00FF7A96" w:rsidRDefault="00E85A41" w:rsidP="00907D95">
      <w:pPr>
        <w:jc w:val="center"/>
        <w:rPr>
          <w:szCs w:val="24"/>
        </w:rPr>
      </w:pPr>
      <w:r w:rsidRPr="00FF7A96">
        <w:rPr>
          <w:caps/>
          <w:szCs w:val="24"/>
        </w:rPr>
        <w:t>20</w:t>
      </w:r>
      <w:r w:rsidR="00821351">
        <w:rPr>
          <w:caps/>
          <w:szCs w:val="24"/>
        </w:rPr>
        <w:t>21</w:t>
      </w:r>
      <w:r w:rsidRPr="00FF7A96">
        <w:rPr>
          <w:caps/>
          <w:szCs w:val="24"/>
        </w:rPr>
        <w:t xml:space="preserve"> </w:t>
      </w:r>
      <w:r w:rsidRPr="00FF7A96">
        <w:rPr>
          <w:szCs w:val="24"/>
        </w:rPr>
        <w:t xml:space="preserve">m. </w:t>
      </w:r>
      <w:r w:rsidR="00821351">
        <w:rPr>
          <w:szCs w:val="24"/>
        </w:rPr>
        <w:t>sausio</w:t>
      </w:r>
      <w:r w:rsidR="00C201D4" w:rsidRPr="00FF7A96">
        <w:rPr>
          <w:szCs w:val="24"/>
        </w:rPr>
        <w:t xml:space="preserve"> </w:t>
      </w:r>
      <w:r w:rsidR="00B54B6A">
        <w:rPr>
          <w:szCs w:val="24"/>
        </w:rPr>
        <w:t>21</w:t>
      </w:r>
      <w:r w:rsidR="00094282" w:rsidRPr="00FF7A96">
        <w:rPr>
          <w:szCs w:val="24"/>
        </w:rPr>
        <w:t xml:space="preserve"> d. Nr. T</w:t>
      </w:r>
      <w:r w:rsidR="00A71E16">
        <w:rPr>
          <w:szCs w:val="24"/>
        </w:rPr>
        <w:t>-18</w:t>
      </w:r>
    </w:p>
    <w:p w:rsidR="00E85A41" w:rsidRPr="00FF7A96" w:rsidRDefault="00E85A41" w:rsidP="00907D95">
      <w:pPr>
        <w:jc w:val="center"/>
        <w:rPr>
          <w:szCs w:val="24"/>
        </w:rPr>
      </w:pPr>
      <w:r w:rsidRPr="00FF7A96">
        <w:rPr>
          <w:szCs w:val="24"/>
        </w:rPr>
        <w:t>Panevėžys</w:t>
      </w:r>
    </w:p>
    <w:p w:rsidR="00E85A41" w:rsidRPr="00FF7A96" w:rsidRDefault="00E85A41" w:rsidP="00907D95">
      <w:pPr>
        <w:jc w:val="center"/>
        <w:rPr>
          <w:szCs w:val="24"/>
        </w:rPr>
      </w:pPr>
    </w:p>
    <w:p w:rsidR="00C966E9" w:rsidRPr="00FF7A96" w:rsidRDefault="00C966E9" w:rsidP="00907D95">
      <w:pPr>
        <w:jc w:val="center"/>
        <w:rPr>
          <w:szCs w:val="24"/>
        </w:rPr>
      </w:pPr>
    </w:p>
    <w:p w:rsidR="00E85A41" w:rsidRPr="00FF7A96" w:rsidRDefault="00E85A41" w:rsidP="00907D95">
      <w:pPr>
        <w:ind w:firstLine="720"/>
        <w:jc w:val="both"/>
        <w:rPr>
          <w:szCs w:val="24"/>
        </w:rPr>
      </w:pPr>
      <w:r w:rsidRPr="00FF7A96">
        <w:rPr>
          <w:szCs w:val="24"/>
        </w:rPr>
        <w:t xml:space="preserve">Vadovaudamasi Lietuvos Respublikos vietos savivaldos įstatymo </w:t>
      </w:r>
      <w:r w:rsidR="00347594" w:rsidRPr="000479BF">
        <w:rPr>
          <w:szCs w:val="24"/>
        </w:rPr>
        <w:t>6 straipsnio 8 punktu</w:t>
      </w:r>
      <w:r w:rsidR="00347594">
        <w:rPr>
          <w:szCs w:val="24"/>
        </w:rPr>
        <w:t>,</w:t>
      </w:r>
      <w:r w:rsidR="00347594" w:rsidRPr="00FF7A96">
        <w:rPr>
          <w:szCs w:val="24"/>
        </w:rPr>
        <w:t xml:space="preserve"> </w:t>
      </w:r>
      <w:r w:rsidRPr="00FF7A96">
        <w:rPr>
          <w:szCs w:val="24"/>
        </w:rPr>
        <w:t xml:space="preserve">16 straipsnio </w:t>
      </w:r>
      <w:r w:rsidR="00BD311D">
        <w:rPr>
          <w:szCs w:val="24"/>
        </w:rPr>
        <w:t>4</w:t>
      </w:r>
      <w:r w:rsidRPr="00FF7A96">
        <w:rPr>
          <w:szCs w:val="24"/>
        </w:rPr>
        <w:t xml:space="preserve"> dali</w:t>
      </w:r>
      <w:r w:rsidR="00347594">
        <w:rPr>
          <w:szCs w:val="24"/>
        </w:rPr>
        <w:t>mi</w:t>
      </w:r>
      <w:r w:rsidRPr="00FF7A96">
        <w:rPr>
          <w:szCs w:val="24"/>
        </w:rPr>
        <w:t xml:space="preserve">, Panevėžio rajono </w:t>
      </w:r>
      <w:proofErr w:type="gramStart"/>
      <w:r w:rsidRPr="00FF7A96">
        <w:rPr>
          <w:szCs w:val="24"/>
        </w:rPr>
        <w:t>savivaldybės taryba</w:t>
      </w:r>
      <w:proofErr w:type="gramEnd"/>
      <w:r w:rsidRPr="00FF7A96">
        <w:rPr>
          <w:szCs w:val="24"/>
        </w:rPr>
        <w:t xml:space="preserve"> </w:t>
      </w:r>
      <w:r w:rsidRPr="00FF7A96">
        <w:rPr>
          <w:spacing w:val="80"/>
          <w:szCs w:val="24"/>
        </w:rPr>
        <w:t>nusprendžia:</w:t>
      </w:r>
    </w:p>
    <w:p w:rsidR="00E85A41" w:rsidRDefault="00347594" w:rsidP="00907D95">
      <w:pPr>
        <w:ind w:firstLine="720"/>
        <w:jc w:val="both"/>
        <w:rPr>
          <w:szCs w:val="24"/>
        </w:rPr>
      </w:pPr>
      <w:r>
        <w:rPr>
          <w:szCs w:val="24"/>
        </w:rPr>
        <w:t xml:space="preserve">1. </w:t>
      </w:r>
      <w:r w:rsidR="00C966E9" w:rsidRPr="00FF7A96">
        <w:rPr>
          <w:szCs w:val="24"/>
        </w:rPr>
        <w:t xml:space="preserve">Patvirtinti Vaikų socializacijos, Vaikų </w:t>
      </w:r>
      <w:r w:rsidR="003A475F" w:rsidRPr="00FF7A96">
        <w:rPr>
          <w:szCs w:val="24"/>
        </w:rPr>
        <w:t xml:space="preserve">vasaros </w:t>
      </w:r>
      <w:r w:rsidR="00C966E9" w:rsidRPr="00FF7A96">
        <w:rPr>
          <w:szCs w:val="24"/>
        </w:rPr>
        <w:t xml:space="preserve">užimtumo </w:t>
      </w:r>
      <w:r w:rsidR="003A475F" w:rsidRPr="00FF7A96">
        <w:rPr>
          <w:szCs w:val="24"/>
        </w:rPr>
        <w:t>ir poilsio</w:t>
      </w:r>
      <w:r w:rsidR="00C966E9" w:rsidRPr="00FF7A96">
        <w:rPr>
          <w:szCs w:val="24"/>
        </w:rPr>
        <w:t xml:space="preserve">, Smurto ir patyčių prevencijos programų projektų rėmimo iš savivaldybės biudžeto lėšų tvarkos </w:t>
      </w:r>
      <w:r w:rsidR="00E85A41" w:rsidRPr="00FF7A96">
        <w:rPr>
          <w:szCs w:val="24"/>
        </w:rPr>
        <w:t>aprašą</w:t>
      </w:r>
      <w:r w:rsidR="00C966E9" w:rsidRPr="00FF7A96">
        <w:rPr>
          <w:szCs w:val="24"/>
        </w:rPr>
        <w:t xml:space="preserve"> (pridedama)</w:t>
      </w:r>
      <w:r w:rsidR="00E85A41" w:rsidRPr="00FF7A96">
        <w:rPr>
          <w:szCs w:val="24"/>
        </w:rPr>
        <w:t>.</w:t>
      </w:r>
    </w:p>
    <w:p w:rsidR="00347594" w:rsidRPr="00FF7A96" w:rsidRDefault="00347594" w:rsidP="00347594">
      <w:pPr>
        <w:suppressAutoHyphens w:val="0"/>
        <w:autoSpaceDN/>
        <w:ind w:firstLine="720"/>
        <w:jc w:val="both"/>
        <w:textAlignment w:val="auto"/>
        <w:rPr>
          <w:b/>
          <w:szCs w:val="24"/>
        </w:rPr>
      </w:pPr>
      <w:r>
        <w:rPr>
          <w:szCs w:val="24"/>
        </w:rPr>
        <w:t>2</w:t>
      </w:r>
      <w:r w:rsidRPr="00467D07">
        <w:rPr>
          <w:szCs w:val="24"/>
        </w:rPr>
        <w:t xml:space="preserve">. </w:t>
      </w:r>
      <w:r>
        <w:rPr>
          <w:szCs w:val="24"/>
        </w:rPr>
        <w:t>Pripažinti netekusiu</w:t>
      </w:r>
      <w:r w:rsidRPr="006A1105">
        <w:rPr>
          <w:szCs w:val="24"/>
        </w:rPr>
        <w:t xml:space="preserve"> galios Panevėžio rajono </w:t>
      </w:r>
      <w:proofErr w:type="gramStart"/>
      <w:r w:rsidRPr="006A1105">
        <w:rPr>
          <w:szCs w:val="24"/>
        </w:rPr>
        <w:t>savivaldybės tarybos</w:t>
      </w:r>
      <w:proofErr w:type="gramEnd"/>
      <w:r w:rsidRPr="006A1105">
        <w:rPr>
          <w:szCs w:val="24"/>
        </w:rPr>
        <w:t xml:space="preserve"> </w:t>
      </w:r>
      <w:r w:rsidRPr="00FF7A96">
        <w:rPr>
          <w:caps/>
          <w:szCs w:val="24"/>
        </w:rPr>
        <w:t xml:space="preserve">2017 </w:t>
      </w:r>
      <w:r w:rsidRPr="00FF7A96">
        <w:rPr>
          <w:szCs w:val="24"/>
        </w:rPr>
        <w:t xml:space="preserve">m. gruodžio 21 d. </w:t>
      </w:r>
      <w:r>
        <w:rPr>
          <w:szCs w:val="24"/>
        </w:rPr>
        <w:t xml:space="preserve">sprendimą </w:t>
      </w:r>
      <w:r w:rsidRPr="00FF7A96">
        <w:rPr>
          <w:szCs w:val="24"/>
        </w:rPr>
        <w:t>Nr. T-</w:t>
      </w:r>
      <w:r>
        <w:rPr>
          <w:szCs w:val="24"/>
        </w:rPr>
        <w:t>233 „D</w:t>
      </w:r>
      <w:r w:rsidRPr="00347594">
        <w:rPr>
          <w:szCs w:val="24"/>
        </w:rPr>
        <w:t xml:space="preserve">ėl </w:t>
      </w:r>
      <w:r>
        <w:rPr>
          <w:szCs w:val="24"/>
        </w:rPr>
        <w:t>V</w:t>
      </w:r>
      <w:r w:rsidRPr="00347594">
        <w:rPr>
          <w:szCs w:val="24"/>
        </w:rPr>
        <w:t xml:space="preserve">aikų socializacijos, </w:t>
      </w:r>
      <w:r>
        <w:rPr>
          <w:szCs w:val="24"/>
        </w:rPr>
        <w:t>V</w:t>
      </w:r>
      <w:r w:rsidRPr="00347594">
        <w:rPr>
          <w:szCs w:val="24"/>
        </w:rPr>
        <w:t>aikų vasaros užimtumo ir poilsio,</w:t>
      </w:r>
      <w:r>
        <w:rPr>
          <w:szCs w:val="24"/>
        </w:rPr>
        <w:t xml:space="preserve"> S</w:t>
      </w:r>
      <w:r w:rsidRPr="00347594">
        <w:rPr>
          <w:szCs w:val="24"/>
        </w:rPr>
        <w:t>murto ir patyčių prevencijos programų projektų rėmimo iš savivaldybės biudžeto lėšų tvarkos aprašo patvirtinimo</w:t>
      </w:r>
      <w:r>
        <w:rPr>
          <w:szCs w:val="24"/>
        </w:rPr>
        <w:t>“</w:t>
      </w:r>
      <w:r w:rsidR="0074728F">
        <w:rPr>
          <w:szCs w:val="24"/>
        </w:rPr>
        <w:t>.</w:t>
      </w:r>
    </w:p>
    <w:p w:rsidR="000E4D6B" w:rsidRDefault="000E4D6B" w:rsidP="00907D95">
      <w:pPr>
        <w:ind w:firstLine="720"/>
        <w:jc w:val="both"/>
        <w:rPr>
          <w:szCs w:val="24"/>
        </w:rPr>
      </w:pPr>
    </w:p>
    <w:p w:rsidR="00821351" w:rsidRDefault="00821351" w:rsidP="00907D95">
      <w:pPr>
        <w:ind w:firstLine="720"/>
        <w:jc w:val="both"/>
        <w:rPr>
          <w:szCs w:val="24"/>
        </w:rPr>
      </w:pPr>
    </w:p>
    <w:p w:rsidR="00AC14CC" w:rsidRDefault="00AC14CC" w:rsidP="00AC14CC">
      <w:pPr>
        <w:tabs>
          <w:tab w:val="right" w:pos="9639"/>
        </w:tabs>
        <w:jc w:val="both"/>
        <w:rPr>
          <w:rStyle w:val="Numatytasispastraiposriftas1"/>
          <w:szCs w:val="24"/>
        </w:rPr>
      </w:pPr>
      <w:r w:rsidRPr="00CA1B91">
        <w:rPr>
          <w:rStyle w:val="Numatytasispastraiposriftas1"/>
          <w:szCs w:val="24"/>
        </w:rPr>
        <w:t>Savivaldybės meras</w:t>
      </w:r>
      <w:r w:rsidRPr="00CA1B91">
        <w:rPr>
          <w:rStyle w:val="Numatytasispastraiposriftas1"/>
          <w:szCs w:val="24"/>
        </w:rPr>
        <w:tab/>
        <w:t xml:space="preserve">Povilas </w:t>
      </w:r>
      <w:proofErr w:type="spellStart"/>
      <w:r w:rsidRPr="00CA1B91">
        <w:rPr>
          <w:rStyle w:val="Numatytasispastraiposriftas1"/>
          <w:szCs w:val="24"/>
        </w:rPr>
        <w:t>Žagunis</w:t>
      </w:r>
      <w:proofErr w:type="spellEnd"/>
    </w:p>
    <w:p w:rsidR="00E85A41" w:rsidRPr="00FF7A96" w:rsidRDefault="00E85A41" w:rsidP="00821351">
      <w:pPr>
        <w:jc w:val="both"/>
        <w:rPr>
          <w:szCs w:val="24"/>
        </w:rPr>
      </w:pPr>
    </w:p>
    <w:p w:rsidR="00E85A41" w:rsidRPr="00FF7A96" w:rsidRDefault="00E85A41" w:rsidP="00907D95">
      <w:pPr>
        <w:rPr>
          <w:szCs w:val="24"/>
        </w:rPr>
        <w:sectPr w:rsidR="00E85A41" w:rsidRPr="00FF7A96" w:rsidSect="00557D34">
          <w:headerReference w:type="default" r:id="rId8"/>
          <w:headerReference w:type="first" r:id="rId9"/>
          <w:pgSz w:w="11906" w:h="16838"/>
          <w:pgMar w:top="1134" w:right="567" w:bottom="1134" w:left="1701" w:header="567" w:footer="567" w:gutter="0"/>
          <w:cols w:space="1296"/>
          <w:docGrid w:linePitch="326"/>
        </w:sectPr>
      </w:pPr>
    </w:p>
    <w:p w:rsidR="00E85A41" w:rsidRPr="00F343B6" w:rsidRDefault="00E85A41" w:rsidP="00907D95">
      <w:pPr>
        <w:ind w:left="5103"/>
        <w:rPr>
          <w:szCs w:val="24"/>
        </w:rPr>
      </w:pPr>
      <w:r w:rsidRPr="00F343B6">
        <w:rPr>
          <w:szCs w:val="24"/>
        </w:rPr>
        <w:lastRenderedPageBreak/>
        <w:t>PATVIRTINTA</w:t>
      </w:r>
    </w:p>
    <w:p w:rsidR="00E85A41" w:rsidRPr="00F343B6" w:rsidRDefault="00E85A41" w:rsidP="00907D95">
      <w:pPr>
        <w:ind w:left="5103"/>
        <w:rPr>
          <w:szCs w:val="24"/>
        </w:rPr>
      </w:pPr>
      <w:r w:rsidRPr="00F343B6">
        <w:rPr>
          <w:szCs w:val="24"/>
        </w:rPr>
        <w:t>Panevėžio rajono savivaldybės tarybos</w:t>
      </w:r>
    </w:p>
    <w:p w:rsidR="00357B07" w:rsidRPr="00F343B6" w:rsidRDefault="00141FBA" w:rsidP="00907D95">
      <w:pPr>
        <w:ind w:left="5103"/>
        <w:rPr>
          <w:szCs w:val="24"/>
        </w:rPr>
      </w:pPr>
      <w:r w:rsidRPr="00F343B6">
        <w:rPr>
          <w:szCs w:val="24"/>
        </w:rPr>
        <w:t>20</w:t>
      </w:r>
      <w:r w:rsidR="00B54B6A" w:rsidRPr="00F343B6">
        <w:rPr>
          <w:szCs w:val="24"/>
        </w:rPr>
        <w:t>21</w:t>
      </w:r>
      <w:r w:rsidRPr="00F343B6">
        <w:rPr>
          <w:szCs w:val="24"/>
        </w:rPr>
        <w:t xml:space="preserve"> m. </w:t>
      </w:r>
      <w:r w:rsidR="00B54B6A" w:rsidRPr="00F343B6">
        <w:rPr>
          <w:szCs w:val="24"/>
        </w:rPr>
        <w:t>sausio 21</w:t>
      </w:r>
      <w:r w:rsidR="00E85A41" w:rsidRPr="00F343B6">
        <w:rPr>
          <w:szCs w:val="24"/>
        </w:rPr>
        <w:t xml:space="preserve"> d. sprendimu Nr. T</w:t>
      </w:r>
      <w:r w:rsidR="00A71E16">
        <w:rPr>
          <w:szCs w:val="24"/>
        </w:rPr>
        <w:t>-18</w:t>
      </w:r>
      <w:bookmarkStart w:id="0" w:name="_GoBack"/>
      <w:bookmarkEnd w:id="0"/>
    </w:p>
    <w:p w:rsidR="00907D08" w:rsidRPr="00F343B6" w:rsidRDefault="00907D08" w:rsidP="00907D95">
      <w:pPr>
        <w:ind w:left="5103"/>
        <w:rPr>
          <w:szCs w:val="24"/>
        </w:rPr>
      </w:pPr>
    </w:p>
    <w:p w:rsidR="00536A1A" w:rsidRPr="009D03B1" w:rsidRDefault="00536A1A" w:rsidP="00536A1A">
      <w:pPr>
        <w:jc w:val="center"/>
        <w:rPr>
          <w:szCs w:val="24"/>
        </w:rPr>
      </w:pPr>
      <w:r w:rsidRPr="00F343B6">
        <w:rPr>
          <w:b/>
          <w:szCs w:val="24"/>
        </w:rPr>
        <w:t xml:space="preserve">VAIKŲ SOCIALIZACIJOS, VAIKŲ VASAROS UŽIMTUMO IR POILSIO, SMURTO IR PATYČIŲ PREVENCIJOS PROGRAMŲ PROJEKTŲ RĖMIMO IŠ SAVIVALDYBĖS </w:t>
      </w:r>
      <w:r w:rsidRPr="009D03B1">
        <w:rPr>
          <w:b/>
          <w:szCs w:val="24"/>
        </w:rPr>
        <w:t>BIUDŽETO LĖŠŲ TVARKOS APRAŠAS</w:t>
      </w:r>
    </w:p>
    <w:p w:rsidR="00536A1A" w:rsidRPr="009D03B1" w:rsidRDefault="00536A1A" w:rsidP="00536A1A">
      <w:pPr>
        <w:rPr>
          <w:szCs w:val="24"/>
        </w:rPr>
      </w:pPr>
    </w:p>
    <w:p w:rsidR="00536A1A" w:rsidRPr="009D03B1" w:rsidRDefault="00536A1A" w:rsidP="00536A1A">
      <w:pPr>
        <w:jc w:val="center"/>
        <w:rPr>
          <w:b/>
          <w:bCs/>
          <w:szCs w:val="24"/>
        </w:rPr>
      </w:pPr>
      <w:proofErr w:type="gramStart"/>
      <w:r w:rsidRPr="009D03B1">
        <w:rPr>
          <w:b/>
          <w:bCs/>
          <w:szCs w:val="24"/>
        </w:rPr>
        <w:t>I SKYRIUS</w:t>
      </w:r>
      <w:proofErr w:type="gramEnd"/>
    </w:p>
    <w:p w:rsidR="00536A1A" w:rsidRPr="009D03B1" w:rsidRDefault="00536A1A" w:rsidP="00536A1A">
      <w:pPr>
        <w:jc w:val="center"/>
        <w:rPr>
          <w:b/>
          <w:bCs/>
          <w:szCs w:val="24"/>
        </w:rPr>
      </w:pPr>
      <w:r w:rsidRPr="009D03B1">
        <w:rPr>
          <w:b/>
          <w:bCs/>
          <w:szCs w:val="24"/>
        </w:rPr>
        <w:t>BENDROSIOS NUOSTATOS</w:t>
      </w:r>
    </w:p>
    <w:p w:rsidR="00536A1A" w:rsidRPr="009D03B1" w:rsidRDefault="00536A1A" w:rsidP="00536A1A">
      <w:pPr>
        <w:jc w:val="center"/>
        <w:rPr>
          <w:b/>
          <w:bCs/>
          <w:szCs w:val="24"/>
        </w:rPr>
      </w:pPr>
    </w:p>
    <w:p w:rsidR="00536A1A" w:rsidRPr="009D03B1" w:rsidRDefault="00536A1A" w:rsidP="00536A1A">
      <w:pPr>
        <w:ind w:firstLine="720"/>
        <w:jc w:val="both"/>
        <w:rPr>
          <w:szCs w:val="24"/>
        </w:rPr>
      </w:pPr>
      <w:r w:rsidRPr="009D03B1">
        <w:rPr>
          <w:szCs w:val="24"/>
        </w:rPr>
        <w:t xml:space="preserve">1. Vaikų socializacijos, Vaikų vasaros užimtumo ir poilsio, Smurto ir patyčių prevencijos programų projektų rėmimo iš savivaldybės biudžeto lėšų tvarkos aprašas (toliau – Aprašas) reglamentuoja Vaikų socializacijos, Vaikų vasaros užimtumo ir poilsio, Smurto ir patyčių prevencijos programų projektų paraiškų priėmimo organizavimo tvarką, reikalavimus paraiškų teikėjams, paraiškų vertinimo komisijos darbo tvarką, </w:t>
      </w:r>
      <w:r w:rsidR="00605AF3">
        <w:rPr>
          <w:szCs w:val="24"/>
        </w:rPr>
        <w:t>vertinimo kriterijus,</w:t>
      </w:r>
      <w:r w:rsidRPr="009D03B1">
        <w:rPr>
          <w:szCs w:val="24"/>
        </w:rPr>
        <w:t xml:space="preserve"> paraiškų vertinimo, lėšų skyrimo, </w:t>
      </w:r>
      <w:r w:rsidR="00EC5D29">
        <w:rPr>
          <w:szCs w:val="24"/>
        </w:rPr>
        <w:t xml:space="preserve">projektų </w:t>
      </w:r>
      <w:r w:rsidRPr="009D03B1">
        <w:rPr>
          <w:szCs w:val="24"/>
        </w:rPr>
        <w:t>finansavimo, lėšų naudojimo ir atsiskaitymo už lėšų panaudojimą tvarką.</w:t>
      </w:r>
    </w:p>
    <w:p w:rsidR="00FD45B2" w:rsidRPr="009851E2" w:rsidRDefault="00FD45B2" w:rsidP="00FD45B2">
      <w:pPr>
        <w:ind w:firstLine="720"/>
        <w:jc w:val="both"/>
        <w:rPr>
          <w:szCs w:val="24"/>
        </w:rPr>
      </w:pPr>
      <w:r w:rsidRPr="009851E2">
        <w:rPr>
          <w:szCs w:val="24"/>
        </w:rPr>
        <w:t xml:space="preserve">2. Finansavimas skiriamas projektams, kurių dalyviai </w:t>
      </w:r>
      <w:r w:rsidR="009851E2" w:rsidRPr="009851E2">
        <w:rPr>
          <w:szCs w:val="24"/>
        </w:rPr>
        <w:t xml:space="preserve">yra </w:t>
      </w:r>
      <w:r w:rsidR="00D9650E">
        <w:rPr>
          <w:szCs w:val="24"/>
        </w:rPr>
        <w:t>Panevėžio rajono savivaldybėje gyvenantys ir/ar besimokantys</w:t>
      </w:r>
      <w:r w:rsidRPr="009851E2">
        <w:rPr>
          <w:szCs w:val="24"/>
        </w:rPr>
        <w:t xml:space="preserve"> </w:t>
      </w:r>
      <w:r w:rsidR="00D44066">
        <w:rPr>
          <w:szCs w:val="24"/>
        </w:rPr>
        <w:t>vaikai</w:t>
      </w:r>
      <w:r w:rsidRPr="009851E2">
        <w:rPr>
          <w:szCs w:val="24"/>
        </w:rPr>
        <w:t>.</w:t>
      </w:r>
    </w:p>
    <w:p w:rsidR="00536A1A" w:rsidRPr="009D03B1" w:rsidRDefault="009851E2" w:rsidP="00536A1A">
      <w:pPr>
        <w:suppressAutoHyphens w:val="0"/>
        <w:autoSpaceDE w:val="0"/>
        <w:adjustRightInd w:val="0"/>
        <w:ind w:firstLine="720"/>
        <w:jc w:val="both"/>
        <w:textAlignment w:val="auto"/>
        <w:rPr>
          <w:szCs w:val="24"/>
        </w:rPr>
      </w:pPr>
      <w:r w:rsidRPr="009851E2">
        <w:rPr>
          <w:szCs w:val="24"/>
        </w:rPr>
        <w:t>3</w:t>
      </w:r>
      <w:r w:rsidR="00536A1A" w:rsidRPr="009851E2">
        <w:rPr>
          <w:szCs w:val="24"/>
        </w:rPr>
        <w:t>. Projektai įgyvendinami vadovaujantis Lietuvos Respublikos įstatymais ir kitais teisės aktais ir šiuo Aprašu.</w:t>
      </w:r>
    </w:p>
    <w:p w:rsidR="00536A1A" w:rsidRPr="009D03B1" w:rsidRDefault="00536A1A" w:rsidP="00536A1A">
      <w:pPr>
        <w:ind w:firstLine="720"/>
        <w:jc w:val="both"/>
        <w:rPr>
          <w:szCs w:val="24"/>
        </w:rPr>
      </w:pPr>
    </w:p>
    <w:p w:rsidR="00536A1A" w:rsidRPr="009D03B1" w:rsidRDefault="00536A1A" w:rsidP="00536A1A">
      <w:pPr>
        <w:jc w:val="center"/>
        <w:rPr>
          <w:b/>
          <w:bCs/>
          <w:szCs w:val="24"/>
        </w:rPr>
      </w:pPr>
      <w:proofErr w:type="gramStart"/>
      <w:r w:rsidRPr="009D03B1">
        <w:rPr>
          <w:b/>
          <w:szCs w:val="24"/>
        </w:rPr>
        <w:t xml:space="preserve">II </w:t>
      </w:r>
      <w:r w:rsidRPr="009D03B1">
        <w:rPr>
          <w:b/>
          <w:bCs/>
          <w:szCs w:val="24"/>
        </w:rPr>
        <w:t>SKYRIUS</w:t>
      </w:r>
      <w:proofErr w:type="gramEnd"/>
    </w:p>
    <w:p w:rsidR="00536A1A" w:rsidRPr="009D03B1" w:rsidRDefault="00536A1A" w:rsidP="00536A1A">
      <w:pPr>
        <w:jc w:val="center"/>
        <w:rPr>
          <w:b/>
          <w:szCs w:val="24"/>
        </w:rPr>
      </w:pPr>
      <w:r w:rsidRPr="009D03B1">
        <w:rPr>
          <w:b/>
          <w:szCs w:val="24"/>
        </w:rPr>
        <w:t xml:space="preserve">PARAIŠKŲ PRIĖMIMO ORGANIZAVIMAS, </w:t>
      </w:r>
      <w:r w:rsidR="000463D5" w:rsidRPr="009D03B1">
        <w:rPr>
          <w:b/>
          <w:szCs w:val="24"/>
        </w:rPr>
        <w:t xml:space="preserve">REIKALAVIMAI </w:t>
      </w:r>
      <w:r w:rsidRPr="009D03B1">
        <w:rPr>
          <w:b/>
          <w:szCs w:val="24"/>
        </w:rPr>
        <w:t>PARAIŠKŲ TEIKĖJAMS</w:t>
      </w:r>
    </w:p>
    <w:p w:rsidR="00536A1A" w:rsidRPr="009D03B1" w:rsidRDefault="00536A1A" w:rsidP="00536A1A">
      <w:pPr>
        <w:shd w:val="clear" w:color="auto" w:fill="FFFFFF"/>
        <w:suppressAutoHyphens w:val="0"/>
        <w:autoSpaceDN/>
        <w:ind w:firstLine="720"/>
        <w:jc w:val="both"/>
        <w:textAlignment w:val="auto"/>
        <w:rPr>
          <w:szCs w:val="24"/>
        </w:rPr>
      </w:pPr>
    </w:p>
    <w:p w:rsidR="00536A1A" w:rsidRPr="009D03B1" w:rsidRDefault="0049051E" w:rsidP="00536A1A">
      <w:pPr>
        <w:ind w:firstLine="720"/>
        <w:jc w:val="both"/>
        <w:rPr>
          <w:strike/>
          <w:szCs w:val="24"/>
        </w:rPr>
      </w:pPr>
      <w:r>
        <w:rPr>
          <w:szCs w:val="24"/>
        </w:rPr>
        <w:t>4</w:t>
      </w:r>
      <w:r w:rsidR="00536A1A" w:rsidRPr="009D03B1">
        <w:rPr>
          <w:szCs w:val="24"/>
        </w:rPr>
        <w:t xml:space="preserve">. </w:t>
      </w:r>
      <w:r w:rsidR="004C6275">
        <w:rPr>
          <w:szCs w:val="24"/>
        </w:rPr>
        <w:t>P</w:t>
      </w:r>
      <w:r w:rsidR="00536A1A" w:rsidRPr="009D03B1">
        <w:rPr>
          <w:szCs w:val="24"/>
        </w:rPr>
        <w:t xml:space="preserve">araiškų priėmimą organizuoja Panevėžio rajono </w:t>
      </w:r>
      <w:proofErr w:type="gramStart"/>
      <w:r w:rsidR="00536A1A" w:rsidRPr="009D03B1">
        <w:rPr>
          <w:szCs w:val="24"/>
        </w:rPr>
        <w:t>savivaldybės administracija</w:t>
      </w:r>
      <w:proofErr w:type="gramEnd"/>
      <w:r w:rsidR="00536A1A" w:rsidRPr="009D03B1">
        <w:rPr>
          <w:szCs w:val="24"/>
        </w:rPr>
        <w:t xml:space="preserve"> (toliau – Savivaldybės administracija). Paraiškos priimamos iki skelbime nurodytos datos</w:t>
      </w:r>
      <w:r w:rsidR="00BE2B48">
        <w:rPr>
          <w:szCs w:val="24"/>
        </w:rPr>
        <w:t xml:space="preserve"> (</w:t>
      </w:r>
      <w:proofErr w:type="spellStart"/>
      <w:r w:rsidR="00BE2B48">
        <w:rPr>
          <w:szCs w:val="24"/>
        </w:rPr>
        <w:t>www.panrs.lt</w:t>
      </w:r>
      <w:proofErr w:type="spellEnd"/>
      <w:r w:rsidR="00BE2B48">
        <w:rPr>
          <w:szCs w:val="24"/>
        </w:rPr>
        <w:t>)</w:t>
      </w:r>
      <w:r w:rsidR="00536A1A" w:rsidRPr="009D03B1">
        <w:rPr>
          <w:szCs w:val="24"/>
        </w:rPr>
        <w:t>.</w:t>
      </w:r>
    </w:p>
    <w:p w:rsidR="00536A1A" w:rsidRPr="009D03B1" w:rsidRDefault="0049051E" w:rsidP="00536A1A">
      <w:pPr>
        <w:shd w:val="clear" w:color="auto" w:fill="FFFFFF"/>
        <w:suppressAutoHyphens w:val="0"/>
        <w:autoSpaceDN/>
        <w:ind w:firstLine="720"/>
        <w:jc w:val="both"/>
        <w:textAlignment w:val="auto"/>
        <w:rPr>
          <w:szCs w:val="24"/>
        </w:rPr>
      </w:pPr>
      <w:r>
        <w:rPr>
          <w:szCs w:val="24"/>
        </w:rPr>
        <w:t>5</w:t>
      </w:r>
      <w:r w:rsidR="00536A1A" w:rsidRPr="009D03B1">
        <w:rPr>
          <w:szCs w:val="24"/>
        </w:rPr>
        <w:t xml:space="preserve">. </w:t>
      </w:r>
      <w:r w:rsidR="004C6275">
        <w:rPr>
          <w:szCs w:val="24"/>
        </w:rPr>
        <w:t>P</w:t>
      </w:r>
      <w:r w:rsidR="00536A1A" w:rsidRPr="009D03B1">
        <w:rPr>
          <w:szCs w:val="24"/>
        </w:rPr>
        <w:t>araiškos teikiamos šioms programoms vykdyti:</w:t>
      </w:r>
    </w:p>
    <w:p w:rsidR="00536A1A" w:rsidRPr="009D03B1" w:rsidRDefault="0049051E" w:rsidP="00536A1A">
      <w:pPr>
        <w:shd w:val="clear" w:color="auto" w:fill="FFFFFF"/>
        <w:suppressAutoHyphens w:val="0"/>
        <w:autoSpaceDN/>
        <w:ind w:firstLine="720"/>
        <w:jc w:val="both"/>
        <w:textAlignment w:val="auto"/>
        <w:rPr>
          <w:szCs w:val="24"/>
        </w:rPr>
      </w:pPr>
      <w:r>
        <w:rPr>
          <w:szCs w:val="24"/>
        </w:rPr>
        <w:t>5</w:t>
      </w:r>
      <w:r w:rsidR="00536A1A">
        <w:rPr>
          <w:szCs w:val="24"/>
        </w:rPr>
        <w:t>.</w:t>
      </w:r>
      <w:r w:rsidR="00536A1A" w:rsidRPr="009D03B1">
        <w:rPr>
          <w:szCs w:val="24"/>
        </w:rPr>
        <w:t>1.</w:t>
      </w:r>
      <w:r w:rsidR="00251498">
        <w:rPr>
          <w:szCs w:val="24"/>
        </w:rPr>
        <w:t xml:space="preserve"> Vaikų socializacijos;</w:t>
      </w:r>
    </w:p>
    <w:p w:rsidR="00536A1A" w:rsidRPr="009D03B1" w:rsidRDefault="0049051E" w:rsidP="00536A1A">
      <w:pPr>
        <w:shd w:val="clear" w:color="auto" w:fill="FFFFFF"/>
        <w:suppressAutoHyphens w:val="0"/>
        <w:autoSpaceDN/>
        <w:ind w:firstLine="720"/>
        <w:jc w:val="both"/>
        <w:textAlignment w:val="auto"/>
        <w:rPr>
          <w:szCs w:val="24"/>
        </w:rPr>
      </w:pPr>
      <w:r>
        <w:rPr>
          <w:szCs w:val="24"/>
        </w:rPr>
        <w:t>5</w:t>
      </w:r>
      <w:r w:rsidR="00536A1A">
        <w:rPr>
          <w:szCs w:val="24"/>
        </w:rPr>
        <w:t>.</w:t>
      </w:r>
      <w:r w:rsidR="00536A1A" w:rsidRPr="009D03B1">
        <w:rPr>
          <w:szCs w:val="24"/>
        </w:rPr>
        <w:t>2. Vaikų vasaros užimtumo ir poilsio</w:t>
      </w:r>
      <w:r w:rsidR="00251498">
        <w:rPr>
          <w:szCs w:val="24"/>
        </w:rPr>
        <w:t>;</w:t>
      </w:r>
    </w:p>
    <w:p w:rsidR="00536A1A" w:rsidRPr="009D03B1" w:rsidRDefault="0049051E" w:rsidP="00536A1A">
      <w:pPr>
        <w:shd w:val="clear" w:color="auto" w:fill="FFFFFF"/>
        <w:suppressAutoHyphens w:val="0"/>
        <w:autoSpaceDN/>
        <w:ind w:firstLine="720"/>
        <w:jc w:val="both"/>
        <w:textAlignment w:val="auto"/>
        <w:rPr>
          <w:szCs w:val="24"/>
        </w:rPr>
      </w:pPr>
      <w:r>
        <w:rPr>
          <w:szCs w:val="24"/>
        </w:rPr>
        <w:t>5</w:t>
      </w:r>
      <w:r w:rsidR="00536A1A">
        <w:rPr>
          <w:szCs w:val="24"/>
        </w:rPr>
        <w:t>.</w:t>
      </w:r>
      <w:r w:rsidR="00536A1A" w:rsidRPr="009D03B1">
        <w:rPr>
          <w:szCs w:val="24"/>
        </w:rPr>
        <w:t>3. Smurto ir patyčių prevencijos.</w:t>
      </w:r>
    </w:p>
    <w:p w:rsidR="005803B8" w:rsidRDefault="0049051E" w:rsidP="00536A1A">
      <w:pPr>
        <w:pStyle w:val="Betarp"/>
        <w:ind w:firstLine="720"/>
        <w:jc w:val="both"/>
        <w:rPr>
          <w:color w:val="000000"/>
          <w:szCs w:val="18"/>
          <w:shd w:val="clear" w:color="auto" w:fill="FFFFFF"/>
        </w:rPr>
      </w:pPr>
      <w:r>
        <w:rPr>
          <w:szCs w:val="24"/>
        </w:rPr>
        <w:t>6</w:t>
      </w:r>
      <w:r w:rsidR="00536A1A" w:rsidRPr="009D03B1">
        <w:rPr>
          <w:szCs w:val="24"/>
        </w:rPr>
        <w:t xml:space="preserve">. </w:t>
      </w:r>
      <w:r w:rsidR="004C6275">
        <w:rPr>
          <w:szCs w:val="24"/>
        </w:rPr>
        <w:t>P</w:t>
      </w:r>
      <w:r w:rsidR="00536A1A" w:rsidRPr="009D03B1">
        <w:rPr>
          <w:szCs w:val="24"/>
        </w:rPr>
        <w:t xml:space="preserve">araiškos teikėjas (švietimo teikėjas, turintis teisę vykdyti </w:t>
      </w:r>
      <w:r w:rsidR="00536A1A" w:rsidRPr="0066143A">
        <w:rPr>
          <w:szCs w:val="24"/>
        </w:rPr>
        <w:t>neformaliojo</w:t>
      </w:r>
      <w:r w:rsidR="00536A1A" w:rsidRPr="009D03B1">
        <w:rPr>
          <w:szCs w:val="24"/>
        </w:rPr>
        <w:t xml:space="preserve"> vaikų švietimo veiklas, nepriklausomai nuo teisinio statuso ir savininko teises ir pareigas įgyvendinančios institucijos </w:t>
      </w:r>
      <w:r w:rsidR="00536A1A" w:rsidRPr="00BE2B48">
        <w:rPr>
          <w:szCs w:val="24"/>
        </w:rPr>
        <w:t>bei projekto veiklas vykdo asmenys,</w:t>
      </w:r>
      <w:r w:rsidR="00E3722D">
        <w:rPr>
          <w:szCs w:val="24"/>
        </w:rPr>
        <w:t xml:space="preserve"> turintys teisę dirbti mokytoju</w:t>
      </w:r>
      <w:r w:rsidR="00536A1A" w:rsidRPr="00BE2B48">
        <w:rPr>
          <w:szCs w:val="24"/>
        </w:rPr>
        <w:t xml:space="preserve"> pagal Lietuvos Respublikos švietimo įstatymo 48 straipsnį)</w:t>
      </w:r>
      <w:r w:rsidR="00536A1A" w:rsidRPr="009D03B1">
        <w:rPr>
          <w:szCs w:val="24"/>
        </w:rPr>
        <w:t xml:space="preserve"> turi užpildyti nustatytos formos paraišką</w:t>
      </w:r>
      <w:r w:rsidR="00BE2B48">
        <w:rPr>
          <w:szCs w:val="24"/>
        </w:rPr>
        <w:t xml:space="preserve"> </w:t>
      </w:r>
      <w:r w:rsidR="00536A1A" w:rsidRPr="009D03B1">
        <w:rPr>
          <w:szCs w:val="24"/>
        </w:rPr>
        <w:t xml:space="preserve">(1 priedas) ir pateikti Savivaldybės administracijai </w:t>
      </w:r>
      <w:r w:rsidR="00BE2B48">
        <w:rPr>
          <w:szCs w:val="24"/>
        </w:rPr>
        <w:t>(</w:t>
      </w:r>
      <w:r w:rsidR="00536A1A" w:rsidRPr="009D03B1">
        <w:rPr>
          <w:szCs w:val="24"/>
        </w:rPr>
        <w:t>adres</w:t>
      </w:r>
      <w:r w:rsidR="00BE2B48">
        <w:rPr>
          <w:szCs w:val="24"/>
        </w:rPr>
        <w:t>as</w:t>
      </w:r>
      <w:r w:rsidR="00536A1A" w:rsidRPr="009D03B1">
        <w:rPr>
          <w:szCs w:val="24"/>
        </w:rPr>
        <w:t xml:space="preserve">: Vasario </w:t>
      </w:r>
      <w:r w:rsidR="00BE2B48">
        <w:rPr>
          <w:szCs w:val="24"/>
        </w:rPr>
        <w:t>16-osios g. 27,</w:t>
      </w:r>
      <w:r w:rsidR="00E3722D">
        <w:rPr>
          <w:szCs w:val="24"/>
        </w:rPr>
        <w:t xml:space="preserve"> 35185 Panevėžys) arba el. pašto</w:t>
      </w:r>
      <w:r w:rsidR="00BE2B48">
        <w:rPr>
          <w:szCs w:val="24"/>
        </w:rPr>
        <w:t xml:space="preserve"> adresu </w:t>
      </w:r>
      <w:hyperlink r:id="rId10" w:history="1">
        <w:r w:rsidR="005803B8" w:rsidRPr="005803B8">
          <w:rPr>
            <w:rStyle w:val="Hipersaitas"/>
            <w:color w:val="auto"/>
            <w:szCs w:val="18"/>
            <w:u w:val="none"/>
            <w:shd w:val="clear" w:color="auto" w:fill="FFFFFF"/>
          </w:rPr>
          <w:t>savivaldybe@panrs.lt</w:t>
        </w:r>
      </w:hyperlink>
      <w:r w:rsidR="00BE2B48" w:rsidRPr="005803B8">
        <w:rPr>
          <w:szCs w:val="18"/>
          <w:shd w:val="clear" w:color="auto" w:fill="FFFFFF"/>
        </w:rPr>
        <w:t>.</w:t>
      </w:r>
    </w:p>
    <w:p w:rsidR="00536A1A" w:rsidRPr="009D03B1" w:rsidRDefault="0049051E" w:rsidP="00536A1A">
      <w:pPr>
        <w:pStyle w:val="Betarp"/>
        <w:ind w:firstLine="720"/>
        <w:jc w:val="both"/>
        <w:rPr>
          <w:szCs w:val="24"/>
        </w:rPr>
      </w:pPr>
      <w:r>
        <w:rPr>
          <w:szCs w:val="24"/>
        </w:rPr>
        <w:t>7</w:t>
      </w:r>
      <w:r w:rsidR="00536A1A" w:rsidRPr="009D03B1">
        <w:rPr>
          <w:szCs w:val="24"/>
        </w:rPr>
        <w:t xml:space="preserve">. </w:t>
      </w:r>
      <w:r w:rsidR="004C6275">
        <w:rPr>
          <w:szCs w:val="24"/>
        </w:rPr>
        <w:t>Projekto paraiškos</w:t>
      </w:r>
      <w:r w:rsidR="00536A1A" w:rsidRPr="009D03B1">
        <w:rPr>
          <w:szCs w:val="24"/>
        </w:rPr>
        <w:t xml:space="preserve"> teikėjas gali teikti tik vieną paraišką</w:t>
      </w:r>
      <w:r w:rsidR="000300DA">
        <w:rPr>
          <w:szCs w:val="24"/>
        </w:rPr>
        <w:t>.</w:t>
      </w:r>
    </w:p>
    <w:p w:rsidR="00536A1A" w:rsidRPr="009D03B1" w:rsidRDefault="00536A1A" w:rsidP="00536A1A">
      <w:pPr>
        <w:jc w:val="both"/>
        <w:rPr>
          <w:rFonts w:eastAsiaTheme="minorHAnsi"/>
          <w:szCs w:val="24"/>
          <w:lang w:eastAsia="en-US"/>
        </w:rPr>
      </w:pPr>
    </w:p>
    <w:p w:rsidR="00536A1A" w:rsidRPr="009D03B1" w:rsidRDefault="00536A1A" w:rsidP="00536A1A">
      <w:pPr>
        <w:ind w:right="179"/>
        <w:jc w:val="center"/>
        <w:rPr>
          <w:b/>
          <w:bCs/>
          <w:szCs w:val="24"/>
        </w:rPr>
      </w:pPr>
      <w:proofErr w:type="gramStart"/>
      <w:r w:rsidRPr="009D03B1">
        <w:rPr>
          <w:b/>
          <w:szCs w:val="24"/>
        </w:rPr>
        <w:t xml:space="preserve">III </w:t>
      </w:r>
      <w:r w:rsidRPr="009D03B1">
        <w:rPr>
          <w:b/>
          <w:bCs/>
          <w:szCs w:val="24"/>
        </w:rPr>
        <w:t>SKYRIUS</w:t>
      </w:r>
      <w:proofErr w:type="gramEnd"/>
    </w:p>
    <w:p w:rsidR="00536A1A" w:rsidRPr="009D03B1" w:rsidRDefault="00536A1A" w:rsidP="00536A1A">
      <w:pPr>
        <w:ind w:right="179"/>
        <w:jc w:val="center"/>
        <w:rPr>
          <w:b/>
          <w:szCs w:val="24"/>
        </w:rPr>
      </w:pPr>
      <w:r w:rsidRPr="009D03B1">
        <w:rPr>
          <w:b/>
          <w:szCs w:val="24"/>
        </w:rPr>
        <w:t>PARAIŠKŲ VERTINIMO KOMISIJA</w:t>
      </w:r>
    </w:p>
    <w:p w:rsidR="00536A1A" w:rsidRPr="009D03B1" w:rsidRDefault="00536A1A" w:rsidP="00536A1A">
      <w:pPr>
        <w:suppressAutoHyphens w:val="0"/>
        <w:autoSpaceDE w:val="0"/>
        <w:adjustRightInd w:val="0"/>
        <w:ind w:firstLine="720"/>
        <w:jc w:val="both"/>
        <w:textAlignment w:val="auto"/>
        <w:rPr>
          <w:rFonts w:eastAsiaTheme="minorHAnsi"/>
          <w:szCs w:val="24"/>
          <w:lang w:eastAsia="en-US"/>
        </w:rPr>
      </w:pPr>
    </w:p>
    <w:p w:rsidR="00536A1A" w:rsidRPr="009D03B1" w:rsidRDefault="0049051E" w:rsidP="00391A55">
      <w:pPr>
        <w:ind w:firstLine="720"/>
        <w:jc w:val="both"/>
        <w:rPr>
          <w:b/>
          <w:szCs w:val="24"/>
          <w:u w:val="single"/>
          <w:shd w:val="clear" w:color="auto" w:fill="FFFFFF"/>
        </w:rPr>
      </w:pPr>
      <w:r>
        <w:rPr>
          <w:szCs w:val="24"/>
          <w:shd w:val="clear" w:color="auto" w:fill="FFFFFF"/>
        </w:rPr>
        <w:t>8</w:t>
      </w:r>
      <w:r w:rsidR="00536A1A" w:rsidRPr="009D03B1">
        <w:rPr>
          <w:szCs w:val="24"/>
          <w:shd w:val="clear" w:color="auto" w:fill="FFFFFF"/>
        </w:rPr>
        <w:t xml:space="preserve">. </w:t>
      </w:r>
      <w:r w:rsidR="00536A1A">
        <w:rPr>
          <w:szCs w:val="24"/>
        </w:rPr>
        <w:t>P</w:t>
      </w:r>
      <w:r w:rsidR="00536A1A" w:rsidRPr="00425ADE">
        <w:rPr>
          <w:szCs w:val="24"/>
        </w:rPr>
        <w:t>araiškų vertinimo komisija</w:t>
      </w:r>
      <w:r w:rsidR="00536A1A">
        <w:rPr>
          <w:szCs w:val="24"/>
        </w:rPr>
        <w:t xml:space="preserve"> (toliau – komisija)</w:t>
      </w:r>
      <w:r w:rsidR="00536A1A" w:rsidRPr="009D03B1">
        <w:rPr>
          <w:szCs w:val="24"/>
          <w:shd w:val="clear" w:color="auto" w:fill="FFFFFF"/>
        </w:rPr>
        <w:t xml:space="preserve"> sudaroma Savivaldybės administracijos direktoriaus įsakymu iš</w:t>
      </w:r>
      <w:r w:rsidR="00536A1A" w:rsidRPr="009D03B1">
        <w:rPr>
          <w:szCs w:val="24"/>
        </w:rPr>
        <w:t xml:space="preserve"> 5 narių: komisijos pirmininkas, komisijos pirmininko pavaduotojas ir trys nariai. Komisijos sekretoriaus pareigas atlieka savivaldybės direktoriaus įsakymu paskirtas valstybės tarnautojas, kuris nėra komisijos narys.</w:t>
      </w:r>
    </w:p>
    <w:p w:rsidR="00536A1A" w:rsidRPr="009D03B1" w:rsidRDefault="0049051E" w:rsidP="00536A1A">
      <w:pPr>
        <w:pStyle w:val="Pavadinimas"/>
        <w:ind w:firstLine="720"/>
        <w:jc w:val="both"/>
        <w:rPr>
          <w:b w:val="0"/>
          <w:szCs w:val="24"/>
        </w:rPr>
      </w:pPr>
      <w:r>
        <w:rPr>
          <w:rFonts w:eastAsiaTheme="minorHAnsi"/>
          <w:b w:val="0"/>
          <w:szCs w:val="24"/>
          <w:lang w:eastAsia="en-US"/>
        </w:rPr>
        <w:t>9</w:t>
      </w:r>
      <w:r w:rsidR="00536A1A" w:rsidRPr="009D03B1">
        <w:rPr>
          <w:rFonts w:eastAsiaTheme="minorHAnsi"/>
          <w:b w:val="0"/>
          <w:szCs w:val="24"/>
          <w:lang w:eastAsia="en-US"/>
        </w:rPr>
        <w:t xml:space="preserve">. Komisijos veiklai vadovauja komisijos pirmininkas, kuris organizuoja komisijos darbą, </w:t>
      </w:r>
      <w:r w:rsidR="00BE2B48">
        <w:rPr>
          <w:b w:val="0"/>
          <w:szCs w:val="24"/>
        </w:rPr>
        <w:t>jam</w:t>
      </w:r>
      <w:r w:rsidR="00536A1A" w:rsidRPr="009D03B1">
        <w:rPr>
          <w:b w:val="0"/>
          <w:szCs w:val="24"/>
        </w:rPr>
        <w:t xml:space="preserve"> nesant – komisijos pirmininko pavaduotojas.</w:t>
      </w:r>
    </w:p>
    <w:p w:rsidR="00536A1A" w:rsidRPr="009D03B1" w:rsidRDefault="0049051E" w:rsidP="00536A1A">
      <w:pPr>
        <w:pStyle w:val="Pavadinimas"/>
        <w:ind w:firstLine="720"/>
        <w:jc w:val="both"/>
        <w:rPr>
          <w:b w:val="0"/>
          <w:szCs w:val="24"/>
        </w:rPr>
      </w:pPr>
      <w:r>
        <w:rPr>
          <w:b w:val="0"/>
          <w:szCs w:val="24"/>
        </w:rPr>
        <w:t>10</w:t>
      </w:r>
      <w:r w:rsidR="00536A1A" w:rsidRPr="009D03B1">
        <w:rPr>
          <w:b w:val="0"/>
          <w:szCs w:val="24"/>
        </w:rPr>
        <w:t>. Komisijos posėdis laikomas įvykusiu, kai jame dalyvauja ne mažiau nei trys jos nariai. Komisijos narys, bet kokiu būdu susijęs su paraiškos teikėju, vertinimo metu privalo nusišalinti.</w:t>
      </w:r>
    </w:p>
    <w:p w:rsidR="00536A1A" w:rsidRPr="009D03B1" w:rsidRDefault="0049051E" w:rsidP="00536A1A">
      <w:pPr>
        <w:pStyle w:val="Pavadinimas"/>
        <w:ind w:firstLine="720"/>
        <w:jc w:val="both"/>
        <w:rPr>
          <w:b w:val="0"/>
          <w:szCs w:val="24"/>
        </w:rPr>
      </w:pPr>
      <w:r>
        <w:rPr>
          <w:b w:val="0"/>
          <w:szCs w:val="24"/>
        </w:rPr>
        <w:t>11</w:t>
      </w:r>
      <w:r w:rsidR="00536A1A" w:rsidRPr="009D03B1">
        <w:rPr>
          <w:b w:val="0"/>
          <w:szCs w:val="24"/>
        </w:rPr>
        <w:t xml:space="preserve">. Komisija gali prašyti </w:t>
      </w:r>
      <w:r w:rsidR="0019060F">
        <w:rPr>
          <w:b w:val="0"/>
          <w:szCs w:val="24"/>
        </w:rPr>
        <w:t>paraiškos</w:t>
      </w:r>
      <w:r w:rsidR="00536A1A" w:rsidRPr="009D03B1">
        <w:rPr>
          <w:b w:val="0"/>
          <w:szCs w:val="24"/>
        </w:rPr>
        <w:t xml:space="preserve"> teikėjo pateikti papildomą informaciją, jei to reikia komisijos sprendimui priimti.</w:t>
      </w:r>
    </w:p>
    <w:p w:rsidR="00536A1A" w:rsidRPr="009D03B1" w:rsidRDefault="00536A1A" w:rsidP="00536A1A">
      <w:pPr>
        <w:suppressAutoHyphens w:val="0"/>
        <w:autoSpaceDE w:val="0"/>
        <w:adjustRightInd w:val="0"/>
        <w:ind w:firstLine="720"/>
        <w:jc w:val="both"/>
        <w:textAlignment w:val="auto"/>
        <w:rPr>
          <w:rFonts w:eastAsiaTheme="minorHAnsi"/>
          <w:szCs w:val="24"/>
          <w:lang w:eastAsia="en-US"/>
        </w:rPr>
      </w:pPr>
      <w:r w:rsidRPr="009D03B1">
        <w:rPr>
          <w:rFonts w:eastAsiaTheme="minorHAnsi"/>
          <w:szCs w:val="24"/>
          <w:lang w:eastAsia="en-US"/>
        </w:rPr>
        <w:lastRenderedPageBreak/>
        <w:t>1</w:t>
      </w:r>
      <w:r w:rsidR="0049051E">
        <w:rPr>
          <w:rFonts w:eastAsiaTheme="minorHAnsi"/>
          <w:szCs w:val="24"/>
          <w:lang w:eastAsia="en-US"/>
        </w:rPr>
        <w:t>2</w:t>
      </w:r>
      <w:r w:rsidRPr="009D03B1">
        <w:rPr>
          <w:rFonts w:eastAsiaTheme="minorHAnsi"/>
          <w:szCs w:val="24"/>
          <w:lang w:eastAsia="en-US"/>
        </w:rPr>
        <w:t>. Paraiškos vertinimo išvada įforminama komisijos posėdžio protokolu, kurį pasirašo komisijos pirmininkas ir sekretorius.</w:t>
      </w:r>
    </w:p>
    <w:p w:rsidR="00536A1A" w:rsidRPr="009D03B1" w:rsidRDefault="00536A1A" w:rsidP="00536A1A">
      <w:pPr>
        <w:suppressAutoHyphens w:val="0"/>
        <w:autoSpaceDE w:val="0"/>
        <w:adjustRightInd w:val="0"/>
        <w:ind w:firstLine="720"/>
        <w:jc w:val="both"/>
        <w:textAlignment w:val="auto"/>
        <w:rPr>
          <w:rFonts w:eastAsiaTheme="minorHAnsi"/>
          <w:szCs w:val="24"/>
          <w:lang w:eastAsia="en-US"/>
        </w:rPr>
      </w:pPr>
    </w:p>
    <w:p w:rsidR="00536A1A" w:rsidRPr="009D03B1" w:rsidRDefault="00536A1A" w:rsidP="00536A1A">
      <w:pPr>
        <w:jc w:val="center"/>
        <w:rPr>
          <w:b/>
          <w:bCs/>
          <w:szCs w:val="24"/>
        </w:rPr>
      </w:pPr>
      <w:proofErr w:type="gramStart"/>
      <w:r w:rsidRPr="009D03B1">
        <w:rPr>
          <w:b/>
          <w:szCs w:val="24"/>
        </w:rPr>
        <w:t xml:space="preserve">IV </w:t>
      </w:r>
      <w:r w:rsidRPr="009D03B1">
        <w:rPr>
          <w:b/>
          <w:bCs/>
          <w:szCs w:val="24"/>
        </w:rPr>
        <w:t>SKYRIUS</w:t>
      </w:r>
      <w:proofErr w:type="gramEnd"/>
    </w:p>
    <w:p w:rsidR="00536A1A" w:rsidRPr="009D03B1" w:rsidRDefault="00536A1A" w:rsidP="00536A1A">
      <w:pPr>
        <w:jc w:val="center"/>
        <w:rPr>
          <w:b/>
          <w:szCs w:val="24"/>
        </w:rPr>
      </w:pPr>
      <w:r w:rsidRPr="009D03B1">
        <w:rPr>
          <w:b/>
          <w:szCs w:val="24"/>
        </w:rPr>
        <w:t xml:space="preserve">VERTINIMO </w:t>
      </w:r>
      <w:r w:rsidR="0066143A" w:rsidRPr="009D03B1">
        <w:rPr>
          <w:b/>
          <w:szCs w:val="24"/>
        </w:rPr>
        <w:t xml:space="preserve">KRITERIJAI, PARAIŠKŲ </w:t>
      </w:r>
      <w:r w:rsidRPr="009D03B1">
        <w:rPr>
          <w:b/>
          <w:szCs w:val="24"/>
        </w:rPr>
        <w:t>VERTINIMAS</w:t>
      </w:r>
    </w:p>
    <w:p w:rsidR="00536A1A" w:rsidRPr="009D03B1" w:rsidRDefault="00536A1A" w:rsidP="00536A1A">
      <w:pPr>
        <w:jc w:val="center"/>
        <w:rPr>
          <w:b/>
          <w:szCs w:val="24"/>
        </w:rPr>
      </w:pPr>
    </w:p>
    <w:p w:rsidR="00536A1A" w:rsidRPr="00A376C8" w:rsidRDefault="008704AA" w:rsidP="00536A1A">
      <w:pPr>
        <w:suppressAutoHyphens w:val="0"/>
        <w:autoSpaceDE w:val="0"/>
        <w:adjustRightInd w:val="0"/>
        <w:ind w:firstLine="720"/>
        <w:jc w:val="both"/>
        <w:textAlignment w:val="auto"/>
        <w:rPr>
          <w:rFonts w:eastAsiaTheme="minorHAnsi"/>
          <w:szCs w:val="24"/>
          <w:lang w:eastAsia="en-US"/>
        </w:rPr>
      </w:pPr>
      <w:bookmarkStart w:id="1" w:name="part_f97b131295bc4cecbca155643ad345ab"/>
      <w:bookmarkEnd w:id="1"/>
      <w:r w:rsidRPr="00A376C8">
        <w:rPr>
          <w:rFonts w:eastAsiaTheme="minorHAnsi"/>
          <w:szCs w:val="24"/>
          <w:lang w:eastAsia="en-US"/>
        </w:rPr>
        <w:t>1</w:t>
      </w:r>
      <w:r w:rsidR="0049051E" w:rsidRPr="00A376C8">
        <w:rPr>
          <w:rFonts w:eastAsiaTheme="minorHAnsi"/>
          <w:szCs w:val="24"/>
          <w:lang w:eastAsia="en-US"/>
        </w:rPr>
        <w:t>3</w:t>
      </w:r>
      <w:r w:rsidR="00536A1A" w:rsidRPr="00A376C8">
        <w:rPr>
          <w:rFonts w:eastAsiaTheme="minorHAnsi"/>
          <w:szCs w:val="24"/>
          <w:lang w:eastAsia="en-US"/>
        </w:rPr>
        <w:t xml:space="preserve">. </w:t>
      </w:r>
      <w:r w:rsidR="002D0772" w:rsidRPr="00A376C8">
        <w:rPr>
          <w:rFonts w:eastAsiaTheme="minorHAnsi"/>
          <w:szCs w:val="24"/>
          <w:lang w:eastAsia="en-US"/>
        </w:rPr>
        <w:t>P</w:t>
      </w:r>
      <w:r w:rsidR="00536A1A" w:rsidRPr="00A376C8">
        <w:rPr>
          <w:rFonts w:eastAsiaTheme="minorHAnsi"/>
          <w:szCs w:val="24"/>
          <w:lang w:eastAsia="en-US"/>
        </w:rPr>
        <w:t>araiškos vertinamos atsižvelgiant į šiuos kriterijus:</w:t>
      </w:r>
    </w:p>
    <w:p w:rsidR="008704AA" w:rsidRPr="00A376C8" w:rsidRDefault="008704AA" w:rsidP="008704AA">
      <w:pPr>
        <w:ind w:firstLine="720"/>
        <w:jc w:val="both"/>
      </w:pPr>
      <w:r w:rsidRPr="00A376C8">
        <w:t>1</w:t>
      </w:r>
      <w:r w:rsidR="0049051E" w:rsidRPr="00A376C8">
        <w:t>3</w:t>
      </w:r>
      <w:r w:rsidRPr="00A376C8">
        <w:t>.1. projekto veiklose bus užimta kuo daugiau dalyvių mažesnėmis sąnaudomis;</w:t>
      </w:r>
    </w:p>
    <w:p w:rsidR="00536A1A" w:rsidRPr="00A376C8" w:rsidRDefault="008704AA" w:rsidP="00536A1A">
      <w:pPr>
        <w:ind w:firstLine="720"/>
        <w:jc w:val="both"/>
        <w:rPr>
          <w:szCs w:val="24"/>
        </w:rPr>
      </w:pPr>
      <w:r w:rsidRPr="00A376C8">
        <w:rPr>
          <w:szCs w:val="24"/>
        </w:rPr>
        <w:t>1</w:t>
      </w:r>
      <w:r w:rsidR="0049051E" w:rsidRPr="00A376C8">
        <w:rPr>
          <w:szCs w:val="24"/>
        </w:rPr>
        <w:t>3</w:t>
      </w:r>
      <w:r w:rsidRPr="00A376C8">
        <w:rPr>
          <w:szCs w:val="24"/>
        </w:rPr>
        <w:t>.2</w:t>
      </w:r>
      <w:r w:rsidR="002D0772" w:rsidRPr="00A376C8">
        <w:rPr>
          <w:szCs w:val="24"/>
        </w:rPr>
        <w:t xml:space="preserve">. </w:t>
      </w:r>
      <w:r w:rsidRPr="00A376C8">
        <w:rPr>
          <w:szCs w:val="24"/>
        </w:rPr>
        <w:t>tikslai ir uždaviniai;</w:t>
      </w:r>
    </w:p>
    <w:p w:rsidR="00536A1A" w:rsidRPr="00A376C8" w:rsidRDefault="00536A1A" w:rsidP="00536A1A">
      <w:pPr>
        <w:ind w:firstLine="720"/>
        <w:jc w:val="both"/>
        <w:rPr>
          <w:szCs w:val="24"/>
        </w:rPr>
      </w:pPr>
      <w:r w:rsidRPr="00A376C8">
        <w:rPr>
          <w:szCs w:val="24"/>
        </w:rPr>
        <w:t>1</w:t>
      </w:r>
      <w:r w:rsidR="0049051E" w:rsidRPr="00A376C8">
        <w:rPr>
          <w:szCs w:val="24"/>
        </w:rPr>
        <w:t>3</w:t>
      </w:r>
      <w:r w:rsidRPr="00A376C8">
        <w:rPr>
          <w:szCs w:val="24"/>
        </w:rPr>
        <w:t>.</w:t>
      </w:r>
      <w:r w:rsidR="008704AA" w:rsidRPr="00A376C8">
        <w:rPr>
          <w:szCs w:val="24"/>
        </w:rPr>
        <w:t>3</w:t>
      </w:r>
      <w:r w:rsidRPr="00A376C8">
        <w:rPr>
          <w:szCs w:val="24"/>
        </w:rPr>
        <w:t>. laukiami rezultatai;</w:t>
      </w:r>
    </w:p>
    <w:p w:rsidR="00536A1A" w:rsidRPr="00A376C8" w:rsidRDefault="00536A1A" w:rsidP="00536A1A">
      <w:pPr>
        <w:ind w:firstLine="720"/>
        <w:jc w:val="both"/>
        <w:rPr>
          <w:szCs w:val="24"/>
        </w:rPr>
      </w:pPr>
      <w:r w:rsidRPr="00A376C8">
        <w:rPr>
          <w:szCs w:val="24"/>
        </w:rPr>
        <w:t>1</w:t>
      </w:r>
      <w:r w:rsidR="0049051E" w:rsidRPr="00A376C8">
        <w:rPr>
          <w:szCs w:val="24"/>
        </w:rPr>
        <w:t>3</w:t>
      </w:r>
      <w:r w:rsidRPr="00A376C8">
        <w:rPr>
          <w:szCs w:val="24"/>
        </w:rPr>
        <w:t>.</w:t>
      </w:r>
      <w:r w:rsidR="008704AA" w:rsidRPr="00A376C8">
        <w:rPr>
          <w:szCs w:val="24"/>
        </w:rPr>
        <w:t>4</w:t>
      </w:r>
      <w:r w:rsidRPr="00A376C8">
        <w:rPr>
          <w:szCs w:val="24"/>
        </w:rPr>
        <w:t xml:space="preserve">. </w:t>
      </w:r>
      <w:r w:rsidR="00A376C8" w:rsidRPr="00A376C8">
        <w:rPr>
          <w:szCs w:val="24"/>
        </w:rPr>
        <w:t>taikomi metodai veiksmingi ir tinkami vaikų švietimo veikloms organizuoti; veikla įdomi ir patraukli;</w:t>
      </w:r>
    </w:p>
    <w:p w:rsidR="00536A1A" w:rsidRPr="00A376C8" w:rsidRDefault="00536A1A" w:rsidP="00536A1A">
      <w:pPr>
        <w:ind w:firstLine="720"/>
        <w:jc w:val="both"/>
        <w:rPr>
          <w:szCs w:val="24"/>
        </w:rPr>
      </w:pPr>
      <w:r w:rsidRPr="00A376C8">
        <w:rPr>
          <w:szCs w:val="24"/>
        </w:rPr>
        <w:t>1</w:t>
      </w:r>
      <w:r w:rsidR="0049051E" w:rsidRPr="00A376C8">
        <w:rPr>
          <w:szCs w:val="24"/>
        </w:rPr>
        <w:t>3</w:t>
      </w:r>
      <w:r w:rsidRPr="00A376C8">
        <w:rPr>
          <w:szCs w:val="24"/>
        </w:rPr>
        <w:t>.</w:t>
      </w:r>
      <w:r w:rsidR="008704AA" w:rsidRPr="00A376C8">
        <w:rPr>
          <w:szCs w:val="24"/>
        </w:rPr>
        <w:t>5</w:t>
      </w:r>
      <w:r w:rsidRPr="00A376C8">
        <w:rPr>
          <w:szCs w:val="24"/>
        </w:rPr>
        <w:t xml:space="preserve">. </w:t>
      </w:r>
      <w:r w:rsidR="00A376C8" w:rsidRPr="00A376C8">
        <w:rPr>
          <w:szCs w:val="24"/>
        </w:rPr>
        <w:t>reikalingų lėšų pagrindimas;</w:t>
      </w:r>
    </w:p>
    <w:p w:rsidR="00536A1A" w:rsidRPr="00A376C8" w:rsidRDefault="00536A1A" w:rsidP="00536A1A">
      <w:pPr>
        <w:pStyle w:val="Pavadinimas"/>
        <w:ind w:firstLine="720"/>
        <w:jc w:val="both"/>
        <w:rPr>
          <w:b w:val="0"/>
          <w:szCs w:val="24"/>
        </w:rPr>
      </w:pPr>
      <w:r w:rsidRPr="00A376C8">
        <w:rPr>
          <w:b w:val="0"/>
          <w:szCs w:val="24"/>
        </w:rPr>
        <w:t>1</w:t>
      </w:r>
      <w:r w:rsidR="0049051E" w:rsidRPr="00A376C8">
        <w:rPr>
          <w:b w:val="0"/>
          <w:szCs w:val="24"/>
        </w:rPr>
        <w:t>3</w:t>
      </w:r>
      <w:r w:rsidRPr="00A376C8">
        <w:rPr>
          <w:b w:val="0"/>
          <w:szCs w:val="24"/>
        </w:rPr>
        <w:t>.</w:t>
      </w:r>
      <w:r w:rsidR="008704AA" w:rsidRPr="00A376C8">
        <w:rPr>
          <w:b w:val="0"/>
          <w:szCs w:val="24"/>
        </w:rPr>
        <w:t>6</w:t>
      </w:r>
      <w:r w:rsidRPr="00A376C8">
        <w:rPr>
          <w:b w:val="0"/>
          <w:szCs w:val="24"/>
        </w:rPr>
        <w:t xml:space="preserve">. </w:t>
      </w:r>
      <w:r w:rsidR="00A376C8" w:rsidRPr="00A376C8">
        <w:rPr>
          <w:rFonts w:eastAsiaTheme="minorHAnsi"/>
          <w:b w:val="0"/>
          <w:szCs w:val="24"/>
          <w:lang w:eastAsia="en-US"/>
        </w:rPr>
        <w:t>į projektą įtraukti kiti dalyviai, partneriai, įstaigos, organizacijos;</w:t>
      </w:r>
    </w:p>
    <w:p w:rsidR="00536A1A" w:rsidRPr="009D03B1" w:rsidRDefault="00536A1A" w:rsidP="00536A1A">
      <w:pPr>
        <w:ind w:firstLine="720"/>
        <w:jc w:val="both"/>
        <w:rPr>
          <w:szCs w:val="24"/>
        </w:rPr>
      </w:pPr>
      <w:r w:rsidRPr="008704AA">
        <w:rPr>
          <w:szCs w:val="24"/>
        </w:rPr>
        <w:t>1</w:t>
      </w:r>
      <w:r w:rsidR="0049051E">
        <w:rPr>
          <w:szCs w:val="24"/>
        </w:rPr>
        <w:t>3</w:t>
      </w:r>
      <w:r w:rsidRPr="008704AA">
        <w:rPr>
          <w:szCs w:val="24"/>
        </w:rPr>
        <w:t>.</w:t>
      </w:r>
      <w:r w:rsidR="008704AA">
        <w:rPr>
          <w:szCs w:val="24"/>
        </w:rPr>
        <w:t>7</w:t>
      </w:r>
      <w:r w:rsidRPr="008704AA">
        <w:rPr>
          <w:szCs w:val="24"/>
        </w:rPr>
        <w:t xml:space="preserve">. </w:t>
      </w:r>
      <w:r w:rsidR="00A376C8">
        <w:rPr>
          <w:szCs w:val="24"/>
        </w:rPr>
        <w:t>kiti finansavimo šaltiniai.</w:t>
      </w:r>
    </w:p>
    <w:p w:rsidR="00536A1A" w:rsidRPr="009D03B1" w:rsidRDefault="00536A1A" w:rsidP="00536A1A">
      <w:pPr>
        <w:ind w:firstLine="720"/>
        <w:jc w:val="both"/>
        <w:rPr>
          <w:szCs w:val="24"/>
        </w:rPr>
      </w:pPr>
      <w:r w:rsidRPr="009D03B1">
        <w:rPr>
          <w:szCs w:val="24"/>
        </w:rPr>
        <w:t>1</w:t>
      </w:r>
      <w:r w:rsidR="0049051E">
        <w:rPr>
          <w:szCs w:val="24"/>
        </w:rPr>
        <w:t>4</w:t>
      </w:r>
      <w:r w:rsidRPr="009D03B1">
        <w:rPr>
          <w:szCs w:val="24"/>
        </w:rPr>
        <w:t xml:space="preserve">. Komisija vertina paraiškas pildydama </w:t>
      </w:r>
      <w:r w:rsidR="00EB1546">
        <w:rPr>
          <w:szCs w:val="24"/>
        </w:rPr>
        <w:t xml:space="preserve">projekto </w:t>
      </w:r>
      <w:r w:rsidRPr="009D03B1">
        <w:rPr>
          <w:szCs w:val="24"/>
        </w:rPr>
        <w:t>paraiškos vertinimo anketą (2 priedas).</w:t>
      </w:r>
    </w:p>
    <w:p w:rsidR="00C338F3" w:rsidRPr="009D03B1" w:rsidRDefault="00510A53" w:rsidP="00510A53">
      <w:pPr>
        <w:pStyle w:val="Betarp"/>
        <w:ind w:firstLine="720"/>
        <w:jc w:val="both"/>
        <w:rPr>
          <w:szCs w:val="24"/>
        </w:rPr>
      </w:pPr>
      <w:r w:rsidRPr="009D03B1">
        <w:rPr>
          <w:szCs w:val="24"/>
        </w:rPr>
        <w:t>1</w:t>
      </w:r>
      <w:r w:rsidR="0049051E">
        <w:rPr>
          <w:szCs w:val="24"/>
        </w:rPr>
        <w:t>5</w:t>
      </w:r>
      <w:r w:rsidRPr="009D03B1">
        <w:rPr>
          <w:szCs w:val="24"/>
        </w:rPr>
        <w:t xml:space="preserve">. Didžiausia balų suma – </w:t>
      </w:r>
      <w:r>
        <w:rPr>
          <w:szCs w:val="24"/>
        </w:rPr>
        <w:t xml:space="preserve">20. </w:t>
      </w:r>
      <w:r w:rsidRPr="009D03B1">
        <w:rPr>
          <w:szCs w:val="24"/>
        </w:rPr>
        <w:t xml:space="preserve">Finansavimo lėšų dydis priklauso nuo skirtų balų sumos </w:t>
      </w:r>
      <w:r w:rsidRPr="009D03B1">
        <w:rPr>
          <w:szCs w:val="24"/>
        </w:rPr>
        <w:br/>
        <w:t>(</w:t>
      </w:r>
      <w:r>
        <w:rPr>
          <w:szCs w:val="24"/>
        </w:rPr>
        <w:t>20</w:t>
      </w:r>
      <w:r w:rsidRPr="009D03B1">
        <w:rPr>
          <w:szCs w:val="24"/>
        </w:rPr>
        <w:t xml:space="preserve"> balų – iki </w:t>
      </w:r>
      <w:r>
        <w:rPr>
          <w:szCs w:val="24"/>
        </w:rPr>
        <w:t>100</w:t>
      </w:r>
      <w:r w:rsidRPr="009D03B1">
        <w:rPr>
          <w:szCs w:val="24"/>
        </w:rPr>
        <w:t xml:space="preserve"> proc., </w:t>
      </w:r>
      <w:r>
        <w:rPr>
          <w:szCs w:val="24"/>
        </w:rPr>
        <w:t>19</w:t>
      </w:r>
      <w:r w:rsidRPr="009D03B1">
        <w:rPr>
          <w:szCs w:val="24"/>
        </w:rPr>
        <w:t xml:space="preserve"> balų – iki </w:t>
      </w:r>
      <w:r>
        <w:rPr>
          <w:szCs w:val="24"/>
        </w:rPr>
        <w:t>95</w:t>
      </w:r>
      <w:r w:rsidRPr="009D03B1">
        <w:rPr>
          <w:szCs w:val="24"/>
        </w:rPr>
        <w:t xml:space="preserve"> proc., </w:t>
      </w:r>
      <w:r>
        <w:rPr>
          <w:szCs w:val="24"/>
        </w:rPr>
        <w:t>18</w:t>
      </w:r>
      <w:r w:rsidRPr="009D03B1">
        <w:rPr>
          <w:szCs w:val="24"/>
        </w:rPr>
        <w:t xml:space="preserve"> </w:t>
      </w:r>
      <w:r>
        <w:rPr>
          <w:szCs w:val="24"/>
        </w:rPr>
        <w:t>balų – iki 90</w:t>
      </w:r>
      <w:r w:rsidRPr="009D03B1">
        <w:rPr>
          <w:szCs w:val="24"/>
        </w:rPr>
        <w:t xml:space="preserve"> proc. ir t. t</w:t>
      </w:r>
      <w:r w:rsidRPr="00551EAB">
        <w:rPr>
          <w:szCs w:val="24"/>
        </w:rPr>
        <w:t>.).</w:t>
      </w:r>
      <w:r w:rsidR="00551EAB" w:rsidRPr="00551EAB">
        <w:rPr>
          <w:szCs w:val="24"/>
        </w:rPr>
        <w:t xml:space="preserve"> </w:t>
      </w:r>
      <w:r w:rsidR="00C338F3" w:rsidRPr="00551EAB">
        <w:rPr>
          <w:szCs w:val="24"/>
        </w:rPr>
        <w:t>Jei skiriamų balų suma mažesnė nei 1</w:t>
      </w:r>
      <w:r w:rsidR="00ED54EF" w:rsidRPr="00551EAB">
        <w:rPr>
          <w:szCs w:val="24"/>
        </w:rPr>
        <w:t>2</w:t>
      </w:r>
      <w:r w:rsidR="00C338F3" w:rsidRPr="00551EAB">
        <w:rPr>
          <w:szCs w:val="24"/>
        </w:rPr>
        <w:t>, lėšos neskiriamos.</w:t>
      </w:r>
    </w:p>
    <w:p w:rsidR="00536A1A" w:rsidRPr="009D03B1" w:rsidRDefault="00536A1A" w:rsidP="00536A1A">
      <w:pPr>
        <w:ind w:firstLine="720"/>
        <w:jc w:val="both"/>
        <w:rPr>
          <w:rFonts w:eastAsiaTheme="minorHAnsi"/>
          <w:szCs w:val="24"/>
          <w:lang w:eastAsia="en-US"/>
        </w:rPr>
      </w:pPr>
      <w:r w:rsidRPr="009D03B1">
        <w:rPr>
          <w:szCs w:val="24"/>
        </w:rPr>
        <w:t>1</w:t>
      </w:r>
      <w:r w:rsidR="0049051E">
        <w:rPr>
          <w:szCs w:val="24"/>
        </w:rPr>
        <w:t>6</w:t>
      </w:r>
      <w:r w:rsidRPr="009D03B1">
        <w:rPr>
          <w:szCs w:val="24"/>
        </w:rPr>
        <w:t xml:space="preserve">. </w:t>
      </w:r>
      <w:r w:rsidRPr="009D03B1">
        <w:rPr>
          <w:rFonts w:eastAsiaTheme="minorHAnsi"/>
          <w:szCs w:val="24"/>
          <w:lang w:eastAsia="en-US"/>
        </w:rPr>
        <w:t>Paraiška nevertinama, jei:</w:t>
      </w:r>
    </w:p>
    <w:p w:rsidR="00536A1A" w:rsidRPr="009D03B1" w:rsidRDefault="00533ABE" w:rsidP="00536A1A">
      <w:pPr>
        <w:ind w:firstLine="720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1</w:t>
      </w:r>
      <w:r w:rsidR="0049051E">
        <w:rPr>
          <w:rFonts w:eastAsiaTheme="minorHAnsi"/>
          <w:szCs w:val="24"/>
          <w:lang w:eastAsia="en-US"/>
        </w:rPr>
        <w:t>6</w:t>
      </w:r>
      <w:r w:rsidR="00536A1A">
        <w:rPr>
          <w:rFonts w:eastAsiaTheme="minorHAnsi"/>
          <w:szCs w:val="24"/>
          <w:lang w:eastAsia="en-US"/>
        </w:rPr>
        <w:t>.</w:t>
      </w:r>
      <w:r w:rsidR="00536A1A" w:rsidRPr="009D03B1">
        <w:rPr>
          <w:rFonts w:eastAsiaTheme="minorHAnsi"/>
          <w:szCs w:val="24"/>
          <w:lang w:eastAsia="en-US"/>
        </w:rPr>
        <w:t>1. paraiška užpildyta neteisingai ar kartu su paraiška nepateikti</w:t>
      </w:r>
      <w:r w:rsidR="00536A1A">
        <w:rPr>
          <w:rFonts w:eastAsiaTheme="minorHAnsi"/>
          <w:szCs w:val="24"/>
          <w:lang w:eastAsia="en-US"/>
        </w:rPr>
        <w:t xml:space="preserve"> kiti dokumentai ar jų kopijos;</w:t>
      </w:r>
    </w:p>
    <w:p w:rsidR="00536A1A" w:rsidRPr="009D03B1" w:rsidRDefault="00533ABE" w:rsidP="00536A1A">
      <w:pPr>
        <w:ind w:firstLine="720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1</w:t>
      </w:r>
      <w:r w:rsidR="0049051E">
        <w:rPr>
          <w:rFonts w:eastAsiaTheme="minorHAnsi"/>
          <w:szCs w:val="24"/>
          <w:lang w:eastAsia="en-US"/>
        </w:rPr>
        <w:t>6</w:t>
      </w:r>
      <w:r w:rsidR="00536A1A">
        <w:rPr>
          <w:rFonts w:eastAsiaTheme="minorHAnsi"/>
          <w:szCs w:val="24"/>
          <w:lang w:eastAsia="en-US"/>
        </w:rPr>
        <w:t>.</w:t>
      </w:r>
      <w:r w:rsidR="00536A1A" w:rsidRPr="009D03B1">
        <w:rPr>
          <w:rFonts w:eastAsiaTheme="minorHAnsi"/>
          <w:szCs w:val="24"/>
          <w:lang w:eastAsia="en-US"/>
        </w:rPr>
        <w:t>2. pateikta ne pagal nustatytą paraiškų priėmimo laikotarpį;</w:t>
      </w:r>
    </w:p>
    <w:p w:rsidR="00536A1A" w:rsidRPr="009D03B1" w:rsidRDefault="00533ABE" w:rsidP="00536A1A">
      <w:pPr>
        <w:ind w:firstLine="720"/>
        <w:jc w:val="both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1</w:t>
      </w:r>
      <w:r w:rsidR="0049051E">
        <w:rPr>
          <w:rFonts w:eastAsiaTheme="minorHAnsi"/>
          <w:szCs w:val="24"/>
          <w:lang w:eastAsia="en-US"/>
        </w:rPr>
        <w:t>6</w:t>
      </w:r>
      <w:r w:rsidR="00536A1A">
        <w:rPr>
          <w:rFonts w:eastAsiaTheme="minorHAnsi"/>
          <w:szCs w:val="24"/>
          <w:lang w:eastAsia="en-US"/>
        </w:rPr>
        <w:t>.</w:t>
      </w:r>
      <w:r w:rsidR="00536A1A" w:rsidRPr="009D03B1">
        <w:rPr>
          <w:rFonts w:eastAsiaTheme="minorHAnsi"/>
          <w:szCs w:val="24"/>
          <w:lang w:eastAsia="en-US"/>
        </w:rPr>
        <w:t>3. paraiškos teikėjas laiku neatsiskaitė už praėjusių metų projektų įgyvendinimą ar buvo gauta neigiamų atsiliepimų apie projektų įgyvendinimą ir situacijai pakeisti nebuvo imtasi jokių priemonių;</w:t>
      </w:r>
    </w:p>
    <w:p w:rsidR="00536A1A" w:rsidRPr="009D03B1" w:rsidRDefault="00533ABE" w:rsidP="00536A1A">
      <w:pPr>
        <w:ind w:firstLine="720"/>
        <w:jc w:val="both"/>
        <w:rPr>
          <w:rFonts w:eastAsiaTheme="minorHAnsi"/>
          <w:szCs w:val="24"/>
          <w:lang w:eastAsia="en-US"/>
        </w:rPr>
      </w:pPr>
      <w:r>
        <w:rPr>
          <w:szCs w:val="24"/>
        </w:rPr>
        <w:t>1</w:t>
      </w:r>
      <w:r w:rsidR="0049051E">
        <w:rPr>
          <w:szCs w:val="24"/>
        </w:rPr>
        <w:t>6</w:t>
      </w:r>
      <w:r w:rsidR="00536A1A" w:rsidRPr="009D03B1">
        <w:rPr>
          <w:szCs w:val="24"/>
        </w:rPr>
        <w:t>.</w:t>
      </w:r>
      <w:r w:rsidR="00536A1A">
        <w:rPr>
          <w:szCs w:val="24"/>
        </w:rPr>
        <w:t>4. nustatytu terminu nepateikia k</w:t>
      </w:r>
      <w:r w:rsidR="00536A1A" w:rsidRPr="009D03B1">
        <w:rPr>
          <w:szCs w:val="24"/>
        </w:rPr>
        <w:t>omisijai prašomos papildomos informacijos.</w:t>
      </w:r>
    </w:p>
    <w:p w:rsidR="00536A1A" w:rsidRDefault="00B94419" w:rsidP="00D55CAC">
      <w:pPr>
        <w:ind w:firstLine="720"/>
        <w:jc w:val="both"/>
        <w:rPr>
          <w:szCs w:val="24"/>
        </w:rPr>
      </w:pPr>
      <w:r>
        <w:rPr>
          <w:szCs w:val="24"/>
        </w:rPr>
        <w:t>17</w:t>
      </w:r>
      <w:r w:rsidRPr="008936B4">
        <w:rPr>
          <w:szCs w:val="24"/>
        </w:rPr>
        <w:t xml:space="preserve">. </w:t>
      </w:r>
      <w:r w:rsidR="00D55CAC" w:rsidRPr="00FF7A96">
        <w:rPr>
          <w:rFonts w:eastAsiaTheme="minorHAnsi"/>
          <w:szCs w:val="24"/>
          <w:lang w:eastAsia="en-US"/>
        </w:rPr>
        <w:t>Komisija, įvertinusi projektus ir apibendrinusi vertinimo rezultatus, teikia siūlymus Savivaldybės administracijos direktoriui</w:t>
      </w:r>
      <w:r w:rsidR="00D55CAC">
        <w:rPr>
          <w:rFonts w:eastAsiaTheme="minorHAnsi"/>
          <w:szCs w:val="24"/>
          <w:lang w:eastAsia="en-US"/>
        </w:rPr>
        <w:t xml:space="preserve">. </w:t>
      </w:r>
      <w:r w:rsidRPr="008936B4">
        <w:rPr>
          <w:szCs w:val="24"/>
        </w:rPr>
        <w:t>Paraiškos teikėjas apie</w:t>
      </w:r>
      <w:r w:rsidR="00571D08">
        <w:rPr>
          <w:szCs w:val="24"/>
        </w:rPr>
        <w:t xml:space="preserve"> komisijos</w:t>
      </w:r>
      <w:r w:rsidRPr="008936B4">
        <w:rPr>
          <w:szCs w:val="24"/>
        </w:rPr>
        <w:t xml:space="preserve"> sprendimą </w:t>
      </w:r>
      <w:r>
        <w:rPr>
          <w:szCs w:val="24"/>
        </w:rPr>
        <w:t xml:space="preserve">finansuoti/nefinansuoti projektą per 5 darbo dienas </w:t>
      </w:r>
      <w:r w:rsidRPr="008936B4">
        <w:rPr>
          <w:szCs w:val="24"/>
        </w:rPr>
        <w:t>informuojamas elektroniniu paštu.</w:t>
      </w:r>
    </w:p>
    <w:p w:rsidR="00B94419" w:rsidRPr="009D03B1" w:rsidRDefault="00B94419" w:rsidP="00536A1A">
      <w:pPr>
        <w:ind w:right="179"/>
        <w:jc w:val="center"/>
        <w:rPr>
          <w:szCs w:val="24"/>
        </w:rPr>
      </w:pPr>
    </w:p>
    <w:p w:rsidR="00536A1A" w:rsidRPr="008936B4" w:rsidRDefault="00536A1A" w:rsidP="00536A1A">
      <w:pPr>
        <w:pStyle w:val="prastasiniatinklio"/>
        <w:spacing w:before="0" w:after="0"/>
        <w:jc w:val="center"/>
        <w:rPr>
          <w:b/>
          <w:bCs/>
          <w:lang w:val="lt-LT"/>
        </w:rPr>
      </w:pPr>
      <w:proofErr w:type="gramStart"/>
      <w:r w:rsidRPr="008936B4">
        <w:rPr>
          <w:b/>
          <w:lang w:val="lt-LT"/>
        </w:rPr>
        <w:t>V</w:t>
      </w:r>
      <w:r w:rsidRPr="008936B4">
        <w:rPr>
          <w:b/>
          <w:bCs/>
          <w:lang w:val="lt-LT"/>
        </w:rPr>
        <w:t xml:space="preserve"> SKYRIUS</w:t>
      </w:r>
      <w:proofErr w:type="gramEnd"/>
    </w:p>
    <w:p w:rsidR="00536A1A" w:rsidRPr="008936B4" w:rsidRDefault="00536A1A" w:rsidP="00536A1A">
      <w:pPr>
        <w:pStyle w:val="prastasiniatinklio"/>
        <w:spacing w:before="0" w:after="0"/>
        <w:jc w:val="center"/>
        <w:rPr>
          <w:b/>
          <w:lang w:val="lt-LT"/>
        </w:rPr>
      </w:pPr>
      <w:r w:rsidRPr="008936B4">
        <w:rPr>
          <w:b/>
          <w:lang w:val="lt-LT"/>
        </w:rPr>
        <w:t xml:space="preserve">LĖŠŲ SKYRIMAS, </w:t>
      </w:r>
      <w:r w:rsidR="00EC5D29">
        <w:rPr>
          <w:b/>
          <w:lang w:val="lt-LT"/>
        </w:rPr>
        <w:t xml:space="preserve">PROJEKTŲ </w:t>
      </w:r>
      <w:r w:rsidRPr="008936B4">
        <w:rPr>
          <w:b/>
          <w:lang w:val="lt-LT"/>
        </w:rPr>
        <w:t>FINANSAVIMAS</w:t>
      </w:r>
    </w:p>
    <w:p w:rsidR="00536A1A" w:rsidRPr="008936B4" w:rsidRDefault="00536A1A" w:rsidP="00536A1A">
      <w:pPr>
        <w:pStyle w:val="prastasiniatinklio"/>
        <w:spacing w:before="0" w:after="0"/>
        <w:jc w:val="center"/>
        <w:rPr>
          <w:b/>
          <w:lang w:val="lt-LT"/>
        </w:rPr>
      </w:pPr>
    </w:p>
    <w:p w:rsidR="00536A1A" w:rsidRPr="008936B4" w:rsidRDefault="00B94419" w:rsidP="00536A1A">
      <w:pPr>
        <w:ind w:firstLine="720"/>
        <w:jc w:val="both"/>
        <w:rPr>
          <w:rFonts w:eastAsiaTheme="minorHAnsi"/>
          <w:szCs w:val="24"/>
          <w:lang w:eastAsia="en-US"/>
        </w:rPr>
      </w:pPr>
      <w:r>
        <w:rPr>
          <w:szCs w:val="24"/>
        </w:rPr>
        <w:t>18</w:t>
      </w:r>
      <w:r w:rsidRPr="008936B4">
        <w:rPr>
          <w:szCs w:val="24"/>
        </w:rPr>
        <w:t xml:space="preserve">. </w:t>
      </w:r>
      <w:r w:rsidR="00536A1A" w:rsidRPr="008936B4">
        <w:rPr>
          <w:rFonts w:eastAsiaTheme="minorHAnsi"/>
          <w:szCs w:val="24"/>
          <w:lang w:eastAsia="en-US"/>
        </w:rPr>
        <w:t xml:space="preserve">Paraiškų teikėjams lėšos skiriamos Savivaldybės administracijos direktoriaus įsakymu. </w:t>
      </w:r>
    </w:p>
    <w:p w:rsidR="00536A1A" w:rsidRPr="009D03B1" w:rsidRDefault="00533ABE" w:rsidP="00536A1A">
      <w:pPr>
        <w:pStyle w:val="prastasiniatinklio"/>
        <w:spacing w:before="0" w:after="0"/>
        <w:ind w:firstLine="720"/>
        <w:jc w:val="both"/>
        <w:rPr>
          <w:lang w:val="lt-LT"/>
        </w:rPr>
      </w:pPr>
      <w:r>
        <w:rPr>
          <w:rFonts w:eastAsiaTheme="minorHAnsi"/>
          <w:lang w:val="lt-LT" w:eastAsia="en-US"/>
        </w:rPr>
        <w:t>1</w:t>
      </w:r>
      <w:r w:rsidR="0049051E">
        <w:rPr>
          <w:rFonts w:eastAsiaTheme="minorHAnsi"/>
          <w:lang w:val="lt-LT" w:eastAsia="en-US"/>
        </w:rPr>
        <w:t>9</w:t>
      </w:r>
      <w:r w:rsidR="00536A1A" w:rsidRPr="008936B4">
        <w:rPr>
          <w:rFonts w:eastAsiaTheme="minorHAnsi"/>
          <w:lang w:val="lt-LT" w:eastAsia="en-US"/>
        </w:rPr>
        <w:t xml:space="preserve">. Vienam projektui gali </w:t>
      </w:r>
      <w:r w:rsidR="00536A1A" w:rsidRPr="000300DA">
        <w:rPr>
          <w:rFonts w:eastAsiaTheme="minorHAnsi"/>
          <w:lang w:val="lt-LT" w:eastAsia="en-US"/>
        </w:rPr>
        <w:t xml:space="preserve">būti skiriama ne daugiau kaip 1 000,00 </w:t>
      </w:r>
      <w:proofErr w:type="spellStart"/>
      <w:r w:rsidR="00536A1A" w:rsidRPr="000300DA">
        <w:rPr>
          <w:rFonts w:eastAsiaTheme="minorHAnsi"/>
          <w:lang w:val="lt-LT" w:eastAsia="en-US"/>
        </w:rPr>
        <w:t>Eur</w:t>
      </w:r>
      <w:proofErr w:type="spellEnd"/>
      <w:r w:rsidR="00536A1A" w:rsidRPr="000300DA">
        <w:rPr>
          <w:rFonts w:eastAsiaTheme="minorHAnsi"/>
          <w:lang w:val="lt-LT" w:eastAsia="en-US"/>
        </w:rPr>
        <w:t>.</w:t>
      </w:r>
    </w:p>
    <w:p w:rsidR="00536A1A" w:rsidRPr="009D03B1" w:rsidRDefault="0049051E" w:rsidP="00536A1A">
      <w:pPr>
        <w:suppressAutoHyphens w:val="0"/>
        <w:autoSpaceDE w:val="0"/>
        <w:adjustRightInd w:val="0"/>
        <w:ind w:firstLine="720"/>
        <w:jc w:val="both"/>
        <w:textAlignment w:val="auto"/>
      </w:pPr>
      <w:r>
        <w:rPr>
          <w:rFonts w:eastAsiaTheme="minorHAnsi"/>
          <w:szCs w:val="24"/>
          <w:lang w:eastAsia="en-US"/>
        </w:rPr>
        <w:t>20.</w:t>
      </w:r>
      <w:r w:rsidR="00536A1A" w:rsidRPr="009D03B1">
        <w:rPr>
          <w:rFonts w:eastAsiaTheme="minorHAnsi"/>
          <w:szCs w:val="24"/>
          <w:lang w:eastAsia="en-US"/>
        </w:rPr>
        <w:t xml:space="preserve"> Projektams skiriamos sumos gali būti mažinamos visiems paraiškų teikėjams proporcingai atsižvelgiant į lėšų kiekį einamaisiais metais bei visų gautų </w:t>
      </w:r>
      <w:r w:rsidR="001257C6">
        <w:rPr>
          <w:rFonts w:eastAsiaTheme="minorHAnsi"/>
          <w:szCs w:val="24"/>
          <w:lang w:eastAsia="en-US"/>
        </w:rPr>
        <w:t>paraiškų</w:t>
      </w:r>
      <w:r w:rsidR="00536A1A" w:rsidRPr="009D03B1">
        <w:rPr>
          <w:rFonts w:eastAsiaTheme="minorHAnsi"/>
          <w:szCs w:val="24"/>
          <w:lang w:eastAsia="en-US"/>
        </w:rPr>
        <w:t xml:space="preserve"> lėšų poreikį.</w:t>
      </w:r>
    </w:p>
    <w:p w:rsidR="00536A1A" w:rsidRPr="009D03B1" w:rsidRDefault="00533ABE" w:rsidP="00536A1A">
      <w:pPr>
        <w:pStyle w:val="prastasiniatinklio"/>
        <w:spacing w:before="0" w:after="0"/>
        <w:ind w:firstLine="720"/>
        <w:jc w:val="both"/>
        <w:rPr>
          <w:lang w:val="lt-LT"/>
        </w:rPr>
      </w:pPr>
      <w:r>
        <w:rPr>
          <w:lang w:val="lt-LT"/>
        </w:rPr>
        <w:t>2</w:t>
      </w:r>
      <w:r w:rsidR="0049051E">
        <w:rPr>
          <w:lang w:val="lt-LT"/>
        </w:rPr>
        <w:t>1</w:t>
      </w:r>
      <w:r w:rsidR="00536A1A" w:rsidRPr="009D03B1">
        <w:rPr>
          <w:lang w:val="lt-LT"/>
        </w:rPr>
        <w:t>. Savivaldybės administracija su paraiškų teikėjais pasirašo lėšų naudojimo sutartį.</w:t>
      </w:r>
    </w:p>
    <w:p w:rsidR="00536A1A" w:rsidRPr="009D03B1" w:rsidRDefault="00533ABE" w:rsidP="00536A1A">
      <w:pPr>
        <w:ind w:firstLine="720"/>
        <w:jc w:val="both"/>
      </w:pPr>
      <w:r>
        <w:t>2</w:t>
      </w:r>
      <w:r w:rsidR="0049051E">
        <w:t>2</w:t>
      </w:r>
      <w:r w:rsidR="00536A1A" w:rsidRPr="009D03B1">
        <w:t xml:space="preserve">. </w:t>
      </w:r>
      <w:r w:rsidR="00536A1A" w:rsidRPr="009D03B1">
        <w:rPr>
          <w:snapToGrid w:val="0"/>
        </w:rPr>
        <w:t>Jei skiriamas dalinis finansavimas, paraiškos te</w:t>
      </w:r>
      <w:r w:rsidR="00870F54">
        <w:rPr>
          <w:snapToGrid w:val="0"/>
        </w:rPr>
        <w:t>ikėjas koreguoja projekto veiklas</w:t>
      </w:r>
      <w:r w:rsidR="00536A1A" w:rsidRPr="009D03B1">
        <w:rPr>
          <w:snapToGrid w:val="0"/>
        </w:rPr>
        <w:t>, dalyvių skaičių ir trukmę.</w:t>
      </w:r>
    </w:p>
    <w:p w:rsidR="00536A1A" w:rsidRPr="009D03B1" w:rsidRDefault="00536A1A" w:rsidP="00536A1A">
      <w:pPr>
        <w:ind w:right="179"/>
        <w:jc w:val="center"/>
        <w:rPr>
          <w:szCs w:val="24"/>
        </w:rPr>
      </w:pPr>
    </w:p>
    <w:p w:rsidR="00536A1A" w:rsidRPr="009D03B1" w:rsidRDefault="00536A1A" w:rsidP="00536A1A">
      <w:pPr>
        <w:pStyle w:val="prastasiniatinklio"/>
        <w:spacing w:before="0" w:after="0"/>
        <w:jc w:val="center"/>
        <w:rPr>
          <w:b/>
          <w:bCs/>
          <w:lang w:val="lt-LT"/>
        </w:rPr>
      </w:pPr>
      <w:bookmarkStart w:id="2" w:name="part_59a75454e5144578894a457f35d0c697"/>
      <w:bookmarkEnd w:id="2"/>
      <w:proofErr w:type="gramStart"/>
      <w:r w:rsidRPr="009D03B1">
        <w:rPr>
          <w:b/>
          <w:lang w:val="lt-LT"/>
        </w:rPr>
        <w:t>VI</w:t>
      </w:r>
      <w:r w:rsidRPr="009D03B1">
        <w:rPr>
          <w:b/>
          <w:bCs/>
          <w:lang w:val="lt-LT"/>
        </w:rPr>
        <w:t xml:space="preserve"> SKYRIUS</w:t>
      </w:r>
      <w:proofErr w:type="gramEnd"/>
    </w:p>
    <w:p w:rsidR="00536A1A" w:rsidRPr="009D03B1" w:rsidRDefault="00536A1A" w:rsidP="00536A1A">
      <w:pPr>
        <w:pStyle w:val="prastasiniatinklio"/>
        <w:spacing w:before="0" w:after="0"/>
        <w:jc w:val="center"/>
        <w:rPr>
          <w:b/>
          <w:lang w:val="lt-LT"/>
        </w:rPr>
      </w:pPr>
      <w:r w:rsidRPr="009D03B1">
        <w:rPr>
          <w:b/>
          <w:lang w:val="lt-LT"/>
        </w:rPr>
        <w:t>LĖŠŲ NAUDOJIMAS</w:t>
      </w:r>
    </w:p>
    <w:p w:rsidR="00536A1A" w:rsidRPr="009D03B1" w:rsidRDefault="00536A1A" w:rsidP="00536A1A">
      <w:pPr>
        <w:pStyle w:val="prastasiniatinklio"/>
        <w:spacing w:before="0" w:after="0"/>
        <w:jc w:val="center"/>
        <w:rPr>
          <w:b/>
          <w:lang w:val="lt-LT"/>
        </w:rPr>
      </w:pPr>
    </w:p>
    <w:p w:rsidR="00536A1A" w:rsidRPr="00074342" w:rsidRDefault="00536A1A" w:rsidP="0049051E">
      <w:pPr>
        <w:ind w:firstLine="720"/>
        <w:jc w:val="both"/>
        <w:rPr>
          <w:b/>
          <w:szCs w:val="24"/>
        </w:rPr>
      </w:pPr>
      <w:r w:rsidRPr="009D03B1">
        <w:t>2</w:t>
      </w:r>
      <w:r w:rsidR="0049051E">
        <w:t>3</w:t>
      </w:r>
      <w:r w:rsidRPr="009D03B1">
        <w:t xml:space="preserve">. Gautos lėšos gali būti naudojamos tik tiesiogiai su projekto </w:t>
      </w:r>
      <w:r w:rsidR="00774E7E">
        <w:t xml:space="preserve">veiklų </w:t>
      </w:r>
      <w:r w:rsidRPr="009D03B1">
        <w:t>vykdymu</w:t>
      </w:r>
      <w:r w:rsidR="0049051E">
        <w:t xml:space="preserve"> susijusioms išlaidoms padengti – </w:t>
      </w:r>
      <w:r w:rsidRPr="00074342">
        <w:rPr>
          <w:szCs w:val="24"/>
        </w:rPr>
        <w:t>maitinimo, nakvynės išlaidoms</w:t>
      </w:r>
      <w:r w:rsidR="0049051E">
        <w:rPr>
          <w:szCs w:val="24"/>
        </w:rPr>
        <w:t>,</w:t>
      </w:r>
      <w:bookmarkStart w:id="3" w:name="part_1ef753fc0e56423ca726fde595c88a4a"/>
      <w:bookmarkEnd w:id="3"/>
      <w:r w:rsidRPr="00074342">
        <w:rPr>
          <w:szCs w:val="24"/>
        </w:rPr>
        <w:t xml:space="preserve"> transporto išlaidoms</w:t>
      </w:r>
      <w:bookmarkStart w:id="4" w:name="part_5bb322c39518478b913d6e1774762ed4"/>
      <w:bookmarkEnd w:id="4"/>
      <w:r w:rsidR="0049051E">
        <w:rPr>
          <w:szCs w:val="24"/>
        </w:rPr>
        <w:t xml:space="preserve">, </w:t>
      </w:r>
      <w:r w:rsidRPr="00074342">
        <w:rPr>
          <w:szCs w:val="24"/>
        </w:rPr>
        <w:t>patalpų, tiesiogiai naudojamų veikloms vykdyti, nuomos ir kitoms išlaidoms veiklų įgyvendinimo laikotarpiu</w:t>
      </w:r>
      <w:r w:rsidR="0049051E">
        <w:rPr>
          <w:szCs w:val="24"/>
        </w:rPr>
        <w:t>.</w:t>
      </w:r>
    </w:p>
    <w:p w:rsidR="00536A1A" w:rsidRPr="00074342" w:rsidRDefault="00533ABE" w:rsidP="00536A1A">
      <w:pPr>
        <w:ind w:firstLine="720"/>
        <w:jc w:val="both"/>
      </w:pPr>
      <w:bookmarkStart w:id="5" w:name="part_f206824701734c299e822a143eb38927"/>
      <w:bookmarkEnd w:id="5"/>
      <w:r>
        <w:t>2</w:t>
      </w:r>
      <w:r w:rsidR="0049051E">
        <w:t>4</w:t>
      </w:r>
      <w:r w:rsidR="00536A1A" w:rsidRPr="00074342">
        <w:t xml:space="preserve">. Lėšos negali būti naudojamos draudimo išlaidoms, komandiruotėms, kvalifikacijai kelti, </w:t>
      </w:r>
      <w:r w:rsidR="00536A1A" w:rsidRPr="00074342">
        <w:rPr>
          <w:szCs w:val="24"/>
        </w:rPr>
        <w:t>rekonstrukcijos, remonto, statybos išlaidoms padengti ir ilgalaikiam turtui įsigyti</w:t>
      </w:r>
      <w:r w:rsidR="00536A1A" w:rsidRPr="00074342">
        <w:t xml:space="preserve">, transporto remonto ir eksploatacinėms išlaidoms apmokėti, </w:t>
      </w:r>
      <w:r w:rsidR="00536A1A" w:rsidRPr="00074342">
        <w:rPr>
          <w:szCs w:val="24"/>
        </w:rPr>
        <w:t xml:space="preserve">įsiskolinimams padengti, </w:t>
      </w:r>
      <w:r w:rsidR="00536A1A" w:rsidRPr="00074342">
        <w:t>komunalinių paslaugų išlaidoms apmokėti,</w:t>
      </w:r>
      <w:r w:rsidR="00536A1A" w:rsidRPr="00074342">
        <w:rPr>
          <w:szCs w:val="24"/>
        </w:rPr>
        <w:t xml:space="preserve"> išlaidoms, susijusioms su lizingo, išperkamosios nuomos sutartimis.</w:t>
      </w:r>
    </w:p>
    <w:p w:rsidR="00536A1A" w:rsidRPr="00912A8E" w:rsidRDefault="00533ABE" w:rsidP="00536A1A">
      <w:pPr>
        <w:ind w:firstLine="720"/>
        <w:jc w:val="both"/>
        <w:rPr>
          <w:color w:val="000000"/>
          <w:szCs w:val="24"/>
        </w:rPr>
      </w:pPr>
      <w:bookmarkStart w:id="6" w:name="part_0ea020c1f66b4eed9c10f0cdcd611909"/>
      <w:bookmarkEnd w:id="6"/>
      <w:r w:rsidRPr="00912A8E">
        <w:lastRenderedPageBreak/>
        <w:t>2</w:t>
      </w:r>
      <w:r w:rsidR="00BC786B">
        <w:t>5</w:t>
      </w:r>
      <w:r w:rsidR="00536A1A" w:rsidRPr="00912A8E">
        <w:t>. Paraiškos teikėjas privalo lėšas naudoti</w:t>
      </w:r>
      <w:r w:rsidR="00536A1A" w:rsidRPr="00912A8E">
        <w:rPr>
          <w:color w:val="000000"/>
          <w:szCs w:val="24"/>
        </w:rPr>
        <w:t xml:space="preserve"> laikydamasis racionalaus lėšų naudojimo principo.</w:t>
      </w:r>
    </w:p>
    <w:p w:rsidR="00536A1A" w:rsidRPr="009D03B1" w:rsidRDefault="00536A1A" w:rsidP="00536A1A">
      <w:pPr>
        <w:ind w:firstLine="720"/>
        <w:jc w:val="both"/>
        <w:rPr>
          <w:szCs w:val="24"/>
        </w:rPr>
      </w:pPr>
    </w:p>
    <w:p w:rsidR="00536A1A" w:rsidRPr="009D03B1" w:rsidRDefault="00536A1A" w:rsidP="00536A1A">
      <w:pPr>
        <w:ind w:right="179"/>
        <w:jc w:val="center"/>
        <w:rPr>
          <w:b/>
          <w:szCs w:val="24"/>
        </w:rPr>
      </w:pPr>
      <w:proofErr w:type="gramStart"/>
      <w:r w:rsidRPr="009D03B1">
        <w:rPr>
          <w:b/>
          <w:szCs w:val="24"/>
        </w:rPr>
        <w:t>VII SKYRIUS</w:t>
      </w:r>
      <w:proofErr w:type="gramEnd"/>
    </w:p>
    <w:p w:rsidR="00536A1A" w:rsidRPr="009D03B1" w:rsidRDefault="00536A1A" w:rsidP="00536A1A">
      <w:pPr>
        <w:ind w:right="179"/>
        <w:jc w:val="center"/>
        <w:rPr>
          <w:b/>
          <w:bCs/>
          <w:color w:val="000000"/>
          <w:szCs w:val="24"/>
        </w:rPr>
      </w:pPr>
      <w:r w:rsidRPr="009D03B1">
        <w:rPr>
          <w:b/>
          <w:bCs/>
          <w:color w:val="000000"/>
          <w:szCs w:val="24"/>
        </w:rPr>
        <w:t>ATSISKAITYMAS UŽ LĖŠŲ PANAUDOJIMĄ</w:t>
      </w:r>
    </w:p>
    <w:p w:rsidR="00536A1A" w:rsidRPr="009D03B1" w:rsidRDefault="00536A1A" w:rsidP="00536A1A">
      <w:pPr>
        <w:ind w:right="179"/>
        <w:jc w:val="center"/>
        <w:rPr>
          <w:b/>
          <w:szCs w:val="24"/>
        </w:rPr>
      </w:pPr>
    </w:p>
    <w:p w:rsidR="00FC332E" w:rsidRPr="00AF3E72" w:rsidRDefault="00533ABE" w:rsidP="00FC332E">
      <w:pPr>
        <w:shd w:val="clear" w:color="FFFFFF" w:fill="FFFFFF"/>
        <w:ind w:firstLine="720"/>
        <w:jc w:val="both"/>
        <w:rPr>
          <w:spacing w:val="2"/>
          <w:szCs w:val="24"/>
        </w:rPr>
      </w:pPr>
      <w:r w:rsidRPr="00AF3E72">
        <w:rPr>
          <w:szCs w:val="24"/>
        </w:rPr>
        <w:t>2</w:t>
      </w:r>
      <w:r w:rsidR="00BC786B">
        <w:rPr>
          <w:szCs w:val="24"/>
        </w:rPr>
        <w:t>6</w:t>
      </w:r>
      <w:r w:rsidR="00536A1A" w:rsidRPr="00AF3E72">
        <w:rPr>
          <w:szCs w:val="24"/>
        </w:rPr>
        <w:t xml:space="preserve">. Išlaidos tinkamos finansuoti, jei jos patirtos nuo sutarties pasirašymo dienos </w:t>
      </w:r>
      <w:r w:rsidR="00FC332E" w:rsidRPr="00AF3E72">
        <w:rPr>
          <w:spacing w:val="2"/>
          <w:szCs w:val="24"/>
        </w:rPr>
        <w:t>iki einamųjų biudžetinių metų gruodžio 23 d.</w:t>
      </w:r>
    </w:p>
    <w:p w:rsidR="00536A1A" w:rsidRPr="009D03B1" w:rsidRDefault="00BC786B" w:rsidP="00536A1A">
      <w:pPr>
        <w:ind w:firstLine="720"/>
        <w:jc w:val="both"/>
        <w:rPr>
          <w:b/>
          <w:szCs w:val="24"/>
        </w:rPr>
      </w:pPr>
      <w:r>
        <w:rPr>
          <w:szCs w:val="24"/>
        </w:rPr>
        <w:t>27</w:t>
      </w:r>
      <w:r w:rsidR="00536A1A" w:rsidRPr="00AF3E72">
        <w:rPr>
          <w:szCs w:val="24"/>
        </w:rPr>
        <w:t xml:space="preserve">. </w:t>
      </w:r>
      <w:r w:rsidR="00536A1A" w:rsidRPr="00AF3E72">
        <w:rPr>
          <w:color w:val="000000"/>
          <w:szCs w:val="24"/>
        </w:rPr>
        <w:t>Sutartys gali būti keičiamos, jeigu nebuvo galima numatyti aplinkybių, dėl kuri</w:t>
      </w:r>
      <w:r w:rsidR="00680F7B" w:rsidRPr="00AF3E72">
        <w:rPr>
          <w:color w:val="000000"/>
          <w:szCs w:val="24"/>
        </w:rPr>
        <w:t>ų neįmanoma įvykdyti suplanuotų</w:t>
      </w:r>
      <w:r w:rsidR="00680F7B">
        <w:rPr>
          <w:color w:val="000000"/>
          <w:szCs w:val="24"/>
        </w:rPr>
        <w:t xml:space="preserve"> </w:t>
      </w:r>
      <w:r w:rsidR="000C43D7">
        <w:rPr>
          <w:color w:val="000000"/>
          <w:szCs w:val="24"/>
        </w:rPr>
        <w:t xml:space="preserve">projekto </w:t>
      </w:r>
      <w:r w:rsidR="00680F7B">
        <w:rPr>
          <w:color w:val="000000"/>
          <w:szCs w:val="24"/>
        </w:rPr>
        <w:t>veiklų</w:t>
      </w:r>
      <w:r w:rsidR="00536A1A" w:rsidRPr="009D03B1">
        <w:rPr>
          <w:color w:val="000000"/>
          <w:szCs w:val="24"/>
        </w:rPr>
        <w:t xml:space="preserve"> paraiškos pildymo metu. Savivaldybės administracijai pateikus pagrįstą prašymą dėl neįvykusių veiklų ir nepatirtų išlaidų tikslinimo, pasirašomas susitarimas prie sutarties.</w:t>
      </w:r>
    </w:p>
    <w:p w:rsidR="00536A1A" w:rsidRPr="00FC332E" w:rsidRDefault="00BC786B" w:rsidP="00536A1A">
      <w:pPr>
        <w:ind w:firstLine="720"/>
        <w:jc w:val="both"/>
        <w:rPr>
          <w:color w:val="000000"/>
          <w:szCs w:val="24"/>
        </w:rPr>
      </w:pPr>
      <w:r>
        <w:rPr>
          <w:color w:val="000000"/>
          <w:szCs w:val="24"/>
        </w:rPr>
        <w:t>28</w:t>
      </w:r>
      <w:r w:rsidR="00536A1A" w:rsidRPr="00FC332E">
        <w:rPr>
          <w:color w:val="000000"/>
          <w:szCs w:val="24"/>
        </w:rPr>
        <w:t>. Paraiškos teikėjas įsipareigoja dėl lėšų panaudojimo atsiskaityti Apskaitos skyriui sutartyje n</w:t>
      </w:r>
      <w:r w:rsidR="00FC332E" w:rsidRPr="00FC332E">
        <w:rPr>
          <w:color w:val="000000"/>
          <w:szCs w:val="24"/>
        </w:rPr>
        <w:t>ustatytais būdais ir terminais.</w:t>
      </w:r>
    </w:p>
    <w:p w:rsidR="00FC332E" w:rsidRPr="00FC332E" w:rsidRDefault="00BC786B" w:rsidP="00FC332E">
      <w:pPr>
        <w:ind w:firstLine="720"/>
        <w:jc w:val="both"/>
        <w:rPr>
          <w:szCs w:val="24"/>
        </w:rPr>
      </w:pPr>
      <w:r>
        <w:rPr>
          <w:szCs w:val="24"/>
        </w:rPr>
        <w:t>29</w:t>
      </w:r>
      <w:r w:rsidR="00FC332E" w:rsidRPr="00FC332E">
        <w:rPr>
          <w:szCs w:val="24"/>
        </w:rPr>
        <w:t xml:space="preserve">. </w:t>
      </w:r>
      <w:r w:rsidR="00FC332E" w:rsidRPr="00FC332E">
        <w:rPr>
          <w:spacing w:val="2"/>
          <w:szCs w:val="24"/>
        </w:rPr>
        <w:t>N</w:t>
      </w:r>
      <w:r w:rsidR="00FC332E" w:rsidRPr="00FC332E">
        <w:rPr>
          <w:szCs w:val="24"/>
        </w:rPr>
        <w:t xml:space="preserve">epanaudotos lėšos grąžinamos iki </w:t>
      </w:r>
      <w:r w:rsidR="00FC332E" w:rsidRPr="00FC332E">
        <w:rPr>
          <w:spacing w:val="2"/>
          <w:szCs w:val="24"/>
        </w:rPr>
        <w:t xml:space="preserve">einamųjų biudžetinių metų </w:t>
      </w:r>
      <w:r w:rsidR="00FC332E" w:rsidRPr="00FC332E">
        <w:rPr>
          <w:szCs w:val="24"/>
        </w:rPr>
        <w:t>gruodžio</w:t>
      </w:r>
      <w:r w:rsidR="00FC332E" w:rsidRPr="00FC332E">
        <w:rPr>
          <w:spacing w:val="-3"/>
          <w:szCs w:val="24"/>
        </w:rPr>
        <w:t xml:space="preserve"> 31 </w:t>
      </w:r>
      <w:r w:rsidR="00FC332E" w:rsidRPr="00FC332E">
        <w:rPr>
          <w:szCs w:val="24"/>
        </w:rPr>
        <w:t>d.</w:t>
      </w:r>
    </w:p>
    <w:p w:rsidR="00FC332E" w:rsidRPr="00FC332E" w:rsidRDefault="00FC332E" w:rsidP="00FC332E">
      <w:pPr>
        <w:ind w:firstLine="720"/>
        <w:jc w:val="both"/>
        <w:rPr>
          <w:sz w:val="22"/>
          <w:szCs w:val="22"/>
        </w:rPr>
      </w:pPr>
    </w:p>
    <w:p w:rsidR="00536A1A" w:rsidRPr="009D03B1" w:rsidRDefault="00536A1A" w:rsidP="00536A1A">
      <w:pPr>
        <w:pStyle w:val="prastasiniatinklio"/>
        <w:shd w:val="clear" w:color="auto" w:fill="FFFFFF"/>
        <w:spacing w:before="0" w:after="0"/>
        <w:jc w:val="center"/>
        <w:rPr>
          <w:b/>
          <w:bCs/>
          <w:lang w:val="lt-LT"/>
        </w:rPr>
      </w:pPr>
      <w:bookmarkStart w:id="7" w:name="part_ec6692363af74b138b4cd8cf0f4e764f"/>
      <w:bookmarkEnd w:id="7"/>
      <w:proofErr w:type="gramStart"/>
      <w:r w:rsidRPr="009D03B1">
        <w:rPr>
          <w:b/>
          <w:bCs/>
          <w:lang w:val="lt-LT"/>
        </w:rPr>
        <w:t>VIII SKYRIUS</w:t>
      </w:r>
      <w:proofErr w:type="gramEnd"/>
    </w:p>
    <w:p w:rsidR="00536A1A" w:rsidRPr="009D03B1" w:rsidRDefault="00536A1A" w:rsidP="00536A1A">
      <w:pPr>
        <w:pStyle w:val="prastasiniatinklio"/>
        <w:shd w:val="clear" w:color="auto" w:fill="FFFFFF"/>
        <w:spacing w:before="0" w:after="0"/>
        <w:jc w:val="center"/>
        <w:rPr>
          <w:b/>
          <w:bCs/>
          <w:lang w:val="lt-LT"/>
        </w:rPr>
      </w:pPr>
      <w:r w:rsidRPr="009D03B1">
        <w:rPr>
          <w:b/>
          <w:bCs/>
          <w:lang w:val="lt-LT"/>
        </w:rPr>
        <w:t>BAIGIAMOSIOS NUOSTATOS</w:t>
      </w:r>
    </w:p>
    <w:p w:rsidR="00536A1A" w:rsidRPr="009D03B1" w:rsidRDefault="00536A1A" w:rsidP="00536A1A">
      <w:pPr>
        <w:pStyle w:val="prastasiniatinklio"/>
        <w:shd w:val="clear" w:color="auto" w:fill="FFFFFF"/>
        <w:spacing w:before="0" w:after="0"/>
        <w:rPr>
          <w:b/>
          <w:bCs/>
          <w:lang w:val="lt-LT"/>
        </w:rPr>
      </w:pPr>
    </w:p>
    <w:p w:rsidR="00536A1A" w:rsidRPr="009D03B1" w:rsidRDefault="00536A1A" w:rsidP="00536A1A">
      <w:pPr>
        <w:pStyle w:val="prastasiniatinklio"/>
        <w:shd w:val="clear" w:color="auto" w:fill="FFFFFF"/>
        <w:spacing w:before="0" w:after="0"/>
        <w:ind w:firstLine="720"/>
        <w:jc w:val="both"/>
        <w:rPr>
          <w:lang w:val="lt-LT"/>
        </w:rPr>
      </w:pPr>
      <w:r w:rsidRPr="009D03B1">
        <w:rPr>
          <w:lang w:val="lt-LT"/>
        </w:rPr>
        <w:t>3</w:t>
      </w:r>
      <w:r w:rsidR="00BC786B">
        <w:rPr>
          <w:lang w:val="lt-LT"/>
        </w:rPr>
        <w:t>0</w:t>
      </w:r>
      <w:r w:rsidRPr="009D03B1">
        <w:rPr>
          <w:lang w:val="lt-LT"/>
        </w:rPr>
        <w:t>. Už informacijos ir su</w:t>
      </w:r>
      <w:r w:rsidRPr="009D03B1">
        <w:rPr>
          <w:lang w:val="lt-LT" w:eastAsia="lt-LT"/>
        </w:rPr>
        <w:t xml:space="preserve"> </w:t>
      </w:r>
      <w:r w:rsidR="00A7129D" w:rsidRPr="00A7129D">
        <w:rPr>
          <w:lang w:val="lt-LT" w:eastAsia="lt-LT"/>
        </w:rPr>
        <w:t>projekto</w:t>
      </w:r>
      <w:r w:rsidRPr="00A7129D">
        <w:rPr>
          <w:lang w:val="lt-LT" w:eastAsia="lt-LT"/>
        </w:rPr>
        <w:t xml:space="preserve"> veiklų </w:t>
      </w:r>
      <w:r w:rsidRPr="00A7129D">
        <w:rPr>
          <w:lang w:val="lt-LT"/>
        </w:rPr>
        <w:t>vykdymu bei susijusių duomenų tikslumą, teisėtumą, gautų lėšų buhalterinės apskaitos tvarkymą atsako paraiškos teikėjas.</w:t>
      </w:r>
    </w:p>
    <w:p w:rsidR="00536A1A" w:rsidRPr="009D03B1" w:rsidRDefault="00BC786B" w:rsidP="00551F4C">
      <w:pPr>
        <w:pStyle w:val="prastasiniatinklio"/>
        <w:spacing w:before="0" w:after="0"/>
        <w:ind w:firstLine="720"/>
        <w:jc w:val="both"/>
        <w:rPr>
          <w:lang w:val="lt-LT"/>
        </w:rPr>
      </w:pPr>
      <w:r>
        <w:rPr>
          <w:lang w:val="lt-LT"/>
        </w:rPr>
        <w:t>31</w:t>
      </w:r>
      <w:r w:rsidR="00536A1A" w:rsidRPr="009D03B1">
        <w:rPr>
          <w:lang w:val="lt-LT"/>
        </w:rPr>
        <w:t>. Projektų įgyvendinimo finansinę priežiūrą vykdo Apskaitos skyriu</w:t>
      </w:r>
      <w:r w:rsidR="00551F4C">
        <w:rPr>
          <w:lang w:val="lt-LT"/>
        </w:rPr>
        <w:t>s, p</w:t>
      </w:r>
      <w:r w:rsidR="00536A1A" w:rsidRPr="009D03B1">
        <w:rPr>
          <w:lang w:val="lt-LT"/>
        </w:rPr>
        <w:t>rojekt</w:t>
      </w:r>
      <w:r w:rsidR="000110AD">
        <w:rPr>
          <w:lang w:val="lt-LT"/>
        </w:rPr>
        <w:t xml:space="preserve">ų įgyvendinimo priežiūrą </w:t>
      </w:r>
      <w:r w:rsidR="00551F4C">
        <w:rPr>
          <w:lang w:val="lt-LT"/>
        </w:rPr>
        <w:t>–</w:t>
      </w:r>
      <w:r w:rsidR="000110AD">
        <w:rPr>
          <w:lang w:val="lt-LT"/>
        </w:rPr>
        <w:t xml:space="preserve"> k</w:t>
      </w:r>
      <w:r w:rsidR="00536A1A" w:rsidRPr="009D03B1">
        <w:rPr>
          <w:lang w:val="lt-LT"/>
        </w:rPr>
        <w:t>omisija.</w:t>
      </w:r>
    </w:p>
    <w:p w:rsidR="00536A1A" w:rsidRPr="009D03B1" w:rsidRDefault="00BC786B" w:rsidP="00536A1A">
      <w:pPr>
        <w:suppressAutoHyphens w:val="0"/>
        <w:autoSpaceDE w:val="0"/>
        <w:adjustRightInd w:val="0"/>
        <w:ind w:firstLine="720"/>
        <w:jc w:val="both"/>
        <w:textAlignment w:val="auto"/>
        <w:rPr>
          <w:rFonts w:eastAsiaTheme="minorHAnsi"/>
          <w:szCs w:val="24"/>
          <w:lang w:eastAsia="en-US"/>
        </w:rPr>
      </w:pPr>
      <w:r>
        <w:rPr>
          <w:rFonts w:eastAsiaTheme="minorHAnsi"/>
          <w:szCs w:val="24"/>
          <w:lang w:eastAsia="en-US"/>
        </w:rPr>
        <w:t>32</w:t>
      </w:r>
      <w:r w:rsidR="00536A1A" w:rsidRPr="009D03B1">
        <w:rPr>
          <w:rFonts w:eastAsiaTheme="minorHAnsi"/>
          <w:szCs w:val="24"/>
          <w:lang w:eastAsia="en-US"/>
        </w:rPr>
        <w:t>. Informacija apie finansuojamus projektus, jų</w:t>
      </w:r>
      <w:r w:rsidR="00536A1A" w:rsidRPr="009D03B1">
        <w:t xml:space="preserve"> įgyvendinimą skelbiama </w:t>
      </w:r>
      <w:r w:rsidR="00536A1A" w:rsidRPr="009D03B1">
        <w:rPr>
          <w:szCs w:val="24"/>
        </w:rPr>
        <w:t xml:space="preserve">Savivaldybės administracijos internetinėje svetainėje </w:t>
      </w:r>
      <w:hyperlink r:id="rId11" w:history="1">
        <w:r w:rsidR="00536A1A" w:rsidRPr="009D03B1">
          <w:rPr>
            <w:rStyle w:val="Hipersaitas"/>
            <w:color w:val="auto"/>
            <w:szCs w:val="24"/>
            <w:u w:val="none"/>
          </w:rPr>
          <w:t>www.panrs.lt</w:t>
        </w:r>
      </w:hyperlink>
      <w:r w:rsidR="00536A1A" w:rsidRPr="009D03B1">
        <w:rPr>
          <w:szCs w:val="24"/>
        </w:rPr>
        <w:t xml:space="preserve"> ir / arba paraiškų teikėjo internetinėje svetainėje.</w:t>
      </w:r>
    </w:p>
    <w:p w:rsidR="004C7DE8" w:rsidRDefault="00964751" w:rsidP="00964751">
      <w:pPr>
        <w:pStyle w:val="prastasiniatinklio"/>
        <w:spacing w:before="0" w:after="0"/>
        <w:ind w:firstLine="720"/>
        <w:jc w:val="center"/>
        <w:rPr>
          <w:lang w:val="lt-LT"/>
        </w:rPr>
      </w:pPr>
      <w:r>
        <w:rPr>
          <w:lang w:val="lt-LT"/>
        </w:rPr>
        <w:t>_______________________________</w:t>
      </w:r>
    </w:p>
    <w:p w:rsidR="003A493A" w:rsidRDefault="003A493A" w:rsidP="00964751">
      <w:pPr>
        <w:pStyle w:val="prastasiniatinklio"/>
        <w:spacing w:before="0" w:after="0"/>
        <w:ind w:firstLine="720"/>
        <w:jc w:val="center"/>
        <w:rPr>
          <w:lang w:val="lt-LT"/>
        </w:rPr>
      </w:pPr>
    </w:p>
    <w:p w:rsidR="00533ABE" w:rsidRDefault="00533ABE" w:rsidP="00964751">
      <w:pPr>
        <w:pStyle w:val="prastasiniatinklio"/>
        <w:spacing w:before="0" w:after="0"/>
        <w:ind w:firstLine="720"/>
        <w:jc w:val="center"/>
        <w:rPr>
          <w:lang w:val="lt-LT"/>
        </w:rPr>
        <w:sectPr w:rsidR="00533ABE" w:rsidSect="00CC689B">
          <w:headerReference w:type="default" r:id="rId12"/>
          <w:headerReference w:type="first" r:id="rId13"/>
          <w:pgSz w:w="11907" w:h="16840" w:code="9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</w:p>
    <w:p w:rsidR="007D2E9E" w:rsidRPr="00FF7A96" w:rsidRDefault="005B1D8D" w:rsidP="00907D95">
      <w:pPr>
        <w:ind w:left="5103"/>
        <w:rPr>
          <w:szCs w:val="24"/>
        </w:rPr>
      </w:pPr>
      <w:r>
        <w:rPr>
          <w:szCs w:val="24"/>
        </w:rPr>
        <w:lastRenderedPageBreak/>
        <w:t>V</w:t>
      </w:r>
      <w:r w:rsidR="007D2E9E" w:rsidRPr="00FF7A96">
        <w:rPr>
          <w:szCs w:val="24"/>
        </w:rPr>
        <w:t xml:space="preserve">aikų socializacijos, Vaikų </w:t>
      </w:r>
      <w:r w:rsidR="001C0C7D" w:rsidRPr="00FF7A96">
        <w:rPr>
          <w:szCs w:val="24"/>
        </w:rPr>
        <w:t xml:space="preserve">vasaros </w:t>
      </w:r>
      <w:r w:rsidR="007D2E9E" w:rsidRPr="00FF7A96">
        <w:rPr>
          <w:szCs w:val="24"/>
        </w:rPr>
        <w:t xml:space="preserve">užimtumo </w:t>
      </w:r>
      <w:r w:rsidR="001C0C7D" w:rsidRPr="00FF7A96">
        <w:rPr>
          <w:szCs w:val="24"/>
        </w:rPr>
        <w:t>ir poilsio</w:t>
      </w:r>
      <w:r w:rsidR="007D2E9E" w:rsidRPr="00FF7A96">
        <w:rPr>
          <w:szCs w:val="24"/>
        </w:rPr>
        <w:t>, Smurto ir patyčių prevencijos programų projektų rėmimo iš savivaldybės biudžeto lėšų tvarkos aprašo</w:t>
      </w:r>
    </w:p>
    <w:p w:rsidR="007D2E9E" w:rsidRPr="00FF7A96" w:rsidRDefault="007D2E9E" w:rsidP="00907D95">
      <w:pPr>
        <w:ind w:left="5103"/>
        <w:rPr>
          <w:szCs w:val="24"/>
        </w:rPr>
      </w:pPr>
      <w:r w:rsidRPr="00FF7A96">
        <w:rPr>
          <w:szCs w:val="24"/>
        </w:rPr>
        <w:t>1 priedas</w:t>
      </w:r>
    </w:p>
    <w:p w:rsidR="00650C86" w:rsidRDefault="00650C86" w:rsidP="00907D95">
      <w:pPr>
        <w:jc w:val="center"/>
        <w:rPr>
          <w:szCs w:val="24"/>
        </w:rPr>
      </w:pPr>
    </w:p>
    <w:p w:rsidR="0019060F" w:rsidRPr="00FF7A96" w:rsidRDefault="0019060F" w:rsidP="00907D95">
      <w:pPr>
        <w:jc w:val="center"/>
        <w:rPr>
          <w:szCs w:val="24"/>
        </w:rPr>
      </w:pPr>
    </w:p>
    <w:p w:rsidR="00E85A41" w:rsidRPr="00FF7A96" w:rsidRDefault="007D2E9E" w:rsidP="00907D95">
      <w:pPr>
        <w:jc w:val="center"/>
        <w:rPr>
          <w:szCs w:val="24"/>
        </w:rPr>
      </w:pPr>
      <w:r w:rsidRPr="00FF7A96">
        <w:rPr>
          <w:b/>
          <w:szCs w:val="24"/>
        </w:rPr>
        <w:t xml:space="preserve">VAIKŲ SOCIALIZACIJOS, VAIKŲ </w:t>
      </w:r>
      <w:r w:rsidR="001C0C7D" w:rsidRPr="00FF7A96">
        <w:rPr>
          <w:b/>
          <w:szCs w:val="24"/>
        </w:rPr>
        <w:t xml:space="preserve">VASAROS </w:t>
      </w:r>
      <w:r w:rsidRPr="00FF7A96">
        <w:rPr>
          <w:b/>
          <w:szCs w:val="24"/>
        </w:rPr>
        <w:t>UŽIMTUMO</w:t>
      </w:r>
      <w:r w:rsidR="001C0C7D" w:rsidRPr="00FF7A96">
        <w:rPr>
          <w:b/>
          <w:szCs w:val="24"/>
        </w:rPr>
        <w:t xml:space="preserve"> IR POILSIO</w:t>
      </w:r>
      <w:r w:rsidRPr="00FF7A96">
        <w:rPr>
          <w:b/>
          <w:szCs w:val="24"/>
        </w:rPr>
        <w:t>, SMURTO IR PATYČIŲ PREVENCIJOS PROGRAMŲ PROJEKTO PARAIŠKA</w:t>
      </w:r>
    </w:p>
    <w:p w:rsidR="00E85A41" w:rsidRDefault="00E85A41" w:rsidP="00907D95">
      <w:pPr>
        <w:jc w:val="center"/>
        <w:rPr>
          <w:szCs w:val="24"/>
        </w:rPr>
      </w:pPr>
    </w:p>
    <w:p w:rsidR="0019060F" w:rsidRPr="00FF7A96" w:rsidRDefault="0019060F" w:rsidP="00907D95">
      <w:pPr>
        <w:jc w:val="center"/>
        <w:rPr>
          <w:szCs w:val="24"/>
        </w:rPr>
      </w:pPr>
    </w:p>
    <w:p w:rsidR="00E85A41" w:rsidRPr="00C17668" w:rsidRDefault="00E05535" w:rsidP="00907D95">
      <w:pPr>
        <w:jc w:val="center"/>
        <w:rPr>
          <w:b/>
          <w:szCs w:val="24"/>
        </w:rPr>
      </w:pPr>
      <w:r w:rsidRPr="00C17668">
        <w:rPr>
          <w:b/>
          <w:szCs w:val="24"/>
        </w:rPr>
        <w:t>I. Paraiškos teik</w:t>
      </w:r>
      <w:r w:rsidR="007D2E9E" w:rsidRPr="00C17668">
        <w:rPr>
          <w:b/>
          <w:szCs w:val="24"/>
        </w:rPr>
        <w:t>ėjas</w:t>
      </w:r>
    </w:p>
    <w:p w:rsidR="007D2E9E" w:rsidRPr="00FF7A96" w:rsidRDefault="007D2E9E" w:rsidP="00907D95">
      <w:pPr>
        <w:jc w:val="center"/>
        <w:rPr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283"/>
        <w:gridCol w:w="567"/>
        <w:gridCol w:w="284"/>
        <w:gridCol w:w="425"/>
        <w:gridCol w:w="1984"/>
        <w:gridCol w:w="5091"/>
      </w:tblGrid>
      <w:tr w:rsidR="007D2E9E" w:rsidRPr="00FF7A96" w:rsidTr="00E22632">
        <w:tc>
          <w:tcPr>
            <w:tcW w:w="9622" w:type="dxa"/>
            <w:gridSpan w:val="7"/>
          </w:tcPr>
          <w:p w:rsidR="007D2E9E" w:rsidRPr="00650C86" w:rsidRDefault="00E05535" w:rsidP="00907D95">
            <w:pPr>
              <w:jc w:val="both"/>
              <w:rPr>
                <w:b/>
                <w:szCs w:val="24"/>
              </w:rPr>
            </w:pPr>
            <w:r w:rsidRPr="00650C86">
              <w:rPr>
                <w:b/>
                <w:szCs w:val="24"/>
              </w:rPr>
              <w:t>1. P</w:t>
            </w:r>
            <w:r w:rsidR="007D2E9E" w:rsidRPr="00650C86">
              <w:rPr>
                <w:b/>
                <w:szCs w:val="24"/>
              </w:rPr>
              <w:t>avadinimas</w:t>
            </w:r>
          </w:p>
        </w:tc>
      </w:tr>
      <w:tr w:rsidR="007D2E9E" w:rsidRPr="00FF7A96" w:rsidTr="00E22632">
        <w:tc>
          <w:tcPr>
            <w:tcW w:w="9622" w:type="dxa"/>
            <w:gridSpan w:val="7"/>
          </w:tcPr>
          <w:p w:rsidR="007D2E9E" w:rsidRPr="00FF7A96" w:rsidRDefault="007D2E9E" w:rsidP="00907D95">
            <w:pPr>
              <w:jc w:val="both"/>
              <w:rPr>
                <w:szCs w:val="24"/>
              </w:rPr>
            </w:pPr>
          </w:p>
        </w:tc>
      </w:tr>
      <w:tr w:rsidR="000556AE" w:rsidRPr="00FF7A96" w:rsidTr="00E22632">
        <w:tc>
          <w:tcPr>
            <w:tcW w:w="9622" w:type="dxa"/>
            <w:gridSpan w:val="7"/>
          </w:tcPr>
          <w:p w:rsidR="000556AE" w:rsidRPr="00650C86" w:rsidRDefault="000556AE" w:rsidP="00A00DBA">
            <w:pPr>
              <w:jc w:val="both"/>
              <w:rPr>
                <w:b/>
                <w:szCs w:val="24"/>
              </w:rPr>
            </w:pPr>
            <w:r w:rsidRPr="00650C86">
              <w:rPr>
                <w:b/>
                <w:szCs w:val="24"/>
              </w:rPr>
              <w:t xml:space="preserve">2. </w:t>
            </w:r>
            <w:r w:rsidR="00A00DBA" w:rsidRPr="00650C86">
              <w:rPr>
                <w:b/>
                <w:szCs w:val="24"/>
              </w:rPr>
              <w:t>Informacija apie paraiškos teikėją</w:t>
            </w:r>
          </w:p>
        </w:tc>
      </w:tr>
      <w:tr w:rsidR="000556AE" w:rsidRPr="00FF7A96" w:rsidTr="00BA3E59">
        <w:tc>
          <w:tcPr>
            <w:tcW w:w="988" w:type="dxa"/>
          </w:tcPr>
          <w:p w:rsidR="000556AE" w:rsidRPr="00FF7A96" w:rsidRDefault="000556AE" w:rsidP="00907D95">
            <w:pPr>
              <w:jc w:val="both"/>
              <w:rPr>
                <w:szCs w:val="24"/>
              </w:rPr>
            </w:pPr>
            <w:r w:rsidRPr="00FF7A96">
              <w:rPr>
                <w:szCs w:val="24"/>
              </w:rPr>
              <w:t>Kodas</w:t>
            </w:r>
          </w:p>
        </w:tc>
        <w:tc>
          <w:tcPr>
            <w:tcW w:w="8634" w:type="dxa"/>
            <w:gridSpan w:val="6"/>
          </w:tcPr>
          <w:p w:rsidR="000556AE" w:rsidRPr="00694F11" w:rsidRDefault="000556AE" w:rsidP="0029417E">
            <w:pPr>
              <w:jc w:val="both"/>
              <w:rPr>
                <w:szCs w:val="24"/>
              </w:rPr>
            </w:pPr>
          </w:p>
        </w:tc>
      </w:tr>
      <w:tr w:rsidR="000556AE" w:rsidRPr="00FF7A96" w:rsidTr="00BA3E59">
        <w:tc>
          <w:tcPr>
            <w:tcW w:w="4531" w:type="dxa"/>
            <w:gridSpan w:val="6"/>
          </w:tcPr>
          <w:p w:rsidR="000556AE" w:rsidRPr="00FF7A96" w:rsidRDefault="000556AE" w:rsidP="00907D95">
            <w:pPr>
              <w:jc w:val="both"/>
              <w:rPr>
                <w:szCs w:val="24"/>
              </w:rPr>
            </w:pPr>
            <w:r w:rsidRPr="00FF7A96">
              <w:rPr>
                <w:szCs w:val="24"/>
              </w:rPr>
              <w:t>Adresas (miestas, rajonas ir pašto indeksas)</w:t>
            </w:r>
          </w:p>
        </w:tc>
        <w:tc>
          <w:tcPr>
            <w:tcW w:w="5091" w:type="dxa"/>
          </w:tcPr>
          <w:p w:rsidR="000556AE" w:rsidRPr="00694F11" w:rsidRDefault="000556AE" w:rsidP="0029417E">
            <w:pPr>
              <w:jc w:val="both"/>
              <w:rPr>
                <w:szCs w:val="24"/>
              </w:rPr>
            </w:pPr>
          </w:p>
        </w:tc>
      </w:tr>
      <w:tr w:rsidR="000556AE" w:rsidRPr="00FF7A96" w:rsidTr="00BA3E59">
        <w:tc>
          <w:tcPr>
            <w:tcW w:w="1271" w:type="dxa"/>
            <w:gridSpan w:val="2"/>
          </w:tcPr>
          <w:p w:rsidR="000556AE" w:rsidRPr="00FF7A96" w:rsidRDefault="000556AE" w:rsidP="00907D95">
            <w:pPr>
              <w:jc w:val="both"/>
              <w:rPr>
                <w:szCs w:val="24"/>
              </w:rPr>
            </w:pPr>
            <w:r w:rsidRPr="00FF7A96">
              <w:rPr>
                <w:szCs w:val="24"/>
              </w:rPr>
              <w:t>Telefonas</w:t>
            </w:r>
          </w:p>
        </w:tc>
        <w:tc>
          <w:tcPr>
            <w:tcW w:w="8351" w:type="dxa"/>
            <w:gridSpan w:val="5"/>
          </w:tcPr>
          <w:p w:rsidR="000556AE" w:rsidRPr="00694F11" w:rsidRDefault="000556AE" w:rsidP="0029417E">
            <w:pPr>
              <w:jc w:val="both"/>
              <w:rPr>
                <w:szCs w:val="24"/>
              </w:rPr>
            </w:pPr>
          </w:p>
        </w:tc>
      </w:tr>
      <w:tr w:rsidR="00AA419D" w:rsidRPr="00FF7A96" w:rsidTr="00E22632">
        <w:tc>
          <w:tcPr>
            <w:tcW w:w="9622" w:type="dxa"/>
            <w:gridSpan w:val="7"/>
          </w:tcPr>
          <w:p w:rsidR="00AA419D" w:rsidRPr="00FF7A96" w:rsidRDefault="00AA419D" w:rsidP="00907D95">
            <w:pPr>
              <w:rPr>
                <w:b/>
                <w:szCs w:val="24"/>
              </w:rPr>
            </w:pPr>
            <w:r w:rsidRPr="00FF7A96">
              <w:t xml:space="preserve">Banko duomenys </w:t>
            </w:r>
            <w:r w:rsidRPr="00FF7A96">
              <w:rPr>
                <w:szCs w:val="18"/>
              </w:rPr>
              <w:t>(pavadinimas, atsiskaitomosios sąskaitos numeris)</w:t>
            </w:r>
          </w:p>
        </w:tc>
      </w:tr>
      <w:tr w:rsidR="00AA419D" w:rsidRPr="00FF7A96" w:rsidTr="00E22632">
        <w:tc>
          <w:tcPr>
            <w:tcW w:w="9622" w:type="dxa"/>
            <w:gridSpan w:val="7"/>
          </w:tcPr>
          <w:p w:rsidR="00AA419D" w:rsidRPr="00FF7A96" w:rsidRDefault="00AA419D" w:rsidP="00907D95"/>
        </w:tc>
      </w:tr>
      <w:tr w:rsidR="00AA419D" w:rsidRPr="00FF7A96" w:rsidTr="00E22632">
        <w:tc>
          <w:tcPr>
            <w:tcW w:w="9622" w:type="dxa"/>
            <w:gridSpan w:val="7"/>
          </w:tcPr>
          <w:p w:rsidR="00AA419D" w:rsidRPr="00650C86" w:rsidRDefault="00AA419D" w:rsidP="00907D95">
            <w:pPr>
              <w:rPr>
                <w:b/>
                <w:szCs w:val="24"/>
              </w:rPr>
            </w:pPr>
            <w:r w:rsidRPr="00650C86">
              <w:rPr>
                <w:b/>
                <w:szCs w:val="24"/>
              </w:rPr>
              <w:t>3. Projekto vadovas</w:t>
            </w:r>
          </w:p>
        </w:tc>
      </w:tr>
      <w:tr w:rsidR="000556AE" w:rsidRPr="00FF7A96" w:rsidTr="00BA3E59">
        <w:tc>
          <w:tcPr>
            <w:tcW w:w="1838" w:type="dxa"/>
            <w:gridSpan w:val="3"/>
          </w:tcPr>
          <w:p w:rsidR="000556AE" w:rsidRPr="00FF7A96" w:rsidRDefault="000556AE" w:rsidP="00907D95">
            <w:pPr>
              <w:rPr>
                <w:szCs w:val="24"/>
              </w:rPr>
            </w:pPr>
            <w:r w:rsidRPr="00FF7A96">
              <w:rPr>
                <w:szCs w:val="24"/>
              </w:rPr>
              <w:t>Vardas, pavardė</w:t>
            </w:r>
          </w:p>
        </w:tc>
        <w:tc>
          <w:tcPr>
            <w:tcW w:w="7784" w:type="dxa"/>
            <w:gridSpan w:val="4"/>
          </w:tcPr>
          <w:p w:rsidR="000556AE" w:rsidRPr="00694F11" w:rsidRDefault="000556AE" w:rsidP="0029417E">
            <w:pPr>
              <w:jc w:val="both"/>
              <w:rPr>
                <w:szCs w:val="24"/>
              </w:rPr>
            </w:pPr>
          </w:p>
        </w:tc>
      </w:tr>
      <w:tr w:rsidR="000556AE" w:rsidRPr="00FF7A96" w:rsidTr="00BA3E59">
        <w:tc>
          <w:tcPr>
            <w:tcW w:w="2547" w:type="dxa"/>
            <w:gridSpan w:val="5"/>
          </w:tcPr>
          <w:p w:rsidR="000556AE" w:rsidRPr="00FF7A96" w:rsidRDefault="000556AE" w:rsidP="00907D95">
            <w:pPr>
              <w:rPr>
                <w:szCs w:val="24"/>
              </w:rPr>
            </w:pPr>
            <w:r w:rsidRPr="00FF7A96">
              <w:rPr>
                <w:szCs w:val="24"/>
              </w:rPr>
              <w:t>Pareigos organizacijoje</w:t>
            </w:r>
          </w:p>
        </w:tc>
        <w:tc>
          <w:tcPr>
            <w:tcW w:w="7075" w:type="dxa"/>
            <w:gridSpan w:val="2"/>
          </w:tcPr>
          <w:p w:rsidR="000556AE" w:rsidRPr="00694F11" w:rsidRDefault="000556AE" w:rsidP="0029417E">
            <w:pPr>
              <w:jc w:val="both"/>
              <w:rPr>
                <w:szCs w:val="24"/>
              </w:rPr>
            </w:pPr>
          </w:p>
        </w:tc>
      </w:tr>
      <w:tr w:rsidR="000556AE" w:rsidRPr="00FF7A96" w:rsidTr="00BA3E59">
        <w:tc>
          <w:tcPr>
            <w:tcW w:w="1271" w:type="dxa"/>
            <w:gridSpan w:val="2"/>
          </w:tcPr>
          <w:p w:rsidR="000556AE" w:rsidRPr="00FF7A96" w:rsidRDefault="000556AE" w:rsidP="00907D95">
            <w:pPr>
              <w:rPr>
                <w:szCs w:val="24"/>
              </w:rPr>
            </w:pPr>
            <w:r w:rsidRPr="00FF7A96">
              <w:rPr>
                <w:szCs w:val="24"/>
              </w:rPr>
              <w:t>Telefonas</w:t>
            </w:r>
          </w:p>
        </w:tc>
        <w:tc>
          <w:tcPr>
            <w:tcW w:w="8351" w:type="dxa"/>
            <w:gridSpan w:val="5"/>
          </w:tcPr>
          <w:p w:rsidR="000556AE" w:rsidRPr="00694F11" w:rsidRDefault="000556AE" w:rsidP="0029417E">
            <w:pPr>
              <w:jc w:val="both"/>
              <w:rPr>
                <w:szCs w:val="24"/>
              </w:rPr>
            </w:pPr>
          </w:p>
        </w:tc>
      </w:tr>
      <w:tr w:rsidR="000556AE" w:rsidRPr="00FF7A96" w:rsidTr="00BA3E59">
        <w:tc>
          <w:tcPr>
            <w:tcW w:w="2122" w:type="dxa"/>
            <w:gridSpan w:val="4"/>
          </w:tcPr>
          <w:p w:rsidR="000556AE" w:rsidRPr="00FF7A96" w:rsidRDefault="000556AE" w:rsidP="00907D95">
            <w:pPr>
              <w:rPr>
                <w:szCs w:val="24"/>
              </w:rPr>
            </w:pPr>
            <w:r w:rsidRPr="00FF7A96">
              <w:rPr>
                <w:szCs w:val="24"/>
              </w:rPr>
              <w:t>Elektroninis paštas</w:t>
            </w:r>
          </w:p>
        </w:tc>
        <w:tc>
          <w:tcPr>
            <w:tcW w:w="7500" w:type="dxa"/>
            <w:gridSpan w:val="3"/>
          </w:tcPr>
          <w:p w:rsidR="000556AE" w:rsidRPr="00694F11" w:rsidRDefault="000556AE" w:rsidP="0029417E">
            <w:pPr>
              <w:jc w:val="both"/>
              <w:rPr>
                <w:szCs w:val="24"/>
              </w:rPr>
            </w:pPr>
          </w:p>
        </w:tc>
      </w:tr>
    </w:tbl>
    <w:p w:rsidR="000556AE" w:rsidRPr="00FF7A96" w:rsidRDefault="000556AE" w:rsidP="00907D95">
      <w:pPr>
        <w:jc w:val="center"/>
        <w:rPr>
          <w:szCs w:val="24"/>
        </w:rPr>
      </w:pPr>
    </w:p>
    <w:p w:rsidR="00E85A41" w:rsidRPr="00FF7A96" w:rsidRDefault="00422979" w:rsidP="00907D95">
      <w:pPr>
        <w:jc w:val="center"/>
        <w:rPr>
          <w:b/>
          <w:szCs w:val="24"/>
        </w:rPr>
      </w:pPr>
      <w:r w:rsidRPr="00FF7A96">
        <w:rPr>
          <w:b/>
          <w:szCs w:val="24"/>
        </w:rPr>
        <w:t>II. Informacija apie projektą</w:t>
      </w:r>
    </w:p>
    <w:p w:rsidR="00E85A41" w:rsidRPr="00FF7A96" w:rsidRDefault="00E85A41" w:rsidP="00907D95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2"/>
      </w:tblGrid>
      <w:tr w:rsidR="00422979" w:rsidRPr="00FF7A96" w:rsidTr="00E22632">
        <w:tc>
          <w:tcPr>
            <w:tcW w:w="9622" w:type="dxa"/>
          </w:tcPr>
          <w:p w:rsidR="00422979" w:rsidRPr="00650C86" w:rsidRDefault="00AA419D" w:rsidP="00907D95">
            <w:pPr>
              <w:jc w:val="both"/>
              <w:rPr>
                <w:b/>
                <w:szCs w:val="24"/>
              </w:rPr>
            </w:pPr>
            <w:r w:rsidRPr="00650C86">
              <w:rPr>
                <w:b/>
                <w:szCs w:val="24"/>
              </w:rPr>
              <w:t>4</w:t>
            </w:r>
            <w:r w:rsidR="00422979" w:rsidRPr="00650C86">
              <w:rPr>
                <w:b/>
                <w:szCs w:val="24"/>
              </w:rPr>
              <w:t xml:space="preserve">. </w:t>
            </w:r>
            <w:r w:rsidR="0030343B" w:rsidRPr="00650C86">
              <w:rPr>
                <w:b/>
                <w:szCs w:val="24"/>
              </w:rPr>
              <w:t>P</w:t>
            </w:r>
            <w:r w:rsidR="00422979" w:rsidRPr="00650C86">
              <w:rPr>
                <w:b/>
                <w:szCs w:val="24"/>
              </w:rPr>
              <w:t>rogramos pavadinimas</w:t>
            </w:r>
          </w:p>
        </w:tc>
      </w:tr>
      <w:tr w:rsidR="00422979" w:rsidRPr="00FF7A96" w:rsidTr="00E22632">
        <w:tc>
          <w:tcPr>
            <w:tcW w:w="9622" w:type="dxa"/>
          </w:tcPr>
          <w:p w:rsidR="00422979" w:rsidRPr="00FF7A96" w:rsidRDefault="00422979" w:rsidP="00907D95">
            <w:pPr>
              <w:jc w:val="both"/>
              <w:rPr>
                <w:szCs w:val="24"/>
              </w:rPr>
            </w:pPr>
          </w:p>
        </w:tc>
      </w:tr>
    </w:tbl>
    <w:p w:rsidR="00E85A41" w:rsidRPr="00FF7A96" w:rsidRDefault="00E85A41" w:rsidP="00907D95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9417E" w:rsidRPr="00FF7A96" w:rsidTr="000C6CEA">
        <w:tc>
          <w:tcPr>
            <w:tcW w:w="9629" w:type="dxa"/>
          </w:tcPr>
          <w:p w:rsidR="0029417E" w:rsidRPr="00650C86" w:rsidRDefault="0029417E" w:rsidP="0029417E">
            <w:pPr>
              <w:jc w:val="both"/>
              <w:rPr>
                <w:b/>
                <w:szCs w:val="24"/>
              </w:rPr>
            </w:pPr>
            <w:r w:rsidRPr="00650C86">
              <w:rPr>
                <w:b/>
                <w:szCs w:val="24"/>
              </w:rPr>
              <w:t>5. Projekto pavadinimas</w:t>
            </w:r>
          </w:p>
        </w:tc>
      </w:tr>
      <w:tr w:rsidR="0029417E" w:rsidRPr="00FF7A96" w:rsidTr="000C6CEA">
        <w:tc>
          <w:tcPr>
            <w:tcW w:w="9629" w:type="dxa"/>
          </w:tcPr>
          <w:p w:rsidR="0029417E" w:rsidRPr="00694F11" w:rsidRDefault="0029417E" w:rsidP="0029417E">
            <w:pPr>
              <w:jc w:val="both"/>
              <w:rPr>
                <w:szCs w:val="24"/>
              </w:rPr>
            </w:pPr>
          </w:p>
        </w:tc>
      </w:tr>
    </w:tbl>
    <w:p w:rsidR="0029417E" w:rsidRPr="00FF7A96" w:rsidRDefault="0029417E" w:rsidP="00907D95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2"/>
      </w:tblGrid>
      <w:tr w:rsidR="00AA419D" w:rsidRPr="00FF7A96" w:rsidTr="00E22632">
        <w:tc>
          <w:tcPr>
            <w:tcW w:w="9622" w:type="dxa"/>
          </w:tcPr>
          <w:p w:rsidR="00AA419D" w:rsidRPr="00650C86" w:rsidRDefault="00AA419D" w:rsidP="00B06B51">
            <w:pPr>
              <w:jc w:val="both"/>
              <w:rPr>
                <w:b/>
                <w:szCs w:val="24"/>
              </w:rPr>
            </w:pPr>
            <w:r w:rsidRPr="00650C86">
              <w:rPr>
                <w:b/>
                <w:szCs w:val="24"/>
              </w:rPr>
              <w:t xml:space="preserve">6. Projekto </w:t>
            </w:r>
            <w:r w:rsidR="00B06B51">
              <w:rPr>
                <w:b/>
                <w:szCs w:val="24"/>
              </w:rPr>
              <w:t>aprašymas</w:t>
            </w:r>
            <w:r w:rsidRPr="00650C86">
              <w:rPr>
                <w:b/>
                <w:szCs w:val="24"/>
              </w:rPr>
              <w:t xml:space="preserve"> (tikslai,</w:t>
            </w:r>
            <w:r w:rsidR="002D0772">
              <w:rPr>
                <w:b/>
                <w:szCs w:val="24"/>
              </w:rPr>
              <w:t xml:space="preserve"> uždaviniai, </w:t>
            </w:r>
            <w:r w:rsidRPr="00650C86">
              <w:rPr>
                <w:b/>
                <w:szCs w:val="24"/>
              </w:rPr>
              <w:t>laukiami rezultatai</w:t>
            </w:r>
            <w:r w:rsidR="00BA3E59" w:rsidRPr="00650C86">
              <w:rPr>
                <w:b/>
                <w:szCs w:val="24"/>
              </w:rPr>
              <w:t>, veiklų aprašymas</w:t>
            </w:r>
            <w:r w:rsidR="00B06B51">
              <w:rPr>
                <w:b/>
                <w:szCs w:val="24"/>
              </w:rPr>
              <w:t xml:space="preserve">, </w:t>
            </w:r>
            <w:r w:rsidR="001354CD">
              <w:rPr>
                <w:b/>
                <w:szCs w:val="24"/>
              </w:rPr>
              <w:t xml:space="preserve">taikomi </w:t>
            </w:r>
            <w:r w:rsidR="00B06B51">
              <w:rPr>
                <w:b/>
                <w:szCs w:val="24"/>
              </w:rPr>
              <w:t>metodai</w:t>
            </w:r>
            <w:r w:rsidRPr="00650C86">
              <w:rPr>
                <w:b/>
                <w:szCs w:val="24"/>
              </w:rPr>
              <w:t xml:space="preserve"> ir kt.)</w:t>
            </w:r>
          </w:p>
        </w:tc>
      </w:tr>
      <w:tr w:rsidR="00694F11" w:rsidRPr="00FF7A96" w:rsidTr="00E22632">
        <w:tc>
          <w:tcPr>
            <w:tcW w:w="9622" w:type="dxa"/>
          </w:tcPr>
          <w:p w:rsidR="00694F11" w:rsidRPr="00694F11" w:rsidRDefault="00694F11" w:rsidP="00694F11">
            <w:pPr>
              <w:jc w:val="both"/>
              <w:rPr>
                <w:szCs w:val="24"/>
              </w:rPr>
            </w:pPr>
          </w:p>
        </w:tc>
      </w:tr>
    </w:tbl>
    <w:p w:rsidR="007D2E9E" w:rsidRPr="00FF7A96" w:rsidRDefault="007D2E9E" w:rsidP="00907D95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792"/>
        <w:gridCol w:w="1830"/>
      </w:tblGrid>
      <w:tr w:rsidR="00AA419D" w:rsidRPr="00FF7A96" w:rsidTr="00E22632">
        <w:tc>
          <w:tcPr>
            <w:tcW w:w="9622" w:type="dxa"/>
            <w:gridSpan w:val="2"/>
          </w:tcPr>
          <w:p w:rsidR="00AA419D" w:rsidRPr="00650C86" w:rsidRDefault="002A7F54" w:rsidP="00907D95">
            <w:pPr>
              <w:suppressAutoHyphens w:val="0"/>
              <w:autoSpaceDE w:val="0"/>
              <w:adjustRightInd w:val="0"/>
              <w:jc w:val="both"/>
              <w:textAlignment w:val="auto"/>
              <w:rPr>
                <w:b/>
                <w:szCs w:val="24"/>
              </w:rPr>
            </w:pPr>
            <w:r w:rsidRPr="00650C86">
              <w:rPr>
                <w:b/>
                <w:szCs w:val="24"/>
              </w:rPr>
              <w:t>7</w:t>
            </w:r>
            <w:r w:rsidR="00AA419D" w:rsidRPr="00650C86">
              <w:rPr>
                <w:b/>
                <w:szCs w:val="24"/>
              </w:rPr>
              <w:t>. Projekto</w:t>
            </w:r>
            <w:r w:rsidRPr="00650C86">
              <w:rPr>
                <w:rFonts w:eastAsiaTheme="minorHAnsi"/>
                <w:b/>
                <w:szCs w:val="24"/>
                <w:lang w:eastAsia="en-US"/>
              </w:rPr>
              <w:t xml:space="preserve"> dalyviai ir jų</w:t>
            </w:r>
            <w:r w:rsidR="00AA419D" w:rsidRPr="00650C86">
              <w:rPr>
                <w:rFonts w:eastAsiaTheme="minorHAnsi"/>
                <w:b/>
                <w:szCs w:val="24"/>
                <w:lang w:eastAsia="en-US"/>
              </w:rPr>
              <w:t xml:space="preserve"> skaičius</w:t>
            </w:r>
          </w:p>
        </w:tc>
      </w:tr>
      <w:tr w:rsidR="00015064" w:rsidRPr="00FF7A96" w:rsidTr="00015064">
        <w:tc>
          <w:tcPr>
            <w:tcW w:w="7792" w:type="dxa"/>
          </w:tcPr>
          <w:p w:rsidR="00015064" w:rsidRPr="00FF7A96" w:rsidRDefault="00015064" w:rsidP="00015064">
            <w:pPr>
              <w:rPr>
                <w:b/>
                <w:szCs w:val="24"/>
              </w:rPr>
            </w:pPr>
            <w:r w:rsidRPr="00FF7A96">
              <w:rPr>
                <w:szCs w:val="24"/>
              </w:rPr>
              <w:t>Bendras dalyvių skaičius</w:t>
            </w:r>
          </w:p>
        </w:tc>
        <w:tc>
          <w:tcPr>
            <w:tcW w:w="1830" w:type="dxa"/>
          </w:tcPr>
          <w:p w:rsidR="00015064" w:rsidRPr="00D75A8B" w:rsidRDefault="00015064" w:rsidP="00015064">
            <w:pPr>
              <w:jc w:val="center"/>
              <w:rPr>
                <w:b/>
                <w:szCs w:val="24"/>
              </w:rPr>
            </w:pPr>
          </w:p>
        </w:tc>
      </w:tr>
      <w:tr w:rsidR="00015064" w:rsidRPr="00FF7A96" w:rsidTr="00015064">
        <w:tc>
          <w:tcPr>
            <w:tcW w:w="7792" w:type="dxa"/>
          </w:tcPr>
          <w:p w:rsidR="00015064" w:rsidRPr="00FF7A96" w:rsidRDefault="00D75A8B" w:rsidP="00D75A8B">
            <w:pPr>
              <w:jc w:val="right"/>
              <w:rPr>
                <w:b/>
                <w:szCs w:val="24"/>
              </w:rPr>
            </w:pPr>
            <w:r>
              <w:rPr>
                <w:lang w:eastAsia="en-GB"/>
              </w:rPr>
              <w:t xml:space="preserve">iš jų – </w:t>
            </w:r>
            <w:r w:rsidR="000E6088" w:rsidRPr="000E6088">
              <w:rPr>
                <w:lang w:eastAsia="en-GB"/>
              </w:rPr>
              <w:t>socialiai pažeidžiami vaikai</w:t>
            </w:r>
          </w:p>
        </w:tc>
        <w:tc>
          <w:tcPr>
            <w:tcW w:w="1830" w:type="dxa"/>
          </w:tcPr>
          <w:p w:rsidR="00015064" w:rsidRPr="00694F11" w:rsidRDefault="00015064" w:rsidP="00015064">
            <w:pPr>
              <w:jc w:val="center"/>
              <w:rPr>
                <w:szCs w:val="24"/>
              </w:rPr>
            </w:pPr>
          </w:p>
        </w:tc>
      </w:tr>
      <w:tr w:rsidR="00015064" w:rsidRPr="00FF7A96" w:rsidTr="00015064">
        <w:tc>
          <w:tcPr>
            <w:tcW w:w="7792" w:type="dxa"/>
          </w:tcPr>
          <w:p w:rsidR="00015064" w:rsidRPr="00FF7A96" w:rsidRDefault="00D75A8B" w:rsidP="00D75A8B">
            <w:pPr>
              <w:jc w:val="right"/>
              <w:rPr>
                <w:b/>
                <w:szCs w:val="24"/>
              </w:rPr>
            </w:pPr>
            <w:r>
              <w:rPr>
                <w:lang w:eastAsia="en-GB"/>
              </w:rPr>
              <w:t>iš jų – s</w:t>
            </w:r>
            <w:r w:rsidR="00015064" w:rsidRPr="00FF7A96">
              <w:rPr>
                <w:lang w:eastAsia="en-GB"/>
              </w:rPr>
              <w:t>pecialiųjų ugdymosi poreikių turinčių vaikų</w:t>
            </w:r>
          </w:p>
        </w:tc>
        <w:tc>
          <w:tcPr>
            <w:tcW w:w="1830" w:type="dxa"/>
          </w:tcPr>
          <w:p w:rsidR="00015064" w:rsidRPr="00694F11" w:rsidRDefault="00015064" w:rsidP="00015064">
            <w:pPr>
              <w:jc w:val="center"/>
              <w:rPr>
                <w:szCs w:val="24"/>
              </w:rPr>
            </w:pPr>
          </w:p>
        </w:tc>
      </w:tr>
    </w:tbl>
    <w:p w:rsidR="00015064" w:rsidRPr="00FF7A96" w:rsidRDefault="00015064" w:rsidP="0092077F">
      <w:pPr>
        <w:rPr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2"/>
      </w:tblGrid>
      <w:tr w:rsidR="002A7F54" w:rsidRPr="00FF7A96" w:rsidTr="00E22632">
        <w:tc>
          <w:tcPr>
            <w:tcW w:w="9622" w:type="dxa"/>
          </w:tcPr>
          <w:p w:rsidR="002A7F54" w:rsidRPr="00650C86" w:rsidRDefault="002A7F54" w:rsidP="00C338F3">
            <w:pPr>
              <w:suppressAutoHyphens w:val="0"/>
              <w:autoSpaceDE w:val="0"/>
              <w:adjustRightInd w:val="0"/>
              <w:jc w:val="both"/>
              <w:textAlignment w:val="auto"/>
              <w:rPr>
                <w:b/>
                <w:szCs w:val="24"/>
              </w:rPr>
            </w:pPr>
            <w:r w:rsidRPr="00650C86">
              <w:rPr>
                <w:b/>
                <w:szCs w:val="24"/>
              </w:rPr>
              <w:t xml:space="preserve">8. </w:t>
            </w:r>
            <w:r w:rsidR="0030343B" w:rsidRPr="00650C86">
              <w:rPr>
                <w:b/>
                <w:szCs w:val="24"/>
              </w:rPr>
              <w:t>Kiti p</w:t>
            </w:r>
            <w:r w:rsidRPr="00650C86">
              <w:rPr>
                <w:b/>
                <w:szCs w:val="24"/>
              </w:rPr>
              <w:t>rojekto</w:t>
            </w:r>
            <w:r w:rsidRPr="00650C86">
              <w:rPr>
                <w:rFonts w:eastAsiaTheme="minorHAnsi"/>
                <w:b/>
                <w:szCs w:val="24"/>
                <w:lang w:eastAsia="en-US"/>
              </w:rPr>
              <w:t xml:space="preserve"> </w:t>
            </w:r>
            <w:r w:rsidR="0030343B" w:rsidRPr="00650C86">
              <w:rPr>
                <w:rFonts w:eastAsiaTheme="minorHAnsi"/>
                <w:b/>
                <w:szCs w:val="24"/>
                <w:lang w:eastAsia="en-US"/>
              </w:rPr>
              <w:t>dalyviai</w:t>
            </w:r>
            <w:r w:rsidR="00C338F3">
              <w:rPr>
                <w:rFonts w:eastAsiaTheme="minorHAnsi"/>
                <w:b/>
                <w:szCs w:val="24"/>
                <w:lang w:eastAsia="en-US"/>
              </w:rPr>
              <w:t>,</w:t>
            </w:r>
            <w:r w:rsidR="0030343B" w:rsidRPr="00650C86">
              <w:rPr>
                <w:rFonts w:eastAsiaTheme="minorHAnsi"/>
                <w:b/>
                <w:szCs w:val="24"/>
                <w:lang w:eastAsia="en-US"/>
              </w:rPr>
              <w:t xml:space="preserve"> </w:t>
            </w:r>
            <w:r w:rsidRPr="00650C86">
              <w:rPr>
                <w:rFonts w:eastAsiaTheme="minorHAnsi"/>
                <w:b/>
                <w:szCs w:val="24"/>
                <w:lang w:eastAsia="en-US"/>
              </w:rPr>
              <w:t>partneriai</w:t>
            </w:r>
            <w:r w:rsidR="00C338F3">
              <w:rPr>
                <w:rFonts w:eastAsiaTheme="minorHAnsi"/>
                <w:b/>
                <w:szCs w:val="24"/>
                <w:lang w:eastAsia="en-US"/>
              </w:rPr>
              <w:t>, įstaigos, organizacijos</w:t>
            </w:r>
          </w:p>
        </w:tc>
      </w:tr>
      <w:tr w:rsidR="00643CD0" w:rsidRPr="00FF7A96" w:rsidTr="00E22632">
        <w:tc>
          <w:tcPr>
            <w:tcW w:w="9622" w:type="dxa"/>
          </w:tcPr>
          <w:p w:rsidR="00643CD0" w:rsidRPr="00FF7A96" w:rsidRDefault="00643CD0" w:rsidP="00907D95">
            <w:pPr>
              <w:suppressAutoHyphens w:val="0"/>
              <w:autoSpaceDE w:val="0"/>
              <w:adjustRightInd w:val="0"/>
              <w:jc w:val="both"/>
              <w:textAlignment w:val="auto"/>
              <w:rPr>
                <w:szCs w:val="24"/>
              </w:rPr>
            </w:pPr>
          </w:p>
        </w:tc>
      </w:tr>
    </w:tbl>
    <w:p w:rsidR="00EC46BF" w:rsidRPr="00FF7A96" w:rsidRDefault="00EC46BF" w:rsidP="00907D95">
      <w:pPr>
        <w:jc w:val="center"/>
        <w:rPr>
          <w:szCs w:val="24"/>
        </w:rPr>
      </w:pPr>
    </w:p>
    <w:tbl>
      <w:tblPr>
        <w:tblStyle w:val="Lentelstinklelis"/>
        <w:tblW w:w="9622" w:type="dxa"/>
        <w:jc w:val="center"/>
        <w:tblLook w:val="04A0" w:firstRow="1" w:lastRow="0" w:firstColumn="1" w:lastColumn="0" w:noHBand="0" w:noVBand="1"/>
      </w:tblPr>
      <w:tblGrid>
        <w:gridCol w:w="1696"/>
        <w:gridCol w:w="6237"/>
        <w:gridCol w:w="1689"/>
      </w:tblGrid>
      <w:tr w:rsidR="00EC46BF" w:rsidRPr="00FF7A96" w:rsidTr="001F16B7">
        <w:trPr>
          <w:jc w:val="center"/>
        </w:trPr>
        <w:tc>
          <w:tcPr>
            <w:tcW w:w="9622" w:type="dxa"/>
            <w:gridSpan w:val="3"/>
          </w:tcPr>
          <w:p w:rsidR="00EC46BF" w:rsidRPr="00650C86" w:rsidRDefault="00EC46BF" w:rsidP="009C6D9F">
            <w:pPr>
              <w:jc w:val="both"/>
              <w:rPr>
                <w:b/>
                <w:szCs w:val="24"/>
              </w:rPr>
            </w:pPr>
            <w:r w:rsidRPr="00650C86">
              <w:rPr>
                <w:b/>
                <w:szCs w:val="24"/>
              </w:rPr>
              <w:t>9</w:t>
            </w:r>
            <w:r w:rsidR="005833E0" w:rsidRPr="00650C86">
              <w:rPr>
                <w:b/>
                <w:szCs w:val="24"/>
              </w:rPr>
              <w:t xml:space="preserve">. </w:t>
            </w:r>
            <w:r w:rsidR="009C6D9F">
              <w:rPr>
                <w:b/>
                <w:szCs w:val="24"/>
              </w:rPr>
              <w:t>Preliminarus p</w:t>
            </w:r>
            <w:r w:rsidR="005833E0" w:rsidRPr="00650C86">
              <w:rPr>
                <w:b/>
                <w:szCs w:val="24"/>
              </w:rPr>
              <w:t xml:space="preserve">rojekto </w:t>
            </w:r>
            <w:r w:rsidR="009C6D9F">
              <w:rPr>
                <w:b/>
                <w:szCs w:val="24"/>
              </w:rPr>
              <w:t xml:space="preserve">veiklų </w:t>
            </w:r>
            <w:r w:rsidR="00650C86" w:rsidRPr="00650C86">
              <w:rPr>
                <w:b/>
                <w:szCs w:val="24"/>
              </w:rPr>
              <w:t>planas</w:t>
            </w:r>
          </w:p>
        </w:tc>
      </w:tr>
      <w:tr w:rsidR="00EC46BF" w:rsidRPr="00FF7A96" w:rsidTr="001F16B7">
        <w:trPr>
          <w:jc w:val="center"/>
        </w:trPr>
        <w:tc>
          <w:tcPr>
            <w:tcW w:w="1696" w:type="dxa"/>
          </w:tcPr>
          <w:p w:rsidR="00EC46BF" w:rsidRPr="00650C86" w:rsidRDefault="00650C86" w:rsidP="00650C86">
            <w:pPr>
              <w:jc w:val="center"/>
              <w:rPr>
                <w:szCs w:val="24"/>
              </w:rPr>
            </w:pPr>
            <w:r w:rsidRPr="00650C86">
              <w:rPr>
                <w:szCs w:val="24"/>
              </w:rPr>
              <w:t>Projekto veiklų dienų skaičius</w:t>
            </w:r>
          </w:p>
        </w:tc>
        <w:tc>
          <w:tcPr>
            <w:tcW w:w="6237" w:type="dxa"/>
            <w:vAlign w:val="center"/>
          </w:tcPr>
          <w:p w:rsidR="00EC46BF" w:rsidRPr="00FF7A96" w:rsidRDefault="00D35809" w:rsidP="00907D95">
            <w:pPr>
              <w:jc w:val="center"/>
              <w:rPr>
                <w:b/>
                <w:szCs w:val="24"/>
              </w:rPr>
            </w:pPr>
            <w:r w:rsidRPr="00FF7A96">
              <w:rPr>
                <w:szCs w:val="24"/>
              </w:rPr>
              <w:t>V</w:t>
            </w:r>
            <w:r w:rsidR="00650C86">
              <w:rPr>
                <w:szCs w:val="24"/>
              </w:rPr>
              <w:t>eiklos pavadinimas</w:t>
            </w:r>
          </w:p>
        </w:tc>
        <w:tc>
          <w:tcPr>
            <w:tcW w:w="1689" w:type="dxa"/>
            <w:vAlign w:val="center"/>
          </w:tcPr>
          <w:p w:rsidR="00EC46BF" w:rsidRPr="00FF7A96" w:rsidRDefault="00D35809" w:rsidP="009C6D9F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Data</w:t>
            </w:r>
            <w:r w:rsidR="009C6D9F">
              <w:rPr>
                <w:szCs w:val="24"/>
              </w:rPr>
              <w:t>, mėnuo</w:t>
            </w:r>
          </w:p>
        </w:tc>
      </w:tr>
      <w:tr w:rsidR="00EC46BF" w:rsidRPr="00FF7A96" w:rsidTr="001F16B7">
        <w:trPr>
          <w:jc w:val="center"/>
        </w:trPr>
        <w:tc>
          <w:tcPr>
            <w:tcW w:w="1696" w:type="dxa"/>
          </w:tcPr>
          <w:p w:rsidR="00EC46BF" w:rsidRPr="00650C86" w:rsidRDefault="00650C86" w:rsidP="0029417E">
            <w:pPr>
              <w:jc w:val="both"/>
              <w:rPr>
                <w:szCs w:val="24"/>
              </w:rPr>
            </w:pPr>
            <w:r w:rsidRPr="00650C86">
              <w:rPr>
                <w:szCs w:val="24"/>
              </w:rPr>
              <w:t>1 diena</w:t>
            </w:r>
          </w:p>
        </w:tc>
        <w:tc>
          <w:tcPr>
            <w:tcW w:w="6237" w:type="dxa"/>
          </w:tcPr>
          <w:p w:rsidR="00EC46BF" w:rsidRPr="00694F11" w:rsidRDefault="00EC46BF" w:rsidP="0029417E">
            <w:pPr>
              <w:jc w:val="both"/>
              <w:rPr>
                <w:szCs w:val="24"/>
              </w:rPr>
            </w:pPr>
          </w:p>
        </w:tc>
        <w:tc>
          <w:tcPr>
            <w:tcW w:w="1689" w:type="dxa"/>
          </w:tcPr>
          <w:p w:rsidR="00EC46BF" w:rsidRPr="00694F11" w:rsidRDefault="00EC46BF" w:rsidP="001F16B7">
            <w:pPr>
              <w:jc w:val="center"/>
              <w:rPr>
                <w:szCs w:val="24"/>
              </w:rPr>
            </w:pPr>
          </w:p>
        </w:tc>
      </w:tr>
      <w:tr w:rsidR="005833E0" w:rsidRPr="00FF7A96" w:rsidTr="001F16B7">
        <w:trPr>
          <w:jc w:val="center"/>
        </w:trPr>
        <w:tc>
          <w:tcPr>
            <w:tcW w:w="1696" w:type="dxa"/>
          </w:tcPr>
          <w:p w:rsidR="005833E0" w:rsidRPr="00650C86" w:rsidRDefault="00650C86" w:rsidP="0029417E">
            <w:pPr>
              <w:jc w:val="both"/>
              <w:rPr>
                <w:szCs w:val="24"/>
              </w:rPr>
            </w:pPr>
            <w:r w:rsidRPr="00650C86">
              <w:rPr>
                <w:szCs w:val="24"/>
              </w:rPr>
              <w:lastRenderedPageBreak/>
              <w:t>2 diena</w:t>
            </w:r>
          </w:p>
        </w:tc>
        <w:tc>
          <w:tcPr>
            <w:tcW w:w="6237" w:type="dxa"/>
          </w:tcPr>
          <w:p w:rsidR="005833E0" w:rsidRPr="00694F11" w:rsidRDefault="005833E0" w:rsidP="0029417E">
            <w:pPr>
              <w:jc w:val="both"/>
              <w:rPr>
                <w:szCs w:val="24"/>
              </w:rPr>
            </w:pPr>
          </w:p>
        </w:tc>
        <w:tc>
          <w:tcPr>
            <w:tcW w:w="1689" w:type="dxa"/>
          </w:tcPr>
          <w:p w:rsidR="005833E0" w:rsidRPr="00694F11" w:rsidRDefault="005833E0" w:rsidP="001F16B7">
            <w:pPr>
              <w:jc w:val="center"/>
              <w:rPr>
                <w:szCs w:val="24"/>
              </w:rPr>
            </w:pPr>
          </w:p>
        </w:tc>
      </w:tr>
      <w:tr w:rsidR="005833E0" w:rsidRPr="00FF7A96" w:rsidTr="001F16B7">
        <w:trPr>
          <w:jc w:val="center"/>
        </w:trPr>
        <w:tc>
          <w:tcPr>
            <w:tcW w:w="1696" w:type="dxa"/>
          </w:tcPr>
          <w:p w:rsidR="005833E0" w:rsidRPr="00650C86" w:rsidRDefault="00650C86" w:rsidP="0029417E">
            <w:pPr>
              <w:jc w:val="both"/>
              <w:rPr>
                <w:szCs w:val="24"/>
              </w:rPr>
            </w:pPr>
            <w:r w:rsidRPr="00650C86">
              <w:rPr>
                <w:szCs w:val="24"/>
              </w:rPr>
              <w:t>3 diena</w:t>
            </w:r>
          </w:p>
        </w:tc>
        <w:tc>
          <w:tcPr>
            <w:tcW w:w="6237" w:type="dxa"/>
          </w:tcPr>
          <w:p w:rsidR="005833E0" w:rsidRPr="00694F11" w:rsidRDefault="005833E0" w:rsidP="0029417E">
            <w:pPr>
              <w:jc w:val="both"/>
              <w:rPr>
                <w:szCs w:val="24"/>
              </w:rPr>
            </w:pPr>
          </w:p>
        </w:tc>
        <w:tc>
          <w:tcPr>
            <w:tcW w:w="1689" w:type="dxa"/>
          </w:tcPr>
          <w:p w:rsidR="005833E0" w:rsidRPr="00694F11" w:rsidRDefault="005833E0" w:rsidP="001F16B7">
            <w:pPr>
              <w:jc w:val="center"/>
              <w:rPr>
                <w:szCs w:val="24"/>
              </w:rPr>
            </w:pPr>
          </w:p>
        </w:tc>
      </w:tr>
      <w:tr w:rsidR="00650C86" w:rsidRPr="00FF7A96" w:rsidTr="001F16B7">
        <w:trPr>
          <w:jc w:val="center"/>
        </w:trPr>
        <w:tc>
          <w:tcPr>
            <w:tcW w:w="1696" w:type="dxa"/>
          </w:tcPr>
          <w:p w:rsidR="00650C86" w:rsidRPr="00650C86" w:rsidRDefault="00650C86" w:rsidP="0029417E">
            <w:pPr>
              <w:jc w:val="both"/>
              <w:rPr>
                <w:szCs w:val="24"/>
              </w:rPr>
            </w:pPr>
            <w:r w:rsidRPr="00650C86">
              <w:rPr>
                <w:szCs w:val="24"/>
              </w:rPr>
              <w:t>............</w:t>
            </w:r>
          </w:p>
        </w:tc>
        <w:tc>
          <w:tcPr>
            <w:tcW w:w="6237" w:type="dxa"/>
          </w:tcPr>
          <w:p w:rsidR="00650C86" w:rsidRPr="00694F11" w:rsidRDefault="00650C86" w:rsidP="0029417E">
            <w:pPr>
              <w:jc w:val="both"/>
              <w:rPr>
                <w:szCs w:val="24"/>
              </w:rPr>
            </w:pPr>
          </w:p>
        </w:tc>
        <w:tc>
          <w:tcPr>
            <w:tcW w:w="1689" w:type="dxa"/>
          </w:tcPr>
          <w:p w:rsidR="00650C86" w:rsidRPr="00694F11" w:rsidRDefault="00650C86" w:rsidP="001F16B7">
            <w:pPr>
              <w:jc w:val="center"/>
              <w:rPr>
                <w:szCs w:val="24"/>
              </w:rPr>
            </w:pPr>
          </w:p>
        </w:tc>
      </w:tr>
    </w:tbl>
    <w:p w:rsidR="00011915" w:rsidRDefault="00011915" w:rsidP="00907D95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2"/>
      </w:tblGrid>
      <w:tr w:rsidR="00BA3E59" w:rsidRPr="00FF7A96" w:rsidTr="005B75AC">
        <w:tc>
          <w:tcPr>
            <w:tcW w:w="9622" w:type="dxa"/>
          </w:tcPr>
          <w:p w:rsidR="00BA3E59" w:rsidRPr="009C6D9F" w:rsidRDefault="00BA3E59" w:rsidP="005B75AC">
            <w:pPr>
              <w:jc w:val="both"/>
              <w:rPr>
                <w:b/>
                <w:szCs w:val="24"/>
                <w:highlight w:val="red"/>
              </w:rPr>
            </w:pPr>
            <w:r w:rsidRPr="00F72EC5">
              <w:rPr>
                <w:b/>
                <w:szCs w:val="24"/>
              </w:rPr>
              <w:t xml:space="preserve">10. </w:t>
            </w:r>
            <w:r w:rsidRPr="00F72EC5">
              <w:rPr>
                <w:rFonts w:eastAsiaTheme="minorHAnsi"/>
                <w:b/>
                <w:szCs w:val="24"/>
                <w:lang w:eastAsia="en-US"/>
              </w:rPr>
              <w:t>Kiti finansavimo šaltiniai</w:t>
            </w:r>
          </w:p>
        </w:tc>
      </w:tr>
      <w:tr w:rsidR="00BA3E59" w:rsidRPr="00FF7A96" w:rsidTr="005B75AC">
        <w:tc>
          <w:tcPr>
            <w:tcW w:w="9622" w:type="dxa"/>
          </w:tcPr>
          <w:p w:rsidR="00BA3E59" w:rsidRPr="002E1DF8" w:rsidRDefault="00BA3E59" w:rsidP="005B75AC">
            <w:pPr>
              <w:jc w:val="both"/>
              <w:rPr>
                <w:szCs w:val="24"/>
                <w:highlight w:val="red"/>
              </w:rPr>
            </w:pPr>
          </w:p>
        </w:tc>
      </w:tr>
    </w:tbl>
    <w:p w:rsidR="00BA3E59" w:rsidRPr="00FF7A96" w:rsidRDefault="00BA3E59" w:rsidP="00907D95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622"/>
      </w:tblGrid>
      <w:tr w:rsidR="00AA419D" w:rsidRPr="00FF7A96" w:rsidTr="00E22632">
        <w:tc>
          <w:tcPr>
            <w:tcW w:w="9622" w:type="dxa"/>
          </w:tcPr>
          <w:p w:rsidR="00AA419D" w:rsidRPr="009C6D9F" w:rsidRDefault="00EC46BF" w:rsidP="00BA3E59">
            <w:pPr>
              <w:jc w:val="both"/>
              <w:rPr>
                <w:b/>
                <w:szCs w:val="24"/>
              </w:rPr>
            </w:pPr>
            <w:r w:rsidRPr="009C6D9F">
              <w:rPr>
                <w:b/>
                <w:szCs w:val="24"/>
              </w:rPr>
              <w:t>1</w:t>
            </w:r>
            <w:r w:rsidR="00BA3E59" w:rsidRPr="009C6D9F">
              <w:rPr>
                <w:b/>
                <w:szCs w:val="24"/>
              </w:rPr>
              <w:t>1</w:t>
            </w:r>
            <w:r w:rsidR="00AA419D" w:rsidRPr="009C6D9F">
              <w:rPr>
                <w:b/>
                <w:szCs w:val="24"/>
              </w:rPr>
              <w:t xml:space="preserve">. </w:t>
            </w:r>
            <w:r w:rsidR="00011915" w:rsidRPr="009C6D9F">
              <w:rPr>
                <w:b/>
                <w:szCs w:val="24"/>
              </w:rPr>
              <w:t>Projekto sklaida</w:t>
            </w:r>
          </w:p>
        </w:tc>
      </w:tr>
      <w:tr w:rsidR="00AA419D" w:rsidRPr="00FF7A96" w:rsidTr="00E22632">
        <w:tc>
          <w:tcPr>
            <w:tcW w:w="9622" w:type="dxa"/>
          </w:tcPr>
          <w:p w:rsidR="00AA419D" w:rsidRPr="00FF7A96" w:rsidRDefault="00AA419D" w:rsidP="00907D95">
            <w:pPr>
              <w:jc w:val="both"/>
              <w:rPr>
                <w:szCs w:val="24"/>
              </w:rPr>
            </w:pPr>
          </w:p>
        </w:tc>
      </w:tr>
    </w:tbl>
    <w:p w:rsidR="007D2E9E" w:rsidRPr="00FF7A96" w:rsidRDefault="007D2E9E" w:rsidP="00907D95">
      <w:pPr>
        <w:jc w:val="center"/>
        <w:rPr>
          <w:szCs w:val="24"/>
        </w:rPr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699"/>
        <w:gridCol w:w="6526"/>
        <w:gridCol w:w="2404"/>
      </w:tblGrid>
      <w:tr w:rsidR="0067453E" w:rsidRPr="00FF7A96" w:rsidTr="00680A89">
        <w:trPr>
          <w:jc w:val="center"/>
        </w:trPr>
        <w:tc>
          <w:tcPr>
            <w:tcW w:w="9629" w:type="dxa"/>
            <w:gridSpan w:val="3"/>
            <w:vAlign w:val="center"/>
          </w:tcPr>
          <w:p w:rsidR="0067453E" w:rsidRPr="00FF7A96" w:rsidRDefault="0067453E" w:rsidP="00BA3E59">
            <w:pPr>
              <w:jc w:val="both"/>
              <w:rPr>
                <w:b/>
                <w:szCs w:val="24"/>
              </w:rPr>
            </w:pPr>
            <w:r w:rsidRPr="00FF7A96">
              <w:rPr>
                <w:b/>
                <w:szCs w:val="24"/>
              </w:rPr>
              <w:t>1</w:t>
            </w:r>
            <w:r w:rsidR="00BA3E59">
              <w:rPr>
                <w:b/>
                <w:szCs w:val="24"/>
              </w:rPr>
              <w:t>2</w:t>
            </w:r>
            <w:r w:rsidRPr="00FF7A96">
              <w:rPr>
                <w:b/>
                <w:szCs w:val="24"/>
              </w:rPr>
              <w:t>. Numatomos projekto išlaidos</w:t>
            </w:r>
          </w:p>
        </w:tc>
      </w:tr>
      <w:tr w:rsidR="009C6D9F" w:rsidRPr="00FF7A96" w:rsidTr="009C6D9F">
        <w:trPr>
          <w:jc w:val="center"/>
        </w:trPr>
        <w:tc>
          <w:tcPr>
            <w:tcW w:w="699" w:type="dxa"/>
            <w:vAlign w:val="center"/>
          </w:tcPr>
          <w:p w:rsidR="009C6D9F" w:rsidRPr="00FB5E4D" w:rsidRDefault="009C6D9F" w:rsidP="00907D95">
            <w:pPr>
              <w:jc w:val="center"/>
              <w:rPr>
                <w:szCs w:val="24"/>
              </w:rPr>
            </w:pPr>
            <w:r w:rsidRPr="00FB5E4D">
              <w:rPr>
                <w:szCs w:val="24"/>
              </w:rPr>
              <w:t>Eil. Nr.</w:t>
            </w:r>
          </w:p>
        </w:tc>
        <w:tc>
          <w:tcPr>
            <w:tcW w:w="6526" w:type="dxa"/>
            <w:vAlign w:val="center"/>
          </w:tcPr>
          <w:p w:rsidR="009C6D9F" w:rsidRPr="00186E72" w:rsidRDefault="009C6D9F" w:rsidP="00186E72">
            <w:pPr>
              <w:pStyle w:val="Antrats"/>
              <w:jc w:val="center"/>
              <w:rPr>
                <w:bCs/>
                <w:sz w:val="24"/>
                <w:szCs w:val="24"/>
              </w:rPr>
            </w:pPr>
            <w:r w:rsidRPr="00FB5E4D">
              <w:rPr>
                <w:bCs/>
                <w:sz w:val="24"/>
                <w:szCs w:val="24"/>
              </w:rPr>
              <w:t>Išlaidų pavadinimas</w:t>
            </w:r>
          </w:p>
        </w:tc>
        <w:tc>
          <w:tcPr>
            <w:tcW w:w="2404" w:type="dxa"/>
          </w:tcPr>
          <w:p w:rsidR="009C6D9F" w:rsidRPr="00FF7A96" w:rsidRDefault="009C6D9F" w:rsidP="00907D95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Planuojama išlaidų suma (</w:t>
            </w:r>
            <w:proofErr w:type="spellStart"/>
            <w:r>
              <w:rPr>
                <w:szCs w:val="24"/>
              </w:rPr>
              <w:t>Eur</w:t>
            </w:r>
            <w:proofErr w:type="spellEnd"/>
            <w:r>
              <w:rPr>
                <w:szCs w:val="24"/>
              </w:rPr>
              <w:t>)</w:t>
            </w:r>
          </w:p>
        </w:tc>
      </w:tr>
      <w:tr w:rsidR="009C6D9F" w:rsidRPr="00FF7A96" w:rsidTr="009C6D9F">
        <w:trPr>
          <w:jc w:val="center"/>
        </w:trPr>
        <w:tc>
          <w:tcPr>
            <w:tcW w:w="699" w:type="dxa"/>
          </w:tcPr>
          <w:p w:rsidR="009C6D9F" w:rsidRPr="00694F11" w:rsidRDefault="009C6D9F" w:rsidP="00907D95">
            <w:pPr>
              <w:jc w:val="center"/>
              <w:rPr>
                <w:szCs w:val="24"/>
              </w:rPr>
            </w:pPr>
          </w:p>
        </w:tc>
        <w:tc>
          <w:tcPr>
            <w:tcW w:w="6526" w:type="dxa"/>
          </w:tcPr>
          <w:p w:rsidR="009C6D9F" w:rsidRPr="00694F11" w:rsidRDefault="009C6D9F" w:rsidP="0029417E">
            <w:pPr>
              <w:jc w:val="both"/>
              <w:rPr>
                <w:szCs w:val="24"/>
              </w:rPr>
            </w:pPr>
          </w:p>
        </w:tc>
        <w:tc>
          <w:tcPr>
            <w:tcW w:w="2404" w:type="dxa"/>
          </w:tcPr>
          <w:p w:rsidR="009C6D9F" w:rsidRPr="00694F11" w:rsidRDefault="009C6D9F" w:rsidP="00C116F3">
            <w:pPr>
              <w:jc w:val="center"/>
              <w:rPr>
                <w:szCs w:val="24"/>
              </w:rPr>
            </w:pPr>
          </w:p>
        </w:tc>
      </w:tr>
      <w:tr w:rsidR="009C6D9F" w:rsidRPr="00FF7A96" w:rsidTr="009C6D9F">
        <w:trPr>
          <w:jc w:val="center"/>
        </w:trPr>
        <w:tc>
          <w:tcPr>
            <w:tcW w:w="699" w:type="dxa"/>
          </w:tcPr>
          <w:p w:rsidR="009C6D9F" w:rsidRPr="00694F11" w:rsidRDefault="009C6D9F" w:rsidP="00907D95">
            <w:pPr>
              <w:jc w:val="center"/>
              <w:rPr>
                <w:szCs w:val="24"/>
              </w:rPr>
            </w:pPr>
          </w:p>
        </w:tc>
        <w:tc>
          <w:tcPr>
            <w:tcW w:w="6526" w:type="dxa"/>
          </w:tcPr>
          <w:p w:rsidR="009C6D9F" w:rsidRPr="00694F11" w:rsidRDefault="009C6D9F" w:rsidP="0029417E">
            <w:pPr>
              <w:jc w:val="both"/>
              <w:rPr>
                <w:szCs w:val="24"/>
              </w:rPr>
            </w:pPr>
          </w:p>
        </w:tc>
        <w:tc>
          <w:tcPr>
            <w:tcW w:w="2404" w:type="dxa"/>
          </w:tcPr>
          <w:p w:rsidR="009C6D9F" w:rsidRPr="00694F11" w:rsidRDefault="009C6D9F" w:rsidP="00907D95">
            <w:pPr>
              <w:jc w:val="center"/>
              <w:rPr>
                <w:szCs w:val="24"/>
              </w:rPr>
            </w:pPr>
          </w:p>
        </w:tc>
      </w:tr>
      <w:tr w:rsidR="009C6D9F" w:rsidRPr="00FF7A96" w:rsidTr="009C6D9F">
        <w:trPr>
          <w:jc w:val="center"/>
        </w:trPr>
        <w:tc>
          <w:tcPr>
            <w:tcW w:w="699" w:type="dxa"/>
          </w:tcPr>
          <w:p w:rsidR="009C6D9F" w:rsidRPr="00694F11" w:rsidRDefault="009C6D9F" w:rsidP="00907D95">
            <w:pPr>
              <w:jc w:val="center"/>
              <w:rPr>
                <w:szCs w:val="24"/>
              </w:rPr>
            </w:pPr>
          </w:p>
        </w:tc>
        <w:tc>
          <w:tcPr>
            <w:tcW w:w="6526" w:type="dxa"/>
          </w:tcPr>
          <w:p w:rsidR="009C6D9F" w:rsidRPr="001F16B7" w:rsidRDefault="009C6D9F" w:rsidP="0029417E">
            <w:pPr>
              <w:jc w:val="both"/>
              <w:rPr>
                <w:szCs w:val="24"/>
              </w:rPr>
            </w:pPr>
          </w:p>
        </w:tc>
        <w:tc>
          <w:tcPr>
            <w:tcW w:w="2404" w:type="dxa"/>
          </w:tcPr>
          <w:p w:rsidR="009C6D9F" w:rsidRPr="00694F11" w:rsidRDefault="009C6D9F" w:rsidP="00907D95">
            <w:pPr>
              <w:jc w:val="center"/>
              <w:rPr>
                <w:szCs w:val="24"/>
              </w:rPr>
            </w:pPr>
          </w:p>
        </w:tc>
      </w:tr>
      <w:tr w:rsidR="009C6D9F" w:rsidRPr="00FF7A96" w:rsidTr="009C6D9F">
        <w:trPr>
          <w:jc w:val="center"/>
        </w:trPr>
        <w:tc>
          <w:tcPr>
            <w:tcW w:w="699" w:type="dxa"/>
          </w:tcPr>
          <w:p w:rsidR="009C6D9F" w:rsidRPr="00694F11" w:rsidRDefault="009C6D9F" w:rsidP="00907D95">
            <w:pPr>
              <w:jc w:val="center"/>
              <w:rPr>
                <w:szCs w:val="24"/>
              </w:rPr>
            </w:pPr>
          </w:p>
        </w:tc>
        <w:tc>
          <w:tcPr>
            <w:tcW w:w="6526" w:type="dxa"/>
          </w:tcPr>
          <w:p w:rsidR="009C6D9F" w:rsidRPr="00694F11" w:rsidRDefault="009C6D9F" w:rsidP="0029417E">
            <w:pPr>
              <w:jc w:val="both"/>
              <w:rPr>
                <w:szCs w:val="24"/>
              </w:rPr>
            </w:pPr>
          </w:p>
        </w:tc>
        <w:tc>
          <w:tcPr>
            <w:tcW w:w="2404" w:type="dxa"/>
          </w:tcPr>
          <w:p w:rsidR="009C6D9F" w:rsidRPr="00694F11" w:rsidRDefault="009C6D9F" w:rsidP="00907D95">
            <w:pPr>
              <w:jc w:val="center"/>
              <w:rPr>
                <w:szCs w:val="24"/>
              </w:rPr>
            </w:pPr>
          </w:p>
        </w:tc>
      </w:tr>
      <w:tr w:rsidR="009C6D9F" w:rsidRPr="00FF7A96" w:rsidTr="009C6D9F">
        <w:trPr>
          <w:jc w:val="center"/>
        </w:trPr>
        <w:tc>
          <w:tcPr>
            <w:tcW w:w="699" w:type="dxa"/>
          </w:tcPr>
          <w:p w:rsidR="009C6D9F" w:rsidRPr="00694F11" w:rsidRDefault="009C6D9F" w:rsidP="00907D95">
            <w:pPr>
              <w:jc w:val="center"/>
              <w:rPr>
                <w:szCs w:val="24"/>
              </w:rPr>
            </w:pPr>
          </w:p>
        </w:tc>
        <w:tc>
          <w:tcPr>
            <w:tcW w:w="6526" w:type="dxa"/>
          </w:tcPr>
          <w:p w:rsidR="009C6D9F" w:rsidRPr="00694F11" w:rsidRDefault="009C6D9F" w:rsidP="0029417E">
            <w:pPr>
              <w:jc w:val="both"/>
              <w:rPr>
                <w:szCs w:val="24"/>
              </w:rPr>
            </w:pPr>
          </w:p>
        </w:tc>
        <w:tc>
          <w:tcPr>
            <w:tcW w:w="2404" w:type="dxa"/>
          </w:tcPr>
          <w:p w:rsidR="009C6D9F" w:rsidRPr="00694F11" w:rsidRDefault="009C6D9F" w:rsidP="00907D95">
            <w:pPr>
              <w:jc w:val="center"/>
              <w:rPr>
                <w:szCs w:val="24"/>
              </w:rPr>
            </w:pPr>
          </w:p>
        </w:tc>
      </w:tr>
      <w:tr w:rsidR="009C6D9F" w:rsidRPr="00FF7A96" w:rsidTr="009C6D9F">
        <w:trPr>
          <w:jc w:val="center"/>
        </w:trPr>
        <w:tc>
          <w:tcPr>
            <w:tcW w:w="69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9C6D9F" w:rsidRPr="00FF7A96" w:rsidRDefault="009C6D9F" w:rsidP="00907D95">
            <w:pPr>
              <w:jc w:val="center"/>
              <w:rPr>
                <w:b/>
                <w:szCs w:val="24"/>
              </w:rPr>
            </w:pPr>
          </w:p>
        </w:tc>
        <w:tc>
          <w:tcPr>
            <w:tcW w:w="6526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9C6D9F" w:rsidRPr="00FF7A96" w:rsidRDefault="009C6D9F" w:rsidP="00907D95">
            <w:pPr>
              <w:jc w:val="right"/>
              <w:rPr>
                <w:b/>
                <w:szCs w:val="24"/>
              </w:rPr>
            </w:pPr>
            <w:r w:rsidRPr="00FF7A96">
              <w:rPr>
                <w:b/>
                <w:szCs w:val="24"/>
              </w:rPr>
              <w:t>Iš viso:</w:t>
            </w:r>
          </w:p>
        </w:tc>
        <w:tc>
          <w:tcPr>
            <w:tcW w:w="2404" w:type="dxa"/>
          </w:tcPr>
          <w:p w:rsidR="009C6D9F" w:rsidRPr="001F16B7" w:rsidRDefault="009C6D9F" w:rsidP="00907D95">
            <w:pPr>
              <w:jc w:val="center"/>
              <w:rPr>
                <w:b/>
                <w:szCs w:val="24"/>
              </w:rPr>
            </w:pPr>
          </w:p>
        </w:tc>
      </w:tr>
    </w:tbl>
    <w:p w:rsidR="00EA6899" w:rsidRPr="00FF7A96" w:rsidRDefault="00EA6899" w:rsidP="0092077F">
      <w:pPr>
        <w:rPr>
          <w:szCs w:val="24"/>
        </w:rPr>
      </w:pPr>
    </w:p>
    <w:p w:rsidR="00905BBC" w:rsidRPr="00FF7A96" w:rsidRDefault="00954906" w:rsidP="00907D95">
      <w:pPr>
        <w:jc w:val="center"/>
        <w:rPr>
          <w:b/>
          <w:szCs w:val="24"/>
        </w:rPr>
      </w:pPr>
      <w:r>
        <w:rPr>
          <w:b/>
          <w:szCs w:val="24"/>
        </w:rPr>
        <w:t>III</w:t>
      </w:r>
      <w:r w:rsidR="005833E0" w:rsidRPr="00FF7A96">
        <w:rPr>
          <w:b/>
          <w:szCs w:val="24"/>
        </w:rPr>
        <w:t xml:space="preserve">. </w:t>
      </w:r>
      <w:r w:rsidR="005833E0" w:rsidRPr="00FF7A96">
        <w:rPr>
          <w:b/>
          <w:bCs/>
          <w:szCs w:val="24"/>
        </w:rPr>
        <w:t>Kita b</w:t>
      </w:r>
      <w:r w:rsidR="00FB5E4D">
        <w:rPr>
          <w:b/>
          <w:bCs/>
          <w:szCs w:val="24"/>
        </w:rPr>
        <w:t>ūtina informacija apie p</w:t>
      </w:r>
      <w:r w:rsidR="00830C61">
        <w:rPr>
          <w:b/>
          <w:bCs/>
          <w:szCs w:val="24"/>
        </w:rPr>
        <w:t>araiškos</w:t>
      </w:r>
      <w:r w:rsidR="005833E0" w:rsidRPr="00FF7A96">
        <w:rPr>
          <w:b/>
          <w:bCs/>
          <w:szCs w:val="24"/>
        </w:rPr>
        <w:t xml:space="preserve"> teikėją</w:t>
      </w:r>
    </w:p>
    <w:p w:rsidR="00905BBC" w:rsidRPr="00FF7A96" w:rsidRDefault="00905BBC" w:rsidP="00907D95">
      <w:pPr>
        <w:jc w:val="center"/>
        <w:rPr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7"/>
      </w:tblGrid>
      <w:tr w:rsidR="0067453E" w:rsidRPr="00FF7A96" w:rsidTr="00226D35">
        <w:tc>
          <w:tcPr>
            <w:tcW w:w="9627" w:type="dxa"/>
          </w:tcPr>
          <w:p w:rsidR="0067453E" w:rsidRPr="00FF7A96" w:rsidRDefault="00BA3E59" w:rsidP="00907D95">
            <w:pPr>
              <w:jc w:val="both"/>
              <w:rPr>
                <w:b/>
              </w:rPr>
            </w:pPr>
            <w:r>
              <w:rPr>
                <w:b/>
              </w:rPr>
              <w:t>13</w:t>
            </w:r>
            <w:r w:rsidR="008252F4">
              <w:rPr>
                <w:b/>
              </w:rPr>
              <w:t>. Prie paraiškos pridedami dokumentai</w:t>
            </w:r>
          </w:p>
        </w:tc>
      </w:tr>
      <w:tr w:rsidR="0067453E" w:rsidRPr="00FF7A96" w:rsidTr="00226D35">
        <w:tc>
          <w:tcPr>
            <w:tcW w:w="9627" w:type="dxa"/>
          </w:tcPr>
          <w:p w:rsidR="0067453E" w:rsidRPr="00FF7A96" w:rsidRDefault="0067453E" w:rsidP="00907D95">
            <w:pPr>
              <w:jc w:val="both"/>
              <w:rPr>
                <w:bCs/>
                <w:szCs w:val="24"/>
              </w:rPr>
            </w:pPr>
            <w:r w:rsidRPr="00FF7A96">
              <w:rPr>
                <w:bCs/>
                <w:szCs w:val="24"/>
              </w:rPr>
              <w:t>P</w:t>
            </w:r>
            <w:r w:rsidR="00E952A6">
              <w:rPr>
                <w:bCs/>
                <w:szCs w:val="24"/>
              </w:rPr>
              <w:t>araiškos</w:t>
            </w:r>
            <w:r w:rsidRPr="00FF7A96">
              <w:rPr>
                <w:bCs/>
                <w:szCs w:val="24"/>
              </w:rPr>
              <w:t xml:space="preserve"> teikėjo registravimo Juridinių asmenų registre kopija (biudžetinėms įstaigoms </w:t>
            </w:r>
            <w:r w:rsidR="0092077F" w:rsidRPr="00FF7A96">
              <w:rPr>
                <w:bCs/>
                <w:szCs w:val="24"/>
              </w:rPr>
              <w:t xml:space="preserve">pateikti </w:t>
            </w:r>
            <w:r w:rsidRPr="00FF7A96">
              <w:rPr>
                <w:bCs/>
                <w:szCs w:val="24"/>
              </w:rPr>
              <w:t>nereikia)</w:t>
            </w:r>
            <w:r w:rsidR="0092077F" w:rsidRPr="00FF7A96">
              <w:rPr>
                <w:bCs/>
                <w:szCs w:val="24"/>
              </w:rPr>
              <w:t>.</w:t>
            </w:r>
          </w:p>
          <w:p w:rsidR="00BA3E59" w:rsidRPr="00FD7D9C" w:rsidRDefault="00BA3E59" w:rsidP="00BA3E59">
            <w:pPr>
              <w:jc w:val="both"/>
              <w:rPr>
                <w:bCs/>
                <w:szCs w:val="24"/>
              </w:rPr>
            </w:pPr>
            <w:r w:rsidRPr="002369EA">
              <w:rPr>
                <w:bCs/>
                <w:szCs w:val="24"/>
              </w:rPr>
              <w:t>Dokumento (-ų) kopijos, patvirtinančios, kad projekto teikėjas vykdo švietimo veiklą.</w:t>
            </w:r>
          </w:p>
          <w:p w:rsidR="0067453E" w:rsidRPr="00FF7A96" w:rsidRDefault="00FB5E4D" w:rsidP="00907D95">
            <w:pPr>
              <w:jc w:val="both"/>
              <w:rPr>
                <w:bCs/>
              </w:rPr>
            </w:pPr>
            <w:r>
              <w:rPr>
                <w:bCs/>
              </w:rPr>
              <w:t>Projekto</w:t>
            </w:r>
            <w:r w:rsidR="0067453E" w:rsidRPr="00FF7A96">
              <w:rPr>
                <w:bCs/>
              </w:rPr>
              <w:t xml:space="preserve"> vadovo gyvenimo aprašymas (CV)</w:t>
            </w:r>
            <w:r w:rsidR="007666C7" w:rsidRPr="00FF7A96">
              <w:rPr>
                <w:bCs/>
              </w:rPr>
              <w:t>.</w:t>
            </w:r>
          </w:p>
          <w:p w:rsidR="0067453E" w:rsidRPr="00FF7A96" w:rsidRDefault="00BA3E59" w:rsidP="00BA3E59">
            <w:pPr>
              <w:jc w:val="both"/>
              <w:rPr>
                <w:bCs/>
              </w:rPr>
            </w:pPr>
            <w:r w:rsidRPr="00FD7D9C">
              <w:rPr>
                <w:bCs/>
              </w:rPr>
              <w:t>Kitų (</w:t>
            </w:r>
            <w:r w:rsidR="000275AD">
              <w:rPr>
                <w:bCs/>
              </w:rPr>
              <w:t>paraiškos</w:t>
            </w:r>
            <w:r w:rsidRPr="00FD7D9C">
              <w:rPr>
                <w:bCs/>
              </w:rPr>
              <w:t xml:space="preserve"> teikėjo nuomone reikalingų) dokumentų kopijos.</w:t>
            </w:r>
          </w:p>
        </w:tc>
      </w:tr>
    </w:tbl>
    <w:p w:rsidR="00905BBC" w:rsidRDefault="00905BBC" w:rsidP="00907D95">
      <w:pPr>
        <w:jc w:val="center"/>
        <w:rPr>
          <w:b/>
          <w:szCs w:val="24"/>
        </w:rPr>
      </w:pPr>
    </w:p>
    <w:p w:rsidR="00121091" w:rsidRDefault="00121091" w:rsidP="00907D95">
      <w:pPr>
        <w:jc w:val="center"/>
        <w:rPr>
          <w:b/>
          <w:szCs w:val="24"/>
        </w:rPr>
      </w:pPr>
    </w:p>
    <w:p w:rsidR="00121091" w:rsidRPr="00FF7A96" w:rsidRDefault="00121091" w:rsidP="00907D95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A6294E" w:rsidRPr="00FF7A96" w:rsidTr="00893008">
        <w:tc>
          <w:tcPr>
            <w:tcW w:w="3209" w:type="dxa"/>
          </w:tcPr>
          <w:p w:rsidR="00893008" w:rsidRPr="00FF7A96" w:rsidRDefault="001429E2" w:rsidP="00893008">
            <w:pPr>
              <w:rPr>
                <w:b/>
                <w:szCs w:val="24"/>
              </w:rPr>
            </w:pPr>
            <w:r w:rsidRPr="00FF7A96">
              <w:rPr>
                <w:bCs/>
              </w:rPr>
              <w:t>Paraiškos teikėjo</w:t>
            </w:r>
            <w:r w:rsidR="00893008" w:rsidRPr="00FF7A96">
              <w:rPr>
                <w:bCs/>
              </w:rPr>
              <w:t xml:space="preserve"> vadovas</w:t>
            </w:r>
          </w:p>
        </w:tc>
        <w:tc>
          <w:tcPr>
            <w:tcW w:w="3210" w:type="dxa"/>
          </w:tcPr>
          <w:p w:rsidR="00893008" w:rsidRPr="00FF7A96" w:rsidRDefault="00893008" w:rsidP="00907D95">
            <w:pPr>
              <w:jc w:val="center"/>
              <w:rPr>
                <w:b/>
                <w:szCs w:val="24"/>
              </w:rPr>
            </w:pPr>
          </w:p>
        </w:tc>
        <w:tc>
          <w:tcPr>
            <w:tcW w:w="3210" w:type="dxa"/>
          </w:tcPr>
          <w:p w:rsidR="00893008" w:rsidRPr="00FF7A96" w:rsidRDefault="00893008" w:rsidP="00907D95">
            <w:pPr>
              <w:jc w:val="center"/>
              <w:rPr>
                <w:b/>
                <w:szCs w:val="24"/>
              </w:rPr>
            </w:pPr>
          </w:p>
        </w:tc>
      </w:tr>
      <w:tr w:rsidR="00A6294E" w:rsidRPr="00FF7A96" w:rsidTr="00893008">
        <w:tc>
          <w:tcPr>
            <w:tcW w:w="3209" w:type="dxa"/>
          </w:tcPr>
          <w:p w:rsidR="00893008" w:rsidRPr="00FF7A96" w:rsidRDefault="00893008" w:rsidP="00893008">
            <w:pPr>
              <w:rPr>
                <w:bCs/>
              </w:rPr>
            </w:pPr>
          </w:p>
        </w:tc>
        <w:tc>
          <w:tcPr>
            <w:tcW w:w="3210" w:type="dxa"/>
          </w:tcPr>
          <w:p w:rsidR="00893008" w:rsidRPr="00FF7A96" w:rsidRDefault="00893008" w:rsidP="00893008">
            <w:pPr>
              <w:jc w:val="center"/>
              <w:rPr>
                <w:szCs w:val="24"/>
              </w:rPr>
            </w:pPr>
            <w:r w:rsidRPr="00FF7A96">
              <w:rPr>
                <w:szCs w:val="24"/>
              </w:rPr>
              <w:t>(parašas)</w:t>
            </w:r>
          </w:p>
        </w:tc>
        <w:tc>
          <w:tcPr>
            <w:tcW w:w="3210" w:type="dxa"/>
          </w:tcPr>
          <w:p w:rsidR="00893008" w:rsidRPr="00FF7A96" w:rsidRDefault="00893008" w:rsidP="00893008">
            <w:pPr>
              <w:jc w:val="center"/>
              <w:rPr>
                <w:szCs w:val="24"/>
              </w:rPr>
            </w:pPr>
            <w:r w:rsidRPr="00FF7A96">
              <w:rPr>
                <w:szCs w:val="24"/>
              </w:rPr>
              <w:t>(vardas, pavardė)</w:t>
            </w:r>
          </w:p>
        </w:tc>
      </w:tr>
      <w:tr w:rsidR="00A6294E" w:rsidRPr="00FF7A96" w:rsidTr="00893008">
        <w:tc>
          <w:tcPr>
            <w:tcW w:w="3209" w:type="dxa"/>
          </w:tcPr>
          <w:p w:rsidR="00893008" w:rsidRPr="00FF7A96" w:rsidRDefault="00893008" w:rsidP="00893008">
            <w:pPr>
              <w:rPr>
                <w:b/>
                <w:szCs w:val="24"/>
              </w:rPr>
            </w:pPr>
            <w:r w:rsidRPr="00FF7A96">
              <w:t>A.V.</w:t>
            </w:r>
          </w:p>
        </w:tc>
        <w:tc>
          <w:tcPr>
            <w:tcW w:w="3210" w:type="dxa"/>
          </w:tcPr>
          <w:p w:rsidR="00893008" w:rsidRPr="00FF7A96" w:rsidRDefault="00893008" w:rsidP="00893008">
            <w:pPr>
              <w:jc w:val="center"/>
              <w:rPr>
                <w:szCs w:val="24"/>
              </w:rPr>
            </w:pPr>
          </w:p>
        </w:tc>
        <w:tc>
          <w:tcPr>
            <w:tcW w:w="3210" w:type="dxa"/>
          </w:tcPr>
          <w:p w:rsidR="00893008" w:rsidRPr="00FF7A96" w:rsidRDefault="00893008" w:rsidP="00893008">
            <w:pPr>
              <w:jc w:val="center"/>
              <w:rPr>
                <w:szCs w:val="24"/>
              </w:rPr>
            </w:pPr>
          </w:p>
        </w:tc>
      </w:tr>
    </w:tbl>
    <w:p w:rsidR="0030343B" w:rsidRPr="00FF7A96" w:rsidRDefault="0030343B" w:rsidP="00907D95">
      <w:pPr>
        <w:jc w:val="center"/>
        <w:rPr>
          <w:b/>
          <w:szCs w:val="24"/>
        </w:rPr>
      </w:pPr>
    </w:p>
    <w:p w:rsidR="007604E7" w:rsidRDefault="007604E7" w:rsidP="00907D95">
      <w:pPr>
        <w:jc w:val="center"/>
        <w:rPr>
          <w:b/>
          <w:szCs w:val="24"/>
        </w:rPr>
        <w:sectPr w:rsidR="007604E7" w:rsidSect="00CC689B">
          <w:pgSz w:w="11907" w:h="16840" w:code="9"/>
          <w:pgMar w:top="1134" w:right="567" w:bottom="1134" w:left="1701" w:header="720" w:footer="720" w:gutter="0"/>
          <w:pgNumType w:start="1"/>
          <w:cols w:space="720"/>
          <w:titlePg/>
          <w:docGrid w:linePitch="360"/>
        </w:sectPr>
      </w:pPr>
    </w:p>
    <w:p w:rsidR="0095098E" w:rsidRPr="002C2986" w:rsidRDefault="0095098E" w:rsidP="00907D95">
      <w:pPr>
        <w:ind w:left="5103"/>
        <w:rPr>
          <w:szCs w:val="24"/>
        </w:rPr>
      </w:pPr>
      <w:r w:rsidRPr="002C2986">
        <w:rPr>
          <w:szCs w:val="24"/>
        </w:rPr>
        <w:lastRenderedPageBreak/>
        <w:t xml:space="preserve">Vaikų socializacijos, Vaikų </w:t>
      </w:r>
      <w:r w:rsidR="001C0C7D" w:rsidRPr="002C2986">
        <w:rPr>
          <w:szCs w:val="24"/>
        </w:rPr>
        <w:t xml:space="preserve">vasaros </w:t>
      </w:r>
      <w:r w:rsidRPr="002C2986">
        <w:rPr>
          <w:szCs w:val="24"/>
        </w:rPr>
        <w:t xml:space="preserve">užimtumo </w:t>
      </w:r>
      <w:r w:rsidR="001C0C7D" w:rsidRPr="002C2986">
        <w:rPr>
          <w:szCs w:val="24"/>
        </w:rPr>
        <w:t>ir poilsio</w:t>
      </w:r>
      <w:r w:rsidRPr="002C2986">
        <w:rPr>
          <w:szCs w:val="24"/>
        </w:rPr>
        <w:t>, Smurto ir patyčių prevencijos programų projektų rėmimo iš savivaldybės biudžeto lėšų tvarkos aprašo</w:t>
      </w:r>
    </w:p>
    <w:p w:rsidR="0095098E" w:rsidRPr="002C2986" w:rsidRDefault="0095098E" w:rsidP="00907D95">
      <w:pPr>
        <w:ind w:left="5103"/>
        <w:rPr>
          <w:szCs w:val="24"/>
        </w:rPr>
      </w:pPr>
      <w:r w:rsidRPr="002C2986">
        <w:rPr>
          <w:szCs w:val="24"/>
        </w:rPr>
        <w:t>2 priedas</w:t>
      </w:r>
    </w:p>
    <w:p w:rsidR="0095098E" w:rsidRPr="002C2986" w:rsidRDefault="0095098E" w:rsidP="00907D95">
      <w:pPr>
        <w:jc w:val="center"/>
        <w:rPr>
          <w:szCs w:val="24"/>
        </w:rPr>
      </w:pPr>
    </w:p>
    <w:p w:rsidR="007604E7" w:rsidRPr="002C2986" w:rsidRDefault="007604E7" w:rsidP="00907D95">
      <w:pPr>
        <w:jc w:val="center"/>
        <w:rPr>
          <w:szCs w:val="24"/>
        </w:rPr>
      </w:pPr>
    </w:p>
    <w:p w:rsidR="0095098E" w:rsidRPr="002C2986" w:rsidRDefault="00DC7D27" w:rsidP="00907D95">
      <w:pPr>
        <w:suppressAutoHyphens w:val="0"/>
        <w:autoSpaceDE w:val="0"/>
        <w:adjustRightInd w:val="0"/>
        <w:jc w:val="center"/>
        <w:textAlignment w:val="auto"/>
        <w:rPr>
          <w:rFonts w:eastAsiaTheme="minorHAnsi"/>
          <w:b/>
          <w:szCs w:val="24"/>
          <w:lang w:eastAsia="en-US"/>
        </w:rPr>
      </w:pPr>
      <w:r w:rsidRPr="002C2986">
        <w:rPr>
          <w:b/>
          <w:szCs w:val="24"/>
        </w:rPr>
        <w:t xml:space="preserve">PROJEKTO </w:t>
      </w:r>
      <w:r w:rsidR="00FB5E4D" w:rsidRPr="002C2986">
        <w:rPr>
          <w:b/>
        </w:rPr>
        <w:t xml:space="preserve">PARAIŠKOS </w:t>
      </w:r>
      <w:r w:rsidR="007604E7" w:rsidRPr="002C2986">
        <w:rPr>
          <w:b/>
          <w:szCs w:val="24"/>
        </w:rPr>
        <w:t>VERTINIMO ANKETA</w:t>
      </w:r>
    </w:p>
    <w:p w:rsidR="00711342" w:rsidRPr="002C2986" w:rsidRDefault="00711342" w:rsidP="00907D95">
      <w:pPr>
        <w:jc w:val="center"/>
        <w:rPr>
          <w:b/>
          <w:szCs w:val="24"/>
        </w:rPr>
      </w:pPr>
    </w:p>
    <w:p w:rsidR="007604E7" w:rsidRPr="002C2986" w:rsidRDefault="007604E7" w:rsidP="00907D95">
      <w:pPr>
        <w:jc w:val="center"/>
        <w:rPr>
          <w:b/>
          <w:szCs w:val="24"/>
        </w:rPr>
      </w:pPr>
      <w:r w:rsidRPr="002C2986">
        <w:rPr>
          <w:b/>
          <w:szCs w:val="24"/>
        </w:rPr>
        <w:t>(data)</w:t>
      </w:r>
    </w:p>
    <w:p w:rsidR="00711342" w:rsidRPr="002C2986" w:rsidRDefault="00711342" w:rsidP="00907D95">
      <w:pPr>
        <w:jc w:val="center"/>
        <w:rPr>
          <w:b/>
          <w:szCs w:val="24"/>
        </w:rPr>
      </w:pPr>
    </w:p>
    <w:tbl>
      <w:tblPr>
        <w:tblStyle w:val="Lentelstinklelis"/>
        <w:tblW w:w="9630" w:type="dxa"/>
        <w:tblLook w:val="04A0" w:firstRow="1" w:lastRow="0" w:firstColumn="1" w:lastColumn="0" w:noHBand="0" w:noVBand="1"/>
      </w:tblPr>
      <w:tblGrid>
        <w:gridCol w:w="3397"/>
        <w:gridCol w:w="6233"/>
      </w:tblGrid>
      <w:tr w:rsidR="002C2986" w:rsidRPr="002C2986" w:rsidTr="00585630">
        <w:tc>
          <w:tcPr>
            <w:tcW w:w="3397" w:type="dxa"/>
          </w:tcPr>
          <w:p w:rsidR="00585630" w:rsidRPr="002C2986" w:rsidRDefault="00585630" w:rsidP="00585630">
            <w:pPr>
              <w:jc w:val="both"/>
              <w:rPr>
                <w:szCs w:val="24"/>
              </w:rPr>
            </w:pPr>
            <w:r w:rsidRPr="002C2986">
              <w:rPr>
                <w:szCs w:val="24"/>
              </w:rPr>
              <w:t>Paraiškos registracijos numeris</w:t>
            </w:r>
          </w:p>
        </w:tc>
        <w:tc>
          <w:tcPr>
            <w:tcW w:w="6233" w:type="dxa"/>
          </w:tcPr>
          <w:p w:rsidR="00585630" w:rsidRPr="002C2986" w:rsidRDefault="00585630" w:rsidP="00585630">
            <w:pPr>
              <w:jc w:val="both"/>
              <w:rPr>
                <w:szCs w:val="24"/>
              </w:rPr>
            </w:pPr>
          </w:p>
        </w:tc>
      </w:tr>
      <w:tr w:rsidR="00585630" w:rsidRPr="002C2986" w:rsidTr="00585630">
        <w:tc>
          <w:tcPr>
            <w:tcW w:w="3397" w:type="dxa"/>
          </w:tcPr>
          <w:p w:rsidR="00585630" w:rsidRPr="002C2986" w:rsidRDefault="00585630" w:rsidP="00585630">
            <w:pPr>
              <w:rPr>
                <w:b/>
                <w:szCs w:val="24"/>
              </w:rPr>
            </w:pPr>
            <w:r w:rsidRPr="002C2986">
              <w:rPr>
                <w:szCs w:val="24"/>
              </w:rPr>
              <w:t>Projekto paraiškos teikėjas</w:t>
            </w:r>
          </w:p>
        </w:tc>
        <w:tc>
          <w:tcPr>
            <w:tcW w:w="6233" w:type="dxa"/>
          </w:tcPr>
          <w:p w:rsidR="00585630" w:rsidRPr="002C2986" w:rsidRDefault="00585630" w:rsidP="00585630">
            <w:pPr>
              <w:jc w:val="both"/>
              <w:rPr>
                <w:szCs w:val="24"/>
              </w:rPr>
            </w:pPr>
          </w:p>
        </w:tc>
      </w:tr>
    </w:tbl>
    <w:p w:rsidR="002C0414" w:rsidRPr="002C2986" w:rsidRDefault="002C0414" w:rsidP="002C0414">
      <w:pPr>
        <w:jc w:val="center"/>
        <w:rPr>
          <w:b/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688"/>
        <w:gridCol w:w="4592"/>
        <w:gridCol w:w="1545"/>
        <w:gridCol w:w="1400"/>
        <w:gridCol w:w="1402"/>
      </w:tblGrid>
      <w:tr w:rsidR="002C2986" w:rsidRPr="002C2986" w:rsidTr="0003596F">
        <w:trPr>
          <w:trHeight w:val="340"/>
        </w:trPr>
        <w:tc>
          <w:tcPr>
            <w:tcW w:w="5285" w:type="dxa"/>
            <w:gridSpan w:val="2"/>
            <w:vAlign w:val="center"/>
          </w:tcPr>
          <w:p w:rsidR="008704AA" w:rsidRPr="002C2986" w:rsidRDefault="008704AA" w:rsidP="005B75AC">
            <w:pPr>
              <w:jc w:val="center"/>
              <w:rPr>
                <w:b/>
                <w:szCs w:val="24"/>
              </w:rPr>
            </w:pPr>
            <w:r w:rsidRPr="002C2986">
              <w:rPr>
                <w:b/>
                <w:szCs w:val="24"/>
              </w:rPr>
              <w:t>Vertinimo kriterijus</w:t>
            </w:r>
          </w:p>
        </w:tc>
        <w:tc>
          <w:tcPr>
            <w:tcW w:w="1546" w:type="dxa"/>
            <w:vAlign w:val="center"/>
          </w:tcPr>
          <w:p w:rsidR="008704AA" w:rsidRPr="002C2986" w:rsidRDefault="008704AA" w:rsidP="005B75AC">
            <w:pPr>
              <w:jc w:val="center"/>
              <w:rPr>
                <w:b/>
                <w:szCs w:val="24"/>
              </w:rPr>
            </w:pPr>
            <w:r w:rsidRPr="002C2986">
              <w:rPr>
                <w:b/>
                <w:szCs w:val="24"/>
              </w:rPr>
              <w:t>Galimų balų skaičius</w:t>
            </w:r>
          </w:p>
        </w:tc>
        <w:tc>
          <w:tcPr>
            <w:tcW w:w="1401" w:type="dxa"/>
            <w:vAlign w:val="center"/>
          </w:tcPr>
          <w:p w:rsidR="008704AA" w:rsidRPr="002C2986" w:rsidRDefault="008704AA" w:rsidP="005B75AC">
            <w:pPr>
              <w:jc w:val="center"/>
              <w:rPr>
                <w:b/>
                <w:szCs w:val="24"/>
              </w:rPr>
            </w:pPr>
            <w:r w:rsidRPr="002C2986">
              <w:rPr>
                <w:b/>
                <w:szCs w:val="24"/>
              </w:rPr>
              <w:t>Balų riba</w:t>
            </w:r>
          </w:p>
        </w:tc>
        <w:tc>
          <w:tcPr>
            <w:tcW w:w="1402" w:type="dxa"/>
            <w:vAlign w:val="center"/>
          </w:tcPr>
          <w:p w:rsidR="008704AA" w:rsidRPr="002C2986" w:rsidRDefault="008704AA" w:rsidP="005B75AC">
            <w:pPr>
              <w:jc w:val="center"/>
              <w:rPr>
                <w:b/>
                <w:szCs w:val="24"/>
              </w:rPr>
            </w:pPr>
            <w:r w:rsidRPr="002C2986">
              <w:rPr>
                <w:b/>
                <w:szCs w:val="24"/>
              </w:rPr>
              <w:t>Skirtų balų skaičius</w:t>
            </w:r>
          </w:p>
        </w:tc>
      </w:tr>
      <w:tr w:rsidR="00A376C8" w:rsidRPr="002406A4" w:rsidTr="00C5355B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suppressAutoHyphens w:val="0"/>
              <w:autoSpaceDN/>
              <w:jc w:val="both"/>
              <w:textAlignment w:val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Aprašo 13.1 papunktis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5817E3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rPr>
                <w:color w:val="000000"/>
              </w:rPr>
            </w:pPr>
            <w:r>
              <w:rPr>
                <w:color w:val="000000"/>
              </w:rPr>
              <w:t>Mažos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C35E09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rPr>
                <w:color w:val="000000"/>
              </w:rPr>
            </w:pPr>
            <w:r>
              <w:rPr>
                <w:color w:val="000000"/>
              </w:rPr>
              <w:t>Vidutinės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586A63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rPr>
                <w:color w:val="000000"/>
              </w:rPr>
            </w:pPr>
            <w:r>
              <w:rPr>
                <w:color w:val="000000"/>
              </w:rPr>
              <w:t>Didelės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045F75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Aprašo 13.2 papunktis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FE78E5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rPr>
                <w:color w:val="000000"/>
              </w:rPr>
            </w:pPr>
            <w:r>
              <w:rPr>
                <w:color w:val="000000"/>
              </w:rPr>
              <w:t>Įvardyti aiškiai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1948C2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rPr>
                <w:color w:val="000000"/>
              </w:rPr>
            </w:pPr>
            <w:r>
              <w:rPr>
                <w:color w:val="000000"/>
              </w:rPr>
              <w:t>Nepakankamai aiškiai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2031C6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rPr>
                <w:color w:val="000000"/>
              </w:rPr>
            </w:pPr>
            <w:r>
              <w:rPr>
                <w:color w:val="000000"/>
              </w:rPr>
              <w:t>Neaiškūs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3C71DB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Aprašo 13.3 papunktis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A73B26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rPr>
                <w:color w:val="000000"/>
              </w:rPr>
            </w:pPr>
            <w:r>
              <w:rPr>
                <w:color w:val="000000"/>
              </w:rPr>
              <w:t>Įvardyti aiškiai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A53303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rPr>
                <w:color w:val="000000"/>
              </w:rPr>
            </w:pPr>
            <w:r>
              <w:rPr>
                <w:color w:val="000000"/>
              </w:rPr>
              <w:t>Nepakankamai aiškiai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870499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rPr>
                <w:color w:val="000000"/>
              </w:rPr>
            </w:pPr>
            <w:r>
              <w:rPr>
                <w:color w:val="000000"/>
              </w:rPr>
              <w:t>Neaiškūs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2B4BB1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suppressAutoHyphens w:val="0"/>
              <w:autoSpaceDN/>
              <w:textAlignment w:val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Aprašo 13.4 papunktis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4B0738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rPr>
                <w:color w:val="000000"/>
              </w:rPr>
            </w:pPr>
            <w:r>
              <w:rPr>
                <w:color w:val="000000"/>
              </w:rPr>
              <w:t>Įvardyti aiškiai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383F00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rPr>
                <w:color w:val="000000"/>
              </w:rPr>
            </w:pPr>
            <w:r>
              <w:rPr>
                <w:color w:val="000000"/>
              </w:rPr>
              <w:t>Nepakankamai aiškiai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316947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rPr>
                <w:color w:val="000000"/>
              </w:rPr>
            </w:pPr>
            <w:r>
              <w:rPr>
                <w:color w:val="000000"/>
              </w:rPr>
              <w:t>Neaiškūs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6B6E99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Aprašo 13.5 papunktis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217B99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rPr>
                <w:color w:val="000000"/>
              </w:rPr>
            </w:pPr>
            <w:r>
              <w:rPr>
                <w:color w:val="000000"/>
              </w:rPr>
              <w:t>Suplanuotos pagrįstai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817148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rPr>
                <w:color w:val="000000"/>
              </w:rPr>
            </w:pPr>
            <w:r>
              <w:rPr>
                <w:color w:val="000000"/>
              </w:rPr>
              <w:t>Nepakankamai pagrįstai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872680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rPr>
                <w:color w:val="000000"/>
              </w:rPr>
            </w:pPr>
            <w:r>
              <w:rPr>
                <w:color w:val="000000"/>
              </w:rPr>
              <w:t>Nepagrįstos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B209C4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Aprašo 13.6 papunktis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3F23F4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843379" w:rsidP="00A376C8">
            <w:pPr>
              <w:rPr>
                <w:color w:val="000000"/>
              </w:rPr>
            </w:pPr>
            <w:r>
              <w:rPr>
                <w:color w:val="000000"/>
              </w:rPr>
              <w:t>Taip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113569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843379" w:rsidP="00A376C8">
            <w:pPr>
              <w:rPr>
                <w:color w:val="000000"/>
              </w:rPr>
            </w:pPr>
            <w:r>
              <w:rPr>
                <w:color w:val="000000"/>
              </w:rPr>
              <w:t>Ne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DF0A87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Aprašo 13.7 papunktis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662CAA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rPr>
                <w:color w:val="000000"/>
              </w:rPr>
            </w:pPr>
            <w:r>
              <w:rPr>
                <w:color w:val="000000"/>
              </w:rPr>
              <w:t>Yra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A376C8" w:rsidRPr="002406A4" w:rsidTr="002E2E99">
        <w:trPr>
          <w:trHeight w:val="340"/>
        </w:trPr>
        <w:tc>
          <w:tcPr>
            <w:tcW w:w="5285" w:type="dxa"/>
            <w:gridSpan w:val="2"/>
            <w:vAlign w:val="center"/>
          </w:tcPr>
          <w:p w:rsidR="00A376C8" w:rsidRDefault="00A376C8" w:rsidP="00A376C8">
            <w:pPr>
              <w:rPr>
                <w:color w:val="000000"/>
              </w:rPr>
            </w:pPr>
            <w:r>
              <w:rPr>
                <w:color w:val="000000"/>
              </w:rPr>
              <w:t>Nėra</w:t>
            </w:r>
          </w:p>
        </w:tc>
        <w:tc>
          <w:tcPr>
            <w:tcW w:w="1546" w:type="dxa"/>
            <w:vAlign w:val="center"/>
          </w:tcPr>
          <w:p w:rsidR="00A376C8" w:rsidRDefault="00A376C8" w:rsidP="00A376C8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01" w:type="dxa"/>
            <w:vAlign w:val="center"/>
          </w:tcPr>
          <w:p w:rsidR="00A376C8" w:rsidRDefault="00A376C8" w:rsidP="00A376C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02" w:type="dxa"/>
            <w:vAlign w:val="center"/>
          </w:tcPr>
          <w:p w:rsidR="00A376C8" w:rsidRPr="002406A4" w:rsidRDefault="00A376C8" w:rsidP="00A376C8">
            <w:pPr>
              <w:jc w:val="center"/>
              <w:rPr>
                <w:b/>
                <w:szCs w:val="24"/>
              </w:rPr>
            </w:pPr>
          </w:p>
        </w:tc>
      </w:tr>
      <w:tr w:rsidR="008704AA" w:rsidRPr="002406A4" w:rsidTr="00787080">
        <w:trPr>
          <w:trHeight w:val="340"/>
        </w:trPr>
        <w:tc>
          <w:tcPr>
            <w:tcW w:w="688" w:type="dxa"/>
            <w:tcBorders>
              <w:left w:val="single" w:sz="6" w:space="0" w:color="FFFFFF"/>
              <w:bottom w:val="single" w:sz="4" w:space="0" w:color="FFFFFF" w:themeColor="background1"/>
              <w:right w:val="single" w:sz="6" w:space="0" w:color="FFFFFF"/>
            </w:tcBorders>
          </w:tcPr>
          <w:p w:rsidR="008704AA" w:rsidRPr="002406A4" w:rsidRDefault="008704AA" w:rsidP="008704AA">
            <w:pPr>
              <w:jc w:val="center"/>
              <w:rPr>
                <w:b/>
                <w:szCs w:val="24"/>
              </w:rPr>
            </w:pPr>
          </w:p>
        </w:tc>
        <w:tc>
          <w:tcPr>
            <w:tcW w:w="4597" w:type="dxa"/>
            <w:tcBorders>
              <w:left w:val="single" w:sz="6" w:space="0" w:color="FFFFFF"/>
              <w:bottom w:val="single" w:sz="4" w:space="0" w:color="FFFFFF" w:themeColor="background1"/>
              <w:right w:val="single" w:sz="18" w:space="0" w:color="auto"/>
            </w:tcBorders>
          </w:tcPr>
          <w:p w:rsidR="008704AA" w:rsidRPr="002406A4" w:rsidRDefault="008704AA" w:rsidP="008704AA">
            <w:pPr>
              <w:rPr>
                <w:szCs w:val="24"/>
              </w:rPr>
            </w:pPr>
          </w:p>
        </w:tc>
        <w:tc>
          <w:tcPr>
            <w:tcW w:w="15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04AA" w:rsidRPr="002406A4" w:rsidRDefault="008704AA" w:rsidP="008704AA">
            <w:pPr>
              <w:jc w:val="center"/>
              <w:rPr>
                <w:b/>
                <w:szCs w:val="24"/>
              </w:rPr>
            </w:pPr>
            <w:r w:rsidRPr="00141DB2">
              <w:rPr>
                <w:b/>
                <w:szCs w:val="24"/>
              </w:rPr>
              <w:t>20</w:t>
            </w:r>
          </w:p>
        </w:tc>
        <w:tc>
          <w:tcPr>
            <w:tcW w:w="1401" w:type="dxa"/>
            <w:tcBorders>
              <w:left w:val="single" w:sz="18" w:space="0" w:color="auto"/>
              <w:bottom w:val="single" w:sz="4" w:space="0" w:color="FFFFFF" w:themeColor="background1"/>
              <w:right w:val="single" w:sz="18" w:space="0" w:color="auto"/>
            </w:tcBorders>
            <w:vAlign w:val="center"/>
          </w:tcPr>
          <w:p w:rsidR="008704AA" w:rsidRPr="002406A4" w:rsidRDefault="008704AA" w:rsidP="008704AA">
            <w:pPr>
              <w:jc w:val="center"/>
              <w:rPr>
                <w:szCs w:val="24"/>
              </w:rPr>
            </w:pPr>
          </w:p>
        </w:tc>
        <w:tc>
          <w:tcPr>
            <w:tcW w:w="14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704AA" w:rsidRPr="002406A4" w:rsidRDefault="008704AA" w:rsidP="008704AA">
            <w:pPr>
              <w:jc w:val="center"/>
              <w:rPr>
                <w:b/>
                <w:szCs w:val="24"/>
              </w:rPr>
            </w:pPr>
          </w:p>
        </w:tc>
      </w:tr>
    </w:tbl>
    <w:p w:rsidR="00E85A41" w:rsidRPr="00FF7A96" w:rsidRDefault="00E85A41" w:rsidP="00907D95">
      <w:pPr>
        <w:jc w:val="center"/>
        <w:rPr>
          <w:b/>
          <w:szCs w:val="24"/>
        </w:rPr>
      </w:pPr>
    </w:p>
    <w:tbl>
      <w:tblPr>
        <w:tblStyle w:val="Lentelstinklelis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7F53C5" w:rsidRPr="00D9653E" w:rsidTr="00C4188C">
        <w:tc>
          <w:tcPr>
            <w:tcW w:w="9639" w:type="dxa"/>
          </w:tcPr>
          <w:p w:rsidR="007F53C5" w:rsidRPr="00D9653E" w:rsidRDefault="007F53C5" w:rsidP="00BF7C11">
            <w:pPr>
              <w:rPr>
                <w:szCs w:val="24"/>
              </w:rPr>
            </w:pPr>
            <w:r w:rsidRPr="00D9653E">
              <w:rPr>
                <w:szCs w:val="24"/>
              </w:rPr>
              <w:lastRenderedPageBreak/>
              <w:t>Paraiškos vertinimo išvada:</w:t>
            </w:r>
          </w:p>
        </w:tc>
      </w:tr>
      <w:tr w:rsidR="007F53C5" w:rsidRPr="00D9653E" w:rsidTr="00C4188C">
        <w:tc>
          <w:tcPr>
            <w:tcW w:w="9639" w:type="dxa"/>
          </w:tcPr>
          <w:p w:rsidR="007F53C5" w:rsidRPr="00D9653E" w:rsidRDefault="007F53C5" w:rsidP="00BF7C11">
            <w:pPr>
              <w:rPr>
                <w:color w:val="000000"/>
                <w:szCs w:val="24"/>
              </w:rPr>
            </w:pPr>
          </w:p>
          <w:p w:rsidR="007F53C5" w:rsidRPr="00D9653E" w:rsidRDefault="007F53C5" w:rsidP="00BF7C11">
            <w:pPr>
              <w:rPr>
                <w:color w:val="000000"/>
                <w:szCs w:val="24"/>
              </w:rPr>
            </w:pPr>
          </w:p>
          <w:p w:rsidR="007F53C5" w:rsidRPr="00D9653E" w:rsidRDefault="007F53C5" w:rsidP="00BF7C11">
            <w:pPr>
              <w:rPr>
                <w:color w:val="000000"/>
                <w:szCs w:val="24"/>
              </w:rPr>
            </w:pPr>
          </w:p>
          <w:p w:rsidR="007F53C5" w:rsidRPr="00D9653E" w:rsidRDefault="007F53C5" w:rsidP="00BF7C11">
            <w:pPr>
              <w:rPr>
                <w:color w:val="000000"/>
                <w:szCs w:val="24"/>
              </w:rPr>
            </w:pPr>
          </w:p>
          <w:p w:rsidR="007F53C5" w:rsidRPr="00D9653E" w:rsidRDefault="007F53C5" w:rsidP="00BF7C11">
            <w:pPr>
              <w:rPr>
                <w:color w:val="000000"/>
                <w:szCs w:val="24"/>
              </w:rPr>
            </w:pPr>
          </w:p>
          <w:p w:rsidR="007F53C5" w:rsidRPr="00D9653E" w:rsidRDefault="007F53C5" w:rsidP="00BF7C11">
            <w:pPr>
              <w:rPr>
                <w:color w:val="000000"/>
                <w:szCs w:val="24"/>
              </w:rPr>
            </w:pPr>
          </w:p>
        </w:tc>
      </w:tr>
    </w:tbl>
    <w:p w:rsidR="007F53C5" w:rsidRDefault="007F53C5" w:rsidP="00907D95">
      <w:pPr>
        <w:jc w:val="center"/>
      </w:pPr>
    </w:p>
    <w:p w:rsidR="00FB5E4D" w:rsidRDefault="00FB5E4D" w:rsidP="00907D95">
      <w:pPr>
        <w:jc w:val="center"/>
      </w:pPr>
    </w:p>
    <w:p w:rsidR="007F53C5" w:rsidRPr="00D9653E" w:rsidRDefault="007F53C5" w:rsidP="007F53C5">
      <w:pPr>
        <w:rPr>
          <w:szCs w:val="24"/>
        </w:rPr>
      </w:pPr>
    </w:p>
    <w:tbl>
      <w:tblPr>
        <w:tblStyle w:val="Lentelstinklelis"/>
        <w:tblW w:w="0" w:type="auto"/>
        <w:tblInd w:w="-5" w:type="dxa"/>
        <w:tblLook w:val="04A0" w:firstRow="1" w:lastRow="0" w:firstColumn="1" w:lastColumn="0" w:noHBand="0" w:noVBand="1"/>
      </w:tblPr>
      <w:tblGrid>
        <w:gridCol w:w="3290"/>
        <w:gridCol w:w="3168"/>
        <w:gridCol w:w="3169"/>
      </w:tblGrid>
      <w:tr w:rsidR="007F53C5" w:rsidRPr="00D9653E" w:rsidTr="00C4188C">
        <w:tc>
          <w:tcPr>
            <w:tcW w:w="3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53C5" w:rsidRPr="00D9653E" w:rsidRDefault="007F53C5" w:rsidP="00BF7C11">
            <w:pPr>
              <w:rPr>
                <w:szCs w:val="24"/>
              </w:rPr>
            </w:pPr>
            <w:r w:rsidRPr="00D9653E">
              <w:rPr>
                <w:szCs w:val="24"/>
              </w:rPr>
              <w:t>Komisijos pirmininkas</w:t>
            </w:r>
          </w:p>
        </w:tc>
        <w:tc>
          <w:tcPr>
            <w:tcW w:w="3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53C5" w:rsidRPr="00D9653E" w:rsidRDefault="007F53C5" w:rsidP="00BF7C11">
            <w:pPr>
              <w:rPr>
                <w:b/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53C5" w:rsidRPr="00D9653E" w:rsidRDefault="007F53C5" w:rsidP="00BF7C11">
            <w:pPr>
              <w:rPr>
                <w:b/>
                <w:szCs w:val="24"/>
              </w:rPr>
            </w:pPr>
          </w:p>
        </w:tc>
      </w:tr>
      <w:tr w:rsidR="007F53C5" w:rsidRPr="00D9653E" w:rsidTr="00C4188C">
        <w:tc>
          <w:tcPr>
            <w:tcW w:w="3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53C5" w:rsidRPr="00D9653E" w:rsidRDefault="007F53C5" w:rsidP="00BF7C11">
            <w:pPr>
              <w:rPr>
                <w:szCs w:val="24"/>
              </w:rPr>
            </w:pPr>
          </w:p>
          <w:p w:rsidR="007F53C5" w:rsidRPr="00D9653E" w:rsidRDefault="007F53C5" w:rsidP="00BF7C11">
            <w:pPr>
              <w:rPr>
                <w:b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53C5" w:rsidRPr="00D9653E" w:rsidRDefault="007F53C5" w:rsidP="00BF7C11">
            <w:pPr>
              <w:jc w:val="center"/>
              <w:rPr>
                <w:b/>
                <w:szCs w:val="24"/>
              </w:rPr>
            </w:pPr>
            <w:r w:rsidRPr="00D9653E">
              <w:rPr>
                <w:szCs w:val="24"/>
              </w:rPr>
              <w:t>(parašas)</w:t>
            </w:r>
          </w:p>
        </w:tc>
        <w:tc>
          <w:tcPr>
            <w:tcW w:w="31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53C5" w:rsidRPr="00D9653E" w:rsidRDefault="007F53C5" w:rsidP="00BF7C11">
            <w:pPr>
              <w:jc w:val="center"/>
              <w:rPr>
                <w:b/>
                <w:szCs w:val="24"/>
              </w:rPr>
            </w:pPr>
            <w:r w:rsidRPr="00D9653E">
              <w:rPr>
                <w:szCs w:val="24"/>
              </w:rPr>
              <w:t>(vardas, pavardė)</w:t>
            </w:r>
          </w:p>
        </w:tc>
      </w:tr>
      <w:tr w:rsidR="007F53C5" w:rsidRPr="00D9653E" w:rsidTr="00C4188C">
        <w:tc>
          <w:tcPr>
            <w:tcW w:w="3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53C5" w:rsidRPr="00D9653E" w:rsidRDefault="007F53C5" w:rsidP="00BF7C11">
            <w:pPr>
              <w:rPr>
                <w:b/>
                <w:szCs w:val="24"/>
              </w:rPr>
            </w:pPr>
            <w:r w:rsidRPr="00D9653E">
              <w:rPr>
                <w:bCs/>
                <w:szCs w:val="24"/>
              </w:rPr>
              <w:t>Komisijos sekretorius</w:t>
            </w:r>
          </w:p>
        </w:tc>
        <w:tc>
          <w:tcPr>
            <w:tcW w:w="3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53C5" w:rsidRPr="00D9653E" w:rsidRDefault="007F53C5" w:rsidP="00BF7C11">
            <w:pPr>
              <w:jc w:val="center"/>
              <w:rPr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53C5" w:rsidRPr="00D9653E" w:rsidRDefault="007F53C5" w:rsidP="00BF7C11">
            <w:pPr>
              <w:jc w:val="center"/>
              <w:rPr>
                <w:szCs w:val="24"/>
              </w:rPr>
            </w:pPr>
          </w:p>
        </w:tc>
      </w:tr>
      <w:tr w:rsidR="007F53C5" w:rsidRPr="00D9653E" w:rsidTr="00C4188C">
        <w:tc>
          <w:tcPr>
            <w:tcW w:w="3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53C5" w:rsidRPr="00D9653E" w:rsidRDefault="007F53C5" w:rsidP="00BF7C11">
            <w:pPr>
              <w:rPr>
                <w:b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53C5" w:rsidRPr="00D9653E" w:rsidRDefault="007F53C5" w:rsidP="00BF7C11">
            <w:pPr>
              <w:jc w:val="center"/>
              <w:rPr>
                <w:szCs w:val="24"/>
              </w:rPr>
            </w:pPr>
            <w:r w:rsidRPr="00D9653E">
              <w:rPr>
                <w:szCs w:val="24"/>
              </w:rPr>
              <w:t>(parašas)</w:t>
            </w:r>
          </w:p>
        </w:tc>
        <w:tc>
          <w:tcPr>
            <w:tcW w:w="31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53C5" w:rsidRPr="00D9653E" w:rsidRDefault="007F53C5" w:rsidP="00BF7C11">
            <w:pPr>
              <w:jc w:val="center"/>
              <w:rPr>
                <w:szCs w:val="24"/>
              </w:rPr>
            </w:pPr>
            <w:r w:rsidRPr="00D9653E">
              <w:rPr>
                <w:szCs w:val="24"/>
              </w:rPr>
              <w:t>(vardas, pavardė)</w:t>
            </w:r>
          </w:p>
        </w:tc>
      </w:tr>
      <w:tr w:rsidR="007F53C5" w:rsidRPr="00D9653E" w:rsidTr="00C4188C">
        <w:tc>
          <w:tcPr>
            <w:tcW w:w="32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53C5" w:rsidRPr="00D9653E" w:rsidRDefault="007F53C5" w:rsidP="00BF7C11">
            <w:pPr>
              <w:rPr>
                <w:b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53C5" w:rsidRPr="00D9653E" w:rsidRDefault="007F53C5" w:rsidP="00BF7C11">
            <w:pPr>
              <w:jc w:val="center"/>
              <w:rPr>
                <w:szCs w:val="24"/>
              </w:rPr>
            </w:pPr>
          </w:p>
        </w:tc>
        <w:tc>
          <w:tcPr>
            <w:tcW w:w="31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7F53C5" w:rsidRPr="00D9653E" w:rsidRDefault="007F53C5" w:rsidP="00BF7C11">
            <w:pPr>
              <w:jc w:val="center"/>
              <w:rPr>
                <w:szCs w:val="24"/>
              </w:rPr>
            </w:pPr>
          </w:p>
        </w:tc>
      </w:tr>
    </w:tbl>
    <w:p w:rsidR="00FB5E4D" w:rsidRDefault="00FB5E4D" w:rsidP="00907D95">
      <w:pPr>
        <w:jc w:val="center"/>
      </w:pPr>
    </w:p>
    <w:p w:rsidR="00E22632" w:rsidRPr="00FF7A96" w:rsidRDefault="00E22632" w:rsidP="00E22632">
      <w:pPr>
        <w:jc w:val="center"/>
      </w:pPr>
    </w:p>
    <w:p w:rsidR="00E22632" w:rsidRPr="00FF7A96" w:rsidRDefault="00E22632" w:rsidP="00AC14CC">
      <w:pPr>
        <w:tabs>
          <w:tab w:val="right" w:pos="9639"/>
        </w:tabs>
        <w:rPr>
          <w:szCs w:val="24"/>
        </w:rPr>
      </w:pPr>
    </w:p>
    <w:sectPr w:rsidR="00E22632" w:rsidRPr="00FF7A96" w:rsidSect="007F7E90">
      <w:headerReference w:type="default" r:id="rId14"/>
      <w:pgSz w:w="11900" w:h="16820"/>
      <w:pgMar w:top="1134" w:right="567" w:bottom="1134" w:left="1701" w:header="567" w:footer="1055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690" w:rsidRDefault="00C52690" w:rsidP="00E85A41">
      <w:r>
        <w:separator/>
      </w:r>
    </w:p>
  </w:endnote>
  <w:endnote w:type="continuationSeparator" w:id="0">
    <w:p w:rsidR="00C52690" w:rsidRDefault="00C52690" w:rsidP="00E8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690" w:rsidRDefault="00C52690" w:rsidP="00E85A41">
      <w:r>
        <w:separator/>
      </w:r>
    </w:p>
  </w:footnote>
  <w:footnote w:type="continuationSeparator" w:id="0">
    <w:p w:rsidR="00C52690" w:rsidRDefault="00C52690" w:rsidP="00E85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C3D" w:rsidRDefault="00777C3D">
    <w:pPr>
      <w:pStyle w:val="Antrats"/>
    </w:pPr>
  </w:p>
  <w:p w:rsidR="00777C3D" w:rsidRDefault="00777C3D">
    <w:pPr>
      <w:pStyle w:val="Antrats"/>
    </w:pPr>
  </w:p>
  <w:p w:rsidR="00777C3D" w:rsidRDefault="00777C3D">
    <w:pPr>
      <w:jc w:val="center"/>
    </w:pPr>
    <w:r>
      <w:object w:dxaOrig="840" w:dyaOrig="9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42pt;height:45pt;visibility:visible" o:ole="">
          <v:imagedata r:id="rId1" o:title=""/>
        </v:shape>
        <o:OLEObject Type="Embed" ProgID="Unknown" ShapeID="Object 1" DrawAspect="Content" ObjectID="_1672740816" r:id="rId2"/>
      </w:object>
    </w:r>
  </w:p>
  <w:p w:rsidR="00777C3D" w:rsidRDefault="00777C3D">
    <w:pPr>
      <w:pStyle w:val="Antrats"/>
      <w:jc w:val="center"/>
    </w:pPr>
  </w:p>
  <w:p w:rsidR="00777C3D" w:rsidRDefault="00777C3D" w:rsidP="00E85A41">
    <w:pPr>
      <w:pStyle w:val="Antrats"/>
      <w:jc w:val="right"/>
      <w:rPr>
        <w:b/>
        <w:sz w:val="24"/>
        <w:szCs w:val="24"/>
      </w:rPr>
    </w:pPr>
  </w:p>
  <w:p w:rsidR="00777C3D" w:rsidRDefault="00777C3D" w:rsidP="00557D34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</w:t>
    </w:r>
    <w:proofErr w:type="gramStart"/>
    <w:r>
      <w:rPr>
        <w:b/>
        <w:sz w:val="28"/>
      </w:rPr>
      <w:t>SAVIVALDYBĖS TARYBA</w:t>
    </w:r>
    <w:proofErr w:type="gramEnd"/>
  </w:p>
  <w:p w:rsidR="00777C3D" w:rsidRDefault="00777C3D">
    <w:pPr>
      <w:pStyle w:val="Antrats"/>
      <w:jc w:val="center"/>
      <w:rPr>
        <w:sz w:val="24"/>
      </w:rPr>
    </w:pPr>
  </w:p>
  <w:p w:rsidR="00777C3D" w:rsidRPr="00A87E16" w:rsidRDefault="00777C3D">
    <w:pPr>
      <w:pStyle w:val="Antrats"/>
      <w:jc w:val="center"/>
      <w:rPr>
        <w:sz w:val="22"/>
      </w:rPr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73605181"/>
      <w:docPartObj>
        <w:docPartGallery w:val="Page Numbers (Top of Page)"/>
        <w:docPartUnique/>
      </w:docPartObj>
    </w:sdtPr>
    <w:sdtEndPr/>
    <w:sdtContent>
      <w:p w:rsidR="007B65F7" w:rsidRDefault="007B65F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77C3D" w:rsidRDefault="00777C3D" w:rsidP="0009454C">
    <w:pPr>
      <w:pStyle w:val="Antrats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4458040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7B65F7" w:rsidRPr="00CC689B" w:rsidRDefault="007B65F7">
        <w:pPr>
          <w:pStyle w:val="Antrats"/>
          <w:jc w:val="center"/>
          <w:rPr>
            <w:sz w:val="24"/>
          </w:rPr>
        </w:pPr>
        <w:r w:rsidRPr="00CC689B">
          <w:rPr>
            <w:sz w:val="24"/>
          </w:rPr>
          <w:fldChar w:fldCharType="begin"/>
        </w:r>
        <w:r w:rsidRPr="00CC689B">
          <w:rPr>
            <w:sz w:val="24"/>
          </w:rPr>
          <w:instrText>PAGE   \* MERGEFORMAT</w:instrText>
        </w:r>
        <w:r w:rsidRPr="00CC689B">
          <w:rPr>
            <w:sz w:val="24"/>
          </w:rPr>
          <w:fldChar w:fldCharType="separate"/>
        </w:r>
        <w:r w:rsidR="00A71E16">
          <w:rPr>
            <w:noProof/>
            <w:sz w:val="24"/>
          </w:rPr>
          <w:t>2</w:t>
        </w:r>
        <w:r w:rsidRPr="00CC689B">
          <w:rPr>
            <w:sz w:val="24"/>
          </w:rPr>
          <w:fldChar w:fldCharType="end"/>
        </w:r>
      </w:p>
    </w:sdtContent>
  </w:sdt>
  <w:p w:rsidR="00777C3D" w:rsidRDefault="00777C3D" w:rsidP="0009454C">
    <w:pPr>
      <w:pStyle w:val="Antrats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65F7" w:rsidRDefault="007B65F7">
    <w:pPr>
      <w:pStyle w:val="Antrats"/>
      <w:jc w:val="center"/>
    </w:pPr>
  </w:p>
  <w:p w:rsidR="007B65F7" w:rsidRDefault="007B65F7" w:rsidP="0009454C">
    <w:pPr>
      <w:pStyle w:val="Antrats"/>
      <w:jc w:val="cent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8901630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7F7E90" w:rsidRPr="007F7E90" w:rsidRDefault="007F7E90">
        <w:pPr>
          <w:pStyle w:val="Antrats"/>
          <w:jc w:val="center"/>
          <w:rPr>
            <w:sz w:val="24"/>
          </w:rPr>
        </w:pPr>
        <w:r w:rsidRPr="007F7E90">
          <w:rPr>
            <w:sz w:val="24"/>
          </w:rPr>
          <w:fldChar w:fldCharType="begin"/>
        </w:r>
        <w:r w:rsidRPr="007F7E90">
          <w:rPr>
            <w:sz w:val="24"/>
          </w:rPr>
          <w:instrText>PAGE   \* MERGEFORMAT</w:instrText>
        </w:r>
        <w:r w:rsidRPr="007F7E90">
          <w:rPr>
            <w:sz w:val="24"/>
          </w:rPr>
          <w:fldChar w:fldCharType="separate"/>
        </w:r>
        <w:r w:rsidR="00A71E16">
          <w:rPr>
            <w:noProof/>
            <w:sz w:val="24"/>
          </w:rPr>
          <w:t>2</w:t>
        </w:r>
        <w:r w:rsidRPr="007F7E90">
          <w:rPr>
            <w:sz w:val="24"/>
          </w:rPr>
          <w:fldChar w:fldCharType="end"/>
        </w:r>
      </w:p>
    </w:sdtContent>
  </w:sdt>
  <w:p w:rsidR="00777C3D" w:rsidRDefault="00777C3D" w:rsidP="00557D34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2189A"/>
    <w:multiLevelType w:val="multilevel"/>
    <w:tmpl w:val="02DADD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541B5"/>
    <w:multiLevelType w:val="multilevel"/>
    <w:tmpl w:val="10FA9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5C5B0F"/>
    <w:multiLevelType w:val="multilevel"/>
    <w:tmpl w:val="3C78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8F27B49"/>
    <w:multiLevelType w:val="multilevel"/>
    <w:tmpl w:val="CF5A68A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027D64"/>
    <w:multiLevelType w:val="multilevel"/>
    <w:tmpl w:val="6734BFF4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1A596F"/>
    <w:multiLevelType w:val="multilevel"/>
    <w:tmpl w:val="6B08AA0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84079E"/>
    <w:multiLevelType w:val="multilevel"/>
    <w:tmpl w:val="EBEEB69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EF36726"/>
    <w:multiLevelType w:val="multilevel"/>
    <w:tmpl w:val="D2B63EBC"/>
    <w:lvl w:ilvl="0">
      <w:start w:val="1"/>
      <w:numFmt w:val="decimal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  <w:b w:val="0"/>
        <w:strike w:val="0"/>
      </w:rPr>
    </w:lvl>
    <w:lvl w:ilvl="1">
      <w:start w:val="1"/>
      <w:numFmt w:val="decimal"/>
      <w:isLgl/>
      <w:lvlText w:val="%1.%2."/>
      <w:lvlJc w:val="left"/>
      <w:pPr>
        <w:ind w:left="3479" w:hanging="360"/>
      </w:pPr>
      <w:rPr>
        <w:rFonts w:hint="default"/>
        <w:b w:val="0"/>
        <w:strike w:val="0"/>
      </w:rPr>
    </w:lvl>
    <w:lvl w:ilvl="2">
      <w:start w:val="1"/>
      <w:numFmt w:val="decimal"/>
      <w:isLgl/>
      <w:lvlText w:val="%1.%2.%3."/>
      <w:lvlJc w:val="left"/>
      <w:pPr>
        <w:ind w:left="25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9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98" w:hanging="1800"/>
      </w:pPr>
      <w:rPr>
        <w:rFonts w:hint="default"/>
      </w:rPr>
    </w:lvl>
  </w:abstractNum>
  <w:abstractNum w:abstractNumId="8" w15:restartNumberingAfterBreak="0">
    <w:nsid w:val="7ACC3089"/>
    <w:multiLevelType w:val="multilevel"/>
    <w:tmpl w:val="7E529F16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8"/>
  </w:num>
  <w:num w:numId="8">
    <w:abstractNumId w:val="6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A41"/>
    <w:rsid w:val="0000323A"/>
    <w:rsid w:val="00005B06"/>
    <w:rsid w:val="000110AD"/>
    <w:rsid w:val="00011915"/>
    <w:rsid w:val="00015064"/>
    <w:rsid w:val="00016653"/>
    <w:rsid w:val="000275AD"/>
    <w:rsid w:val="000300DA"/>
    <w:rsid w:val="000351A0"/>
    <w:rsid w:val="00036FC7"/>
    <w:rsid w:val="000463D5"/>
    <w:rsid w:val="00051795"/>
    <w:rsid w:val="000556AE"/>
    <w:rsid w:val="00056A4D"/>
    <w:rsid w:val="000652FB"/>
    <w:rsid w:val="000733AD"/>
    <w:rsid w:val="00077F29"/>
    <w:rsid w:val="000828E5"/>
    <w:rsid w:val="00084FBD"/>
    <w:rsid w:val="000901A3"/>
    <w:rsid w:val="00091994"/>
    <w:rsid w:val="00094282"/>
    <w:rsid w:val="0009454C"/>
    <w:rsid w:val="000A10A4"/>
    <w:rsid w:val="000A6224"/>
    <w:rsid w:val="000B269C"/>
    <w:rsid w:val="000B7741"/>
    <w:rsid w:val="000C09F8"/>
    <w:rsid w:val="000C3615"/>
    <w:rsid w:val="000C43D7"/>
    <w:rsid w:val="000C6CEA"/>
    <w:rsid w:val="000D02DD"/>
    <w:rsid w:val="000D1808"/>
    <w:rsid w:val="000D3FBF"/>
    <w:rsid w:val="000D4BC8"/>
    <w:rsid w:val="000D6A70"/>
    <w:rsid w:val="000E113C"/>
    <w:rsid w:val="000E2A78"/>
    <w:rsid w:val="000E4342"/>
    <w:rsid w:val="000E4609"/>
    <w:rsid w:val="000E4D6B"/>
    <w:rsid w:val="000E5331"/>
    <w:rsid w:val="000E5E61"/>
    <w:rsid w:val="000E6088"/>
    <w:rsid w:val="000E6D6F"/>
    <w:rsid w:val="000E7E5A"/>
    <w:rsid w:val="000F10BC"/>
    <w:rsid w:val="000F5BAA"/>
    <w:rsid w:val="001012E1"/>
    <w:rsid w:val="0010286D"/>
    <w:rsid w:val="00104156"/>
    <w:rsid w:val="00106F77"/>
    <w:rsid w:val="001120AD"/>
    <w:rsid w:val="001153BC"/>
    <w:rsid w:val="00117763"/>
    <w:rsid w:val="00121091"/>
    <w:rsid w:val="001257C6"/>
    <w:rsid w:val="00126C30"/>
    <w:rsid w:val="001273D6"/>
    <w:rsid w:val="001346C6"/>
    <w:rsid w:val="001354CD"/>
    <w:rsid w:val="00141DB2"/>
    <w:rsid w:val="00141FBA"/>
    <w:rsid w:val="001429E2"/>
    <w:rsid w:val="001471A9"/>
    <w:rsid w:val="001472CF"/>
    <w:rsid w:val="001509C2"/>
    <w:rsid w:val="00154BD7"/>
    <w:rsid w:val="00155023"/>
    <w:rsid w:val="001570BA"/>
    <w:rsid w:val="0017416F"/>
    <w:rsid w:val="0017764C"/>
    <w:rsid w:val="00182588"/>
    <w:rsid w:val="00186E72"/>
    <w:rsid w:val="0019060F"/>
    <w:rsid w:val="00190FE6"/>
    <w:rsid w:val="0019178A"/>
    <w:rsid w:val="00192E39"/>
    <w:rsid w:val="001937F7"/>
    <w:rsid w:val="001A2273"/>
    <w:rsid w:val="001A48CB"/>
    <w:rsid w:val="001A5AFC"/>
    <w:rsid w:val="001B01F9"/>
    <w:rsid w:val="001B07C7"/>
    <w:rsid w:val="001B2DC4"/>
    <w:rsid w:val="001B484B"/>
    <w:rsid w:val="001C01A3"/>
    <w:rsid w:val="001C0A27"/>
    <w:rsid w:val="001C0C7D"/>
    <w:rsid w:val="001D04CD"/>
    <w:rsid w:val="001D3A1A"/>
    <w:rsid w:val="001D4293"/>
    <w:rsid w:val="001E14BE"/>
    <w:rsid w:val="001F0CE3"/>
    <w:rsid w:val="001F1686"/>
    <w:rsid w:val="001F16B7"/>
    <w:rsid w:val="001F3C66"/>
    <w:rsid w:val="001F5826"/>
    <w:rsid w:val="00201B08"/>
    <w:rsid w:val="00203B53"/>
    <w:rsid w:val="00206C91"/>
    <w:rsid w:val="00211447"/>
    <w:rsid w:val="00213BB4"/>
    <w:rsid w:val="002260A2"/>
    <w:rsid w:val="00226D35"/>
    <w:rsid w:val="00227312"/>
    <w:rsid w:val="002316E1"/>
    <w:rsid w:val="00231E87"/>
    <w:rsid w:val="00232447"/>
    <w:rsid w:val="002369EA"/>
    <w:rsid w:val="002379C6"/>
    <w:rsid w:val="0024278B"/>
    <w:rsid w:val="00251498"/>
    <w:rsid w:val="00252377"/>
    <w:rsid w:val="00253D93"/>
    <w:rsid w:val="00260A6F"/>
    <w:rsid w:val="00277D64"/>
    <w:rsid w:val="00282A63"/>
    <w:rsid w:val="00290D2F"/>
    <w:rsid w:val="0029417E"/>
    <w:rsid w:val="00295C67"/>
    <w:rsid w:val="002960B6"/>
    <w:rsid w:val="002A0207"/>
    <w:rsid w:val="002A1131"/>
    <w:rsid w:val="002A74B5"/>
    <w:rsid w:val="002A7F54"/>
    <w:rsid w:val="002B2763"/>
    <w:rsid w:val="002B2FCA"/>
    <w:rsid w:val="002B7E56"/>
    <w:rsid w:val="002C0414"/>
    <w:rsid w:val="002C09FC"/>
    <w:rsid w:val="002C2986"/>
    <w:rsid w:val="002D0734"/>
    <w:rsid w:val="002D0772"/>
    <w:rsid w:val="002D7CC3"/>
    <w:rsid w:val="002E1DF8"/>
    <w:rsid w:val="002E759A"/>
    <w:rsid w:val="002F6B23"/>
    <w:rsid w:val="003013D2"/>
    <w:rsid w:val="0030202A"/>
    <w:rsid w:val="0030343B"/>
    <w:rsid w:val="0030646B"/>
    <w:rsid w:val="00313A0F"/>
    <w:rsid w:val="00322032"/>
    <w:rsid w:val="00333F74"/>
    <w:rsid w:val="00342289"/>
    <w:rsid w:val="003442E3"/>
    <w:rsid w:val="00346DDB"/>
    <w:rsid w:val="00347594"/>
    <w:rsid w:val="00347F1B"/>
    <w:rsid w:val="00350E14"/>
    <w:rsid w:val="00356A4E"/>
    <w:rsid w:val="00357572"/>
    <w:rsid w:val="00357B07"/>
    <w:rsid w:val="00360BC1"/>
    <w:rsid w:val="00361B58"/>
    <w:rsid w:val="00362D2E"/>
    <w:rsid w:val="00362E0A"/>
    <w:rsid w:val="00365998"/>
    <w:rsid w:val="00374C3D"/>
    <w:rsid w:val="003778FB"/>
    <w:rsid w:val="003805FB"/>
    <w:rsid w:val="003813B4"/>
    <w:rsid w:val="00391A55"/>
    <w:rsid w:val="00392168"/>
    <w:rsid w:val="0039292C"/>
    <w:rsid w:val="003A12AB"/>
    <w:rsid w:val="003A3266"/>
    <w:rsid w:val="003A475F"/>
    <w:rsid w:val="003A493A"/>
    <w:rsid w:val="003A58C6"/>
    <w:rsid w:val="003B1A4F"/>
    <w:rsid w:val="003B1B9B"/>
    <w:rsid w:val="003B64B5"/>
    <w:rsid w:val="003B7B4D"/>
    <w:rsid w:val="003C03C2"/>
    <w:rsid w:val="003C1A24"/>
    <w:rsid w:val="003C1B30"/>
    <w:rsid w:val="003C6B8C"/>
    <w:rsid w:val="003D1A42"/>
    <w:rsid w:val="003D44C1"/>
    <w:rsid w:val="003D581A"/>
    <w:rsid w:val="003D6E7D"/>
    <w:rsid w:val="003E4C6C"/>
    <w:rsid w:val="003F2FBB"/>
    <w:rsid w:val="003F4BCC"/>
    <w:rsid w:val="003F6207"/>
    <w:rsid w:val="00400371"/>
    <w:rsid w:val="00402992"/>
    <w:rsid w:val="00402B9A"/>
    <w:rsid w:val="0040511F"/>
    <w:rsid w:val="0040696B"/>
    <w:rsid w:val="00407F2F"/>
    <w:rsid w:val="004126CB"/>
    <w:rsid w:val="00414D99"/>
    <w:rsid w:val="004155D3"/>
    <w:rsid w:val="004163B4"/>
    <w:rsid w:val="00416FB4"/>
    <w:rsid w:val="004217F3"/>
    <w:rsid w:val="00422979"/>
    <w:rsid w:val="00422EA3"/>
    <w:rsid w:val="00423779"/>
    <w:rsid w:val="0042517D"/>
    <w:rsid w:val="004301A0"/>
    <w:rsid w:val="00431F1F"/>
    <w:rsid w:val="00432CE3"/>
    <w:rsid w:val="00434462"/>
    <w:rsid w:val="00446F65"/>
    <w:rsid w:val="00447033"/>
    <w:rsid w:val="00447E5D"/>
    <w:rsid w:val="00451659"/>
    <w:rsid w:val="00452773"/>
    <w:rsid w:val="00464944"/>
    <w:rsid w:val="004662C7"/>
    <w:rsid w:val="0046639D"/>
    <w:rsid w:val="00470C80"/>
    <w:rsid w:val="00473EBD"/>
    <w:rsid w:val="00474DD5"/>
    <w:rsid w:val="004756E9"/>
    <w:rsid w:val="00475C26"/>
    <w:rsid w:val="00476BF4"/>
    <w:rsid w:val="00487A82"/>
    <w:rsid w:val="0049051E"/>
    <w:rsid w:val="0049116C"/>
    <w:rsid w:val="00492933"/>
    <w:rsid w:val="00496AFC"/>
    <w:rsid w:val="00497240"/>
    <w:rsid w:val="004A69D9"/>
    <w:rsid w:val="004A7F7C"/>
    <w:rsid w:val="004B4AFC"/>
    <w:rsid w:val="004B5B0C"/>
    <w:rsid w:val="004C2BAA"/>
    <w:rsid w:val="004C6275"/>
    <w:rsid w:val="004C7659"/>
    <w:rsid w:val="004C7DE8"/>
    <w:rsid w:val="004D15BA"/>
    <w:rsid w:val="004E0AA6"/>
    <w:rsid w:val="004E780D"/>
    <w:rsid w:val="004F1FE0"/>
    <w:rsid w:val="004F20E9"/>
    <w:rsid w:val="004F38D7"/>
    <w:rsid w:val="004F6D66"/>
    <w:rsid w:val="004F6DAA"/>
    <w:rsid w:val="00502239"/>
    <w:rsid w:val="00503DDE"/>
    <w:rsid w:val="00510A53"/>
    <w:rsid w:val="00511662"/>
    <w:rsid w:val="00511840"/>
    <w:rsid w:val="005127C4"/>
    <w:rsid w:val="00523DA3"/>
    <w:rsid w:val="00530A1B"/>
    <w:rsid w:val="005325C4"/>
    <w:rsid w:val="005328AF"/>
    <w:rsid w:val="00533ABE"/>
    <w:rsid w:val="00536A1A"/>
    <w:rsid w:val="0053795A"/>
    <w:rsid w:val="0054336F"/>
    <w:rsid w:val="00544190"/>
    <w:rsid w:val="005457A9"/>
    <w:rsid w:val="005515DE"/>
    <w:rsid w:val="00551EAB"/>
    <w:rsid w:val="00551F4C"/>
    <w:rsid w:val="00557D34"/>
    <w:rsid w:val="00560EEF"/>
    <w:rsid w:val="00561352"/>
    <w:rsid w:val="0057082C"/>
    <w:rsid w:val="00570895"/>
    <w:rsid w:val="00571D08"/>
    <w:rsid w:val="00574111"/>
    <w:rsid w:val="005803B8"/>
    <w:rsid w:val="00580533"/>
    <w:rsid w:val="0058152A"/>
    <w:rsid w:val="005833E0"/>
    <w:rsid w:val="00585630"/>
    <w:rsid w:val="005863B1"/>
    <w:rsid w:val="005874EC"/>
    <w:rsid w:val="00592681"/>
    <w:rsid w:val="0059355F"/>
    <w:rsid w:val="00594510"/>
    <w:rsid w:val="005A1A85"/>
    <w:rsid w:val="005A4901"/>
    <w:rsid w:val="005B040E"/>
    <w:rsid w:val="005B1D8D"/>
    <w:rsid w:val="005B23D4"/>
    <w:rsid w:val="005B75AC"/>
    <w:rsid w:val="005C52F7"/>
    <w:rsid w:val="005D0FCB"/>
    <w:rsid w:val="005D6372"/>
    <w:rsid w:val="005E17D0"/>
    <w:rsid w:val="005E5BAE"/>
    <w:rsid w:val="005F3246"/>
    <w:rsid w:val="005F4424"/>
    <w:rsid w:val="00605AF3"/>
    <w:rsid w:val="00607822"/>
    <w:rsid w:val="0061118C"/>
    <w:rsid w:val="006150FB"/>
    <w:rsid w:val="00617B0C"/>
    <w:rsid w:val="00621D25"/>
    <w:rsid w:val="00624619"/>
    <w:rsid w:val="00625CD8"/>
    <w:rsid w:val="00626E47"/>
    <w:rsid w:val="0063069F"/>
    <w:rsid w:val="00632169"/>
    <w:rsid w:val="00636202"/>
    <w:rsid w:val="0063698E"/>
    <w:rsid w:val="006408AB"/>
    <w:rsid w:val="00643CD0"/>
    <w:rsid w:val="00644A6E"/>
    <w:rsid w:val="00647D81"/>
    <w:rsid w:val="00650C86"/>
    <w:rsid w:val="006533C3"/>
    <w:rsid w:val="0065563C"/>
    <w:rsid w:val="00660ED2"/>
    <w:rsid w:val="0066143A"/>
    <w:rsid w:val="00665FF8"/>
    <w:rsid w:val="00666DF9"/>
    <w:rsid w:val="00667D08"/>
    <w:rsid w:val="00672964"/>
    <w:rsid w:val="0067453E"/>
    <w:rsid w:val="006806A9"/>
    <w:rsid w:val="00680A89"/>
    <w:rsid w:val="00680F7B"/>
    <w:rsid w:val="00691463"/>
    <w:rsid w:val="00694F11"/>
    <w:rsid w:val="00695E24"/>
    <w:rsid w:val="006A11DD"/>
    <w:rsid w:val="006A150B"/>
    <w:rsid w:val="006A2B75"/>
    <w:rsid w:val="006A6F5A"/>
    <w:rsid w:val="006B027C"/>
    <w:rsid w:val="006B2F56"/>
    <w:rsid w:val="006C5B1B"/>
    <w:rsid w:val="006C655D"/>
    <w:rsid w:val="006D3D59"/>
    <w:rsid w:val="006D5929"/>
    <w:rsid w:val="006E0E14"/>
    <w:rsid w:val="006E6E9C"/>
    <w:rsid w:val="006F201C"/>
    <w:rsid w:val="006F3A4B"/>
    <w:rsid w:val="006F42AB"/>
    <w:rsid w:val="006F63A3"/>
    <w:rsid w:val="006F75F8"/>
    <w:rsid w:val="00707636"/>
    <w:rsid w:val="00711342"/>
    <w:rsid w:val="00713A45"/>
    <w:rsid w:val="00713ABD"/>
    <w:rsid w:val="00717EE7"/>
    <w:rsid w:val="007226DE"/>
    <w:rsid w:val="00723DDB"/>
    <w:rsid w:val="007247A2"/>
    <w:rsid w:val="00727694"/>
    <w:rsid w:val="00727A2D"/>
    <w:rsid w:val="007324D9"/>
    <w:rsid w:val="00732B27"/>
    <w:rsid w:val="00735E83"/>
    <w:rsid w:val="00737ABA"/>
    <w:rsid w:val="00737B03"/>
    <w:rsid w:val="00746976"/>
    <w:rsid w:val="0074728F"/>
    <w:rsid w:val="0075258E"/>
    <w:rsid w:val="007530B5"/>
    <w:rsid w:val="00753247"/>
    <w:rsid w:val="007604E7"/>
    <w:rsid w:val="007621C7"/>
    <w:rsid w:val="007666C7"/>
    <w:rsid w:val="007717C8"/>
    <w:rsid w:val="00774E7E"/>
    <w:rsid w:val="00775429"/>
    <w:rsid w:val="00777B32"/>
    <w:rsid w:val="00777C3D"/>
    <w:rsid w:val="0078199A"/>
    <w:rsid w:val="00782589"/>
    <w:rsid w:val="0078543B"/>
    <w:rsid w:val="00787080"/>
    <w:rsid w:val="00791F26"/>
    <w:rsid w:val="0079515F"/>
    <w:rsid w:val="007A3B4F"/>
    <w:rsid w:val="007A5C03"/>
    <w:rsid w:val="007A5D3D"/>
    <w:rsid w:val="007A67A7"/>
    <w:rsid w:val="007B03C7"/>
    <w:rsid w:val="007B2576"/>
    <w:rsid w:val="007B2977"/>
    <w:rsid w:val="007B3703"/>
    <w:rsid w:val="007B3B31"/>
    <w:rsid w:val="007B3FD3"/>
    <w:rsid w:val="007B65F7"/>
    <w:rsid w:val="007B67C1"/>
    <w:rsid w:val="007C183F"/>
    <w:rsid w:val="007D195D"/>
    <w:rsid w:val="007D2E9E"/>
    <w:rsid w:val="007E25FF"/>
    <w:rsid w:val="007E4764"/>
    <w:rsid w:val="007E4E77"/>
    <w:rsid w:val="007E7E80"/>
    <w:rsid w:val="007F53C5"/>
    <w:rsid w:val="007F53EF"/>
    <w:rsid w:val="007F6E67"/>
    <w:rsid w:val="007F7E90"/>
    <w:rsid w:val="00807F15"/>
    <w:rsid w:val="008107B3"/>
    <w:rsid w:val="0081178F"/>
    <w:rsid w:val="00814074"/>
    <w:rsid w:val="00814352"/>
    <w:rsid w:val="008200D8"/>
    <w:rsid w:val="00821351"/>
    <w:rsid w:val="008230CB"/>
    <w:rsid w:val="008252F4"/>
    <w:rsid w:val="008277FA"/>
    <w:rsid w:val="00830C61"/>
    <w:rsid w:val="00832DC4"/>
    <w:rsid w:val="00843379"/>
    <w:rsid w:val="008436AD"/>
    <w:rsid w:val="008514D9"/>
    <w:rsid w:val="00852DD5"/>
    <w:rsid w:val="00855AE6"/>
    <w:rsid w:val="008609F0"/>
    <w:rsid w:val="008704AA"/>
    <w:rsid w:val="00870B1A"/>
    <w:rsid w:val="00870F54"/>
    <w:rsid w:val="00880A56"/>
    <w:rsid w:val="00881FD1"/>
    <w:rsid w:val="0088788C"/>
    <w:rsid w:val="00893008"/>
    <w:rsid w:val="00897C27"/>
    <w:rsid w:val="008A1D98"/>
    <w:rsid w:val="008A4AC5"/>
    <w:rsid w:val="008B7BAB"/>
    <w:rsid w:val="008C041B"/>
    <w:rsid w:val="008C3620"/>
    <w:rsid w:val="008D04A3"/>
    <w:rsid w:val="008D44B7"/>
    <w:rsid w:val="008E10C7"/>
    <w:rsid w:val="008E2119"/>
    <w:rsid w:val="008E2E28"/>
    <w:rsid w:val="008E3A2F"/>
    <w:rsid w:val="008E54CC"/>
    <w:rsid w:val="008E7DBC"/>
    <w:rsid w:val="008F10A2"/>
    <w:rsid w:val="008F208A"/>
    <w:rsid w:val="008F4EAC"/>
    <w:rsid w:val="008F6304"/>
    <w:rsid w:val="009057D0"/>
    <w:rsid w:val="00905A70"/>
    <w:rsid w:val="00905BBC"/>
    <w:rsid w:val="0090750D"/>
    <w:rsid w:val="00907D08"/>
    <w:rsid w:val="00907D95"/>
    <w:rsid w:val="00912A8E"/>
    <w:rsid w:val="00917637"/>
    <w:rsid w:val="00917724"/>
    <w:rsid w:val="0092077F"/>
    <w:rsid w:val="00922B87"/>
    <w:rsid w:val="00930CC9"/>
    <w:rsid w:val="0093749B"/>
    <w:rsid w:val="009457F2"/>
    <w:rsid w:val="0095098E"/>
    <w:rsid w:val="00954906"/>
    <w:rsid w:val="00955A94"/>
    <w:rsid w:val="00961B21"/>
    <w:rsid w:val="00964751"/>
    <w:rsid w:val="00975E4D"/>
    <w:rsid w:val="00983ED3"/>
    <w:rsid w:val="00984644"/>
    <w:rsid w:val="009851E2"/>
    <w:rsid w:val="009878BB"/>
    <w:rsid w:val="009901AF"/>
    <w:rsid w:val="0099354A"/>
    <w:rsid w:val="009A3CA6"/>
    <w:rsid w:val="009A3F3E"/>
    <w:rsid w:val="009B0C35"/>
    <w:rsid w:val="009B2696"/>
    <w:rsid w:val="009B2FDD"/>
    <w:rsid w:val="009C2701"/>
    <w:rsid w:val="009C4BA8"/>
    <w:rsid w:val="009C523E"/>
    <w:rsid w:val="009C5CC4"/>
    <w:rsid w:val="009C6A55"/>
    <w:rsid w:val="009C6D9F"/>
    <w:rsid w:val="009D387D"/>
    <w:rsid w:val="009E1CF8"/>
    <w:rsid w:val="009E2DDA"/>
    <w:rsid w:val="009E7920"/>
    <w:rsid w:val="009F1AB0"/>
    <w:rsid w:val="009F3638"/>
    <w:rsid w:val="009F7F0C"/>
    <w:rsid w:val="00A00BEB"/>
    <w:rsid w:val="00A00DBA"/>
    <w:rsid w:val="00A00F56"/>
    <w:rsid w:val="00A021AF"/>
    <w:rsid w:val="00A1448D"/>
    <w:rsid w:val="00A14BC8"/>
    <w:rsid w:val="00A206B2"/>
    <w:rsid w:val="00A22A4E"/>
    <w:rsid w:val="00A252DA"/>
    <w:rsid w:val="00A31046"/>
    <w:rsid w:val="00A343A1"/>
    <w:rsid w:val="00A376C8"/>
    <w:rsid w:val="00A4412E"/>
    <w:rsid w:val="00A46BB8"/>
    <w:rsid w:val="00A47041"/>
    <w:rsid w:val="00A6294E"/>
    <w:rsid w:val="00A62F9B"/>
    <w:rsid w:val="00A7129D"/>
    <w:rsid w:val="00A71E16"/>
    <w:rsid w:val="00A71E8B"/>
    <w:rsid w:val="00A765E7"/>
    <w:rsid w:val="00A80E76"/>
    <w:rsid w:val="00A813DD"/>
    <w:rsid w:val="00A834FA"/>
    <w:rsid w:val="00A86D1A"/>
    <w:rsid w:val="00A86F82"/>
    <w:rsid w:val="00A870C2"/>
    <w:rsid w:val="00A9239F"/>
    <w:rsid w:val="00A96698"/>
    <w:rsid w:val="00AA1138"/>
    <w:rsid w:val="00AA1344"/>
    <w:rsid w:val="00AA1BFB"/>
    <w:rsid w:val="00AA28EA"/>
    <w:rsid w:val="00AA419D"/>
    <w:rsid w:val="00AB260F"/>
    <w:rsid w:val="00AB28C2"/>
    <w:rsid w:val="00AB3F71"/>
    <w:rsid w:val="00AB4C6F"/>
    <w:rsid w:val="00AB7C7C"/>
    <w:rsid w:val="00AC14CC"/>
    <w:rsid w:val="00AC18F2"/>
    <w:rsid w:val="00AC7133"/>
    <w:rsid w:val="00AC7543"/>
    <w:rsid w:val="00AD083D"/>
    <w:rsid w:val="00AD1934"/>
    <w:rsid w:val="00AD60E2"/>
    <w:rsid w:val="00AD6A81"/>
    <w:rsid w:val="00AD7820"/>
    <w:rsid w:val="00AE05E7"/>
    <w:rsid w:val="00AE0E06"/>
    <w:rsid w:val="00AE3B50"/>
    <w:rsid w:val="00AF3E72"/>
    <w:rsid w:val="00B01F11"/>
    <w:rsid w:val="00B04FB4"/>
    <w:rsid w:val="00B06B51"/>
    <w:rsid w:val="00B13BF2"/>
    <w:rsid w:val="00B159EB"/>
    <w:rsid w:val="00B1765F"/>
    <w:rsid w:val="00B21569"/>
    <w:rsid w:val="00B21F18"/>
    <w:rsid w:val="00B43F87"/>
    <w:rsid w:val="00B43FDB"/>
    <w:rsid w:val="00B44B9C"/>
    <w:rsid w:val="00B508BB"/>
    <w:rsid w:val="00B51B95"/>
    <w:rsid w:val="00B53B47"/>
    <w:rsid w:val="00B54B6A"/>
    <w:rsid w:val="00B6210D"/>
    <w:rsid w:val="00B75DEE"/>
    <w:rsid w:val="00B75E72"/>
    <w:rsid w:val="00B75F80"/>
    <w:rsid w:val="00B77162"/>
    <w:rsid w:val="00B80A8C"/>
    <w:rsid w:val="00B85447"/>
    <w:rsid w:val="00B94419"/>
    <w:rsid w:val="00B960E0"/>
    <w:rsid w:val="00B96B98"/>
    <w:rsid w:val="00B9710E"/>
    <w:rsid w:val="00BA1FC6"/>
    <w:rsid w:val="00BA2902"/>
    <w:rsid w:val="00BA3547"/>
    <w:rsid w:val="00BA3E59"/>
    <w:rsid w:val="00BA730C"/>
    <w:rsid w:val="00BB76DC"/>
    <w:rsid w:val="00BC14B1"/>
    <w:rsid w:val="00BC67F5"/>
    <w:rsid w:val="00BC786B"/>
    <w:rsid w:val="00BC7F45"/>
    <w:rsid w:val="00BD02AF"/>
    <w:rsid w:val="00BD311D"/>
    <w:rsid w:val="00BE1C0A"/>
    <w:rsid w:val="00BE2B48"/>
    <w:rsid w:val="00BF1068"/>
    <w:rsid w:val="00BF3B09"/>
    <w:rsid w:val="00BF5AEA"/>
    <w:rsid w:val="00C0121D"/>
    <w:rsid w:val="00C0438A"/>
    <w:rsid w:val="00C06CD4"/>
    <w:rsid w:val="00C10A0E"/>
    <w:rsid w:val="00C111D8"/>
    <w:rsid w:val="00C116F3"/>
    <w:rsid w:val="00C13202"/>
    <w:rsid w:val="00C15289"/>
    <w:rsid w:val="00C17668"/>
    <w:rsid w:val="00C201D4"/>
    <w:rsid w:val="00C227D8"/>
    <w:rsid w:val="00C23A3D"/>
    <w:rsid w:val="00C23F1D"/>
    <w:rsid w:val="00C30831"/>
    <w:rsid w:val="00C338F3"/>
    <w:rsid w:val="00C35B6F"/>
    <w:rsid w:val="00C4188C"/>
    <w:rsid w:val="00C41E2D"/>
    <w:rsid w:val="00C454B4"/>
    <w:rsid w:val="00C500EA"/>
    <w:rsid w:val="00C51B4D"/>
    <w:rsid w:val="00C52690"/>
    <w:rsid w:val="00C5794C"/>
    <w:rsid w:val="00C63C74"/>
    <w:rsid w:val="00C6620A"/>
    <w:rsid w:val="00C67A2A"/>
    <w:rsid w:val="00C75DBA"/>
    <w:rsid w:val="00C81798"/>
    <w:rsid w:val="00C86F65"/>
    <w:rsid w:val="00C966E9"/>
    <w:rsid w:val="00CA10AA"/>
    <w:rsid w:val="00CA39C1"/>
    <w:rsid w:val="00CA4883"/>
    <w:rsid w:val="00CA5E92"/>
    <w:rsid w:val="00CB5F3B"/>
    <w:rsid w:val="00CC2F63"/>
    <w:rsid w:val="00CC5632"/>
    <w:rsid w:val="00CC5ADE"/>
    <w:rsid w:val="00CC689B"/>
    <w:rsid w:val="00CD3CAB"/>
    <w:rsid w:val="00CD6E33"/>
    <w:rsid w:val="00CE7369"/>
    <w:rsid w:val="00CF240D"/>
    <w:rsid w:val="00CF70E9"/>
    <w:rsid w:val="00D10BE1"/>
    <w:rsid w:val="00D10E70"/>
    <w:rsid w:val="00D123C8"/>
    <w:rsid w:val="00D128F1"/>
    <w:rsid w:val="00D135AD"/>
    <w:rsid w:val="00D142DE"/>
    <w:rsid w:val="00D14C3B"/>
    <w:rsid w:val="00D3200C"/>
    <w:rsid w:val="00D35809"/>
    <w:rsid w:val="00D36A2D"/>
    <w:rsid w:val="00D43153"/>
    <w:rsid w:val="00D44066"/>
    <w:rsid w:val="00D51E67"/>
    <w:rsid w:val="00D55A51"/>
    <w:rsid w:val="00D55CAC"/>
    <w:rsid w:val="00D56A0D"/>
    <w:rsid w:val="00D7355A"/>
    <w:rsid w:val="00D75A8B"/>
    <w:rsid w:val="00D769CE"/>
    <w:rsid w:val="00D8093E"/>
    <w:rsid w:val="00D8544C"/>
    <w:rsid w:val="00D949ED"/>
    <w:rsid w:val="00D9650E"/>
    <w:rsid w:val="00DA2610"/>
    <w:rsid w:val="00DA3D04"/>
    <w:rsid w:val="00DA3E99"/>
    <w:rsid w:val="00DA713D"/>
    <w:rsid w:val="00DB6B41"/>
    <w:rsid w:val="00DC0ED8"/>
    <w:rsid w:val="00DC1F5C"/>
    <w:rsid w:val="00DC37DA"/>
    <w:rsid w:val="00DC3BDE"/>
    <w:rsid w:val="00DC5E1A"/>
    <w:rsid w:val="00DC7D27"/>
    <w:rsid w:val="00DE2349"/>
    <w:rsid w:val="00DE5F3F"/>
    <w:rsid w:val="00DF4166"/>
    <w:rsid w:val="00DF5E19"/>
    <w:rsid w:val="00E02E88"/>
    <w:rsid w:val="00E04A92"/>
    <w:rsid w:val="00E05535"/>
    <w:rsid w:val="00E1052A"/>
    <w:rsid w:val="00E12994"/>
    <w:rsid w:val="00E14072"/>
    <w:rsid w:val="00E15534"/>
    <w:rsid w:val="00E1582A"/>
    <w:rsid w:val="00E15ED7"/>
    <w:rsid w:val="00E22632"/>
    <w:rsid w:val="00E25DE5"/>
    <w:rsid w:val="00E27BA4"/>
    <w:rsid w:val="00E31E69"/>
    <w:rsid w:val="00E369F7"/>
    <w:rsid w:val="00E3722D"/>
    <w:rsid w:val="00E40679"/>
    <w:rsid w:val="00E421BE"/>
    <w:rsid w:val="00E46182"/>
    <w:rsid w:val="00E464A2"/>
    <w:rsid w:val="00E46D73"/>
    <w:rsid w:val="00E517B2"/>
    <w:rsid w:val="00E53620"/>
    <w:rsid w:val="00E56438"/>
    <w:rsid w:val="00E6285B"/>
    <w:rsid w:val="00E6360F"/>
    <w:rsid w:val="00E65449"/>
    <w:rsid w:val="00E66C5D"/>
    <w:rsid w:val="00E72F44"/>
    <w:rsid w:val="00E8066D"/>
    <w:rsid w:val="00E83BF4"/>
    <w:rsid w:val="00E8475C"/>
    <w:rsid w:val="00E85A41"/>
    <w:rsid w:val="00E90EDB"/>
    <w:rsid w:val="00E94B06"/>
    <w:rsid w:val="00E952A6"/>
    <w:rsid w:val="00EA0B56"/>
    <w:rsid w:val="00EA2CE5"/>
    <w:rsid w:val="00EA6899"/>
    <w:rsid w:val="00EB1546"/>
    <w:rsid w:val="00EB78E6"/>
    <w:rsid w:val="00EC3231"/>
    <w:rsid w:val="00EC46BF"/>
    <w:rsid w:val="00EC5D29"/>
    <w:rsid w:val="00EC6514"/>
    <w:rsid w:val="00EC7F70"/>
    <w:rsid w:val="00ED3E68"/>
    <w:rsid w:val="00ED505D"/>
    <w:rsid w:val="00ED54EF"/>
    <w:rsid w:val="00EE121F"/>
    <w:rsid w:val="00EE2108"/>
    <w:rsid w:val="00EE476F"/>
    <w:rsid w:val="00EE5218"/>
    <w:rsid w:val="00EE5A2B"/>
    <w:rsid w:val="00EF1843"/>
    <w:rsid w:val="00EF1C43"/>
    <w:rsid w:val="00EF29FF"/>
    <w:rsid w:val="00EF579C"/>
    <w:rsid w:val="00EF5826"/>
    <w:rsid w:val="00EF7BF6"/>
    <w:rsid w:val="00F0415A"/>
    <w:rsid w:val="00F0585A"/>
    <w:rsid w:val="00F05AE0"/>
    <w:rsid w:val="00F13481"/>
    <w:rsid w:val="00F27193"/>
    <w:rsid w:val="00F3050F"/>
    <w:rsid w:val="00F317D8"/>
    <w:rsid w:val="00F343B6"/>
    <w:rsid w:val="00F34FCA"/>
    <w:rsid w:val="00F37602"/>
    <w:rsid w:val="00F51775"/>
    <w:rsid w:val="00F5230E"/>
    <w:rsid w:val="00F55CDE"/>
    <w:rsid w:val="00F60FF0"/>
    <w:rsid w:val="00F61E9A"/>
    <w:rsid w:val="00F6403F"/>
    <w:rsid w:val="00F64CFB"/>
    <w:rsid w:val="00F70017"/>
    <w:rsid w:val="00F70041"/>
    <w:rsid w:val="00F72EC5"/>
    <w:rsid w:val="00F740EF"/>
    <w:rsid w:val="00F873A9"/>
    <w:rsid w:val="00F87AB8"/>
    <w:rsid w:val="00F90730"/>
    <w:rsid w:val="00F94261"/>
    <w:rsid w:val="00F97DFB"/>
    <w:rsid w:val="00FA17D5"/>
    <w:rsid w:val="00FB0FA8"/>
    <w:rsid w:val="00FB1F0D"/>
    <w:rsid w:val="00FB2B99"/>
    <w:rsid w:val="00FB4F40"/>
    <w:rsid w:val="00FB5E4D"/>
    <w:rsid w:val="00FC332E"/>
    <w:rsid w:val="00FC6667"/>
    <w:rsid w:val="00FD45B2"/>
    <w:rsid w:val="00FD4C5C"/>
    <w:rsid w:val="00FE20A5"/>
    <w:rsid w:val="00FE2658"/>
    <w:rsid w:val="00FE4038"/>
    <w:rsid w:val="00FF645E"/>
    <w:rsid w:val="00FF7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0CE4CA-72A5-4B56-A094-D59FB561A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E85A4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qFormat/>
    <w:rsid w:val="0030343B"/>
    <w:pPr>
      <w:keepNext/>
      <w:suppressAutoHyphens w:val="0"/>
      <w:autoSpaceDN/>
      <w:spacing w:before="240" w:after="60"/>
      <w:textAlignment w:val="auto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85A41"/>
    <w:pPr>
      <w:tabs>
        <w:tab w:val="center" w:pos="4153"/>
        <w:tab w:val="right" w:pos="8306"/>
      </w:tabs>
    </w:pPr>
    <w:rPr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85A41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vadinimas">
    <w:name w:val="Title"/>
    <w:basedOn w:val="prastasis"/>
    <w:link w:val="PavadinimasDiagrama"/>
    <w:qFormat/>
    <w:rsid w:val="00E85A41"/>
    <w:pPr>
      <w:suppressAutoHyphens w:val="0"/>
      <w:autoSpaceDN/>
      <w:jc w:val="center"/>
      <w:textAlignment w:val="auto"/>
    </w:pPr>
    <w:rPr>
      <w:b/>
      <w:lang w:eastAsia="ru-RU"/>
    </w:rPr>
  </w:style>
  <w:style w:type="character" w:customStyle="1" w:styleId="PavadinimasDiagrama">
    <w:name w:val="Pavadinimas Diagrama"/>
    <w:basedOn w:val="Numatytasispastraiposriftas"/>
    <w:link w:val="Pavadinimas"/>
    <w:rsid w:val="00E85A4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Betarp">
    <w:name w:val="No Spacing"/>
    <w:uiPriority w:val="1"/>
    <w:qFormat/>
    <w:rsid w:val="00E85A4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Numatytasispastraiposriftas1">
    <w:name w:val="Numatytasis pastraipos šriftas1"/>
    <w:rsid w:val="00E85A41"/>
  </w:style>
  <w:style w:type="paragraph" w:styleId="Porat">
    <w:name w:val="footer"/>
    <w:basedOn w:val="prastasis"/>
    <w:link w:val="PoratDiagrama"/>
    <w:uiPriority w:val="99"/>
    <w:unhideWhenUsed/>
    <w:rsid w:val="00E85A4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85A41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rastasiniatinklio">
    <w:name w:val="Normal (Web)"/>
    <w:basedOn w:val="prastasis"/>
    <w:rsid w:val="00E85A41"/>
    <w:pPr>
      <w:spacing w:before="280" w:after="280"/>
    </w:pPr>
    <w:rPr>
      <w:szCs w:val="24"/>
      <w:lang w:val="en-US" w:eastAsia="ar-SA"/>
    </w:rPr>
  </w:style>
  <w:style w:type="paragraph" w:styleId="Sraopastraipa">
    <w:name w:val="List Paragraph"/>
    <w:basedOn w:val="prastasis"/>
    <w:uiPriority w:val="34"/>
    <w:qFormat/>
    <w:rsid w:val="00E94B06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3C03C2"/>
    <w:rPr>
      <w:color w:val="0563C1" w:themeColor="hyperlink"/>
      <w:u w:val="single"/>
    </w:rPr>
  </w:style>
  <w:style w:type="character" w:customStyle="1" w:styleId="apple-converted-space">
    <w:name w:val="apple-converted-space"/>
    <w:basedOn w:val="Numatytasispastraiposriftas"/>
    <w:rsid w:val="008F10A2"/>
  </w:style>
  <w:style w:type="paragraph" w:styleId="Pagrindinistekstas">
    <w:name w:val="Body Text"/>
    <w:basedOn w:val="prastasis"/>
    <w:link w:val="PagrindinistekstasDiagrama"/>
    <w:rsid w:val="007B67C1"/>
    <w:pPr>
      <w:suppressAutoHyphens w:val="0"/>
      <w:autoSpaceDN/>
      <w:jc w:val="both"/>
      <w:textAlignment w:val="auto"/>
    </w:pPr>
    <w:rPr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7B67C1"/>
    <w:rPr>
      <w:rFonts w:ascii="Times New Roman" w:eastAsia="Times New Roman" w:hAnsi="Times New Roman" w:cs="Times New Roman"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75DE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75DEE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cs63eb74b2">
    <w:name w:val="cs63eb74b2"/>
    <w:basedOn w:val="Numatytasispastraiposriftas"/>
    <w:rsid w:val="00357B07"/>
  </w:style>
  <w:style w:type="table" w:styleId="Lentelstinklelis">
    <w:name w:val="Table Grid"/>
    <w:basedOn w:val="prastojilentel"/>
    <w:uiPriority w:val="39"/>
    <w:rsid w:val="007D2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4Diagrama">
    <w:name w:val="Antraštė 4 Diagrama"/>
    <w:basedOn w:val="Numatytasispastraiposriftas"/>
    <w:link w:val="Antrat4"/>
    <w:rsid w:val="0030343B"/>
    <w:rPr>
      <w:rFonts w:ascii="Times New Roman" w:eastAsia="Times New Roman" w:hAnsi="Times New Roman" w:cs="Times New Roman"/>
      <w:b/>
      <w:bCs/>
      <w:sz w:val="28"/>
      <w:szCs w:val="28"/>
      <w:lang w:eastAsia="lt-LT"/>
    </w:rPr>
  </w:style>
  <w:style w:type="character" w:styleId="Grietas">
    <w:name w:val="Strong"/>
    <w:uiPriority w:val="22"/>
    <w:qFormat/>
    <w:rsid w:val="00E22632"/>
    <w:rPr>
      <w:b/>
      <w:bCs/>
    </w:rPr>
  </w:style>
  <w:style w:type="paragraph" w:styleId="Tekstoblokas">
    <w:name w:val="Block Text"/>
    <w:basedOn w:val="prastasis"/>
    <w:rsid w:val="00E22632"/>
    <w:pPr>
      <w:suppressAutoHyphens w:val="0"/>
      <w:autoSpaceDN/>
      <w:ind w:left="360" w:right="-1054"/>
      <w:jc w:val="both"/>
      <w:textAlignment w:val="auto"/>
    </w:pPr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5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8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1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anrs.l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avivaldybe@panrs.lt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E14E9-18C7-460C-B807-AC8BA1E159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7000</Words>
  <Characters>3990</Characters>
  <Application>Microsoft Office Word</Application>
  <DocSecurity>0</DocSecurity>
  <Lines>33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Ausvydas Plestys</dc:creator>
  <cp:keywords/>
  <dc:description/>
  <cp:lastModifiedBy>Ausvydas Plestys</cp:lastModifiedBy>
  <cp:revision>4</cp:revision>
  <cp:lastPrinted>2021-01-08T09:10:00Z</cp:lastPrinted>
  <dcterms:created xsi:type="dcterms:W3CDTF">2021-01-21T09:45:00Z</dcterms:created>
  <dcterms:modified xsi:type="dcterms:W3CDTF">2021-01-21T11:27:00Z</dcterms:modified>
</cp:coreProperties>
</file>