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7E99" w:rsidRDefault="00677066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AB44B8" w:rsidRDefault="00A67E99">
      <w:pPr>
        <w:pStyle w:val="Header"/>
        <w:jc w:val="center"/>
        <w:rPr>
          <w:sz w:val="24"/>
          <w:szCs w:val="24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</w:t>
      </w:r>
      <w:r w:rsidR="002132D6">
        <w:rPr>
          <w:b/>
          <w:bCs/>
          <w:sz w:val="24"/>
          <w:szCs w:val="24"/>
        </w:rPr>
        <w:t>2</w:t>
      </w:r>
      <w:r w:rsidR="00325C3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3B4D83">
      <w:pPr>
        <w:rPr>
          <w:sz w:val="24"/>
          <w:szCs w:val="24"/>
        </w:rPr>
      </w:pP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325C36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32737F">
        <w:rPr>
          <w:sz w:val="24"/>
          <w:szCs w:val="24"/>
        </w:rPr>
        <w:t>2</w:t>
      </w:r>
      <w:r w:rsidR="00325C36">
        <w:rPr>
          <w:sz w:val="24"/>
          <w:szCs w:val="24"/>
        </w:rPr>
        <w:t>5</w:t>
      </w:r>
      <w:r>
        <w:rPr>
          <w:sz w:val="24"/>
          <w:szCs w:val="24"/>
        </w:rPr>
        <w:t xml:space="preserve"> d. Nr. T-</w:t>
      </w:r>
      <w:r w:rsidR="002E0960">
        <w:rPr>
          <w:sz w:val="24"/>
          <w:szCs w:val="24"/>
        </w:rPr>
        <w:t>3</w:t>
      </w:r>
      <w:r w:rsidR="001D6BE5">
        <w:rPr>
          <w:sz w:val="24"/>
          <w:szCs w:val="24"/>
        </w:rPr>
        <w:t>5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</w:t>
      </w:r>
      <w:r w:rsidR="006A59E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201</w:t>
      </w:r>
      <w:r w:rsidR="00D805F3">
        <w:rPr>
          <w:sz w:val="24"/>
          <w:szCs w:val="24"/>
        </w:rPr>
        <w:t>7</w:t>
      </w:r>
      <w:r w:rsidR="00050A37"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kovo 29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82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050A37">
        <w:rPr>
          <w:sz w:val="24"/>
          <w:szCs w:val="24"/>
        </w:rPr>
        <w:t xml:space="preserve">3 punktu </w:t>
      </w:r>
      <w:r>
        <w:rPr>
          <w:sz w:val="24"/>
          <w:szCs w:val="24"/>
        </w:rPr>
        <w:t xml:space="preserve">ir atsižvelgdama į Panevėžio rajono savivaldybės </w:t>
      </w:r>
      <w:r w:rsidRPr="001D0BA1">
        <w:rPr>
          <w:sz w:val="24"/>
          <w:szCs w:val="24"/>
        </w:rPr>
        <w:t>smulk</w:t>
      </w:r>
      <w:r w:rsidR="00CD2076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komisijos 20</w:t>
      </w:r>
      <w:r w:rsidR="002132D6">
        <w:rPr>
          <w:sz w:val="24"/>
          <w:szCs w:val="24"/>
        </w:rPr>
        <w:t>2</w:t>
      </w:r>
      <w:r w:rsidR="00325C36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2E0960">
        <w:rPr>
          <w:sz w:val="24"/>
          <w:szCs w:val="24"/>
        </w:rPr>
        <w:t>v</w:t>
      </w:r>
      <w:r w:rsidR="005B297D">
        <w:rPr>
          <w:sz w:val="24"/>
          <w:szCs w:val="24"/>
        </w:rPr>
        <w:t>asario</w:t>
      </w:r>
      <w:r w:rsidR="002E0960">
        <w:rPr>
          <w:sz w:val="24"/>
          <w:szCs w:val="24"/>
        </w:rPr>
        <w:t xml:space="preserve">    </w:t>
      </w:r>
      <w:r w:rsidR="007F38A3">
        <w:rPr>
          <w:sz w:val="24"/>
          <w:szCs w:val="24"/>
        </w:rPr>
        <w:t>11</w:t>
      </w:r>
      <w:r w:rsidR="002132D6">
        <w:rPr>
          <w:sz w:val="24"/>
          <w:szCs w:val="24"/>
        </w:rPr>
        <w:t xml:space="preserve"> </w:t>
      </w:r>
      <w:r>
        <w:rPr>
          <w:sz w:val="24"/>
          <w:szCs w:val="24"/>
        </w:rPr>
        <w:t>d. posėdžio protokolą Nr. T4-</w:t>
      </w:r>
      <w:r w:rsidR="00121A63">
        <w:rPr>
          <w:sz w:val="24"/>
          <w:szCs w:val="24"/>
        </w:rPr>
        <w:t>3</w:t>
      </w:r>
      <w:r>
        <w:rPr>
          <w:sz w:val="24"/>
          <w:szCs w:val="24"/>
        </w:rPr>
        <w:t>, 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20</w:t>
      </w:r>
      <w:r w:rsidR="002132D6">
        <w:rPr>
          <w:sz w:val="24"/>
          <w:szCs w:val="24"/>
        </w:rPr>
        <w:t>2</w:t>
      </w:r>
      <w:r w:rsidR="00325C36">
        <w:rPr>
          <w:sz w:val="24"/>
          <w:szCs w:val="24"/>
        </w:rPr>
        <w:t>1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2E0960" w:rsidRDefault="002E0960" w:rsidP="002E0960">
      <w:pPr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Povilas Žagunis</w:t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325C36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0717FC">
        <w:rPr>
          <w:sz w:val="24"/>
          <w:szCs w:val="24"/>
        </w:rPr>
        <w:t>2</w:t>
      </w:r>
      <w:r w:rsidR="00325C36">
        <w:rPr>
          <w:sz w:val="24"/>
          <w:szCs w:val="24"/>
        </w:rPr>
        <w:t>5</w:t>
      </w:r>
      <w:r w:rsidR="00E50BCA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  <w:r w:rsidR="002E0960">
        <w:rPr>
          <w:sz w:val="24"/>
          <w:szCs w:val="24"/>
        </w:rPr>
        <w:t>3</w:t>
      </w:r>
      <w:r w:rsidR="001D6BE5">
        <w:rPr>
          <w:sz w:val="24"/>
          <w:szCs w:val="24"/>
        </w:rPr>
        <w:t>5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6C6EC3">
      <w:pPr>
        <w:rPr>
          <w:b/>
          <w:sz w:val="24"/>
          <w:szCs w:val="24"/>
        </w:rPr>
      </w:pPr>
    </w:p>
    <w:p w:rsidR="00D805F3" w:rsidRDefault="00D805F3" w:rsidP="00D805F3">
      <w:pPr>
        <w:jc w:val="center"/>
        <w:rPr>
          <w:b/>
          <w:sz w:val="24"/>
          <w:szCs w:val="24"/>
        </w:rPr>
      </w:pPr>
      <w:r w:rsidRPr="00D805F3">
        <w:rPr>
          <w:b/>
          <w:sz w:val="24"/>
          <w:szCs w:val="24"/>
        </w:rPr>
        <w:t>PANEVĖŽIO RAJONO SAVIVALDYBĖS SMULKIOJO IR VIDUTINIO VERSLO RĖMIMO 20</w:t>
      </w:r>
      <w:r w:rsidR="002132D6">
        <w:rPr>
          <w:b/>
          <w:sz w:val="24"/>
          <w:szCs w:val="24"/>
        </w:rPr>
        <w:t>2</w:t>
      </w:r>
      <w:r w:rsidR="00325C36">
        <w:rPr>
          <w:b/>
          <w:sz w:val="24"/>
          <w:szCs w:val="24"/>
        </w:rPr>
        <w:t>1</w:t>
      </w:r>
      <w:r w:rsidRPr="00D805F3">
        <w:rPr>
          <w:b/>
          <w:sz w:val="24"/>
          <w:szCs w:val="24"/>
        </w:rPr>
        <w:t xml:space="preserve"> METŲ SĄMATA</w:t>
      </w:r>
    </w:p>
    <w:p w:rsidR="00325C36" w:rsidRDefault="00325C36" w:rsidP="00D805F3">
      <w:pPr>
        <w:jc w:val="center"/>
        <w:rPr>
          <w:b/>
          <w:sz w:val="24"/>
          <w:szCs w:val="24"/>
        </w:rPr>
      </w:pPr>
    </w:p>
    <w:p w:rsidR="00325C36" w:rsidRDefault="00325C36" w:rsidP="00D805F3">
      <w:pPr>
        <w:jc w:val="center"/>
        <w:rPr>
          <w:b/>
          <w:sz w:val="24"/>
          <w:szCs w:val="24"/>
        </w:rPr>
      </w:pPr>
    </w:p>
    <w:tbl>
      <w:tblPr>
        <w:tblW w:w="0" w:type="dxa"/>
        <w:tblInd w:w="650" w:type="dxa"/>
        <w:tblLayout w:type="fixed"/>
        <w:tblLook w:val="04A0"/>
      </w:tblPr>
      <w:tblGrid>
        <w:gridCol w:w="648"/>
        <w:gridCol w:w="6840"/>
        <w:gridCol w:w="1647"/>
      </w:tblGrid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325C36" w:rsidRDefault="0032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:rsidR="00325C36" w:rsidRDefault="0032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CD4006" w:rsidP="00CD400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25C36">
              <w:rPr>
                <w:sz w:val="24"/>
                <w:szCs w:val="24"/>
              </w:rPr>
              <w:t xml:space="preserve"> 000</w:t>
            </w:r>
            <w:bookmarkStart w:id="0" w:name="_GoBack"/>
            <w:bookmarkEnd w:id="0"/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Mugių, parodų ir kitų renginių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 w:rsidP="00CD400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40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000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Naujai įregistruotų įmonių įsteigimo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 w:rsidP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2 000</w:t>
            </w:r>
          </w:p>
        </w:tc>
      </w:tr>
      <w:tr w:rsidR="00325C36" w:rsidTr="00325C36">
        <w:trPr>
          <w:trHeight w:val="8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lt-LT"/>
              </w:rPr>
              <w:t>Už įkurtas darbo vietas, gavus valstybės finansinę paramą vietinių užimtumo iniciatyvų projektams įgyvendinti (Užimtumo tarnybos administruojami projektai)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AB65BD" w:rsidP="00AB65B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325C36" w:rsidTr="00325C36">
        <w:trPr>
          <w:trHeight w:val="5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AB65BD" w:rsidP="00AB65B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325C36">
              <w:rPr>
                <w:sz w:val="24"/>
                <w:szCs w:val="24"/>
              </w:rPr>
              <w:t>000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Negyvenamųjų patalpų nuomos išlaid</w:t>
            </w:r>
            <w:r w:rsidR="00D36722">
              <w:rPr>
                <w:sz w:val="24"/>
                <w:szCs w:val="24"/>
              </w:rPr>
              <w:t>oms</w:t>
            </w:r>
            <w:r>
              <w:rPr>
                <w:sz w:val="24"/>
                <w:szCs w:val="24"/>
              </w:rPr>
              <w:t xml:space="preserve"> kompens</w:t>
            </w:r>
            <w:r w:rsidR="00D36722">
              <w:rPr>
                <w:sz w:val="24"/>
                <w:szCs w:val="24"/>
              </w:rPr>
              <w:t>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 w:rsidP="00AB65B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AB65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325C36" w:rsidRDefault="00325C36" w:rsidP="00D805F3">
      <w:pPr>
        <w:jc w:val="center"/>
        <w:rPr>
          <w:b/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sectPr w:rsidR="00A67E99" w:rsidSect="003632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4AA" w:rsidRDefault="00B334AA">
      <w:r>
        <w:separator/>
      </w:r>
    </w:p>
  </w:endnote>
  <w:endnote w:type="continuationSeparator" w:id="0">
    <w:p w:rsidR="00B334AA" w:rsidRDefault="00B33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4AA" w:rsidRDefault="00B334AA">
      <w:r>
        <w:separator/>
      </w:r>
    </w:p>
  </w:footnote>
  <w:footnote w:type="continuationSeparator" w:id="0">
    <w:p w:rsidR="00B334AA" w:rsidRDefault="00B33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E50BCA"/>
    <w:rsid w:val="00012814"/>
    <w:rsid w:val="00050A37"/>
    <w:rsid w:val="0005231E"/>
    <w:rsid w:val="000717FC"/>
    <w:rsid w:val="000A37ED"/>
    <w:rsid w:val="000C4B5F"/>
    <w:rsid w:val="000D5EDA"/>
    <w:rsid w:val="00121A63"/>
    <w:rsid w:val="0019299A"/>
    <w:rsid w:val="001B260B"/>
    <w:rsid w:val="001D0BA1"/>
    <w:rsid w:val="001D3784"/>
    <w:rsid w:val="001D504E"/>
    <w:rsid w:val="001D6BE5"/>
    <w:rsid w:val="001E240D"/>
    <w:rsid w:val="00203E90"/>
    <w:rsid w:val="002132D6"/>
    <w:rsid w:val="002174A3"/>
    <w:rsid w:val="00253852"/>
    <w:rsid w:val="00260D9C"/>
    <w:rsid w:val="002C5BB8"/>
    <w:rsid w:val="002E0960"/>
    <w:rsid w:val="00323FFE"/>
    <w:rsid w:val="00325C36"/>
    <w:rsid w:val="0032737F"/>
    <w:rsid w:val="00327F90"/>
    <w:rsid w:val="00353765"/>
    <w:rsid w:val="003568FF"/>
    <w:rsid w:val="003632AE"/>
    <w:rsid w:val="00397129"/>
    <w:rsid w:val="003B4D83"/>
    <w:rsid w:val="003C3A8F"/>
    <w:rsid w:val="003E5FE5"/>
    <w:rsid w:val="00450F67"/>
    <w:rsid w:val="004937EB"/>
    <w:rsid w:val="004A30AB"/>
    <w:rsid w:val="004A6B23"/>
    <w:rsid w:val="005B297D"/>
    <w:rsid w:val="00602913"/>
    <w:rsid w:val="00677066"/>
    <w:rsid w:val="00696609"/>
    <w:rsid w:val="006A59EA"/>
    <w:rsid w:val="006B30EC"/>
    <w:rsid w:val="006C6EC3"/>
    <w:rsid w:val="007219ED"/>
    <w:rsid w:val="00766251"/>
    <w:rsid w:val="007B573B"/>
    <w:rsid w:val="007F38A3"/>
    <w:rsid w:val="0082478F"/>
    <w:rsid w:val="0085001E"/>
    <w:rsid w:val="00922075"/>
    <w:rsid w:val="00940319"/>
    <w:rsid w:val="009618AD"/>
    <w:rsid w:val="009821BD"/>
    <w:rsid w:val="009870E9"/>
    <w:rsid w:val="00987220"/>
    <w:rsid w:val="009B740A"/>
    <w:rsid w:val="009D099E"/>
    <w:rsid w:val="009E578B"/>
    <w:rsid w:val="009F1940"/>
    <w:rsid w:val="009F23AA"/>
    <w:rsid w:val="00A03746"/>
    <w:rsid w:val="00A42B7F"/>
    <w:rsid w:val="00A45F3D"/>
    <w:rsid w:val="00A67E99"/>
    <w:rsid w:val="00A76394"/>
    <w:rsid w:val="00AB44B8"/>
    <w:rsid w:val="00AB5D13"/>
    <w:rsid w:val="00AB65BD"/>
    <w:rsid w:val="00AC2B95"/>
    <w:rsid w:val="00B04E72"/>
    <w:rsid w:val="00B10E4E"/>
    <w:rsid w:val="00B25378"/>
    <w:rsid w:val="00B334AA"/>
    <w:rsid w:val="00B61E60"/>
    <w:rsid w:val="00B751E4"/>
    <w:rsid w:val="00B9232A"/>
    <w:rsid w:val="00BD0B64"/>
    <w:rsid w:val="00BD124C"/>
    <w:rsid w:val="00C44746"/>
    <w:rsid w:val="00CA5470"/>
    <w:rsid w:val="00CD2076"/>
    <w:rsid w:val="00CD4006"/>
    <w:rsid w:val="00CE0AD5"/>
    <w:rsid w:val="00D36722"/>
    <w:rsid w:val="00D805F3"/>
    <w:rsid w:val="00D90611"/>
    <w:rsid w:val="00E04AA3"/>
    <w:rsid w:val="00E05238"/>
    <w:rsid w:val="00E464B8"/>
    <w:rsid w:val="00E50BCA"/>
    <w:rsid w:val="00E911DA"/>
    <w:rsid w:val="00E97E69"/>
    <w:rsid w:val="00EF7744"/>
    <w:rsid w:val="00F0024A"/>
    <w:rsid w:val="00F00970"/>
    <w:rsid w:val="00F45C97"/>
    <w:rsid w:val="00F83BAB"/>
    <w:rsid w:val="00F9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AE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3632AE"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  <w:rsid w:val="003632AE"/>
  </w:style>
  <w:style w:type="character" w:customStyle="1" w:styleId="Absatz-Standardschriftart">
    <w:name w:val="Absatz-Standardschriftart"/>
    <w:rsid w:val="003632AE"/>
  </w:style>
  <w:style w:type="character" w:customStyle="1" w:styleId="Numatytasispastraiposriftas5">
    <w:name w:val="Numatytasis pastraipos šriftas5"/>
    <w:rsid w:val="003632AE"/>
  </w:style>
  <w:style w:type="character" w:customStyle="1" w:styleId="WW-Absatz-Standardschriftart">
    <w:name w:val="WW-Absatz-Standardschriftart"/>
    <w:rsid w:val="003632AE"/>
  </w:style>
  <w:style w:type="character" w:customStyle="1" w:styleId="WW-Absatz-Standardschriftart1">
    <w:name w:val="WW-Absatz-Standardschriftart1"/>
    <w:rsid w:val="003632AE"/>
  </w:style>
  <w:style w:type="character" w:customStyle="1" w:styleId="WW-Absatz-Standardschriftart11">
    <w:name w:val="WW-Absatz-Standardschriftart11"/>
    <w:rsid w:val="003632AE"/>
  </w:style>
  <w:style w:type="character" w:customStyle="1" w:styleId="Numatytasispastraiposriftas4">
    <w:name w:val="Numatytasis pastraipos šriftas4"/>
    <w:rsid w:val="003632AE"/>
  </w:style>
  <w:style w:type="character" w:customStyle="1" w:styleId="WW-Absatz-Standardschriftart111">
    <w:name w:val="WW-Absatz-Standardschriftart111"/>
    <w:rsid w:val="003632AE"/>
  </w:style>
  <w:style w:type="character" w:customStyle="1" w:styleId="WW-Absatz-Standardschriftart1111">
    <w:name w:val="WW-Absatz-Standardschriftart1111"/>
    <w:rsid w:val="003632AE"/>
  </w:style>
  <w:style w:type="character" w:customStyle="1" w:styleId="WW-Absatz-Standardschriftart11111">
    <w:name w:val="WW-Absatz-Standardschriftart11111"/>
    <w:rsid w:val="003632AE"/>
  </w:style>
  <w:style w:type="character" w:customStyle="1" w:styleId="WW-Absatz-Standardschriftart111111">
    <w:name w:val="WW-Absatz-Standardschriftart111111"/>
    <w:rsid w:val="003632AE"/>
  </w:style>
  <w:style w:type="character" w:customStyle="1" w:styleId="WW-Absatz-Standardschriftart1111111">
    <w:name w:val="WW-Absatz-Standardschriftart1111111"/>
    <w:rsid w:val="003632AE"/>
  </w:style>
  <w:style w:type="character" w:customStyle="1" w:styleId="Numatytasispastraiposriftas3">
    <w:name w:val="Numatytasis pastraipos šriftas3"/>
    <w:rsid w:val="003632AE"/>
  </w:style>
  <w:style w:type="character" w:customStyle="1" w:styleId="WW-Absatz-Standardschriftart11111111">
    <w:name w:val="WW-Absatz-Standardschriftart11111111"/>
    <w:rsid w:val="003632AE"/>
  </w:style>
  <w:style w:type="character" w:customStyle="1" w:styleId="Numatytasispastraiposriftas2">
    <w:name w:val="Numatytasis pastraipos šriftas2"/>
    <w:rsid w:val="003632AE"/>
  </w:style>
  <w:style w:type="character" w:customStyle="1" w:styleId="WW-Absatz-Standardschriftart111111111">
    <w:name w:val="WW-Absatz-Standardschriftart111111111"/>
    <w:rsid w:val="003632AE"/>
  </w:style>
  <w:style w:type="character" w:customStyle="1" w:styleId="WW-Absatz-Standardschriftart1111111111">
    <w:name w:val="WW-Absatz-Standardschriftart1111111111"/>
    <w:rsid w:val="003632AE"/>
  </w:style>
  <w:style w:type="character" w:customStyle="1" w:styleId="WW-Absatz-Standardschriftart11111111111">
    <w:name w:val="WW-Absatz-Standardschriftart11111111111"/>
    <w:rsid w:val="003632AE"/>
  </w:style>
  <w:style w:type="character" w:customStyle="1" w:styleId="WW-Absatz-Standardschriftart111111111111">
    <w:name w:val="WW-Absatz-Standardschriftart111111111111"/>
    <w:rsid w:val="003632AE"/>
  </w:style>
  <w:style w:type="character" w:customStyle="1" w:styleId="WW-Absatz-Standardschriftart1111111111111">
    <w:name w:val="WW-Absatz-Standardschriftart1111111111111"/>
    <w:rsid w:val="003632AE"/>
  </w:style>
  <w:style w:type="character" w:customStyle="1" w:styleId="Numatytasispastraiposriftas1">
    <w:name w:val="Numatytasis pastraipos šriftas1"/>
    <w:rsid w:val="003632AE"/>
  </w:style>
  <w:style w:type="character" w:customStyle="1" w:styleId="WW-Absatz-Standardschriftart11111111111111">
    <w:name w:val="WW-Absatz-Standardschriftart11111111111111"/>
    <w:rsid w:val="003632AE"/>
  </w:style>
  <w:style w:type="character" w:customStyle="1" w:styleId="WW-DefaultParagraphFont">
    <w:name w:val="WW-Default Paragraph Font"/>
    <w:rsid w:val="003632AE"/>
  </w:style>
  <w:style w:type="character" w:styleId="PageNumber">
    <w:name w:val="page number"/>
    <w:basedOn w:val="WW-DefaultParagraphFont"/>
    <w:rsid w:val="003632AE"/>
  </w:style>
  <w:style w:type="character" w:styleId="Hyperlink">
    <w:name w:val="Hyperlink"/>
    <w:rsid w:val="003632AE"/>
    <w:rPr>
      <w:color w:val="0000FF"/>
      <w:u w:val="single"/>
    </w:rPr>
  </w:style>
  <w:style w:type="character" w:styleId="FollowedHyperlink">
    <w:name w:val="FollowedHyperlink"/>
    <w:rsid w:val="003632AE"/>
    <w:rPr>
      <w:color w:val="800080"/>
      <w:u w:val="single"/>
    </w:rPr>
  </w:style>
  <w:style w:type="paragraph" w:customStyle="1" w:styleId="Antrat7">
    <w:name w:val="Antraštė7"/>
    <w:basedOn w:val="Normal"/>
    <w:next w:val="BodyText"/>
    <w:rsid w:val="003632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3632AE"/>
    <w:pPr>
      <w:spacing w:after="120"/>
    </w:pPr>
  </w:style>
  <w:style w:type="paragraph" w:styleId="List">
    <w:name w:val="List"/>
    <w:basedOn w:val="BodyText"/>
    <w:rsid w:val="003632AE"/>
    <w:rPr>
      <w:rFonts w:cs="Mangal"/>
    </w:rPr>
  </w:style>
  <w:style w:type="paragraph" w:customStyle="1" w:styleId="Pavadinimas7">
    <w:name w:val="Pavadinimas7"/>
    <w:basedOn w:val="Normal"/>
    <w:rsid w:val="00363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3632AE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rsid w:val="003632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rsid w:val="00363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rsid w:val="003632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rsid w:val="00363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rsid w:val="003632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rsid w:val="00363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rsid w:val="003632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363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rsid w:val="003632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rsid w:val="00363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632AE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3632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363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3632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363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3632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632A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3632AE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3632AE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rsid w:val="003632AE"/>
    <w:pPr>
      <w:spacing w:before="100" w:after="100"/>
    </w:pPr>
  </w:style>
  <w:style w:type="paragraph" w:customStyle="1" w:styleId="Betarp1">
    <w:name w:val="Be tarpų1"/>
    <w:rsid w:val="003632AE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rsid w:val="003632AE"/>
    <w:pPr>
      <w:suppressLineNumbers/>
    </w:pPr>
  </w:style>
  <w:style w:type="paragraph" w:customStyle="1" w:styleId="Lentelsantrat">
    <w:name w:val="Lentelės antraštė"/>
    <w:basedOn w:val="Lentelsturinys"/>
    <w:rsid w:val="003632AE"/>
    <w:pPr>
      <w:jc w:val="center"/>
    </w:pPr>
    <w:rPr>
      <w:b/>
      <w:bCs/>
    </w:rPr>
  </w:style>
  <w:style w:type="paragraph" w:styleId="BodyTextIndent">
    <w:name w:val="Body Text Indent"/>
    <w:basedOn w:val="Normal"/>
    <w:rsid w:val="003632AE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rsid w:val="003632AE"/>
    <w:pPr>
      <w:ind w:left="426" w:hanging="426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Vartotojas</cp:lastModifiedBy>
  <cp:revision>4</cp:revision>
  <cp:lastPrinted>2020-02-10T14:14:00Z</cp:lastPrinted>
  <dcterms:created xsi:type="dcterms:W3CDTF">2021-02-25T07:36:00Z</dcterms:created>
  <dcterms:modified xsi:type="dcterms:W3CDTF">2021-02-25T08:09:00Z</dcterms:modified>
</cp:coreProperties>
</file>