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033B3F">
      <w:pPr>
        <w:pStyle w:val="Header"/>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E7732" w:rsidRPr="008C6C2B" w:rsidRDefault="003E7732">
      <w:pPr>
        <w:pStyle w:val="Header"/>
        <w:jc w:val="center"/>
        <w:rPr>
          <w:b/>
          <w:sz w:val="24"/>
          <w:szCs w:val="24"/>
        </w:rPr>
      </w:pPr>
      <w:r>
        <w:rPr>
          <w:b/>
          <w:sz w:val="24"/>
          <w:szCs w:val="24"/>
        </w:rPr>
        <w:tab/>
      </w:r>
      <w:r>
        <w:rPr>
          <w:b/>
          <w:sz w:val="24"/>
          <w:szCs w:val="24"/>
        </w:rPr>
        <w:tab/>
      </w:r>
    </w:p>
    <w:p w:rsidR="00386A99" w:rsidRDefault="00386A99">
      <w:pPr>
        <w:pStyle w:val="Header"/>
        <w:jc w:val="center"/>
        <w:rPr>
          <w:b/>
          <w:sz w:val="28"/>
        </w:rPr>
      </w:pPr>
      <w:r>
        <w:rPr>
          <w:b/>
          <w:sz w:val="28"/>
        </w:rPr>
        <w:t xml:space="preserve">PANEVĖŽIO RAJONO SAVIVALDYBĖS TARYBA </w:t>
      </w:r>
    </w:p>
    <w:p w:rsidR="00386A99" w:rsidRPr="008C6C2B" w:rsidRDefault="00386A99">
      <w:pPr>
        <w:pStyle w:val="Header"/>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7F4909" w:rsidRPr="00F718BE" w:rsidRDefault="007F4909" w:rsidP="003E7732">
      <w:pPr>
        <w:jc w:val="center"/>
        <w:rPr>
          <w:b/>
          <w:sz w:val="24"/>
        </w:rPr>
      </w:pPr>
      <w:r w:rsidRPr="00F718BE">
        <w:rPr>
          <w:b/>
          <w:sz w:val="24"/>
        </w:rPr>
        <w:t xml:space="preserve">DĖL PANEVĖŽIO RAJONO SAVIVALDYBĖS TARYBOS </w:t>
      </w:r>
      <w:r w:rsidR="00E07EA7" w:rsidRPr="00F718BE">
        <w:rPr>
          <w:b/>
          <w:sz w:val="24"/>
        </w:rPr>
        <w:t>20</w:t>
      </w:r>
      <w:r w:rsidR="00E07EA7">
        <w:rPr>
          <w:b/>
          <w:sz w:val="24"/>
        </w:rPr>
        <w:t>20</w:t>
      </w:r>
      <w:r w:rsidR="00E07EA7" w:rsidRPr="00F718BE">
        <w:rPr>
          <w:b/>
          <w:sz w:val="24"/>
        </w:rPr>
        <w:t xml:space="preserve"> </w:t>
      </w:r>
      <w:r w:rsidRPr="00F718BE">
        <w:rPr>
          <w:b/>
          <w:sz w:val="24"/>
        </w:rPr>
        <w:t xml:space="preserve">M. VASARIO </w:t>
      </w:r>
      <w:r w:rsidR="00E07EA7" w:rsidRPr="00F718BE">
        <w:rPr>
          <w:b/>
          <w:sz w:val="24"/>
        </w:rPr>
        <w:t>2</w:t>
      </w:r>
      <w:r w:rsidR="00E07EA7">
        <w:rPr>
          <w:b/>
          <w:sz w:val="24"/>
        </w:rPr>
        <w:t>7</w:t>
      </w:r>
      <w:r w:rsidR="00E07EA7" w:rsidRPr="00F718BE">
        <w:rPr>
          <w:b/>
          <w:sz w:val="24"/>
        </w:rPr>
        <w:t xml:space="preserve"> </w:t>
      </w:r>
      <w:r w:rsidRPr="00F718BE">
        <w:rPr>
          <w:b/>
          <w:sz w:val="24"/>
        </w:rPr>
        <w:t>D. SPRENDIMO NR. T-</w:t>
      </w:r>
      <w:r w:rsidR="00E07EA7">
        <w:rPr>
          <w:b/>
          <w:sz w:val="24"/>
        </w:rPr>
        <w:t>64</w:t>
      </w:r>
      <w:r w:rsidR="00E07EA7" w:rsidRPr="00F718BE">
        <w:rPr>
          <w:b/>
          <w:sz w:val="24"/>
        </w:rPr>
        <w:t xml:space="preserve"> </w:t>
      </w:r>
      <w:r w:rsidRPr="00F718BE">
        <w:rPr>
          <w:b/>
          <w:sz w:val="24"/>
        </w:rPr>
        <w:t xml:space="preserve">„DĖL PANEVĖŽIO RAJONO SAVIVALDYBĖS </w:t>
      </w:r>
      <w:r w:rsidR="00E07EA7" w:rsidRPr="00F718BE">
        <w:rPr>
          <w:b/>
          <w:sz w:val="24"/>
        </w:rPr>
        <w:t>20</w:t>
      </w:r>
      <w:r w:rsidR="00E07EA7">
        <w:rPr>
          <w:b/>
          <w:sz w:val="24"/>
        </w:rPr>
        <w:t>20</w:t>
      </w:r>
      <w:r w:rsidR="00E07EA7" w:rsidRPr="00F718BE">
        <w:rPr>
          <w:b/>
          <w:sz w:val="24"/>
        </w:rPr>
        <w:t xml:space="preserve"> </w:t>
      </w:r>
      <w:r w:rsidRPr="00F718BE">
        <w:rPr>
          <w:b/>
          <w:sz w:val="24"/>
        </w:rPr>
        <w:t>M. APLINKOS APSAUGOS RĖMIMO SPECIALIOSIOS PROGRAMOS PATVIRTINIMO“ PAKEITIMO</w:t>
      </w:r>
    </w:p>
    <w:p w:rsidR="001750C7" w:rsidRPr="00781B9C" w:rsidRDefault="001750C7" w:rsidP="001750C7">
      <w:pPr>
        <w:jc w:val="center"/>
        <w:rPr>
          <w:sz w:val="24"/>
        </w:rPr>
      </w:pPr>
    </w:p>
    <w:p w:rsidR="007F4909" w:rsidRDefault="00E07EA7" w:rsidP="001750C7">
      <w:pPr>
        <w:jc w:val="center"/>
        <w:rPr>
          <w:sz w:val="24"/>
        </w:rPr>
      </w:pPr>
      <w:r w:rsidRPr="001750C7">
        <w:rPr>
          <w:sz w:val="24"/>
        </w:rPr>
        <w:t>20</w:t>
      </w:r>
      <w:r>
        <w:rPr>
          <w:sz w:val="24"/>
        </w:rPr>
        <w:t>20</w:t>
      </w:r>
      <w:r w:rsidRPr="001750C7">
        <w:rPr>
          <w:sz w:val="24"/>
        </w:rPr>
        <w:t xml:space="preserve"> </w:t>
      </w:r>
      <w:r w:rsidR="001750C7" w:rsidRPr="001750C7">
        <w:rPr>
          <w:sz w:val="24"/>
        </w:rPr>
        <w:t xml:space="preserve">m. </w:t>
      </w:r>
      <w:r w:rsidR="004F260D">
        <w:rPr>
          <w:sz w:val="24"/>
        </w:rPr>
        <w:t>lapkričio 5</w:t>
      </w:r>
      <w:r w:rsidR="008C42BA" w:rsidRPr="001750C7">
        <w:rPr>
          <w:sz w:val="24"/>
        </w:rPr>
        <w:t xml:space="preserve"> </w:t>
      </w:r>
      <w:r w:rsidR="001750C7" w:rsidRPr="001750C7">
        <w:rPr>
          <w:sz w:val="24"/>
        </w:rPr>
        <w:t xml:space="preserve">d. Nr. </w:t>
      </w:r>
      <w:r w:rsidR="008C42BA">
        <w:rPr>
          <w:sz w:val="24"/>
        </w:rPr>
        <w:t>T-</w:t>
      </w:r>
      <w:r w:rsidR="00994994">
        <w:rPr>
          <w:sz w:val="24"/>
        </w:rPr>
        <w:t>246</w:t>
      </w:r>
      <w:r w:rsidR="00D21DD5">
        <w:rPr>
          <w:sz w:val="24"/>
        </w:rPr>
        <w:t xml:space="preserve"> </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7F4909" w:rsidRPr="002F7EDE" w:rsidRDefault="007F4909" w:rsidP="007F4909">
      <w:pPr>
        <w:ind w:firstLine="720"/>
        <w:jc w:val="both"/>
        <w:rPr>
          <w:sz w:val="24"/>
          <w:szCs w:val="24"/>
        </w:rPr>
      </w:pPr>
      <w:r w:rsidRPr="002F7EDE">
        <w:rPr>
          <w:sz w:val="24"/>
          <w:szCs w:val="24"/>
        </w:rPr>
        <w:t xml:space="preserve">Vadovaudamasi Lietuvos Respublikos vietos savivaldos įstatymo 18 straipsnio 1 dalimi, </w:t>
      </w:r>
      <w:r>
        <w:rPr>
          <w:sz w:val="24"/>
          <w:szCs w:val="24"/>
        </w:rPr>
        <w:t>S</w:t>
      </w:r>
      <w:r w:rsidRPr="002F7EDE">
        <w:rPr>
          <w:sz w:val="24"/>
          <w:szCs w:val="24"/>
        </w:rPr>
        <w:t xml:space="preserve">avivaldybės </w:t>
      </w:r>
      <w:r>
        <w:rPr>
          <w:sz w:val="24"/>
          <w:szCs w:val="24"/>
        </w:rPr>
        <w:t>t</w:t>
      </w:r>
      <w:r w:rsidRPr="002F7EDE">
        <w:rPr>
          <w:sz w:val="24"/>
          <w:szCs w:val="24"/>
        </w:rPr>
        <w:t>aryba n u s p r e n d ž i a:</w:t>
      </w:r>
    </w:p>
    <w:p w:rsidR="007F4909" w:rsidRDefault="007F4909" w:rsidP="003C7AD8">
      <w:pPr>
        <w:ind w:firstLine="720"/>
        <w:jc w:val="both"/>
        <w:rPr>
          <w:sz w:val="24"/>
          <w:szCs w:val="24"/>
        </w:rPr>
      </w:pPr>
      <w:r w:rsidRPr="002F7EDE">
        <w:rPr>
          <w:sz w:val="24"/>
          <w:szCs w:val="24"/>
        </w:rPr>
        <w:t xml:space="preserve">Pakeisti Panevėžio rajono savivaldybės </w:t>
      </w:r>
      <w:r w:rsidR="00E07EA7" w:rsidRPr="002F7EDE">
        <w:rPr>
          <w:sz w:val="24"/>
          <w:szCs w:val="24"/>
        </w:rPr>
        <w:t>20</w:t>
      </w:r>
      <w:r w:rsidR="00E07EA7">
        <w:rPr>
          <w:sz w:val="24"/>
          <w:szCs w:val="24"/>
        </w:rPr>
        <w:t>20</w:t>
      </w:r>
      <w:r w:rsidR="00E07EA7" w:rsidRPr="002F7EDE">
        <w:rPr>
          <w:sz w:val="24"/>
          <w:szCs w:val="24"/>
        </w:rPr>
        <w:t xml:space="preserve"> </w:t>
      </w:r>
      <w:r w:rsidRPr="002F7EDE">
        <w:rPr>
          <w:sz w:val="24"/>
          <w:szCs w:val="24"/>
        </w:rPr>
        <w:t xml:space="preserve">m. aplinkos apsaugos rėmimo </w:t>
      </w:r>
      <w:r w:rsidR="004F260D" w:rsidRPr="002F7EDE">
        <w:rPr>
          <w:sz w:val="24"/>
          <w:szCs w:val="24"/>
        </w:rPr>
        <w:t>speciali</w:t>
      </w:r>
      <w:r w:rsidR="004F260D">
        <w:rPr>
          <w:sz w:val="24"/>
          <w:szCs w:val="24"/>
        </w:rPr>
        <w:t>ąją</w:t>
      </w:r>
      <w:r w:rsidR="004F260D" w:rsidRPr="002F7EDE">
        <w:rPr>
          <w:sz w:val="24"/>
          <w:szCs w:val="24"/>
        </w:rPr>
        <w:t xml:space="preserve"> program</w:t>
      </w:r>
      <w:r w:rsidR="004F260D">
        <w:rPr>
          <w:sz w:val="24"/>
          <w:szCs w:val="24"/>
        </w:rPr>
        <w:t>ą</w:t>
      </w:r>
      <w:r w:rsidRPr="002F7EDE">
        <w:rPr>
          <w:sz w:val="24"/>
          <w:szCs w:val="24"/>
        </w:rPr>
        <w:t xml:space="preserve">, </w:t>
      </w:r>
      <w:r w:rsidR="004F260D" w:rsidRPr="002F7EDE">
        <w:rPr>
          <w:sz w:val="24"/>
          <w:szCs w:val="24"/>
        </w:rPr>
        <w:t>patvirtint</w:t>
      </w:r>
      <w:r w:rsidR="004F260D">
        <w:rPr>
          <w:sz w:val="24"/>
          <w:szCs w:val="24"/>
        </w:rPr>
        <w:t>ą</w:t>
      </w:r>
      <w:r w:rsidR="004F260D" w:rsidRPr="002F7EDE">
        <w:rPr>
          <w:sz w:val="24"/>
          <w:szCs w:val="24"/>
        </w:rPr>
        <w:t xml:space="preserve"> </w:t>
      </w:r>
      <w:r>
        <w:rPr>
          <w:sz w:val="24"/>
          <w:szCs w:val="24"/>
        </w:rPr>
        <w:t>S</w:t>
      </w:r>
      <w:r w:rsidRPr="002F7EDE">
        <w:rPr>
          <w:sz w:val="24"/>
          <w:szCs w:val="24"/>
        </w:rPr>
        <w:t xml:space="preserve">avivaldybės tarybos </w:t>
      </w:r>
      <w:r w:rsidR="00E07EA7" w:rsidRPr="002F7EDE">
        <w:rPr>
          <w:sz w:val="24"/>
          <w:szCs w:val="24"/>
        </w:rPr>
        <w:t>20</w:t>
      </w:r>
      <w:r w:rsidR="00E07EA7">
        <w:rPr>
          <w:sz w:val="24"/>
          <w:szCs w:val="24"/>
        </w:rPr>
        <w:t>20</w:t>
      </w:r>
      <w:r w:rsidR="00E07EA7" w:rsidRPr="002F7EDE">
        <w:rPr>
          <w:sz w:val="24"/>
          <w:szCs w:val="24"/>
        </w:rPr>
        <w:t xml:space="preserve"> </w:t>
      </w:r>
      <w:r w:rsidRPr="002F7EDE">
        <w:rPr>
          <w:sz w:val="24"/>
          <w:szCs w:val="24"/>
        </w:rPr>
        <w:t xml:space="preserve">m. vasario </w:t>
      </w:r>
      <w:r w:rsidR="00E07EA7">
        <w:rPr>
          <w:sz w:val="24"/>
          <w:szCs w:val="24"/>
        </w:rPr>
        <w:t>27</w:t>
      </w:r>
      <w:r w:rsidR="00E07EA7" w:rsidRPr="002F7EDE">
        <w:rPr>
          <w:sz w:val="24"/>
          <w:szCs w:val="24"/>
        </w:rPr>
        <w:t xml:space="preserve"> </w:t>
      </w:r>
      <w:r w:rsidRPr="002F7EDE">
        <w:rPr>
          <w:sz w:val="24"/>
          <w:szCs w:val="24"/>
        </w:rPr>
        <w:t>d. sprendimu Nr. T-</w:t>
      </w:r>
      <w:r w:rsidR="00E07EA7">
        <w:rPr>
          <w:sz w:val="24"/>
          <w:szCs w:val="24"/>
        </w:rPr>
        <w:t xml:space="preserve">64 </w:t>
      </w:r>
      <w:r>
        <w:rPr>
          <w:sz w:val="24"/>
          <w:szCs w:val="24"/>
        </w:rPr>
        <w:t xml:space="preserve">„Dėl Panevėžio rajono savivaldybės </w:t>
      </w:r>
      <w:r w:rsidR="00E07EA7">
        <w:rPr>
          <w:sz w:val="24"/>
          <w:szCs w:val="24"/>
        </w:rPr>
        <w:t xml:space="preserve">2020 </w:t>
      </w:r>
      <w:r>
        <w:rPr>
          <w:sz w:val="24"/>
          <w:szCs w:val="24"/>
        </w:rPr>
        <w:t>m. aplinkos apsaugos rėmimo specialiosios programos patvirtinimo</w:t>
      </w:r>
      <w:r w:rsidR="004F260D">
        <w:rPr>
          <w:sz w:val="24"/>
          <w:szCs w:val="24"/>
        </w:rPr>
        <w:t>“</w:t>
      </w:r>
      <w:r w:rsidR="004B2824">
        <w:rPr>
          <w:sz w:val="24"/>
          <w:szCs w:val="24"/>
        </w:rPr>
        <w:t>,</w:t>
      </w:r>
      <w:r w:rsidR="006237EC">
        <w:rPr>
          <w:sz w:val="24"/>
          <w:szCs w:val="24"/>
        </w:rPr>
        <w:t xml:space="preserve"> </w:t>
      </w:r>
      <w:r w:rsidR="003E7732">
        <w:rPr>
          <w:sz w:val="24"/>
          <w:szCs w:val="24"/>
        </w:rPr>
        <w:t xml:space="preserve">ir </w:t>
      </w:r>
      <w:r w:rsidR="006237EC">
        <w:rPr>
          <w:sz w:val="24"/>
          <w:szCs w:val="24"/>
        </w:rPr>
        <w:t xml:space="preserve">ją </w:t>
      </w:r>
      <w:r w:rsidR="003E7732">
        <w:rPr>
          <w:sz w:val="24"/>
          <w:szCs w:val="24"/>
        </w:rPr>
        <w:t xml:space="preserve">išdėstyti </w:t>
      </w:r>
      <w:r w:rsidR="004F260D">
        <w:rPr>
          <w:sz w:val="24"/>
          <w:szCs w:val="24"/>
        </w:rPr>
        <w:t>nauja redakcija (pridedama).</w:t>
      </w:r>
    </w:p>
    <w:p w:rsidR="00902B9E" w:rsidRDefault="00902B9E">
      <w:pPr>
        <w:ind w:firstLine="534"/>
        <w:jc w:val="both"/>
      </w:pPr>
    </w:p>
    <w:p w:rsidR="00076F2A" w:rsidRDefault="00076F2A">
      <w:pPr>
        <w:ind w:firstLine="534"/>
        <w:jc w:val="both"/>
      </w:pPr>
      <w:bookmarkStart w:id="0" w:name="_GoBack"/>
      <w:bookmarkEnd w:id="0"/>
    </w:p>
    <w:p w:rsidR="00902B9E" w:rsidRDefault="00902B9E" w:rsidP="00D21DD5">
      <w:pPr>
        <w:ind w:firstLine="534"/>
      </w:pPr>
    </w:p>
    <w:p w:rsidR="00223328" w:rsidRPr="00994994" w:rsidRDefault="00076F2A" w:rsidP="00D21DD5">
      <w:pPr>
        <w:ind w:firstLine="534"/>
        <w:rPr>
          <w:sz w:val="24"/>
          <w:szCs w:val="24"/>
        </w:rPr>
      </w:pPr>
      <w:r>
        <w:rPr>
          <w:sz w:val="24"/>
          <w:szCs w:val="24"/>
        </w:rPr>
        <w:t xml:space="preserve">  </w:t>
      </w:r>
      <w:r w:rsidR="00994994" w:rsidRPr="00994994">
        <w:rPr>
          <w:sz w:val="24"/>
          <w:szCs w:val="24"/>
        </w:rPr>
        <w:t>Savivaldybės meras                                                                                          Povilas Žagunis</w:t>
      </w:r>
    </w:p>
    <w:p w:rsidR="006237EC" w:rsidRPr="00994994" w:rsidRDefault="006237EC" w:rsidP="00D21DD5">
      <w:pPr>
        <w:ind w:firstLine="534"/>
        <w:rPr>
          <w:sz w:val="24"/>
          <w:szCs w:val="24"/>
        </w:rPr>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237EC" w:rsidRDefault="006237EC"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91CE4" w:rsidRDefault="00691CE4" w:rsidP="00D21DD5">
      <w:pPr>
        <w:ind w:firstLine="534"/>
      </w:pPr>
    </w:p>
    <w:p w:rsidR="006237EC" w:rsidRDefault="006237EC" w:rsidP="00D21DD5">
      <w:pPr>
        <w:ind w:firstLine="534"/>
      </w:pPr>
    </w:p>
    <w:p w:rsidR="006237EC" w:rsidRDefault="006237EC" w:rsidP="00D21DD5">
      <w:pPr>
        <w:ind w:firstLine="534"/>
      </w:pPr>
    </w:p>
    <w:p w:rsidR="00223328" w:rsidRDefault="00223328" w:rsidP="008C6C2B"/>
    <w:p w:rsidR="00C823C9" w:rsidRDefault="00C823C9" w:rsidP="008C6C2B"/>
    <w:p w:rsidR="004F260D" w:rsidRDefault="004F260D" w:rsidP="008C6C2B"/>
    <w:p w:rsidR="004F260D" w:rsidRDefault="004F260D" w:rsidP="008C6C2B"/>
    <w:p w:rsidR="004F260D" w:rsidRDefault="004F260D" w:rsidP="008C6C2B"/>
    <w:p w:rsidR="004F260D" w:rsidRDefault="004F260D" w:rsidP="008C6C2B"/>
    <w:p w:rsidR="003C7AD8" w:rsidRDefault="003C7AD8" w:rsidP="008C6C2B"/>
    <w:p w:rsidR="00226285" w:rsidRDefault="00226285" w:rsidP="0085758A">
      <w:pPr>
        <w:rPr>
          <w:sz w:val="24"/>
          <w:szCs w:val="24"/>
        </w:rPr>
        <w:sectPr w:rsidR="00226285" w:rsidSect="006318A4">
          <w:headerReference w:type="default" r:id="rId10"/>
          <w:headerReference w:type="first" r:id="rId11"/>
          <w:pgSz w:w="11906" w:h="16820"/>
          <w:pgMar w:top="1134" w:right="567" w:bottom="1134" w:left="1701" w:header="1134" w:footer="680" w:gutter="0"/>
          <w:cols w:space="1296"/>
          <w:docGrid w:linePitch="600" w:charSpace="40960"/>
        </w:sectPr>
      </w:pPr>
    </w:p>
    <w:p w:rsidR="004F260D" w:rsidRPr="000A588A" w:rsidRDefault="004F260D" w:rsidP="004F260D">
      <w:pPr>
        <w:keepNext/>
        <w:suppressAutoHyphens w:val="0"/>
        <w:outlineLvl w:val="4"/>
        <w:rPr>
          <w:sz w:val="24"/>
          <w:szCs w:val="24"/>
          <w:lang w:eastAsia="lt-LT"/>
        </w:rPr>
      </w:pPr>
      <w:r>
        <w:rPr>
          <w:sz w:val="24"/>
          <w:szCs w:val="24"/>
          <w:lang w:eastAsia="lt-LT"/>
        </w:rPr>
        <w:lastRenderedPageBreak/>
        <w:t xml:space="preserve">                                                                                    </w:t>
      </w:r>
      <w:r w:rsidRPr="000A588A">
        <w:rPr>
          <w:sz w:val="24"/>
          <w:szCs w:val="24"/>
          <w:lang w:eastAsia="lt-LT"/>
        </w:rPr>
        <w:t>PATVIRTINTA</w:t>
      </w:r>
    </w:p>
    <w:p w:rsidR="004F260D" w:rsidRPr="000A588A" w:rsidRDefault="004F260D" w:rsidP="004F260D">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4F260D" w:rsidRDefault="004F260D" w:rsidP="00904EAE">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m. vasario </w:t>
      </w:r>
      <w:r>
        <w:rPr>
          <w:sz w:val="24"/>
          <w:szCs w:val="24"/>
          <w:lang w:eastAsia="lt-LT"/>
        </w:rPr>
        <w:t>27</w:t>
      </w:r>
      <w:r w:rsidRPr="000A588A">
        <w:rPr>
          <w:sz w:val="24"/>
          <w:szCs w:val="24"/>
          <w:lang w:eastAsia="lt-LT"/>
        </w:rPr>
        <w:t xml:space="preserve"> d.</w:t>
      </w:r>
      <w:r w:rsidR="004B2824">
        <w:rPr>
          <w:sz w:val="24"/>
          <w:szCs w:val="24"/>
          <w:lang w:eastAsia="lt-LT"/>
        </w:rPr>
        <w:t xml:space="preserve"> </w:t>
      </w:r>
      <w:r w:rsidR="00904EAE">
        <w:rPr>
          <w:sz w:val="24"/>
          <w:szCs w:val="24"/>
          <w:lang w:eastAsia="lt-LT"/>
        </w:rPr>
        <w:t>sprendimu Nr. T-</w:t>
      </w:r>
      <w:r>
        <w:rPr>
          <w:sz w:val="24"/>
          <w:szCs w:val="24"/>
          <w:lang w:eastAsia="lt-LT"/>
        </w:rPr>
        <w:t>64</w:t>
      </w:r>
    </w:p>
    <w:p w:rsidR="002633E6" w:rsidRPr="000A588A" w:rsidRDefault="00BA1D3B" w:rsidP="002633E6">
      <w:pPr>
        <w:keepNext/>
        <w:suppressAutoHyphens w:val="0"/>
        <w:ind w:left="4320" w:firstLine="720"/>
        <w:outlineLvl w:val="4"/>
        <w:rPr>
          <w:sz w:val="24"/>
          <w:szCs w:val="24"/>
          <w:lang w:eastAsia="lt-LT"/>
        </w:rPr>
      </w:pPr>
      <w:r>
        <w:rPr>
          <w:sz w:val="24"/>
          <w:szCs w:val="24"/>
          <w:lang w:eastAsia="lt-LT"/>
        </w:rPr>
        <w:t>(</w:t>
      </w:r>
      <w:r w:rsidR="002633E6" w:rsidRPr="000A588A">
        <w:rPr>
          <w:sz w:val="24"/>
          <w:szCs w:val="24"/>
          <w:lang w:eastAsia="lt-LT"/>
        </w:rPr>
        <w:t>Panevėžio rajono savivaldybės tarybos</w:t>
      </w:r>
    </w:p>
    <w:p w:rsidR="004B2824" w:rsidRDefault="002633E6" w:rsidP="00904EAE">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m. </w:t>
      </w:r>
      <w:r>
        <w:rPr>
          <w:sz w:val="24"/>
          <w:szCs w:val="24"/>
          <w:lang w:eastAsia="lt-LT"/>
        </w:rPr>
        <w:t>lapkričio 5</w:t>
      </w:r>
      <w:r w:rsidRPr="000A588A">
        <w:rPr>
          <w:sz w:val="24"/>
          <w:szCs w:val="24"/>
          <w:lang w:eastAsia="lt-LT"/>
        </w:rPr>
        <w:t xml:space="preserve"> d.</w:t>
      </w:r>
      <w:r w:rsidR="004B2824">
        <w:rPr>
          <w:sz w:val="24"/>
          <w:szCs w:val="24"/>
          <w:lang w:eastAsia="lt-LT"/>
        </w:rPr>
        <w:t xml:space="preserve"> </w:t>
      </w:r>
      <w:r w:rsidRPr="000A588A">
        <w:rPr>
          <w:sz w:val="24"/>
          <w:szCs w:val="24"/>
          <w:lang w:eastAsia="lt-LT"/>
        </w:rPr>
        <w:t>sprendim</w:t>
      </w:r>
      <w:r>
        <w:rPr>
          <w:sz w:val="24"/>
          <w:szCs w:val="24"/>
          <w:lang w:eastAsia="lt-LT"/>
        </w:rPr>
        <w:t>o</w:t>
      </w:r>
      <w:r w:rsidRPr="000A588A">
        <w:rPr>
          <w:sz w:val="24"/>
          <w:szCs w:val="24"/>
          <w:lang w:eastAsia="lt-LT"/>
        </w:rPr>
        <w:t xml:space="preserve"> Nr. T- </w:t>
      </w:r>
      <w:r w:rsidR="00994994">
        <w:rPr>
          <w:sz w:val="24"/>
          <w:szCs w:val="24"/>
          <w:lang w:eastAsia="lt-LT"/>
        </w:rPr>
        <w:t>246</w:t>
      </w:r>
      <w:r>
        <w:rPr>
          <w:sz w:val="24"/>
          <w:szCs w:val="24"/>
          <w:lang w:eastAsia="lt-LT"/>
        </w:rPr>
        <w:t xml:space="preserve">      </w:t>
      </w:r>
    </w:p>
    <w:p w:rsidR="00BA1D3B" w:rsidRPr="000A588A" w:rsidRDefault="00BA1D3B" w:rsidP="00904EAE">
      <w:pPr>
        <w:keepNext/>
        <w:suppressAutoHyphens w:val="0"/>
        <w:ind w:left="4320" w:firstLine="720"/>
        <w:outlineLvl w:val="4"/>
        <w:rPr>
          <w:b/>
          <w:sz w:val="24"/>
          <w:szCs w:val="24"/>
          <w:lang w:eastAsia="lt-LT"/>
        </w:rPr>
      </w:pPr>
      <w:r>
        <w:rPr>
          <w:sz w:val="24"/>
          <w:szCs w:val="24"/>
          <w:lang w:eastAsia="lt-LT"/>
        </w:rPr>
        <w:t>redakcija)</w:t>
      </w:r>
    </w:p>
    <w:p w:rsidR="004F260D" w:rsidRPr="00313B7A" w:rsidRDefault="004F260D" w:rsidP="004F260D">
      <w:pPr>
        <w:suppressAutoHyphens w:val="0"/>
        <w:rPr>
          <w:sz w:val="24"/>
          <w:szCs w:val="24"/>
          <w:lang w:eastAsia="lt-LT"/>
        </w:rPr>
      </w:pPr>
    </w:p>
    <w:p w:rsidR="004F260D" w:rsidRPr="00313B7A" w:rsidRDefault="004F260D" w:rsidP="004F260D">
      <w:pPr>
        <w:suppressAutoHyphens w:val="0"/>
        <w:rPr>
          <w:sz w:val="22"/>
          <w:lang w:eastAsia="lt-LT"/>
        </w:rPr>
      </w:pPr>
    </w:p>
    <w:p w:rsidR="004F260D" w:rsidRPr="000A588A" w:rsidRDefault="004F260D" w:rsidP="004F260D">
      <w:pPr>
        <w:suppressAutoHyphens w:val="0"/>
        <w:jc w:val="center"/>
        <w:rPr>
          <w:b/>
          <w:sz w:val="24"/>
          <w:lang w:eastAsia="lt-LT"/>
        </w:rPr>
      </w:pPr>
      <w:r w:rsidRPr="000A588A">
        <w:rPr>
          <w:b/>
          <w:sz w:val="24"/>
          <w:lang w:eastAsia="lt-LT"/>
        </w:rPr>
        <w:t>PANEVĖŽIO RAJONO SAVIVALDYBĖS 20</w:t>
      </w:r>
      <w:r>
        <w:rPr>
          <w:b/>
          <w:sz w:val="24"/>
          <w:lang w:eastAsia="lt-LT"/>
        </w:rPr>
        <w:t>20</w:t>
      </w:r>
      <w:r w:rsidRPr="000A588A">
        <w:rPr>
          <w:b/>
          <w:sz w:val="24"/>
          <w:lang w:eastAsia="lt-LT"/>
        </w:rPr>
        <w:t xml:space="preserve"> METŲ APLINKOS APSAUGOS RĖMIMO SPECIALIOJI PROGRAMA</w:t>
      </w:r>
    </w:p>
    <w:p w:rsidR="004F260D" w:rsidRPr="00313B7A" w:rsidRDefault="004F260D" w:rsidP="004F260D">
      <w:pPr>
        <w:suppressAutoHyphens w:val="0"/>
        <w:jc w:val="both"/>
        <w:rPr>
          <w:sz w:val="24"/>
          <w:lang w:eastAsia="lt-LT"/>
        </w:rPr>
      </w:pPr>
    </w:p>
    <w:p w:rsidR="004F260D" w:rsidRPr="000A588A" w:rsidRDefault="004F260D" w:rsidP="004F260D">
      <w:pPr>
        <w:keepNext/>
        <w:suppressAutoHyphens w:val="0"/>
        <w:jc w:val="center"/>
        <w:outlineLvl w:val="0"/>
        <w:rPr>
          <w:b/>
          <w:sz w:val="24"/>
          <w:lang w:eastAsia="lt-LT"/>
        </w:rPr>
      </w:pPr>
      <w:r w:rsidRPr="000A588A">
        <w:rPr>
          <w:b/>
          <w:sz w:val="24"/>
          <w:lang w:eastAsia="lt-LT"/>
        </w:rPr>
        <w:t>PAJAMOS</w:t>
      </w:r>
    </w:p>
    <w:p w:rsidR="004F260D" w:rsidRPr="00313B7A" w:rsidRDefault="004F260D" w:rsidP="004F260D">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4F260D" w:rsidRPr="000A588A" w:rsidTr="00C47865">
        <w:tc>
          <w:tcPr>
            <w:tcW w:w="817"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Pajamų</w:t>
            </w:r>
            <w:proofErr w:type="spellEnd"/>
            <w:r w:rsidRPr="000A588A">
              <w:rPr>
                <w:b/>
                <w:sz w:val="24"/>
                <w:lang w:val="en-US" w:eastAsia="lt-LT"/>
              </w:rPr>
              <w:t xml:space="preserve"> </w:t>
            </w:r>
            <w:proofErr w:type="spellStart"/>
            <w:r w:rsidRPr="000A588A">
              <w:rPr>
                <w:b/>
                <w:sz w:val="24"/>
                <w:lang w:val="en-US" w:eastAsia="lt-LT"/>
              </w:rPr>
              <w:t>šaltiniai</w:t>
            </w:r>
            <w:proofErr w:type="spellEnd"/>
          </w:p>
        </w:tc>
        <w:tc>
          <w:tcPr>
            <w:tcW w:w="2283"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Pajamos</w:t>
            </w:r>
            <w:proofErr w:type="spellEnd"/>
          </w:p>
          <w:p w:rsidR="004F260D" w:rsidRPr="000A588A" w:rsidRDefault="004F260D" w:rsidP="00C47865">
            <w:pPr>
              <w:suppressAutoHyphens w:val="0"/>
              <w:jc w:val="center"/>
              <w:rPr>
                <w:b/>
                <w:sz w:val="24"/>
                <w:lang w:val="en-US" w:eastAsia="lt-LT"/>
              </w:rPr>
            </w:pPr>
            <w:r w:rsidRPr="000A588A">
              <w:rPr>
                <w:b/>
                <w:sz w:val="24"/>
                <w:lang w:val="en-US" w:eastAsia="lt-LT"/>
              </w:rPr>
              <w:t>(</w:t>
            </w:r>
            <w:proofErr w:type="spellStart"/>
            <w:r w:rsidRPr="000A588A">
              <w:rPr>
                <w:b/>
                <w:sz w:val="24"/>
                <w:lang w:val="en-US" w:eastAsia="lt-LT"/>
              </w:rPr>
              <w:t>eurais</w:t>
            </w:r>
            <w:proofErr w:type="spellEnd"/>
            <w:r w:rsidRPr="000A588A">
              <w:rPr>
                <w:b/>
                <w:sz w:val="24"/>
                <w:lang w:val="en-US" w:eastAsia="lt-LT"/>
              </w:rPr>
              <w:t>)</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1.</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Mokesčiai</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teršimą</w:t>
            </w:r>
            <w:proofErr w:type="spellEnd"/>
          </w:p>
        </w:tc>
        <w:tc>
          <w:tcPr>
            <w:tcW w:w="2283" w:type="dxa"/>
          </w:tcPr>
          <w:p w:rsidR="004F260D" w:rsidRPr="000A588A" w:rsidRDefault="004F260D" w:rsidP="00C47865">
            <w:pPr>
              <w:suppressAutoHyphens w:val="0"/>
              <w:jc w:val="center"/>
              <w:rPr>
                <w:sz w:val="24"/>
                <w:lang w:val="en-US" w:eastAsia="lt-LT"/>
              </w:rPr>
            </w:pPr>
            <w:r>
              <w:rPr>
                <w:sz w:val="24"/>
                <w:lang w:val="en-US" w:eastAsia="lt-LT"/>
              </w:rPr>
              <w:t>50</w:t>
            </w:r>
            <w:r w:rsidRPr="000A588A">
              <w:rPr>
                <w:sz w:val="24"/>
                <w:lang w:val="en-US" w:eastAsia="lt-LT"/>
              </w:rPr>
              <w:t xml:space="preserve"> 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2.</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p>
        </w:tc>
        <w:tc>
          <w:tcPr>
            <w:tcW w:w="2283" w:type="dxa"/>
          </w:tcPr>
          <w:p w:rsidR="004F260D" w:rsidRPr="000A588A" w:rsidRDefault="004F260D" w:rsidP="00C47865">
            <w:pPr>
              <w:suppressAutoHyphens w:val="0"/>
              <w:jc w:val="center"/>
              <w:rPr>
                <w:sz w:val="24"/>
                <w:lang w:val="en-US" w:eastAsia="lt-LT"/>
              </w:rPr>
            </w:pPr>
            <w:r w:rsidRPr="000A588A">
              <w:rPr>
                <w:sz w:val="24"/>
                <w:lang w:val="en-US" w:eastAsia="lt-LT"/>
              </w:rPr>
              <w:t>3</w:t>
            </w:r>
            <w:r>
              <w:rPr>
                <w:sz w:val="24"/>
                <w:lang w:val="en-US" w:eastAsia="lt-LT"/>
              </w:rPr>
              <w:t>5</w:t>
            </w:r>
            <w:r w:rsidRPr="000A588A">
              <w:rPr>
                <w:sz w:val="24"/>
                <w:lang w:val="en-US" w:eastAsia="lt-LT"/>
              </w:rPr>
              <w:t xml:space="preserve"> 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3.</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valstybinius</w:t>
            </w:r>
            <w:proofErr w:type="spellEnd"/>
            <w:r w:rsidRPr="000A588A">
              <w:rPr>
                <w:sz w:val="24"/>
                <w:lang w:val="en-US" w:eastAsia="lt-LT"/>
              </w:rPr>
              <w:t xml:space="preserve"> </w:t>
            </w:r>
            <w:proofErr w:type="spellStart"/>
            <w:r w:rsidRPr="000A588A">
              <w:rPr>
                <w:sz w:val="24"/>
                <w:lang w:val="en-US" w:eastAsia="lt-LT"/>
              </w:rPr>
              <w:t>gamtos</w:t>
            </w:r>
            <w:proofErr w:type="spellEnd"/>
            <w:r w:rsidRPr="000A588A">
              <w:rPr>
                <w:sz w:val="24"/>
                <w:lang w:val="en-US" w:eastAsia="lt-LT"/>
              </w:rPr>
              <w:t xml:space="preserve"> </w:t>
            </w:r>
            <w:proofErr w:type="spellStart"/>
            <w:r w:rsidRPr="000A588A">
              <w:rPr>
                <w:sz w:val="24"/>
                <w:lang w:val="en-US" w:eastAsia="lt-LT"/>
              </w:rPr>
              <w:t>išteklius</w:t>
            </w:r>
            <w:proofErr w:type="spellEnd"/>
          </w:p>
        </w:tc>
        <w:tc>
          <w:tcPr>
            <w:tcW w:w="2283" w:type="dxa"/>
          </w:tcPr>
          <w:p w:rsidR="004F260D" w:rsidRPr="000A588A" w:rsidRDefault="00B330D6" w:rsidP="00C47865">
            <w:pPr>
              <w:suppressAutoHyphens w:val="0"/>
              <w:jc w:val="center"/>
              <w:rPr>
                <w:sz w:val="24"/>
                <w:lang w:val="en-US" w:eastAsia="lt-LT"/>
              </w:rPr>
            </w:pPr>
            <w:r>
              <w:rPr>
                <w:sz w:val="24"/>
                <w:lang w:val="en-US" w:eastAsia="lt-LT"/>
              </w:rPr>
              <w:t>82</w:t>
            </w:r>
            <w:r w:rsidR="00022636">
              <w:rPr>
                <w:sz w:val="24"/>
                <w:lang w:val="en-US" w:eastAsia="lt-LT"/>
              </w:rPr>
              <w:t xml:space="preserve"> </w:t>
            </w:r>
            <w:r>
              <w:rPr>
                <w:sz w:val="24"/>
                <w:lang w:val="en-US" w:eastAsia="lt-LT"/>
              </w:rPr>
              <w:t>500</w:t>
            </w:r>
          </w:p>
        </w:tc>
      </w:tr>
      <w:tr w:rsidR="004F260D" w:rsidRPr="000A588A" w:rsidTr="00C47865">
        <w:tc>
          <w:tcPr>
            <w:tcW w:w="817" w:type="dxa"/>
          </w:tcPr>
          <w:p w:rsidR="004F260D" w:rsidRPr="000A588A" w:rsidRDefault="004F260D" w:rsidP="00C47865">
            <w:pPr>
              <w:suppressAutoHyphens w:val="0"/>
              <w:rPr>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I</w:t>
            </w:r>
            <w:r w:rsidRPr="000A588A">
              <w:rPr>
                <w:sz w:val="24"/>
                <w:lang w:val="en-US" w:eastAsia="lt-LT"/>
              </w:rPr>
              <w:t>š</w:t>
            </w:r>
            <w:proofErr w:type="spellEnd"/>
            <w:r w:rsidRPr="000A588A">
              <w:rPr>
                <w:sz w:val="24"/>
                <w:lang w:val="en-US" w:eastAsia="lt-LT"/>
              </w:rPr>
              <w:t xml:space="preserve"> </w:t>
            </w:r>
            <w:proofErr w:type="spellStart"/>
            <w:r w:rsidRPr="000A588A">
              <w:rPr>
                <w:sz w:val="24"/>
                <w:lang w:val="en-US" w:eastAsia="lt-LT"/>
              </w:rPr>
              <w:t>viso</w:t>
            </w:r>
            <w:proofErr w:type="spellEnd"/>
            <w:r w:rsidRPr="000A588A">
              <w:rPr>
                <w:sz w:val="24"/>
                <w:lang w:val="en-US" w:eastAsia="lt-LT"/>
              </w:rPr>
              <w:t xml:space="preserve"> </w:t>
            </w:r>
            <w:proofErr w:type="spellStart"/>
            <w:r w:rsidRPr="000A588A">
              <w:rPr>
                <w:sz w:val="24"/>
                <w:lang w:val="en-US" w:eastAsia="lt-LT"/>
              </w:rPr>
              <w:t>pajamų</w:t>
            </w:r>
            <w:proofErr w:type="spellEnd"/>
          </w:p>
        </w:tc>
        <w:tc>
          <w:tcPr>
            <w:tcW w:w="2283" w:type="dxa"/>
          </w:tcPr>
          <w:p w:rsidR="004F260D" w:rsidRPr="000A588A" w:rsidRDefault="00B330D6" w:rsidP="00C47865">
            <w:pPr>
              <w:suppressAutoHyphens w:val="0"/>
              <w:jc w:val="center"/>
              <w:rPr>
                <w:b/>
                <w:sz w:val="24"/>
                <w:lang w:val="en-US" w:eastAsia="lt-LT"/>
              </w:rPr>
            </w:pPr>
            <w:r>
              <w:rPr>
                <w:b/>
                <w:sz w:val="24"/>
                <w:lang w:val="en-US" w:eastAsia="lt-LT"/>
              </w:rPr>
              <w:t>167 500</w:t>
            </w:r>
          </w:p>
        </w:tc>
      </w:tr>
    </w:tbl>
    <w:p w:rsidR="004F260D" w:rsidRPr="000A588A" w:rsidRDefault="004F260D" w:rsidP="004F260D">
      <w:pPr>
        <w:suppressAutoHyphens w:val="0"/>
        <w:rPr>
          <w:sz w:val="24"/>
          <w:lang w:val="en-US" w:eastAsia="lt-LT"/>
        </w:rPr>
      </w:pPr>
    </w:p>
    <w:p w:rsidR="004F260D" w:rsidRPr="000A588A" w:rsidRDefault="004F260D" w:rsidP="004F260D">
      <w:pPr>
        <w:suppressAutoHyphens w:val="0"/>
        <w:ind w:firstLine="720"/>
        <w:jc w:val="both"/>
        <w:rPr>
          <w:b/>
          <w:sz w:val="24"/>
          <w:lang w:val="en-US" w:eastAsia="lt-LT"/>
        </w:rPr>
      </w:pPr>
      <w:proofErr w:type="spellStart"/>
      <w:r w:rsidRPr="000A588A">
        <w:rPr>
          <w:sz w:val="24"/>
          <w:lang w:val="en-US" w:eastAsia="lt-LT"/>
        </w:rPr>
        <w:t>Lėšų</w:t>
      </w:r>
      <w:proofErr w:type="spellEnd"/>
      <w:r w:rsidRPr="000A588A">
        <w:rPr>
          <w:sz w:val="24"/>
          <w:lang w:val="en-US" w:eastAsia="lt-LT"/>
        </w:rPr>
        <w:t xml:space="preserve"> </w:t>
      </w:r>
      <w:proofErr w:type="spellStart"/>
      <w:r w:rsidRPr="000A588A">
        <w:rPr>
          <w:sz w:val="24"/>
          <w:lang w:val="en-US" w:eastAsia="lt-LT"/>
        </w:rPr>
        <w:t>likutis</w:t>
      </w:r>
      <w:proofErr w:type="spellEnd"/>
      <w:r w:rsidRPr="000A588A">
        <w:rPr>
          <w:sz w:val="24"/>
          <w:lang w:val="en-US" w:eastAsia="lt-LT"/>
        </w:rPr>
        <w:t xml:space="preserve"> 20</w:t>
      </w:r>
      <w:r>
        <w:rPr>
          <w:sz w:val="24"/>
          <w:lang w:val="en-US" w:eastAsia="lt-LT"/>
        </w:rPr>
        <w:t>20</w:t>
      </w:r>
      <w:r w:rsidRPr="000A588A">
        <w:rPr>
          <w:sz w:val="24"/>
          <w:lang w:val="en-US" w:eastAsia="lt-LT"/>
        </w:rPr>
        <w:t xml:space="preserve">-01-01: </w:t>
      </w:r>
      <w:r>
        <w:rPr>
          <w:sz w:val="24"/>
          <w:lang w:val="en-US" w:eastAsia="lt-LT"/>
        </w:rPr>
        <w:t>104 291</w:t>
      </w:r>
      <w:r w:rsidRPr="000A588A">
        <w:rPr>
          <w:sz w:val="24"/>
          <w:lang w:val="en-US" w:eastAsia="lt-LT"/>
        </w:rPr>
        <w:t xml:space="preserve"> </w:t>
      </w:r>
      <w:proofErr w:type="spellStart"/>
      <w:r w:rsidRPr="000A588A">
        <w:rPr>
          <w:sz w:val="24"/>
          <w:lang w:val="en-US" w:eastAsia="lt-LT"/>
        </w:rPr>
        <w:t>eura</w:t>
      </w:r>
      <w:r>
        <w:rPr>
          <w:sz w:val="24"/>
          <w:lang w:val="en-US" w:eastAsia="lt-LT"/>
        </w:rPr>
        <w:t>s</w:t>
      </w:r>
      <w:proofErr w:type="spellEnd"/>
      <w:r w:rsidRPr="000A588A">
        <w:rPr>
          <w:sz w:val="24"/>
          <w:lang w:val="en-US" w:eastAsia="lt-LT"/>
        </w:rPr>
        <w:t xml:space="preserve">, </w:t>
      </w:r>
      <w:proofErr w:type="spellStart"/>
      <w:r>
        <w:rPr>
          <w:sz w:val="24"/>
          <w:lang w:val="en-US" w:eastAsia="lt-LT"/>
        </w:rPr>
        <w:t>iš</w:t>
      </w:r>
      <w:proofErr w:type="spellEnd"/>
      <w:r>
        <w:rPr>
          <w:sz w:val="24"/>
          <w:lang w:val="en-US" w:eastAsia="lt-LT"/>
        </w:rPr>
        <w:t xml:space="preserve"> </w:t>
      </w:r>
      <w:r w:rsidRPr="000A588A">
        <w:rPr>
          <w:sz w:val="24"/>
          <w:lang w:val="en-US" w:eastAsia="lt-LT"/>
        </w:rPr>
        <w:t>t</w:t>
      </w:r>
      <w:r>
        <w:rPr>
          <w:sz w:val="24"/>
          <w:lang w:val="en-US" w:eastAsia="lt-LT"/>
        </w:rPr>
        <w:t xml:space="preserve">o </w:t>
      </w:r>
      <w:r w:rsidRPr="000A588A">
        <w:rPr>
          <w:sz w:val="24"/>
          <w:lang w:val="en-US" w:eastAsia="lt-LT"/>
        </w:rPr>
        <w:t>sk.</w:t>
      </w:r>
      <w:r>
        <w:rPr>
          <w:sz w:val="24"/>
          <w:lang w:val="en-US" w:eastAsia="lt-LT"/>
        </w:rPr>
        <w:t xml:space="preserve"> 4 294</w:t>
      </w:r>
      <w:r w:rsidRPr="000A588A">
        <w:rPr>
          <w:sz w:val="24"/>
          <w:lang w:val="en-US" w:eastAsia="lt-LT"/>
        </w:rPr>
        <w:t xml:space="preserve"> </w:t>
      </w:r>
      <w:proofErr w:type="spellStart"/>
      <w:r w:rsidRPr="000A588A">
        <w:rPr>
          <w:sz w:val="24"/>
          <w:lang w:val="en-US" w:eastAsia="lt-LT"/>
        </w:rPr>
        <w:t>eurai</w:t>
      </w:r>
      <w:proofErr w:type="spellEnd"/>
      <w:r w:rsidRPr="000A588A">
        <w:rPr>
          <w:sz w:val="24"/>
          <w:lang w:val="en-US" w:eastAsia="lt-LT"/>
        </w:rPr>
        <w:t xml:space="preserve"> </w:t>
      </w: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r w:rsidRPr="000A588A">
        <w:rPr>
          <w:sz w:val="24"/>
          <w:lang w:val="en-US" w:eastAsia="lt-LT"/>
        </w:rPr>
        <w:t>.</w:t>
      </w:r>
    </w:p>
    <w:p w:rsidR="004F260D" w:rsidRPr="000A588A" w:rsidRDefault="004F260D" w:rsidP="004F260D">
      <w:pPr>
        <w:suppressAutoHyphens w:val="0"/>
        <w:ind w:firstLine="720"/>
        <w:jc w:val="both"/>
        <w:rPr>
          <w:sz w:val="24"/>
          <w:lang w:eastAsia="lt-LT"/>
        </w:rPr>
      </w:pPr>
      <w:proofErr w:type="gramStart"/>
      <w:r w:rsidRPr="000A588A">
        <w:rPr>
          <w:sz w:val="24"/>
          <w:lang w:val="en-US" w:eastAsia="lt-LT"/>
        </w:rPr>
        <w:t>20</w:t>
      </w:r>
      <w:r>
        <w:rPr>
          <w:sz w:val="24"/>
          <w:lang w:val="en-US" w:eastAsia="lt-LT"/>
        </w:rPr>
        <w:t>20</w:t>
      </w:r>
      <w:r w:rsidRPr="000A588A">
        <w:rPr>
          <w:sz w:val="24"/>
          <w:lang w:val="en-US" w:eastAsia="lt-LT"/>
        </w:rPr>
        <w:t xml:space="preserve"> m. </w:t>
      </w:r>
      <w:proofErr w:type="spellStart"/>
      <w:r w:rsidRPr="000A588A">
        <w:rPr>
          <w:sz w:val="24"/>
          <w:lang w:val="en-US" w:eastAsia="lt-LT"/>
        </w:rPr>
        <w:t>programos</w:t>
      </w:r>
      <w:proofErr w:type="spellEnd"/>
      <w:r w:rsidRPr="000A588A">
        <w:rPr>
          <w:sz w:val="24"/>
          <w:lang w:val="en-US" w:eastAsia="lt-LT"/>
        </w:rPr>
        <w:t xml:space="preserve"> </w:t>
      </w:r>
      <w:proofErr w:type="spellStart"/>
      <w:r w:rsidRPr="000A588A">
        <w:rPr>
          <w:sz w:val="24"/>
          <w:lang w:val="en-US" w:eastAsia="lt-LT"/>
        </w:rPr>
        <w:t>lėšos</w:t>
      </w:r>
      <w:proofErr w:type="spellEnd"/>
      <w:r w:rsidRPr="000A588A">
        <w:rPr>
          <w:sz w:val="24"/>
          <w:lang w:val="en-US" w:eastAsia="lt-LT"/>
        </w:rPr>
        <w:t xml:space="preserve"> –</w:t>
      </w:r>
      <w:r w:rsidR="00B330D6">
        <w:rPr>
          <w:sz w:val="24"/>
          <w:lang w:val="en-US" w:eastAsia="lt-LT"/>
        </w:rPr>
        <w:t>271</w:t>
      </w:r>
      <w:r w:rsidR="00022636">
        <w:rPr>
          <w:sz w:val="24"/>
          <w:lang w:val="en-US" w:eastAsia="lt-LT"/>
        </w:rPr>
        <w:t xml:space="preserve"> </w:t>
      </w:r>
      <w:r w:rsidR="00B330D6">
        <w:rPr>
          <w:sz w:val="24"/>
          <w:lang w:val="en-US" w:eastAsia="lt-LT"/>
        </w:rPr>
        <w:t>791</w:t>
      </w:r>
      <w:r w:rsidRPr="000A588A">
        <w:rPr>
          <w:sz w:val="24"/>
          <w:lang w:val="en-US" w:eastAsia="lt-LT"/>
        </w:rPr>
        <w:t xml:space="preserve"> </w:t>
      </w:r>
      <w:proofErr w:type="spellStart"/>
      <w:r w:rsidRPr="000A588A">
        <w:rPr>
          <w:sz w:val="24"/>
          <w:lang w:val="en-US" w:eastAsia="lt-LT"/>
        </w:rPr>
        <w:t>eura</w:t>
      </w:r>
      <w:r>
        <w:rPr>
          <w:sz w:val="24"/>
          <w:lang w:val="en-US" w:eastAsia="lt-LT"/>
        </w:rPr>
        <w:t>s</w:t>
      </w:r>
      <w:proofErr w:type="spellEnd"/>
      <w:r w:rsidRPr="000A588A">
        <w:rPr>
          <w:sz w:val="24"/>
          <w:lang w:val="en-US" w:eastAsia="lt-LT"/>
        </w:rPr>
        <w:t>.</w:t>
      </w:r>
      <w:proofErr w:type="gramEnd"/>
    </w:p>
    <w:p w:rsidR="004F260D" w:rsidRPr="00313B7A" w:rsidRDefault="004F260D" w:rsidP="004F260D">
      <w:pPr>
        <w:suppressAutoHyphens w:val="0"/>
        <w:jc w:val="both"/>
        <w:rPr>
          <w:rFonts w:ascii="TimesLT" w:hAnsi="TimesLT"/>
          <w:sz w:val="24"/>
          <w:lang w:eastAsia="lt-LT"/>
        </w:rPr>
      </w:pPr>
    </w:p>
    <w:p w:rsidR="004F260D" w:rsidRPr="000A588A" w:rsidRDefault="004F260D" w:rsidP="004F260D">
      <w:pPr>
        <w:keepNext/>
        <w:suppressAutoHyphens w:val="0"/>
        <w:ind w:left="3600" w:firstLine="720"/>
        <w:outlineLvl w:val="0"/>
        <w:rPr>
          <w:b/>
          <w:sz w:val="24"/>
          <w:lang w:eastAsia="lt-LT"/>
        </w:rPr>
      </w:pPr>
      <w:r w:rsidRPr="000A588A">
        <w:rPr>
          <w:b/>
          <w:sz w:val="24"/>
          <w:lang w:eastAsia="lt-LT"/>
        </w:rPr>
        <w:t>IŠLAIDOS</w:t>
      </w:r>
    </w:p>
    <w:p w:rsidR="004F260D" w:rsidRPr="00313B7A" w:rsidRDefault="004F260D" w:rsidP="004F260D">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4F260D" w:rsidRPr="000A588A" w:rsidTr="00C47865">
        <w:tc>
          <w:tcPr>
            <w:tcW w:w="817"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4F260D" w:rsidRPr="000A588A" w:rsidRDefault="004F260D" w:rsidP="00C47865">
            <w:pPr>
              <w:keepNext/>
              <w:suppressAutoHyphens w:val="0"/>
              <w:jc w:val="center"/>
              <w:outlineLvl w:val="0"/>
              <w:rPr>
                <w:b/>
                <w:sz w:val="24"/>
                <w:lang w:val="en-US" w:eastAsia="lt-LT"/>
              </w:rPr>
            </w:pPr>
            <w:proofErr w:type="spellStart"/>
            <w:r w:rsidRPr="000A588A">
              <w:rPr>
                <w:b/>
                <w:sz w:val="24"/>
                <w:lang w:val="en-US" w:eastAsia="lt-LT"/>
              </w:rPr>
              <w:t>Išlaidų</w:t>
            </w:r>
            <w:proofErr w:type="spellEnd"/>
            <w:r w:rsidRPr="000A588A">
              <w:rPr>
                <w:b/>
                <w:sz w:val="24"/>
                <w:lang w:val="en-US" w:eastAsia="lt-LT"/>
              </w:rPr>
              <w:t xml:space="preserve"> </w:t>
            </w:r>
            <w:proofErr w:type="spellStart"/>
            <w:r w:rsidRPr="000A588A">
              <w:rPr>
                <w:b/>
                <w:sz w:val="24"/>
                <w:lang w:val="en-US" w:eastAsia="lt-LT"/>
              </w:rPr>
              <w:t>straipsniai</w:t>
            </w:r>
            <w:proofErr w:type="spellEnd"/>
          </w:p>
        </w:tc>
        <w:tc>
          <w:tcPr>
            <w:tcW w:w="2285" w:type="dxa"/>
          </w:tcPr>
          <w:p w:rsidR="004F260D" w:rsidRPr="000A588A" w:rsidRDefault="004F260D" w:rsidP="00C47865">
            <w:pPr>
              <w:suppressAutoHyphens w:val="0"/>
              <w:jc w:val="center"/>
              <w:rPr>
                <w:b/>
                <w:sz w:val="24"/>
                <w:lang w:val="en-US" w:eastAsia="lt-LT"/>
              </w:rPr>
            </w:pPr>
            <w:proofErr w:type="spellStart"/>
            <w:r w:rsidRPr="000A588A">
              <w:rPr>
                <w:b/>
                <w:sz w:val="24"/>
                <w:lang w:val="en-US" w:eastAsia="lt-LT"/>
              </w:rPr>
              <w:t>Išlaidos</w:t>
            </w:r>
            <w:proofErr w:type="spellEnd"/>
            <w:r w:rsidRPr="000A588A">
              <w:rPr>
                <w:b/>
                <w:sz w:val="24"/>
                <w:lang w:val="en-US" w:eastAsia="lt-LT"/>
              </w:rPr>
              <w:t xml:space="preserve"> (</w:t>
            </w:r>
            <w:proofErr w:type="spellStart"/>
            <w:r w:rsidRPr="000A588A">
              <w:rPr>
                <w:b/>
                <w:sz w:val="24"/>
                <w:lang w:val="en-US" w:eastAsia="lt-LT"/>
              </w:rPr>
              <w:t>eurais</w:t>
            </w:r>
            <w:proofErr w:type="spellEnd"/>
            <w:r w:rsidRPr="000A588A">
              <w:rPr>
                <w:b/>
                <w:sz w:val="24"/>
                <w:lang w:val="en-US" w:eastAsia="lt-LT"/>
              </w:rPr>
              <w:t>)</w:t>
            </w:r>
          </w:p>
          <w:p w:rsidR="004F260D" w:rsidRPr="000A588A" w:rsidRDefault="004F260D" w:rsidP="00C47865">
            <w:pPr>
              <w:suppressAutoHyphens w:val="0"/>
              <w:jc w:val="center"/>
              <w:rPr>
                <w:b/>
                <w:sz w:val="24"/>
                <w:lang w:val="en-US" w:eastAsia="lt-LT"/>
              </w:rPr>
            </w:pPr>
          </w:p>
        </w:tc>
      </w:tr>
      <w:tr w:rsidR="004F260D" w:rsidRPr="000A588A" w:rsidTr="00C47865">
        <w:trPr>
          <w:trHeight w:val="289"/>
        </w:trPr>
        <w:tc>
          <w:tcPr>
            <w:tcW w:w="817" w:type="dxa"/>
          </w:tcPr>
          <w:p w:rsidR="004F260D" w:rsidRPr="000A588A" w:rsidRDefault="004F260D" w:rsidP="00C47865">
            <w:pPr>
              <w:suppressAutoHyphens w:val="0"/>
              <w:jc w:val="center"/>
              <w:rPr>
                <w:b/>
                <w:sz w:val="24"/>
                <w:lang w:val="en-US" w:eastAsia="lt-LT"/>
              </w:rPr>
            </w:pPr>
            <w:r w:rsidRPr="000A588A">
              <w:rPr>
                <w:b/>
                <w:sz w:val="24"/>
                <w:lang w:val="en-US" w:eastAsia="lt-LT"/>
              </w:rPr>
              <w:t>1</w:t>
            </w:r>
          </w:p>
        </w:tc>
        <w:tc>
          <w:tcPr>
            <w:tcW w:w="6521" w:type="dxa"/>
          </w:tcPr>
          <w:p w:rsidR="004F260D" w:rsidRPr="000A588A" w:rsidRDefault="004F260D" w:rsidP="00C47865">
            <w:pPr>
              <w:keepNext/>
              <w:suppressAutoHyphens w:val="0"/>
              <w:jc w:val="center"/>
              <w:outlineLvl w:val="0"/>
              <w:rPr>
                <w:b/>
                <w:sz w:val="24"/>
                <w:lang w:val="en-US" w:eastAsia="lt-LT"/>
              </w:rPr>
            </w:pPr>
            <w:r w:rsidRPr="000A588A">
              <w:rPr>
                <w:b/>
                <w:sz w:val="24"/>
                <w:lang w:val="en-US" w:eastAsia="lt-LT"/>
              </w:rPr>
              <w:t>2</w:t>
            </w:r>
          </w:p>
        </w:tc>
        <w:tc>
          <w:tcPr>
            <w:tcW w:w="2285" w:type="dxa"/>
          </w:tcPr>
          <w:p w:rsidR="004F260D" w:rsidRPr="000A588A" w:rsidRDefault="004F260D" w:rsidP="00C47865">
            <w:pPr>
              <w:suppressAutoHyphens w:val="0"/>
              <w:jc w:val="center"/>
              <w:rPr>
                <w:b/>
                <w:sz w:val="24"/>
                <w:lang w:val="en-US" w:eastAsia="lt-LT"/>
              </w:rPr>
            </w:pPr>
            <w:r w:rsidRPr="000A588A">
              <w:rPr>
                <w:b/>
                <w:sz w:val="24"/>
                <w:lang w:val="en-US" w:eastAsia="lt-LT"/>
              </w:rPr>
              <w:t>3</w:t>
            </w:r>
          </w:p>
        </w:tc>
      </w:tr>
      <w:tr w:rsidR="004F260D" w:rsidRPr="000A588A" w:rsidTr="00C47865">
        <w:tc>
          <w:tcPr>
            <w:tcW w:w="9623" w:type="dxa"/>
            <w:gridSpan w:val="3"/>
          </w:tcPr>
          <w:p w:rsidR="004F260D" w:rsidRPr="00B226F9" w:rsidRDefault="004F260D" w:rsidP="00C47865">
            <w:pPr>
              <w:pStyle w:val="ListParagraph"/>
              <w:numPr>
                <w:ilvl w:val="0"/>
                <w:numId w:val="5"/>
              </w:numPr>
              <w:suppressAutoHyphens w:val="0"/>
              <w:rPr>
                <w:b/>
                <w:sz w:val="24"/>
                <w:lang w:eastAsia="lt-LT"/>
              </w:rPr>
            </w:pPr>
            <w:r w:rsidRPr="00B226F9">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4F260D" w:rsidRPr="00B226F9" w:rsidRDefault="004F260D" w:rsidP="00C47865">
            <w:pPr>
              <w:pStyle w:val="ListParagraph"/>
              <w:suppressAutoHyphens w:val="0"/>
              <w:ind w:left="1080"/>
              <w:rPr>
                <w:b/>
                <w:sz w:val="24"/>
                <w:lang w:eastAsia="lt-LT"/>
              </w:rPr>
            </w:pP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1.</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Želdynų</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želdinių</w:t>
            </w:r>
            <w:proofErr w:type="spellEnd"/>
            <w:r w:rsidRPr="000A588A">
              <w:rPr>
                <w:sz w:val="24"/>
                <w:lang w:val="en-US" w:eastAsia="lt-LT"/>
              </w:rPr>
              <w:t xml:space="preserve"> </w:t>
            </w:r>
            <w:proofErr w:type="spellStart"/>
            <w:r w:rsidRPr="000A588A">
              <w:rPr>
                <w:sz w:val="24"/>
                <w:lang w:val="en-US" w:eastAsia="lt-LT"/>
              </w:rPr>
              <w:t>tvarkymui</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priežiūrai</w:t>
            </w:r>
            <w:proofErr w:type="spellEnd"/>
          </w:p>
        </w:tc>
        <w:tc>
          <w:tcPr>
            <w:tcW w:w="2285" w:type="dxa"/>
          </w:tcPr>
          <w:p w:rsidR="004F260D" w:rsidRPr="000A588A" w:rsidRDefault="004F260D" w:rsidP="00C47865">
            <w:pPr>
              <w:suppressAutoHyphens w:val="0"/>
              <w:jc w:val="center"/>
              <w:rPr>
                <w:sz w:val="24"/>
                <w:lang w:val="en-US" w:eastAsia="lt-LT"/>
              </w:rPr>
            </w:pPr>
            <w:r>
              <w:rPr>
                <w:sz w:val="24"/>
                <w:lang w:val="en-US" w:eastAsia="lt-LT"/>
              </w:rPr>
              <w:t>28 800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2.</w:t>
            </w:r>
          </w:p>
        </w:tc>
        <w:tc>
          <w:tcPr>
            <w:tcW w:w="6521" w:type="dxa"/>
          </w:tcPr>
          <w:p w:rsidR="004F260D" w:rsidRPr="000A588A" w:rsidRDefault="004F260D" w:rsidP="00C47865">
            <w:pPr>
              <w:suppressAutoHyphens w:val="0"/>
              <w:rPr>
                <w:sz w:val="24"/>
                <w:lang w:val="en-US" w:eastAsia="lt-LT"/>
              </w:rPr>
            </w:pPr>
            <w:r w:rsidRPr="000A588A">
              <w:rPr>
                <w:sz w:val="24"/>
                <w:lang w:val="en-US" w:eastAsia="lt-LT"/>
              </w:rPr>
              <w:t xml:space="preserve">Vandens </w:t>
            </w:r>
            <w:proofErr w:type="spellStart"/>
            <w:r w:rsidRPr="000A588A">
              <w:rPr>
                <w:sz w:val="24"/>
                <w:lang w:val="en-US" w:eastAsia="lt-LT"/>
              </w:rPr>
              <w:t>tiekimo</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nuotekų</w:t>
            </w:r>
            <w:proofErr w:type="spellEnd"/>
            <w:r w:rsidRPr="000A588A">
              <w:rPr>
                <w:sz w:val="24"/>
                <w:lang w:val="en-US" w:eastAsia="lt-LT"/>
              </w:rPr>
              <w:t xml:space="preserve"> </w:t>
            </w:r>
            <w:proofErr w:type="spellStart"/>
            <w:r w:rsidRPr="000A588A">
              <w:rPr>
                <w:sz w:val="24"/>
                <w:lang w:val="en-US" w:eastAsia="lt-LT"/>
              </w:rPr>
              <w:t>šalinimo</w:t>
            </w:r>
            <w:proofErr w:type="spellEnd"/>
            <w:r w:rsidRPr="000A588A">
              <w:rPr>
                <w:sz w:val="24"/>
                <w:lang w:val="en-US" w:eastAsia="lt-LT"/>
              </w:rPr>
              <w:t xml:space="preserve"> </w:t>
            </w:r>
            <w:proofErr w:type="spellStart"/>
            <w:r w:rsidRPr="000A588A">
              <w:rPr>
                <w:sz w:val="24"/>
                <w:lang w:val="en-US" w:eastAsia="lt-LT"/>
              </w:rPr>
              <w:t>sistemų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r w:rsidRPr="000A588A">
              <w:rPr>
                <w:sz w:val="24"/>
                <w:lang w:val="en-US" w:eastAsia="lt-LT"/>
              </w:rPr>
              <w:t xml:space="preserve">, </w:t>
            </w:r>
            <w:proofErr w:type="spellStart"/>
            <w:r w:rsidRPr="000A588A">
              <w:rPr>
                <w:sz w:val="24"/>
                <w:lang w:val="en-US" w:eastAsia="lt-LT"/>
              </w:rPr>
              <w:t>įsigijimui</w:t>
            </w:r>
            <w:proofErr w:type="spellEnd"/>
            <w:r w:rsidRPr="000A588A">
              <w:rPr>
                <w:sz w:val="24"/>
                <w:lang w:val="en-US" w:eastAsia="lt-LT"/>
              </w:rPr>
              <w:t xml:space="preserve">, </w:t>
            </w:r>
            <w:proofErr w:type="spellStart"/>
            <w:r w:rsidRPr="000A588A">
              <w:rPr>
                <w:sz w:val="24"/>
                <w:lang w:val="en-US" w:eastAsia="lt-LT"/>
              </w:rPr>
              <w:t>plėtrai</w:t>
            </w:r>
            <w:proofErr w:type="spellEnd"/>
          </w:p>
        </w:tc>
        <w:tc>
          <w:tcPr>
            <w:tcW w:w="2285" w:type="dxa"/>
          </w:tcPr>
          <w:p w:rsidR="004F260D" w:rsidRPr="000A588A" w:rsidRDefault="004F260D" w:rsidP="00C47865">
            <w:pPr>
              <w:suppressAutoHyphens w:val="0"/>
              <w:jc w:val="center"/>
              <w:rPr>
                <w:sz w:val="24"/>
                <w:lang w:val="en-US" w:eastAsia="lt-LT"/>
              </w:rPr>
            </w:pPr>
            <w:r>
              <w:rPr>
                <w:sz w:val="24"/>
                <w:lang w:val="en-US" w:eastAsia="lt-LT"/>
              </w:rPr>
              <w:t>70 530</w:t>
            </w:r>
            <w:r w:rsidRPr="000A588A">
              <w:rPr>
                <w:sz w:val="24"/>
                <w:lang w:val="en-US" w:eastAsia="lt-LT"/>
              </w:rPr>
              <w:t xml:space="preserve"> </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3.</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Užterštoms</w:t>
            </w:r>
            <w:proofErr w:type="spellEnd"/>
            <w:r w:rsidRPr="000A588A">
              <w:rPr>
                <w:sz w:val="24"/>
                <w:lang w:val="en-US" w:eastAsia="lt-LT"/>
              </w:rPr>
              <w:t xml:space="preserve"> </w:t>
            </w:r>
            <w:proofErr w:type="spellStart"/>
            <w:r w:rsidRPr="000A588A">
              <w:rPr>
                <w:sz w:val="24"/>
                <w:lang w:val="en-US" w:eastAsia="lt-LT"/>
              </w:rPr>
              <w:t>teritorijoms</w:t>
            </w:r>
            <w:proofErr w:type="spellEnd"/>
            <w:r w:rsidRPr="000A588A">
              <w:rPr>
                <w:sz w:val="24"/>
                <w:lang w:val="en-US" w:eastAsia="lt-LT"/>
              </w:rPr>
              <w:t xml:space="preserve"> </w:t>
            </w:r>
            <w:proofErr w:type="spellStart"/>
            <w:r w:rsidRPr="000A588A">
              <w:rPr>
                <w:sz w:val="24"/>
                <w:lang w:val="en-US" w:eastAsia="lt-LT"/>
              </w:rPr>
              <w:t>sutvarkyti</w:t>
            </w:r>
            <w:proofErr w:type="spellEnd"/>
          </w:p>
        </w:tc>
        <w:tc>
          <w:tcPr>
            <w:tcW w:w="2285" w:type="dxa"/>
          </w:tcPr>
          <w:p w:rsidR="004F260D" w:rsidRPr="000A588A" w:rsidRDefault="00B330D6" w:rsidP="00C47865">
            <w:pPr>
              <w:suppressAutoHyphens w:val="0"/>
              <w:jc w:val="center"/>
              <w:rPr>
                <w:sz w:val="24"/>
                <w:lang w:val="en-US" w:eastAsia="lt-LT"/>
              </w:rPr>
            </w:pPr>
            <w:r>
              <w:rPr>
                <w:sz w:val="24"/>
                <w:lang w:val="en-US" w:eastAsia="lt-LT"/>
              </w:rPr>
              <w:t>54</w:t>
            </w:r>
            <w:r w:rsidR="00022636">
              <w:rPr>
                <w:sz w:val="24"/>
                <w:lang w:val="en-US" w:eastAsia="lt-LT"/>
              </w:rPr>
              <w:t xml:space="preserve"> </w:t>
            </w:r>
            <w:r>
              <w:rPr>
                <w:sz w:val="24"/>
                <w:lang w:val="en-US" w:eastAsia="lt-LT"/>
              </w:rPr>
              <w:t>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4.</w:t>
            </w:r>
          </w:p>
        </w:tc>
        <w:tc>
          <w:tcPr>
            <w:tcW w:w="6521" w:type="dxa"/>
          </w:tcPr>
          <w:p w:rsidR="004F260D" w:rsidRPr="000A588A" w:rsidRDefault="002633E6" w:rsidP="00C47865">
            <w:pPr>
              <w:suppressAutoHyphens w:val="0"/>
              <w:rPr>
                <w:sz w:val="24"/>
                <w:lang w:val="en-US" w:eastAsia="lt-LT"/>
              </w:rPr>
            </w:pPr>
            <w:r>
              <w:rPr>
                <w:sz w:val="24"/>
                <w:lang w:val="en-US" w:eastAsia="lt-LT"/>
              </w:rPr>
              <w:t xml:space="preserve">Vandens </w:t>
            </w:r>
            <w:proofErr w:type="spellStart"/>
            <w:r>
              <w:rPr>
                <w:sz w:val="24"/>
                <w:lang w:val="en-US" w:eastAsia="lt-LT"/>
              </w:rPr>
              <w:t>telkinių</w:t>
            </w:r>
            <w:proofErr w:type="spellEnd"/>
            <w:r>
              <w:rPr>
                <w:sz w:val="24"/>
                <w:lang w:val="en-US" w:eastAsia="lt-LT"/>
              </w:rPr>
              <w:t xml:space="preserve"> </w:t>
            </w:r>
            <w:proofErr w:type="spellStart"/>
            <w:r>
              <w:rPr>
                <w:sz w:val="24"/>
                <w:lang w:val="en-US" w:eastAsia="lt-LT"/>
              </w:rPr>
              <w:t>tvarkymui</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priežiūrai</w:t>
            </w:r>
            <w:proofErr w:type="spellEnd"/>
          </w:p>
        </w:tc>
        <w:tc>
          <w:tcPr>
            <w:tcW w:w="2285" w:type="dxa"/>
          </w:tcPr>
          <w:p w:rsidR="004F260D" w:rsidRPr="000A588A" w:rsidRDefault="004F260D" w:rsidP="00C47865">
            <w:pPr>
              <w:suppressAutoHyphens w:val="0"/>
              <w:jc w:val="center"/>
              <w:rPr>
                <w:sz w:val="24"/>
                <w:lang w:val="en-US" w:eastAsia="lt-LT"/>
              </w:rPr>
            </w:pPr>
            <w:r>
              <w:rPr>
                <w:sz w:val="24"/>
                <w:lang w:val="en-US" w:eastAsia="lt-LT"/>
              </w:rPr>
              <w:t>26 000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5.</w:t>
            </w:r>
          </w:p>
        </w:tc>
        <w:tc>
          <w:tcPr>
            <w:tcW w:w="6521" w:type="dxa"/>
          </w:tcPr>
          <w:p w:rsidR="004F260D" w:rsidRPr="000A588A" w:rsidRDefault="004F260D" w:rsidP="00C47865">
            <w:pPr>
              <w:suppressAutoHyphens w:val="0"/>
              <w:rPr>
                <w:sz w:val="24"/>
                <w:lang w:val="en-US" w:eastAsia="lt-LT"/>
              </w:rPr>
            </w:pPr>
            <w:proofErr w:type="spellStart"/>
            <w:r w:rsidRPr="000A588A">
              <w:rPr>
                <w:sz w:val="24"/>
                <w:lang w:val="en-US" w:eastAsia="lt-LT"/>
              </w:rPr>
              <w:t>Ekologinės</w:t>
            </w:r>
            <w:proofErr w:type="spellEnd"/>
            <w:r w:rsidRPr="000A588A">
              <w:rPr>
                <w:sz w:val="24"/>
                <w:lang w:val="en-US" w:eastAsia="lt-LT"/>
              </w:rPr>
              <w:t xml:space="preserve"> </w:t>
            </w:r>
            <w:proofErr w:type="spellStart"/>
            <w:r w:rsidRPr="000A588A">
              <w:rPr>
                <w:sz w:val="24"/>
                <w:lang w:val="en-US" w:eastAsia="lt-LT"/>
              </w:rPr>
              <w:t>spaudos</w:t>
            </w:r>
            <w:proofErr w:type="spellEnd"/>
            <w:r w:rsidRPr="000A588A">
              <w:rPr>
                <w:sz w:val="24"/>
                <w:lang w:val="en-US" w:eastAsia="lt-LT"/>
              </w:rPr>
              <w:t xml:space="preserve"> </w:t>
            </w:r>
            <w:proofErr w:type="spellStart"/>
            <w:r w:rsidRPr="000A588A">
              <w:rPr>
                <w:sz w:val="24"/>
                <w:lang w:val="en-US" w:eastAsia="lt-LT"/>
              </w:rPr>
              <w:t>prenumeravimui</w:t>
            </w:r>
            <w:proofErr w:type="spellEnd"/>
            <w:r w:rsidRPr="000A588A">
              <w:rPr>
                <w:sz w:val="24"/>
                <w:lang w:val="en-US" w:eastAsia="lt-LT"/>
              </w:rPr>
              <w:t xml:space="preserve">, </w:t>
            </w:r>
            <w:proofErr w:type="spellStart"/>
            <w:r w:rsidRPr="000A588A">
              <w:rPr>
                <w:sz w:val="24"/>
                <w:lang w:val="en-US" w:eastAsia="lt-LT"/>
              </w:rPr>
              <w:t>ekologiniam</w:t>
            </w:r>
            <w:proofErr w:type="spellEnd"/>
            <w:r w:rsidRPr="000A588A">
              <w:rPr>
                <w:sz w:val="24"/>
                <w:lang w:val="en-US" w:eastAsia="lt-LT"/>
              </w:rPr>
              <w:t xml:space="preserve"> </w:t>
            </w:r>
            <w:proofErr w:type="spellStart"/>
            <w:r w:rsidRPr="000A588A">
              <w:rPr>
                <w:sz w:val="24"/>
                <w:lang w:val="en-US" w:eastAsia="lt-LT"/>
              </w:rPr>
              <w:t>švietimui</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apsaugos</w:t>
            </w:r>
            <w:proofErr w:type="spellEnd"/>
            <w:r w:rsidRPr="000A588A">
              <w:rPr>
                <w:sz w:val="24"/>
                <w:lang w:val="en-US" w:eastAsia="lt-LT"/>
              </w:rPr>
              <w:t xml:space="preserve"> </w:t>
            </w:r>
            <w:proofErr w:type="spellStart"/>
            <w:r w:rsidRPr="000A588A">
              <w:rPr>
                <w:sz w:val="24"/>
                <w:lang w:val="en-US" w:eastAsia="lt-LT"/>
              </w:rPr>
              <w:t>renginių</w:t>
            </w:r>
            <w:proofErr w:type="spellEnd"/>
            <w:r w:rsidRPr="000A588A">
              <w:rPr>
                <w:sz w:val="24"/>
                <w:lang w:val="en-US" w:eastAsia="lt-LT"/>
              </w:rPr>
              <w:t xml:space="preserve"> </w:t>
            </w:r>
            <w:proofErr w:type="spellStart"/>
            <w:r w:rsidRPr="000A588A">
              <w:rPr>
                <w:sz w:val="24"/>
                <w:lang w:val="en-US" w:eastAsia="lt-LT"/>
              </w:rPr>
              <w:t>organizavimui</w:t>
            </w:r>
            <w:proofErr w:type="spellEnd"/>
          </w:p>
        </w:tc>
        <w:tc>
          <w:tcPr>
            <w:tcW w:w="2285" w:type="dxa"/>
          </w:tcPr>
          <w:p w:rsidR="004F260D" w:rsidRPr="000A588A" w:rsidRDefault="004F260D" w:rsidP="00C47865">
            <w:pPr>
              <w:suppressAutoHyphens w:val="0"/>
              <w:jc w:val="center"/>
              <w:rPr>
                <w:sz w:val="24"/>
                <w:lang w:val="en-US" w:eastAsia="lt-LT"/>
              </w:rPr>
            </w:pPr>
            <w:r w:rsidRPr="000A588A">
              <w:rPr>
                <w:sz w:val="24"/>
                <w:lang w:val="en-US" w:eastAsia="lt-LT"/>
              </w:rPr>
              <w:t xml:space="preserve">6 </w:t>
            </w:r>
            <w:r>
              <w:rPr>
                <w:sz w:val="24"/>
                <w:lang w:val="en-US" w:eastAsia="lt-LT"/>
              </w:rPr>
              <w:t>450</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6.</w:t>
            </w:r>
          </w:p>
        </w:tc>
        <w:tc>
          <w:tcPr>
            <w:tcW w:w="6521" w:type="dxa"/>
          </w:tcPr>
          <w:p w:rsidR="004F260D" w:rsidRPr="000A588A" w:rsidRDefault="004F260D" w:rsidP="00C47865">
            <w:pPr>
              <w:suppressAutoHyphens w:val="0"/>
              <w:rPr>
                <w:sz w:val="24"/>
                <w:lang w:val="en-US" w:eastAsia="lt-LT"/>
              </w:rPr>
            </w:pPr>
            <w:proofErr w:type="spellStart"/>
            <w:r>
              <w:rPr>
                <w:sz w:val="24"/>
                <w:lang w:val="en-US" w:eastAsia="lt-LT"/>
              </w:rPr>
              <w:t>Sorbentų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kitų</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reikalingų</w:t>
            </w:r>
            <w:proofErr w:type="spellEnd"/>
            <w:r>
              <w:rPr>
                <w:sz w:val="24"/>
                <w:lang w:val="en-US" w:eastAsia="lt-LT"/>
              </w:rPr>
              <w:t xml:space="preserve"> </w:t>
            </w:r>
            <w:proofErr w:type="spellStart"/>
            <w:r>
              <w:rPr>
                <w:sz w:val="24"/>
                <w:lang w:val="en-US" w:eastAsia="lt-LT"/>
              </w:rPr>
              <w:t>avarijų</w:t>
            </w:r>
            <w:proofErr w:type="spellEnd"/>
            <w:r>
              <w:rPr>
                <w:sz w:val="24"/>
                <w:lang w:val="en-US" w:eastAsia="lt-LT"/>
              </w:rPr>
              <w:t xml:space="preserve"> </w:t>
            </w:r>
            <w:proofErr w:type="spellStart"/>
            <w:r>
              <w:rPr>
                <w:sz w:val="24"/>
                <w:lang w:val="en-US" w:eastAsia="lt-LT"/>
              </w:rPr>
              <w:t>padariniams</w:t>
            </w:r>
            <w:proofErr w:type="spellEnd"/>
            <w:r>
              <w:rPr>
                <w:sz w:val="24"/>
                <w:lang w:val="en-US" w:eastAsia="lt-LT"/>
              </w:rPr>
              <w:t xml:space="preserve"> </w:t>
            </w:r>
            <w:proofErr w:type="spellStart"/>
            <w:r>
              <w:rPr>
                <w:sz w:val="24"/>
                <w:lang w:val="en-US" w:eastAsia="lt-LT"/>
              </w:rPr>
              <w:t>likviduoti</w:t>
            </w:r>
            <w:proofErr w:type="spellEnd"/>
            <w:r>
              <w:rPr>
                <w:sz w:val="24"/>
                <w:lang w:val="en-US" w:eastAsia="lt-LT"/>
              </w:rPr>
              <w:t xml:space="preserve">, </w:t>
            </w:r>
            <w:proofErr w:type="spellStart"/>
            <w:r>
              <w:rPr>
                <w:sz w:val="24"/>
                <w:lang w:val="en-US" w:eastAsia="lt-LT"/>
              </w:rPr>
              <w:t>įsigijimui</w:t>
            </w:r>
            <w:proofErr w:type="spellEnd"/>
          </w:p>
        </w:tc>
        <w:tc>
          <w:tcPr>
            <w:tcW w:w="2285" w:type="dxa"/>
          </w:tcPr>
          <w:p w:rsidR="004F260D" w:rsidRPr="000A588A" w:rsidDel="00C760A9" w:rsidRDefault="004F260D" w:rsidP="00C47865">
            <w:pPr>
              <w:suppressAutoHyphens w:val="0"/>
              <w:jc w:val="center"/>
              <w:rPr>
                <w:sz w:val="24"/>
                <w:lang w:val="en-US" w:eastAsia="lt-LT"/>
              </w:rPr>
            </w:pPr>
            <w:r>
              <w:rPr>
                <w:sz w:val="24"/>
                <w:lang w:val="en-US" w:eastAsia="lt-LT"/>
              </w:rPr>
              <w:t>1 400</w:t>
            </w:r>
            <w:r w:rsidRPr="000A588A">
              <w:rPr>
                <w:sz w:val="24"/>
                <w:lang w:val="en-US" w:eastAsia="lt-LT"/>
              </w:rPr>
              <w:t xml:space="preserve"> </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7.</w:t>
            </w:r>
          </w:p>
        </w:tc>
        <w:tc>
          <w:tcPr>
            <w:tcW w:w="6521" w:type="dxa"/>
          </w:tcPr>
          <w:p w:rsidR="004F260D" w:rsidRPr="000A588A" w:rsidRDefault="004F260D" w:rsidP="00C47865">
            <w:pPr>
              <w:suppressAutoHyphens w:val="0"/>
              <w:rPr>
                <w:sz w:val="24"/>
                <w:lang w:val="en-US" w:eastAsia="lt-LT"/>
              </w:rPr>
            </w:pPr>
            <w:proofErr w:type="spellStart"/>
            <w:r>
              <w:rPr>
                <w:sz w:val="24"/>
                <w:lang w:val="en-US" w:eastAsia="lt-LT"/>
              </w:rPr>
              <w:t>Invazinio</w:t>
            </w:r>
            <w:proofErr w:type="spellEnd"/>
            <w:r>
              <w:rPr>
                <w:sz w:val="24"/>
                <w:lang w:val="en-US" w:eastAsia="lt-LT"/>
              </w:rPr>
              <w:t xml:space="preserve"> </w:t>
            </w:r>
            <w:proofErr w:type="spellStart"/>
            <w:r>
              <w:rPr>
                <w:sz w:val="24"/>
                <w:lang w:val="en-US" w:eastAsia="lt-LT"/>
              </w:rPr>
              <w:t>Sosnovskio</w:t>
            </w:r>
            <w:proofErr w:type="spellEnd"/>
            <w:r>
              <w:rPr>
                <w:sz w:val="24"/>
                <w:lang w:val="en-US" w:eastAsia="lt-LT"/>
              </w:rPr>
              <w:t xml:space="preserve"> </w:t>
            </w:r>
            <w:proofErr w:type="spellStart"/>
            <w:r>
              <w:rPr>
                <w:sz w:val="24"/>
                <w:lang w:val="en-US" w:eastAsia="lt-LT"/>
              </w:rPr>
              <w:t>barščio</w:t>
            </w:r>
            <w:proofErr w:type="spellEnd"/>
            <w:r>
              <w:rPr>
                <w:sz w:val="24"/>
                <w:lang w:val="en-US" w:eastAsia="lt-LT"/>
              </w:rPr>
              <w:t xml:space="preserve"> </w:t>
            </w:r>
            <w:proofErr w:type="spellStart"/>
            <w:r>
              <w:rPr>
                <w:sz w:val="24"/>
                <w:lang w:val="en-US" w:eastAsia="lt-LT"/>
              </w:rPr>
              <w:t>naikinimui</w:t>
            </w:r>
            <w:proofErr w:type="spellEnd"/>
            <w:r>
              <w:rPr>
                <w:sz w:val="24"/>
                <w:lang w:val="en-US" w:eastAsia="lt-LT"/>
              </w:rPr>
              <w:t xml:space="preserve"> </w:t>
            </w:r>
          </w:p>
        </w:tc>
        <w:tc>
          <w:tcPr>
            <w:tcW w:w="2285" w:type="dxa"/>
          </w:tcPr>
          <w:p w:rsidR="004F260D" w:rsidRPr="000A588A" w:rsidDel="00740FCC" w:rsidRDefault="004F260D" w:rsidP="00C47865">
            <w:pPr>
              <w:suppressAutoHyphens w:val="0"/>
              <w:jc w:val="center"/>
              <w:rPr>
                <w:sz w:val="24"/>
                <w:lang w:val="en-US" w:eastAsia="lt-LT"/>
              </w:rPr>
            </w:pPr>
            <w:r>
              <w:rPr>
                <w:sz w:val="24"/>
                <w:lang w:val="en-US" w:eastAsia="lt-LT"/>
              </w:rPr>
              <w:t>3 150</w:t>
            </w:r>
          </w:p>
        </w:tc>
      </w:tr>
      <w:tr w:rsidR="004F260D" w:rsidRPr="000A588A" w:rsidTr="00C47865">
        <w:tc>
          <w:tcPr>
            <w:tcW w:w="817" w:type="dxa"/>
          </w:tcPr>
          <w:p w:rsidR="004F260D" w:rsidRPr="000A588A" w:rsidRDefault="004F260D" w:rsidP="00C47865">
            <w:pPr>
              <w:suppressAutoHyphens w:val="0"/>
              <w:rPr>
                <w:b/>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4F260D" w:rsidRPr="000A588A" w:rsidRDefault="00B330D6" w:rsidP="00C47865">
            <w:pPr>
              <w:suppressAutoHyphens w:val="0"/>
              <w:jc w:val="center"/>
              <w:rPr>
                <w:b/>
                <w:sz w:val="24"/>
                <w:lang w:val="en-US" w:eastAsia="lt-LT"/>
              </w:rPr>
            </w:pPr>
            <w:r>
              <w:rPr>
                <w:b/>
                <w:sz w:val="24"/>
                <w:lang w:val="en-US" w:eastAsia="lt-LT"/>
              </w:rPr>
              <w:t>190</w:t>
            </w:r>
            <w:r w:rsidR="00B14CB8">
              <w:rPr>
                <w:b/>
                <w:sz w:val="24"/>
                <w:lang w:val="en-US" w:eastAsia="lt-LT"/>
              </w:rPr>
              <w:t xml:space="preserve"> </w:t>
            </w:r>
            <w:r>
              <w:rPr>
                <w:b/>
                <w:sz w:val="24"/>
                <w:lang w:val="en-US" w:eastAsia="lt-LT"/>
              </w:rPr>
              <w:t>330</w:t>
            </w:r>
          </w:p>
        </w:tc>
      </w:tr>
      <w:tr w:rsidR="004F260D" w:rsidRPr="000A588A" w:rsidTr="00C47865">
        <w:tc>
          <w:tcPr>
            <w:tcW w:w="9623" w:type="dxa"/>
            <w:gridSpan w:val="3"/>
          </w:tcPr>
          <w:p w:rsidR="004F260D" w:rsidRPr="00B226F9" w:rsidRDefault="004F260D" w:rsidP="00C47865">
            <w:pPr>
              <w:pStyle w:val="ListParagraph"/>
              <w:numPr>
                <w:ilvl w:val="0"/>
                <w:numId w:val="5"/>
              </w:numPr>
              <w:suppressAutoHyphens w:val="0"/>
              <w:jc w:val="center"/>
              <w:rPr>
                <w:b/>
                <w:sz w:val="24"/>
                <w:lang w:val="en-US" w:eastAsia="lt-LT"/>
              </w:rPr>
            </w:pPr>
            <w:proofErr w:type="spellStart"/>
            <w:r w:rsidRPr="00B226F9">
              <w:rPr>
                <w:b/>
                <w:sz w:val="24"/>
                <w:lang w:val="en-US" w:eastAsia="lt-LT"/>
              </w:rPr>
              <w:t>Savivaldybės</w:t>
            </w:r>
            <w:proofErr w:type="spellEnd"/>
            <w:r w:rsidRPr="00B226F9">
              <w:rPr>
                <w:b/>
                <w:sz w:val="24"/>
                <w:lang w:val="en-US" w:eastAsia="lt-LT"/>
              </w:rPr>
              <w:t xml:space="preserve"> </w:t>
            </w:r>
            <w:proofErr w:type="spellStart"/>
            <w:r w:rsidRPr="00B226F9">
              <w:rPr>
                <w:b/>
                <w:sz w:val="24"/>
                <w:lang w:val="en-US" w:eastAsia="lt-LT"/>
              </w:rPr>
              <w:t>visuomenės</w:t>
            </w:r>
            <w:proofErr w:type="spellEnd"/>
            <w:r w:rsidRPr="00B226F9">
              <w:rPr>
                <w:b/>
                <w:sz w:val="24"/>
                <w:lang w:val="en-US" w:eastAsia="lt-LT"/>
              </w:rPr>
              <w:t xml:space="preserve"> </w:t>
            </w:r>
            <w:proofErr w:type="spellStart"/>
            <w:r w:rsidRPr="00B226F9">
              <w:rPr>
                <w:b/>
                <w:sz w:val="24"/>
                <w:lang w:val="en-US" w:eastAsia="lt-LT"/>
              </w:rPr>
              <w:t>sveikatos</w:t>
            </w:r>
            <w:proofErr w:type="spellEnd"/>
            <w:r w:rsidRPr="00B226F9">
              <w:rPr>
                <w:b/>
                <w:sz w:val="24"/>
                <w:lang w:val="en-US" w:eastAsia="lt-LT"/>
              </w:rPr>
              <w:t xml:space="preserve"> </w:t>
            </w:r>
            <w:proofErr w:type="spellStart"/>
            <w:r w:rsidRPr="00B226F9">
              <w:rPr>
                <w:b/>
                <w:sz w:val="24"/>
                <w:lang w:val="en-US" w:eastAsia="lt-LT"/>
              </w:rPr>
              <w:t>rėmimo</w:t>
            </w:r>
            <w:proofErr w:type="spellEnd"/>
            <w:r w:rsidRPr="00B226F9">
              <w:rPr>
                <w:b/>
                <w:sz w:val="24"/>
                <w:lang w:val="en-US" w:eastAsia="lt-LT"/>
              </w:rPr>
              <w:t xml:space="preserve"> </w:t>
            </w:r>
            <w:proofErr w:type="spellStart"/>
            <w:r w:rsidRPr="00B226F9">
              <w:rPr>
                <w:b/>
                <w:sz w:val="24"/>
                <w:lang w:val="en-US" w:eastAsia="lt-LT"/>
              </w:rPr>
              <w:t>specialiajai</w:t>
            </w:r>
            <w:proofErr w:type="spellEnd"/>
            <w:r w:rsidRPr="00B226F9">
              <w:rPr>
                <w:b/>
                <w:sz w:val="24"/>
                <w:lang w:val="en-US" w:eastAsia="lt-LT"/>
              </w:rPr>
              <w:t xml:space="preserve"> </w:t>
            </w:r>
            <w:proofErr w:type="spellStart"/>
            <w:r w:rsidRPr="00B226F9">
              <w:rPr>
                <w:b/>
                <w:sz w:val="24"/>
                <w:lang w:val="en-US" w:eastAsia="lt-LT"/>
              </w:rPr>
              <w:t>programai</w:t>
            </w:r>
            <w:proofErr w:type="spellEnd"/>
          </w:p>
          <w:p w:rsidR="004F260D" w:rsidRPr="006D4DCE" w:rsidRDefault="004F260D" w:rsidP="00C47865">
            <w:pPr>
              <w:suppressAutoHyphens w:val="0"/>
              <w:ind w:left="360"/>
              <w:rPr>
                <w:b/>
                <w:sz w:val="24"/>
                <w:lang w:val="en-US" w:eastAsia="lt-LT"/>
              </w:rPr>
            </w:pPr>
          </w:p>
        </w:tc>
      </w:tr>
      <w:tr w:rsidR="004F260D" w:rsidRPr="000A588A" w:rsidTr="00C47865">
        <w:tc>
          <w:tcPr>
            <w:tcW w:w="817" w:type="dxa"/>
          </w:tcPr>
          <w:p w:rsidR="004F260D" w:rsidRPr="000A588A" w:rsidRDefault="004F260D" w:rsidP="00C47865">
            <w:pPr>
              <w:suppressAutoHyphens w:val="0"/>
              <w:rPr>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4F260D" w:rsidRPr="000A588A" w:rsidRDefault="00220C92" w:rsidP="00220C92">
            <w:pPr>
              <w:suppressAutoHyphens w:val="0"/>
              <w:jc w:val="center"/>
              <w:rPr>
                <w:b/>
                <w:sz w:val="24"/>
                <w:lang w:val="en-US" w:eastAsia="lt-LT"/>
              </w:rPr>
            </w:pPr>
            <w:r>
              <w:rPr>
                <w:b/>
                <w:sz w:val="24"/>
                <w:lang w:val="en-US" w:eastAsia="lt-LT"/>
              </w:rPr>
              <w:t>42 167</w:t>
            </w:r>
          </w:p>
        </w:tc>
      </w:tr>
      <w:tr w:rsidR="004F260D" w:rsidRPr="000A588A" w:rsidTr="00C47865">
        <w:tc>
          <w:tcPr>
            <w:tcW w:w="9623" w:type="dxa"/>
            <w:gridSpan w:val="3"/>
          </w:tcPr>
          <w:p w:rsidR="004F260D" w:rsidRPr="00AD6E0F" w:rsidRDefault="004F260D" w:rsidP="00C47865">
            <w:pPr>
              <w:keepNext/>
              <w:suppressAutoHyphens w:val="0"/>
              <w:jc w:val="center"/>
              <w:outlineLvl w:val="3"/>
              <w:rPr>
                <w:b/>
                <w:sz w:val="24"/>
                <w:lang w:eastAsia="lt-LT"/>
              </w:rPr>
            </w:pPr>
            <w:r w:rsidRPr="00AD6E0F">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4F260D" w:rsidRPr="000A588A" w:rsidTr="00C47865">
        <w:tc>
          <w:tcPr>
            <w:tcW w:w="817" w:type="dxa"/>
          </w:tcPr>
          <w:p w:rsidR="004F260D" w:rsidRPr="000A588A" w:rsidRDefault="004F260D" w:rsidP="00C47865">
            <w:pPr>
              <w:suppressAutoHyphens w:val="0"/>
              <w:jc w:val="center"/>
              <w:rPr>
                <w:sz w:val="24"/>
                <w:lang w:val="en-US" w:eastAsia="lt-LT"/>
              </w:rPr>
            </w:pPr>
            <w:r w:rsidRPr="000A588A">
              <w:rPr>
                <w:sz w:val="24"/>
                <w:lang w:val="en-US" w:eastAsia="lt-LT"/>
              </w:rPr>
              <w:t>1.</w:t>
            </w:r>
          </w:p>
        </w:tc>
        <w:tc>
          <w:tcPr>
            <w:tcW w:w="6521" w:type="dxa"/>
          </w:tcPr>
          <w:p w:rsidR="004F260D" w:rsidRPr="000A588A" w:rsidRDefault="004F260D" w:rsidP="00C47865">
            <w:pPr>
              <w:keepNext/>
              <w:suppressAutoHyphens w:val="0"/>
              <w:outlineLvl w:val="5"/>
              <w:rPr>
                <w:sz w:val="24"/>
                <w:lang w:val="en-US" w:eastAsia="lt-LT"/>
              </w:rPr>
            </w:pPr>
            <w:proofErr w:type="spellStart"/>
            <w:r w:rsidRPr="007B1E11">
              <w:rPr>
                <w:sz w:val="24"/>
                <w:lang w:val="en-US" w:eastAsia="lt-LT"/>
              </w:rPr>
              <w:t>Žemės</w:t>
            </w:r>
            <w:proofErr w:type="spellEnd"/>
            <w:r w:rsidRPr="007B1E11">
              <w:rPr>
                <w:sz w:val="24"/>
                <w:lang w:val="en-US" w:eastAsia="lt-LT"/>
              </w:rPr>
              <w:t xml:space="preserve"> </w:t>
            </w:r>
            <w:proofErr w:type="spellStart"/>
            <w:r w:rsidRPr="007B1E11">
              <w:rPr>
                <w:sz w:val="24"/>
                <w:lang w:val="en-US" w:eastAsia="lt-LT"/>
              </w:rPr>
              <w:t>sklypų</w:t>
            </w:r>
            <w:proofErr w:type="spellEnd"/>
            <w:r w:rsidRPr="007B1E11">
              <w:rPr>
                <w:sz w:val="24"/>
                <w:lang w:val="en-US" w:eastAsia="lt-LT"/>
              </w:rPr>
              <w:t xml:space="preserve">, </w:t>
            </w:r>
            <w:proofErr w:type="spellStart"/>
            <w:r w:rsidRPr="007B1E11">
              <w:rPr>
                <w:sz w:val="24"/>
                <w:lang w:val="en-US" w:eastAsia="lt-LT"/>
              </w:rPr>
              <w:t>kuriuose</w:t>
            </w:r>
            <w:proofErr w:type="spellEnd"/>
            <w:r w:rsidRPr="007B1E11">
              <w:rPr>
                <w:sz w:val="24"/>
                <w:lang w:val="en-US" w:eastAsia="lt-LT"/>
              </w:rPr>
              <w:t xml:space="preserve"> </w:t>
            </w:r>
            <w:proofErr w:type="spellStart"/>
            <w:r w:rsidRPr="007B1E11">
              <w:rPr>
                <w:sz w:val="24"/>
                <w:lang w:val="en-US" w:eastAsia="lt-LT"/>
              </w:rPr>
              <w:t>neuždrausta</w:t>
            </w:r>
            <w:proofErr w:type="spellEnd"/>
            <w:r w:rsidRPr="007B1E11">
              <w:rPr>
                <w:sz w:val="24"/>
                <w:lang w:val="en-US" w:eastAsia="lt-LT"/>
              </w:rPr>
              <w:t xml:space="preserve"> </w:t>
            </w:r>
            <w:proofErr w:type="spellStart"/>
            <w:r w:rsidRPr="007B1E11">
              <w:rPr>
                <w:sz w:val="24"/>
                <w:lang w:val="en-US" w:eastAsia="lt-LT"/>
              </w:rPr>
              <w:t>medžioklė</w:t>
            </w:r>
            <w:proofErr w:type="spellEnd"/>
            <w:r w:rsidRPr="007B1E11">
              <w:rPr>
                <w:sz w:val="24"/>
                <w:lang w:val="en-US" w:eastAsia="lt-LT"/>
              </w:rPr>
              <w:t xml:space="preserve">, </w:t>
            </w:r>
            <w:proofErr w:type="spellStart"/>
            <w:r w:rsidRPr="007B1E11">
              <w:rPr>
                <w:sz w:val="24"/>
                <w:lang w:val="en-US" w:eastAsia="lt-LT"/>
              </w:rPr>
              <w:t>savininkų</w:t>
            </w:r>
            <w:proofErr w:type="spellEnd"/>
            <w:r w:rsidRPr="007B1E11">
              <w:rPr>
                <w:sz w:val="24"/>
                <w:lang w:val="en-US" w:eastAsia="lt-LT"/>
              </w:rPr>
              <w:t xml:space="preserve">, </w:t>
            </w:r>
            <w:proofErr w:type="spellStart"/>
            <w:r w:rsidRPr="007B1E11">
              <w:rPr>
                <w:sz w:val="24"/>
                <w:lang w:val="en-US" w:eastAsia="lt-LT"/>
              </w:rPr>
              <w:t>valdytojų</w:t>
            </w:r>
            <w:proofErr w:type="spellEnd"/>
            <w:r w:rsidRPr="007B1E11">
              <w:rPr>
                <w:sz w:val="24"/>
                <w:lang w:val="en-US" w:eastAsia="lt-LT"/>
              </w:rPr>
              <w:t xml:space="preserve"> </w:t>
            </w:r>
            <w:proofErr w:type="spellStart"/>
            <w:r w:rsidRPr="007B1E11">
              <w:rPr>
                <w:sz w:val="24"/>
                <w:lang w:val="en-US" w:eastAsia="lt-LT"/>
              </w:rPr>
              <w:t>ir</w:t>
            </w:r>
            <w:proofErr w:type="spellEnd"/>
            <w:r w:rsidRPr="007B1E11">
              <w:rPr>
                <w:sz w:val="24"/>
                <w:lang w:val="en-US" w:eastAsia="lt-LT"/>
              </w:rPr>
              <w:t xml:space="preserve"> </w:t>
            </w:r>
            <w:proofErr w:type="spellStart"/>
            <w:r w:rsidRPr="007B1E11">
              <w:rPr>
                <w:sz w:val="24"/>
                <w:lang w:val="en-US" w:eastAsia="lt-LT"/>
              </w:rPr>
              <w:t>naudotojų</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prevencijos</w:t>
            </w:r>
            <w:proofErr w:type="spellEnd"/>
            <w:r w:rsidRPr="007B1E11">
              <w:rPr>
                <w:sz w:val="24"/>
                <w:lang w:val="en-US" w:eastAsia="lt-LT"/>
              </w:rPr>
              <w:t xml:space="preserve"> </w:t>
            </w:r>
            <w:proofErr w:type="spellStart"/>
            <w:r w:rsidRPr="007B1E11">
              <w:rPr>
                <w:sz w:val="24"/>
                <w:lang w:val="en-US" w:eastAsia="lt-LT"/>
              </w:rPr>
              <w:t>priemonių</w:t>
            </w:r>
            <w:proofErr w:type="spellEnd"/>
            <w:r w:rsidRPr="007B1E11">
              <w:rPr>
                <w:sz w:val="24"/>
                <w:lang w:val="en-US" w:eastAsia="lt-LT"/>
              </w:rPr>
              <w:t xml:space="preserve">, </w:t>
            </w:r>
            <w:proofErr w:type="spellStart"/>
            <w:r w:rsidRPr="007B1E11">
              <w:rPr>
                <w:sz w:val="24"/>
                <w:lang w:val="en-US" w:eastAsia="lt-LT"/>
              </w:rPr>
              <w:t>kuriomis</w:t>
            </w:r>
            <w:proofErr w:type="spellEnd"/>
            <w:r w:rsidRPr="007B1E11">
              <w:rPr>
                <w:sz w:val="24"/>
                <w:lang w:val="en-US" w:eastAsia="lt-LT"/>
              </w:rPr>
              <w:t xml:space="preserve"> </w:t>
            </w:r>
            <w:proofErr w:type="spellStart"/>
            <w:r w:rsidRPr="007B1E11">
              <w:rPr>
                <w:sz w:val="24"/>
                <w:lang w:val="en-US" w:eastAsia="lt-LT"/>
              </w:rPr>
              <w:t>siekiama</w:t>
            </w:r>
            <w:proofErr w:type="spellEnd"/>
            <w:r w:rsidRPr="007B1E11">
              <w:rPr>
                <w:sz w:val="24"/>
                <w:lang w:val="en-US" w:eastAsia="lt-LT"/>
              </w:rPr>
              <w:t xml:space="preserve"> </w:t>
            </w:r>
            <w:proofErr w:type="spellStart"/>
            <w:r w:rsidRPr="007B1E11">
              <w:rPr>
                <w:sz w:val="24"/>
                <w:lang w:val="en-US" w:eastAsia="lt-LT"/>
              </w:rPr>
              <w:t>išvengti</w:t>
            </w:r>
            <w:proofErr w:type="spellEnd"/>
            <w:r w:rsidRPr="007B1E11">
              <w:rPr>
                <w:sz w:val="24"/>
                <w:lang w:val="en-US" w:eastAsia="lt-LT"/>
              </w:rPr>
              <w:t xml:space="preserve"> </w:t>
            </w:r>
            <w:proofErr w:type="spellStart"/>
            <w:r w:rsidRPr="007B1E11">
              <w:rPr>
                <w:sz w:val="24"/>
                <w:lang w:val="en-US" w:eastAsia="lt-LT"/>
              </w:rPr>
              <w:t>medžiojamųjų</w:t>
            </w:r>
            <w:proofErr w:type="spellEnd"/>
            <w:r w:rsidRPr="007B1E11">
              <w:rPr>
                <w:sz w:val="24"/>
                <w:lang w:val="en-US" w:eastAsia="lt-LT"/>
              </w:rPr>
              <w:t xml:space="preserve"> </w:t>
            </w:r>
            <w:proofErr w:type="spellStart"/>
            <w:r w:rsidRPr="007B1E11">
              <w:rPr>
                <w:sz w:val="24"/>
                <w:lang w:val="en-US" w:eastAsia="lt-LT"/>
              </w:rPr>
              <w:t>gyvūnų</w:t>
            </w:r>
            <w:proofErr w:type="spellEnd"/>
            <w:r w:rsidRPr="007B1E11">
              <w:rPr>
                <w:sz w:val="24"/>
                <w:lang w:val="en-US" w:eastAsia="lt-LT"/>
              </w:rPr>
              <w:t xml:space="preserve"> </w:t>
            </w:r>
            <w:proofErr w:type="spellStart"/>
            <w:r w:rsidRPr="007B1E11">
              <w:rPr>
                <w:sz w:val="24"/>
                <w:lang w:val="en-US" w:eastAsia="lt-LT"/>
              </w:rPr>
              <w:t>daromos</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įgyvendinimui</w:t>
            </w:r>
            <w:proofErr w:type="spellEnd"/>
          </w:p>
        </w:tc>
        <w:tc>
          <w:tcPr>
            <w:tcW w:w="2285" w:type="dxa"/>
          </w:tcPr>
          <w:p w:rsidR="004F260D" w:rsidRPr="000A588A" w:rsidRDefault="004F260D" w:rsidP="00C47865">
            <w:pPr>
              <w:suppressAutoHyphens w:val="0"/>
              <w:jc w:val="center"/>
              <w:rPr>
                <w:sz w:val="24"/>
                <w:lang w:val="en-US" w:eastAsia="lt-LT"/>
              </w:rPr>
            </w:pPr>
            <w:r>
              <w:rPr>
                <w:b/>
                <w:sz w:val="24"/>
                <w:lang w:val="en-US" w:eastAsia="lt-LT"/>
              </w:rPr>
              <w:t xml:space="preserve">39 294 </w:t>
            </w:r>
          </w:p>
        </w:tc>
      </w:tr>
      <w:tr w:rsidR="004F260D" w:rsidRPr="000A588A" w:rsidTr="00C47865">
        <w:tc>
          <w:tcPr>
            <w:tcW w:w="817" w:type="dxa"/>
          </w:tcPr>
          <w:p w:rsidR="004F260D" w:rsidRPr="000A588A" w:rsidRDefault="004F260D" w:rsidP="00C47865">
            <w:pPr>
              <w:suppressAutoHyphens w:val="0"/>
              <w:rPr>
                <w:b/>
                <w:sz w:val="24"/>
                <w:lang w:val="en-US" w:eastAsia="lt-LT"/>
              </w:rPr>
            </w:pPr>
          </w:p>
        </w:tc>
        <w:tc>
          <w:tcPr>
            <w:tcW w:w="6521" w:type="dxa"/>
          </w:tcPr>
          <w:p w:rsidR="004F260D" w:rsidRPr="000A588A" w:rsidRDefault="004F260D" w:rsidP="00C47865">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4F260D" w:rsidRPr="000A588A" w:rsidRDefault="004F260D" w:rsidP="00C47865">
            <w:pPr>
              <w:suppressAutoHyphens w:val="0"/>
              <w:jc w:val="center"/>
              <w:rPr>
                <w:b/>
                <w:sz w:val="24"/>
                <w:lang w:val="en-US" w:eastAsia="lt-LT"/>
              </w:rPr>
            </w:pPr>
            <w:r>
              <w:rPr>
                <w:b/>
                <w:sz w:val="24"/>
                <w:lang w:val="en-US" w:eastAsia="lt-LT"/>
              </w:rPr>
              <w:t>39 294</w:t>
            </w:r>
          </w:p>
        </w:tc>
      </w:tr>
    </w:tbl>
    <w:p w:rsidR="004F260D" w:rsidRPr="0047525A" w:rsidRDefault="004F260D" w:rsidP="004F260D">
      <w:pPr>
        <w:keepNext/>
        <w:suppressAutoHyphens w:val="0"/>
        <w:outlineLvl w:val="3"/>
        <w:rPr>
          <w:sz w:val="24"/>
          <w:lang w:val="en-US" w:eastAsia="lt-LT"/>
        </w:rPr>
      </w:pPr>
    </w:p>
    <w:p w:rsidR="004F260D" w:rsidRPr="000A588A" w:rsidRDefault="004F260D" w:rsidP="004F260D">
      <w:pPr>
        <w:keepNext/>
        <w:suppressAutoHyphens w:val="0"/>
        <w:ind w:firstLine="720"/>
        <w:outlineLvl w:val="3"/>
        <w:rPr>
          <w:b/>
          <w:sz w:val="24"/>
          <w:lang w:val="en-US" w:eastAsia="lt-LT"/>
        </w:rPr>
      </w:pPr>
      <w:proofErr w:type="spellStart"/>
      <w:proofErr w:type="gramStart"/>
      <w:r>
        <w:rPr>
          <w:b/>
          <w:sz w:val="24"/>
          <w:lang w:val="en-US" w:eastAsia="lt-LT"/>
        </w:rPr>
        <w:t>V</w:t>
      </w:r>
      <w:r w:rsidRPr="000A588A">
        <w:rPr>
          <w:b/>
          <w:sz w:val="24"/>
          <w:lang w:val="en-US" w:eastAsia="lt-LT"/>
        </w:rPr>
        <w:t>isos</w:t>
      </w:r>
      <w:proofErr w:type="spellEnd"/>
      <w:r w:rsidRPr="000A588A">
        <w:rPr>
          <w:b/>
          <w:sz w:val="24"/>
          <w:lang w:val="en-US" w:eastAsia="lt-LT"/>
        </w:rPr>
        <w:t xml:space="preserve"> </w:t>
      </w:r>
      <w:proofErr w:type="spellStart"/>
      <w:r w:rsidRPr="000A588A">
        <w:rPr>
          <w:b/>
          <w:sz w:val="24"/>
          <w:lang w:val="en-US" w:eastAsia="lt-LT"/>
        </w:rPr>
        <w:t>išlaidos</w:t>
      </w:r>
      <w:proofErr w:type="spellEnd"/>
      <w:r w:rsidRPr="000A588A">
        <w:rPr>
          <w:b/>
          <w:sz w:val="24"/>
          <w:lang w:val="en-US" w:eastAsia="lt-LT"/>
        </w:rPr>
        <w:t xml:space="preserve"> </w:t>
      </w:r>
      <w:r w:rsidRPr="000A588A">
        <w:rPr>
          <w:b/>
          <w:sz w:val="36"/>
          <w:szCs w:val="36"/>
          <w:lang w:val="en-US" w:eastAsia="lt-LT"/>
        </w:rPr>
        <w:t>–</w:t>
      </w:r>
      <w:r w:rsidR="00B330D6" w:rsidRPr="00B14CB8">
        <w:rPr>
          <w:b/>
          <w:sz w:val="24"/>
          <w:lang w:val="en-US" w:eastAsia="lt-LT"/>
        </w:rPr>
        <w:t>271</w:t>
      </w:r>
      <w:r w:rsidR="00022636">
        <w:rPr>
          <w:b/>
          <w:sz w:val="24"/>
          <w:lang w:val="en-US" w:eastAsia="lt-LT"/>
        </w:rPr>
        <w:t xml:space="preserve"> </w:t>
      </w:r>
      <w:r w:rsidR="00B330D6" w:rsidRPr="00B14CB8">
        <w:rPr>
          <w:b/>
          <w:sz w:val="24"/>
          <w:lang w:val="en-US" w:eastAsia="lt-LT"/>
        </w:rPr>
        <w:t>791</w:t>
      </w:r>
      <w:r w:rsidRPr="00B14CB8">
        <w:rPr>
          <w:b/>
          <w:sz w:val="24"/>
          <w:lang w:val="en-US" w:eastAsia="lt-LT"/>
        </w:rPr>
        <w:t xml:space="preserve"> </w:t>
      </w:r>
      <w:proofErr w:type="spellStart"/>
      <w:r w:rsidRPr="000A588A">
        <w:rPr>
          <w:b/>
          <w:sz w:val="24"/>
          <w:lang w:val="en-US" w:eastAsia="lt-LT"/>
        </w:rPr>
        <w:t>eur</w:t>
      </w:r>
      <w:r>
        <w:rPr>
          <w:b/>
          <w:sz w:val="24"/>
          <w:lang w:val="en-US" w:eastAsia="lt-LT"/>
        </w:rPr>
        <w:t>as</w:t>
      </w:r>
      <w:proofErr w:type="spellEnd"/>
      <w:r w:rsidRPr="000A588A">
        <w:rPr>
          <w:b/>
          <w:sz w:val="24"/>
          <w:lang w:val="en-US" w:eastAsia="lt-LT"/>
        </w:rPr>
        <w:t>.</w:t>
      </w:r>
      <w:proofErr w:type="gramEnd"/>
    </w:p>
    <w:p w:rsidR="004F260D" w:rsidRPr="00313B7A" w:rsidRDefault="004F260D" w:rsidP="004F260D">
      <w:pPr>
        <w:suppressAutoHyphens w:val="0"/>
        <w:jc w:val="center"/>
        <w:rPr>
          <w:sz w:val="24"/>
          <w:lang w:eastAsia="lt-LT"/>
        </w:rPr>
      </w:pPr>
      <w:r w:rsidRPr="00313B7A">
        <w:rPr>
          <w:sz w:val="24"/>
          <w:lang w:val="en-US" w:eastAsia="lt-LT"/>
        </w:rPr>
        <w:t>______________</w:t>
      </w:r>
    </w:p>
    <w:p w:rsidR="004F260D" w:rsidRDefault="004F260D" w:rsidP="0085758A">
      <w:pPr>
        <w:rPr>
          <w:sz w:val="24"/>
          <w:szCs w:val="24"/>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B330D6" w:rsidRDefault="00B330D6" w:rsidP="00223328">
      <w:pPr>
        <w:suppressAutoHyphens w:val="0"/>
        <w:jc w:val="center"/>
        <w:rPr>
          <w:b/>
          <w:sz w:val="24"/>
          <w:lang w:eastAsia="lt-LT"/>
        </w:rPr>
      </w:pPr>
    </w:p>
    <w:p w:rsidR="00226285" w:rsidRDefault="00226285" w:rsidP="00223328">
      <w:pPr>
        <w:suppressAutoHyphens w:val="0"/>
        <w:jc w:val="center"/>
        <w:rPr>
          <w:b/>
          <w:sz w:val="24"/>
          <w:lang w:eastAsia="lt-LT"/>
        </w:rPr>
        <w:sectPr w:rsidR="00226285" w:rsidSect="00226285">
          <w:headerReference w:type="default" r:id="rId12"/>
          <w:headerReference w:type="first" r:id="rId13"/>
          <w:pgSz w:w="11906" w:h="16820"/>
          <w:pgMar w:top="1134" w:right="567" w:bottom="1134" w:left="1701" w:header="1134" w:footer="680" w:gutter="0"/>
          <w:pgNumType w:start="1"/>
          <w:cols w:space="1296"/>
          <w:titlePg/>
          <w:docGrid w:linePitch="600" w:charSpace="40960"/>
        </w:sectPr>
      </w:pPr>
    </w:p>
    <w:p w:rsidR="0040363E" w:rsidRPr="0040363E" w:rsidRDefault="0040363E" w:rsidP="00994994">
      <w:pPr>
        <w:suppressAutoHyphens w:val="0"/>
        <w:rPr>
          <w:sz w:val="24"/>
          <w:lang w:eastAsia="lt-LT"/>
        </w:rPr>
      </w:pPr>
    </w:p>
    <w:sectPr w:rsidR="0040363E" w:rsidRPr="0040363E" w:rsidSect="00226285">
      <w:headerReference w:type="default" r:id="rId14"/>
      <w:pgSz w:w="11906" w:h="16820"/>
      <w:pgMar w:top="1134"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A8" w:rsidRDefault="00571FA8">
      <w:r>
        <w:separator/>
      </w:r>
    </w:p>
  </w:endnote>
  <w:endnote w:type="continuationSeparator" w:id="0">
    <w:p w:rsidR="00571FA8" w:rsidRDefault="0057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A8" w:rsidRDefault="00571FA8">
      <w:r>
        <w:separator/>
      </w:r>
    </w:p>
  </w:footnote>
  <w:footnote w:type="continuationSeparator" w:id="0">
    <w:p w:rsidR="00571FA8" w:rsidRDefault="00571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0D" w:rsidRPr="00902B9E" w:rsidRDefault="004F260D" w:rsidP="00902B9E">
    <w:pPr>
      <w:pStyle w:val="Header"/>
      <w:ind w:firstLine="13"/>
      <w:jc w:val="right"/>
      <w:rPr>
        <w:b/>
        <w:sz w:val="24"/>
        <w:szCs w:val="24"/>
      </w:rPr>
    </w:pPr>
    <w:r>
      <w:rPr>
        <w:sz w:val="24"/>
        <w:szCs w:val="24"/>
      </w:rPr>
      <w:t xml:space="preserve">                                                       </w:t>
    </w:r>
  </w:p>
  <w:p w:rsidR="004F260D" w:rsidRDefault="004F26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55365"/>
      <w:docPartObj>
        <w:docPartGallery w:val="Page Numbers (Top of Page)"/>
        <w:docPartUnique/>
      </w:docPartObj>
    </w:sdtPr>
    <w:sdtEndPr/>
    <w:sdtContent>
      <w:p w:rsidR="004F260D" w:rsidRDefault="004F260D">
        <w:pPr>
          <w:pStyle w:val="Header"/>
          <w:jc w:val="center"/>
        </w:pPr>
        <w:r>
          <w:fldChar w:fldCharType="begin"/>
        </w:r>
        <w:r>
          <w:instrText>PAGE   \* MERGEFORMAT</w:instrText>
        </w:r>
        <w:r>
          <w:fldChar w:fldCharType="separate"/>
        </w:r>
        <w:r w:rsidR="00226285">
          <w:rPr>
            <w:noProof/>
          </w:rPr>
          <w:t>2</w:t>
        </w:r>
        <w:r>
          <w:fldChar w:fldCharType="end"/>
        </w:r>
      </w:p>
    </w:sdtContent>
  </w:sdt>
  <w:p w:rsidR="004F260D" w:rsidRDefault="004F260D">
    <w:pPr>
      <w:pStyle w:val="Header"/>
    </w:pPr>
  </w:p>
  <w:p w:rsidR="004F260D" w:rsidRDefault="004F26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921697"/>
      <w:docPartObj>
        <w:docPartGallery w:val="Page Numbers (Top of Page)"/>
        <w:docPartUnique/>
      </w:docPartObj>
    </w:sdtPr>
    <w:sdtEndPr>
      <w:rPr>
        <w:noProof/>
      </w:rPr>
    </w:sdtEndPr>
    <w:sdtContent>
      <w:p w:rsidR="00226285" w:rsidRDefault="00226285">
        <w:pPr>
          <w:pStyle w:val="Header"/>
          <w:jc w:val="center"/>
        </w:pPr>
        <w:r>
          <w:fldChar w:fldCharType="begin"/>
        </w:r>
        <w:r>
          <w:instrText xml:space="preserve"> PAGE   \* MERGEFORMAT </w:instrText>
        </w:r>
        <w:r>
          <w:fldChar w:fldCharType="separate"/>
        </w:r>
        <w:r w:rsidR="00076F2A">
          <w:rPr>
            <w:noProof/>
          </w:rPr>
          <w:t>2</w:t>
        </w:r>
        <w:r>
          <w:rPr>
            <w:noProof/>
          </w:rPr>
          <w:fldChar w:fldCharType="end"/>
        </w:r>
      </w:p>
    </w:sdtContent>
  </w:sdt>
  <w:p w:rsidR="00C0169E" w:rsidRPr="00902B9E" w:rsidRDefault="00C0169E" w:rsidP="00902B9E">
    <w:pPr>
      <w:pStyle w:val="Header"/>
      <w:ind w:firstLine="13"/>
      <w:jc w:val="right"/>
      <w:rPr>
        <w:b/>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85" w:rsidRPr="00994994" w:rsidRDefault="00226285" w:rsidP="009949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396411"/>
      <w:docPartObj>
        <w:docPartGallery w:val="Page Numbers (Top of Page)"/>
        <w:docPartUnique/>
      </w:docPartObj>
    </w:sdtPr>
    <w:sdtEndPr>
      <w:rPr>
        <w:noProof/>
      </w:rPr>
    </w:sdtEndPr>
    <w:sdtContent>
      <w:p w:rsidR="00226285" w:rsidRDefault="0022628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26285" w:rsidRPr="00902B9E" w:rsidRDefault="00226285"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CFA385D"/>
    <w:multiLevelType w:val="hybridMultilevel"/>
    <w:tmpl w:val="CBDC3A96"/>
    <w:lvl w:ilvl="0" w:tplc="D4A8AE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118DF"/>
    <w:rsid w:val="00022636"/>
    <w:rsid w:val="00033B3F"/>
    <w:rsid w:val="00063746"/>
    <w:rsid w:val="000672E7"/>
    <w:rsid w:val="000674AB"/>
    <w:rsid w:val="00076F2A"/>
    <w:rsid w:val="000A7F54"/>
    <w:rsid w:val="000B5A03"/>
    <w:rsid w:val="000C1B6F"/>
    <w:rsid w:val="000C2A30"/>
    <w:rsid w:val="000C306D"/>
    <w:rsid w:val="000D10D9"/>
    <w:rsid w:val="001244AA"/>
    <w:rsid w:val="00145171"/>
    <w:rsid w:val="001510D5"/>
    <w:rsid w:val="0015116B"/>
    <w:rsid w:val="00170E2E"/>
    <w:rsid w:val="00171FE9"/>
    <w:rsid w:val="001750C7"/>
    <w:rsid w:val="0018611E"/>
    <w:rsid w:val="001A678A"/>
    <w:rsid w:val="001D2136"/>
    <w:rsid w:val="001E25DD"/>
    <w:rsid w:val="00220C92"/>
    <w:rsid w:val="00223328"/>
    <w:rsid w:val="00226285"/>
    <w:rsid w:val="00230AA9"/>
    <w:rsid w:val="00231072"/>
    <w:rsid w:val="00231D67"/>
    <w:rsid w:val="002431EC"/>
    <w:rsid w:val="002537DD"/>
    <w:rsid w:val="002633E6"/>
    <w:rsid w:val="00264AE3"/>
    <w:rsid w:val="0027607C"/>
    <w:rsid w:val="00283D0F"/>
    <w:rsid w:val="0029690E"/>
    <w:rsid w:val="002B56C3"/>
    <w:rsid w:val="002B6302"/>
    <w:rsid w:val="002E006D"/>
    <w:rsid w:val="002F02FE"/>
    <w:rsid w:val="002F3B9A"/>
    <w:rsid w:val="002F7EDE"/>
    <w:rsid w:val="003211EC"/>
    <w:rsid w:val="00321F59"/>
    <w:rsid w:val="00322A07"/>
    <w:rsid w:val="00324DEA"/>
    <w:rsid w:val="003333B6"/>
    <w:rsid w:val="003346B5"/>
    <w:rsid w:val="00347A45"/>
    <w:rsid w:val="00362AC5"/>
    <w:rsid w:val="003823C5"/>
    <w:rsid w:val="00386A99"/>
    <w:rsid w:val="0038748F"/>
    <w:rsid w:val="003A1A45"/>
    <w:rsid w:val="003B12DF"/>
    <w:rsid w:val="003C4FF3"/>
    <w:rsid w:val="003C7AD8"/>
    <w:rsid w:val="003E7732"/>
    <w:rsid w:val="0040363E"/>
    <w:rsid w:val="0042090E"/>
    <w:rsid w:val="004320E0"/>
    <w:rsid w:val="00436041"/>
    <w:rsid w:val="00454ED7"/>
    <w:rsid w:val="00465312"/>
    <w:rsid w:val="00481151"/>
    <w:rsid w:val="0049222F"/>
    <w:rsid w:val="00497A39"/>
    <w:rsid w:val="004A13A4"/>
    <w:rsid w:val="004B2824"/>
    <w:rsid w:val="004B6089"/>
    <w:rsid w:val="004D3386"/>
    <w:rsid w:val="004D6CC4"/>
    <w:rsid w:val="004D6E58"/>
    <w:rsid w:val="004E6F3B"/>
    <w:rsid w:val="004F260D"/>
    <w:rsid w:val="004F49C0"/>
    <w:rsid w:val="00504B10"/>
    <w:rsid w:val="00511DD7"/>
    <w:rsid w:val="005143CE"/>
    <w:rsid w:val="00522F78"/>
    <w:rsid w:val="00524BE7"/>
    <w:rsid w:val="00526731"/>
    <w:rsid w:val="00531B16"/>
    <w:rsid w:val="00536EE9"/>
    <w:rsid w:val="00546193"/>
    <w:rsid w:val="00557935"/>
    <w:rsid w:val="00571FA8"/>
    <w:rsid w:val="00575D5D"/>
    <w:rsid w:val="005860F5"/>
    <w:rsid w:val="005A3034"/>
    <w:rsid w:val="005B3A25"/>
    <w:rsid w:val="0060389C"/>
    <w:rsid w:val="00610ADE"/>
    <w:rsid w:val="006237EC"/>
    <w:rsid w:val="006318A4"/>
    <w:rsid w:val="0064129C"/>
    <w:rsid w:val="00662083"/>
    <w:rsid w:val="006672B2"/>
    <w:rsid w:val="006900F0"/>
    <w:rsid w:val="00691CE4"/>
    <w:rsid w:val="006B696E"/>
    <w:rsid w:val="006D3E59"/>
    <w:rsid w:val="006D7D15"/>
    <w:rsid w:val="006E0EC8"/>
    <w:rsid w:val="006E2F96"/>
    <w:rsid w:val="006F07FE"/>
    <w:rsid w:val="006F2F19"/>
    <w:rsid w:val="007009F0"/>
    <w:rsid w:val="007057D5"/>
    <w:rsid w:val="007231AB"/>
    <w:rsid w:val="0075093D"/>
    <w:rsid w:val="00756FEF"/>
    <w:rsid w:val="007708CB"/>
    <w:rsid w:val="00781B9C"/>
    <w:rsid w:val="007851A9"/>
    <w:rsid w:val="00790716"/>
    <w:rsid w:val="007C0A35"/>
    <w:rsid w:val="007C2C7F"/>
    <w:rsid w:val="007E52DD"/>
    <w:rsid w:val="007F4909"/>
    <w:rsid w:val="007F792A"/>
    <w:rsid w:val="008064CF"/>
    <w:rsid w:val="00847117"/>
    <w:rsid w:val="00853837"/>
    <w:rsid w:val="0085758A"/>
    <w:rsid w:val="008600ED"/>
    <w:rsid w:val="00863906"/>
    <w:rsid w:val="008A7B27"/>
    <w:rsid w:val="008C1D35"/>
    <w:rsid w:val="008C42BA"/>
    <w:rsid w:val="008C6C2B"/>
    <w:rsid w:val="008D2FBC"/>
    <w:rsid w:val="008D72EA"/>
    <w:rsid w:val="009012EE"/>
    <w:rsid w:val="00902B9E"/>
    <w:rsid w:val="00903880"/>
    <w:rsid w:val="00904EAE"/>
    <w:rsid w:val="00910AE7"/>
    <w:rsid w:val="00932F2F"/>
    <w:rsid w:val="009425D2"/>
    <w:rsid w:val="00950660"/>
    <w:rsid w:val="009528EA"/>
    <w:rsid w:val="00954E8A"/>
    <w:rsid w:val="00962D47"/>
    <w:rsid w:val="00970EE3"/>
    <w:rsid w:val="00971384"/>
    <w:rsid w:val="00980D9D"/>
    <w:rsid w:val="00994994"/>
    <w:rsid w:val="009A1E38"/>
    <w:rsid w:val="009A7E72"/>
    <w:rsid w:val="009E03AB"/>
    <w:rsid w:val="009F77D3"/>
    <w:rsid w:val="00A13B54"/>
    <w:rsid w:val="00A448E5"/>
    <w:rsid w:val="00A655A0"/>
    <w:rsid w:val="00A65FDF"/>
    <w:rsid w:val="00A66F93"/>
    <w:rsid w:val="00A96D7C"/>
    <w:rsid w:val="00AA354F"/>
    <w:rsid w:val="00AB5E6F"/>
    <w:rsid w:val="00AC4193"/>
    <w:rsid w:val="00AC5B85"/>
    <w:rsid w:val="00AD1E8C"/>
    <w:rsid w:val="00AE45CC"/>
    <w:rsid w:val="00AE79B4"/>
    <w:rsid w:val="00B14CB8"/>
    <w:rsid w:val="00B169C8"/>
    <w:rsid w:val="00B22627"/>
    <w:rsid w:val="00B30CDB"/>
    <w:rsid w:val="00B330D6"/>
    <w:rsid w:val="00B6397A"/>
    <w:rsid w:val="00B645C8"/>
    <w:rsid w:val="00B812F5"/>
    <w:rsid w:val="00B8517E"/>
    <w:rsid w:val="00B858F1"/>
    <w:rsid w:val="00B94CDE"/>
    <w:rsid w:val="00BA1D3B"/>
    <w:rsid w:val="00BA517D"/>
    <w:rsid w:val="00BA6ACE"/>
    <w:rsid w:val="00BC21A3"/>
    <w:rsid w:val="00BD47A1"/>
    <w:rsid w:val="00BD6D6B"/>
    <w:rsid w:val="00C0169E"/>
    <w:rsid w:val="00C1264A"/>
    <w:rsid w:val="00C21248"/>
    <w:rsid w:val="00C255BD"/>
    <w:rsid w:val="00C62903"/>
    <w:rsid w:val="00C6535C"/>
    <w:rsid w:val="00C764F2"/>
    <w:rsid w:val="00C823C9"/>
    <w:rsid w:val="00C873AF"/>
    <w:rsid w:val="00CC204F"/>
    <w:rsid w:val="00CC4C07"/>
    <w:rsid w:val="00CE1B62"/>
    <w:rsid w:val="00CE6B32"/>
    <w:rsid w:val="00CF419F"/>
    <w:rsid w:val="00D06FE2"/>
    <w:rsid w:val="00D13B84"/>
    <w:rsid w:val="00D21DD5"/>
    <w:rsid w:val="00D351B4"/>
    <w:rsid w:val="00D35FD9"/>
    <w:rsid w:val="00D42F9C"/>
    <w:rsid w:val="00D63820"/>
    <w:rsid w:val="00D70B2F"/>
    <w:rsid w:val="00DB0109"/>
    <w:rsid w:val="00DB06C2"/>
    <w:rsid w:val="00DB1053"/>
    <w:rsid w:val="00DB11C2"/>
    <w:rsid w:val="00DB276A"/>
    <w:rsid w:val="00DC0212"/>
    <w:rsid w:val="00E0120E"/>
    <w:rsid w:val="00E07EA7"/>
    <w:rsid w:val="00E2531D"/>
    <w:rsid w:val="00E42517"/>
    <w:rsid w:val="00E55AF2"/>
    <w:rsid w:val="00E63F5A"/>
    <w:rsid w:val="00E63F8B"/>
    <w:rsid w:val="00E6773D"/>
    <w:rsid w:val="00E813E5"/>
    <w:rsid w:val="00E9188B"/>
    <w:rsid w:val="00EA49FB"/>
    <w:rsid w:val="00EC64B1"/>
    <w:rsid w:val="00ED05C5"/>
    <w:rsid w:val="00EE33E6"/>
    <w:rsid w:val="00EE3ACC"/>
    <w:rsid w:val="00F16F52"/>
    <w:rsid w:val="00F32E7C"/>
    <w:rsid w:val="00F338F5"/>
    <w:rsid w:val="00F41624"/>
    <w:rsid w:val="00F65708"/>
    <w:rsid w:val="00F73E38"/>
    <w:rsid w:val="00F76FA3"/>
    <w:rsid w:val="00F8656E"/>
    <w:rsid w:val="00FA6D7A"/>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4F260D"/>
    <w:rPr>
      <w:lang w:eastAsia="ar-SA"/>
    </w:rPr>
  </w:style>
  <w:style w:type="paragraph" w:styleId="ListParagraph">
    <w:name w:val="List Paragraph"/>
    <w:basedOn w:val="Normal"/>
    <w:uiPriority w:val="34"/>
    <w:qFormat/>
    <w:rsid w:val="004F26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4F260D"/>
    <w:rPr>
      <w:lang w:eastAsia="ar-SA"/>
    </w:rPr>
  </w:style>
  <w:style w:type="paragraph" w:styleId="ListParagraph">
    <w:name w:val="List Paragraph"/>
    <w:basedOn w:val="Normal"/>
    <w:uiPriority w:val="34"/>
    <w:qFormat/>
    <w:rsid w:val="004F2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36CD-1EB1-4B9D-B4AD-BA144D1D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2108</Words>
  <Characters>1203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6</cp:revision>
  <cp:lastPrinted>2020-11-05T11:24:00Z</cp:lastPrinted>
  <dcterms:created xsi:type="dcterms:W3CDTF">2020-11-05T11:15:00Z</dcterms:created>
  <dcterms:modified xsi:type="dcterms:W3CDTF">2020-11-05T11:32:00Z</dcterms:modified>
</cp:coreProperties>
</file>