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A2F" w:rsidRPr="00535A2F" w:rsidRDefault="00535A2F" w:rsidP="00535A2F">
      <w:pPr>
        <w:tabs>
          <w:tab w:val="center" w:pos="4819"/>
          <w:tab w:val="right" w:pos="9638"/>
        </w:tabs>
        <w:spacing w:after="0" w:line="240" w:lineRule="auto"/>
        <w:jc w:val="center"/>
        <w:rPr>
          <w:rFonts w:ascii="Times New Roman" w:eastAsia="Times New Roman" w:hAnsi="Times New Roman" w:cs="Times New Roman"/>
          <w:sz w:val="24"/>
          <w:szCs w:val="20"/>
        </w:rPr>
      </w:pPr>
    </w:p>
    <w:p w:rsidR="00535A2F" w:rsidRPr="00535A2F" w:rsidRDefault="00535A2F" w:rsidP="00535A2F">
      <w:pPr>
        <w:tabs>
          <w:tab w:val="center" w:pos="4819"/>
          <w:tab w:val="right" w:pos="9638"/>
        </w:tabs>
        <w:spacing w:after="0" w:line="240" w:lineRule="auto"/>
        <w:jc w:val="center"/>
        <w:rPr>
          <w:rFonts w:ascii="Times New Roman" w:eastAsia="Times New Roman" w:hAnsi="Times New Roman" w:cs="Times New Roman"/>
          <w:sz w:val="20"/>
          <w:szCs w:val="20"/>
        </w:rPr>
      </w:pPr>
      <w:r w:rsidRPr="00535A2F">
        <w:rPr>
          <w:rFonts w:ascii="Times New Roman" w:eastAsia="Times New Roman" w:hAnsi="Times New Roman" w:cs="Times New Roman"/>
          <w:sz w:val="24"/>
          <w:szCs w:val="20"/>
        </w:rPr>
        <w:t xml:space="preserve">                                   PATVIRTINTA</w:t>
      </w:r>
    </w:p>
    <w:p w:rsidR="00535A2F" w:rsidRPr="00535A2F" w:rsidRDefault="00535A2F" w:rsidP="00535A2F">
      <w:pPr>
        <w:spacing w:after="0" w:line="240" w:lineRule="auto"/>
        <w:ind w:left="5103"/>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 xml:space="preserve">Panevėžio rajono </w:t>
      </w:r>
      <w:proofErr w:type="gramStart"/>
      <w:r w:rsidRPr="00535A2F">
        <w:rPr>
          <w:rFonts w:ascii="Times New Roman" w:eastAsia="Times New Roman" w:hAnsi="Times New Roman" w:cs="Times New Roman"/>
          <w:sz w:val="24"/>
          <w:szCs w:val="20"/>
        </w:rPr>
        <w:t>savivaldybės tarybos</w:t>
      </w:r>
      <w:proofErr w:type="gramEnd"/>
    </w:p>
    <w:p w:rsidR="00535A2F" w:rsidRPr="00535A2F" w:rsidRDefault="00535A2F" w:rsidP="00535A2F">
      <w:pPr>
        <w:spacing w:after="0" w:line="240" w:lineRule="auto"/>
        <w:ind w:left="5103"/>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2020 m. lapkričio 5 d. sprendimu Nr. T-</w:t>
      </w:r>
      <w:r w:rsidR="00614888">
        <w:rPr>
          <w:rFonts w:ascii="Times New Roman" w:eastAsia="Times New Roman" w:hAnsi="Times New Roman" w:cs="Times New Roman"/>
          <w:sz w:val="24"/>
          <w:szCs w:val="20"/>
        </w:rPr>
        <w:t>248</w:t>
      </w:r>
    </w:p>
    <w:p w:rsidR="00535A2F" w:rsidRPr="00535A2F" w:rsidRDefault="00535A2F" w:rsidP="00535A2F">
      <w:pPr>
        <w:spacing w:after="0" w:line="240" w:lineRule="auto"/>
        <w:jc w:val="center"/>
        <w:rPr>
          <w:rFonts w:ascii="Times New Roman" w:eastAsia="Times New Roman" w:hAnsi="Times New Roman" w:cs="Times New Roman"/>
          <w:sz w:val="24"/>
          <w:szCs w:val="26"/>
        </w:rPr>
      </w:pPr>
    </w:p>
    <w:p w:rsidR="00535A2F" w:rsidRPr="00535A2F" w:rsidRDefault="00535A2F" w:rsidP="00535A2F">
      <w:pPr>
        <w:spacing w:after="0" w:line="240" w:lineRule="auto"/>
        <w:jc w:val="center"/>
        <w:rPr>
          <w:rFonts w:ascii="Times New Roman" w:eastAsia="Times New Roman" w:hAnsi="Times New Roman" w:cs="Times New Roman"/>
          <w:b/>
          <w:sz w:val="26"/>
          <w:szCs w:val="26"/>
        </w:rPr>
      </w:pPr>
      <w:r w:rsidRPr="00535A2F">
        <w:rPr>
          <w:rFonts w:ascii="Times New Roman" w:eastAsia="Times New Roman" w:hAnsi="Times New Roman" w:cs="Times New Roman"/>
          <w:sz w:val="24"/>
          <w:szCs w:val="26"/>
        </w:rPr>
        <w:t xml:space="preserve"> </w:t>
      </w:r>
      <w:r w:rsidRPr="00535A2F">
        <w:rPr>
          <w:rFonts w:ascii="Times New Roman" w:eastAsia="Times New Roman" w:hAnsi="Times New Roman" w:cs="Times New Roman"/>
          <w:b/>
          <w:sz w:val="26"/>
          <w:szCs w:val="26"/>
        </w:rPr>
        <w:t>NEVYRIAUSYBINIŲ ORGANIZACIJŲ PROJEKTŲ FINANSAVIMO SAVIVALDYBĖS BIUDŽETO LĖŠOMIS TVARKOS APRAŠAS</w:t>
      </w:r>
    </w:p>
    <w:p w:rsidR="00535A2F" w:rsidRPr="00535A2F" w:rsidRDefault="00535A2F" w:rsidP="00535A2F">
      <w:pPr>
        <w:spacing w:after="0" w:line="240" w:lineRule="auto"/>
        <w:jc w:val="center"/>
        <w:rPr>
          <w:rFonts w:ascii="Times New Roman" w:eastAsia="Times New Roman" w:hAnsi="Times New Roman" w:cs="Times New Roman"/>
          <w:b/>
          <w:sz w:val="26"/>
          <w:szCs w:val="26"/>
        </w:rPr>
      </w:pPr>
    </w:p>
    <w:p w:rsidR="00535A2F" w:rsidRPr="00535A2F" w:rsidRDefault="00535A2F" w:rsidP="00535A2F">
      <w:pPr>
        <w:spacing w:after="0" w:line="240" w:lineRule="auto"/>
        <w:jc w:val="center"/>
        <w:rPr>
          <w:rFonts w:ascii="Times New Roman" w:eastAsia="Times New Roman" w:hAnsi="Times New Roman" w:cs="Times New Roman"/>
          <w:b/>
          <w:sz w:val="26"/>
          <w:szCs w:val="26"/>
        </w:rPr>
      </w:pPr>
      <w:r w:rsidRPr="00535A2F">
        <w:rPr>
          <w:rFonts w:ascii="Times New Roman" w:eastAsia="Times New Roman" w:hAnsi="Times New Roman" w:cs="Times New Roman"/>
          <w:b/>
          <w:sz w:val="26"/>
          <w:szCs w:val="26"/>
        </w:rPr>
        <w:t>I. SKYRIUS</w:t>
      </w:r>
    </w:p>
    <w:p w:rsidR="00535A2F" w:rsidRPr="00535A2F" w:rsidRDefault="00535A2F" w:rsidP="00535A2F">
      <w:pPr>
        <w:spacing w:after="0" w:line="240" w:lineRule="auto"/>
        <w:jc w:val="center"/>
        <w:rPr>
          <w:rFonts w:ascii="Times New Roman" w:eastAsia="Times New Roman" w:hAnsi="Times New Roman" w:cs="Times New Roman"/>
          <w:b/>
          <w:sz w:val="26"/>
          <w:szCs w:val="26"/>
        </w:rPr>
      </w:pPr>
      <w:r w:rsidRPr="00535A2F">
        <w:rPr>
          <w:rFonts w:ascii="Times New Roman" w:eastAsia="Times New Roman" w:hAnsi="Times New Roman" w:cs="Times New Roman"/>
          <w:b/>
          <w:sz w:val="26"/>
          <w:szCs w:val="26"/>
        </w:rPr>
        <w:t>BENDROSIOS NUOSTATOS</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1. Nevyriausybinių organizacijų projektų finansavimo savivaldybės biudžeto lėšomis tvarkos aprašas (toliau – Aprašas) reglamentuoja nevyriausybinių organizacijų (toliau –NVO), įregistruotų Juridinių asmenų registre Lietuvos Respublikos teisės aktų nustatyta tvarka, projektų finansavimo ypatumus, paraiškų teikimo ir vertinimo, lėšų skyrimo ir naudojimo bei atsiskaitymo už lėšų panaudojimą tvarką.</w:t>
      </w:r>
    </w:p>
    <w:p w:rsidR="00A67645"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 xml:space="preserve">2. Lėšos NVO projektų finansavimui kiekvienais metais numatomos Panevėžio rajono savivaldybės biudžeto programoje 03 „Aktyvaus bendruomenės gyvenimo skatinimas“. </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3. Gauti finansavimą pagal Aprašą gali Panevėžio rajono savivaldybės teritorijoje registruotos ar veiklą vykdančios NVO, kaip jas apibrėžia Lietuvos Respublikos nevyriausybinių organizacijų plėtros įstatymas.</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4.</w:t>
      </w:r>
      <w:r w:rsidRPr="00535A2F">
        <w:rPr>
          <w:rFonts w:ascii="Times New Roman" w:eastAsia="Times New Roman" w:hAnsi="Times New Roman" w:cs="Times New Roman"/>
          <w:color w:val="000000"/>
          <w:sz w:val="24"/>
          <w:szCs w:val="20"/>
        </w:rPr>
        <w:t xml:space="preserve"> </w:t>
      </w:r>
      <w:r w:rsidRPr="00535A2F">
        <w:rPr>
          <w:rFonts w:ascii="Times New Roman" w:eastAsia="Times New Roman" w:hAnsi="Times New Roman" w:cs="Times New Roman"/>
          <w:sz w:val="24"/>
          <w:szCs w:val="20"/>
        </w:rPr>
        <w:t xml:space="preserve">Pasiūlymus dėl lėšų naudojimo prioritetų Panevėžio rajono </w:t>
      </w:r>
      <w:proofErr w:type="gramStart"/>
      <w:r w:rsidRPr="00535A2F">
        <w:rPr>
          <w:rFonts w:ascii="Times New Roman" w:eastAsia="Times New Roman" w:hAnsi="Times New Roman" w:cs="Times New Roman"/>
          <w:sz w:val="24"/>
          <w:szCs w:val="20"/>
        </w:rPr>
        <w:t>savivaldybės administracijai</w:t>
      </w:r>
      <w:proofErr w:type="gramEnd"/>
      <w:r w:rsidRPr="00535A2F">
        <w:rPr>
          <w:rFonts w:ascii="Times New Roman" w:eastAsia="Times New Roman" w:hAnsi="Times New Roman" w:cs="Times New Roman"/>
          <w:sz w:val="24"/>
          <w:szCs w:val="20"/>
        </w:rPr>
        <w:t xml:space="preserve"> teikia Panevėžio rajono savivaldybės nevyriausybinių organizacijų taryba (toliau – NVO taryba). Prioritetai nustatomi atsižvelgiant į Europos Sąjungos, Lietuvos Respublikos Vyriausybės, Panevėžio rajono savivaldybės veiklos programų ir nutarimų, susijusių nevyriausybinių organizacijų politika nuostatas, Panevėžio rajono savivaldybės gyventojų poreikius.</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p>
    <w:p w:rsidR="00535A2F" w:rsidRPr="00535A2F" w:rsidRDefault="00535A2F" w:rsidP="00535A2F">
      <w:pPr>
        <w:spacing w:after="0" w:line="240" w:lineRule="auto"/>
        <w:ind w:firstLine="720"/>
        <w:jc w:val="center"/>
        <w:rPr>
          <w:rFonts w:ascii="Times New Roman" w:eastAsia="Times New Roman" w:hAnsi="Times New Roman" w:cs="Times New Roman"/>
          <w:b/>
          <w:sz w:val="26"/>
          <w:szCs w:val="26"/>
        </w:rPr>
      </w:pPr>
      <w:r w:rsidRPr="00535A2F">
        <w:rPr>
          <w:rFonts w:ascii="Times New Roman" w:eastAsia="Times New Roman" w:hAnsi="Times New Roman" w:cs="Times New Roman"/>
          <w:b/>
          <w:sz w:val="26"/>
          <w:szCs w:val="26"/>
        </w:rPr>
        <w:t>II. SKYRIUS</w:t>
      </w:r>
    </w:p>
    <w:p w:rsidR="00535A2F" w:rsidRPr="00535A2F" w:rsidRDefault="00535A2F" w:rsidP="00535A2F">
      <w:pPr>
        <w:spacing w:after="0" w:line="240" w:lineRule="auto"/>
        <w:ind w:firstLine="720"/>
        <w:jc w:val="center"/>
        <w:rPr>
          <w:rFonts w:ascii="Times New Roman" w:eastAsia="Times New Roman" w:hAnsi="Times New Roman" w:cs="Times New Roman"/>
          <w:sz w:val="24"/>
          <w:szCs w:val="20"/>
        </w:rPr>
      </w:pPr>
      <w:r w:rsidRPr="00535A2F">
        <w:rPr>
          <w:rFonts w:ascii="Times New Roman" w:eastAsia="Times New Roman" w:hAnsi="Times New Roman" w:cs="Times New Roman"/>
          <w:b/>
          <w:sz w:val="26"/>
          <w:szCs w:val="26"/>
        </w:rPr>
        <w:t>FINANSAVIMO YPATUMAI IR FINANSAVIMO NESKYRIMO PAGRINDAI</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p>
    <w:p w:rsidR="00535A2F" w:rsidRDefault="00535A2F" w:rsidP="00A25D0D">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 xml:space="preserve">5. </w:t>
      </w:r>
      <w:r w:rsidR="008A6F83">
        <w:rPr>
          <w:rFonts w:ascii="Times New Roman" w:eastAsia="Times New Roman" w:hAnsi="Times New Roman" w:cs="Times New Roman"/>
          <w:sz w:val="24"/>
          <w:szCs w:val="20"/>
        </w:rPr>
        <w:t>Savivaldybės biudžeto l</w:t>
      </w:r>
      <w:r w:rsidRPr="00535A2F">
        <w:rPr>
          <w:rFonts w:ascii="Times New Roman" w:eastAsia="Times New Roman" w:hAnsi="Times New Roman" w:cs="Times New Roman"/>
          <w:sz w:val="24"/>
          <w:szCs w:val="20"/>
        </w:rPr>
        <w:t xml:space="preserve">ėšos NVO projektų finansavimui </w:t>
      </w:r>
      <w:r w:rsidR="008A6F83">
        <w:rPr>
          <w:rFonts w:ascii="Times New Roman" w:eastAsia="Times New Roman" w:hAnsi="Times New Roman" w:cs="Times New Roman"/>
          <w:sz w:val="24"/>
          <w:szCs w:val="20"/>
        </w:rPr>
        <w:t xml:space="preserve">pagal šį Aprašą </w:t>
      </w:r>
      <w:r w:rsidRPr="00535A2F">
        <w:rPr>
          <w:rFonts w:ascii="Times New Roman" w:eastAsia="Times New Roman" w:hAnsi="Times New Roman" w:cs="Times New Roman"/>
          <w:sz w:val="24"/>
          <w:szCs w:val="20"/>
        </w:rPr>
        <w:t>skiriamos konkurso būdu</w:t>
      </w:r>
      <w:r w:rsidR="008A6F83">
        <w:rPr>
          <w:rFonts w:ascii="Times New Roman" w:eastAsia="Times New Roman" w:hAnsi="Times New Roman" w:cs="Times New Roman"/>
          <w:sz w:val="24"/>
          <w:szCs w:val="20"/>
        </w:rPr>
        <w:t>.</w:t>
      </w:r>
    </w:p>
    <w:p w:rsidR="00E51B72" w:rsidRPr="00E51B72" w:rsidRDefault="00A25D0D" w:rsidP="00A25D0D">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 Finansavimo tikslai: NVO</w:t>
      </w:r>
      <w:r w:rsidR="00E51B72" w:rsidRPr="00E51B72">
        <w:rPr>
          <w:rFonts w:ascii="Times New Roman" w:eastAsia="Times New Roman" w:hAnsi="Times New Roman" w:cs="Times New Roman"/>
          <w:color w:val="000000"/>
          <w:sz w:val="24"/>
          <w:szCs w:val="24"/>
          <w:lang w:eastAsia="lt-LT"/>
        </w:rPr>
        <w:t xml:space="preserve"> veiklai stiprinti</w:t>
      </w:r>
      <w:bookmarkStart w:id="0" w:name="part_9b7a1b1ed3da40708c63a0767c89d388"/>
      <w:bookmarkEnd w:id="0"/>
      <w:r>
        <w:rPr>
          <w:rFonts w:ascii="Times New Roman" w:eastAsia="Times New Roman" w:hAnsi="Times New Roman" w:cs="Times New Roman"/>
          <w:color w:val="000000"/>
          <w:sz w:val="24"/>
          <w:szCs w:val="24"/>
          <w:lang w:eastAsia="lt-LT"/>
        </w:rPr>
        <w:t xml:space="preserve">, </w:t>
      </w:r>
      <w:r w:rsidR="00E51B72" w:rsidRPr="00E51B72">
        <w:rPr>
          <w:rFonts w:ascii="Times New Roman" w:eastAsia="Times New Roman" w:hAnsi="Times New Roman" w:cs="Times New Roman"/>
          <w:color w:val="000000"/>
          <w:sz w:val="24"/>
          <w:szCs w:val="24"/>
          <w:lang w:eastAsia="lt-LT"/>
        </w:rPr>
        <w:t>tiksliniams jų</w:t>
      </w:r>
      <w:r>
        <w:rPr>
          <w:rFonts w:ascii="Times New Roman" w:eastAsia="Times New Roman" w:hAnsi="Times New Roman" w:cs="Times New Roman"/>
          <w:color w:val="000000"/>
          <w:sz w:val="24"/>
          <w:szCs w:val="24"/>
          <w:lang w:eastAsia="lt-LT"/>
        </w:rPr>
        <w:t xml:space="preserve"> veiklos projektams įgyvendinti,</w:t>
      </w:r>
    </w:p>
    <w:p w:rsidR="00E51B72" w:rsidRPr="00A25D0D" w:rsidRDefault="00E51B72" w:rsidP="00A25D0D">
      <w:pPr>
        <w:spacing w:after="0" w:line="240" w:lineRule="auto"/>
        <w:jc w:val="both"/>
        <w:rPr>
          <w:rFonts w:ascii="Times New Roman" w:eastAsia="Times New Roman" w:hAnsi="Times New Roman" w:cs="Times New Roman"/>
          <w:color w:val="000000"/>
          <w:sz w:val="24"/>
          <w:szCs w:val="24"/>
          <w:lang w:eastAsia="lt-LT"/>
        </w:rPr>
      </w:pPr>
      <w:bookmarkStart w:id="1" w:name="part_1147e75daf3f4e39a8dbd0ebc2485f52"/>
      <w:bookmarkEnd w:id="1"/>
      <w:r w:rsidRPr="00E51B72">
        <w:rPr>
          <w:rFonts w:ascii="Times New Roman" w:eastAsia="Times New Roman" w:hAnsi="Times New Roman" w:cs="Times New Roman"/>
          <w:color w:val="000000"/>
          <w:sz w:val="24"/>
          <w:szCs w:val="24"/>
          <w:lang w:eastAsia="lt-LT"/>
        </w:rPr>
        <w:t>teikiant viešąsias paslaugas reikalingų gebėjimų st</w:t>
      </w:r>
      <w:r w:rsidR="00A25D0D">
        <w:rPr>
          <w:rFonts w:ascii="Times New Roman" w:eastAsia="Times New Roman" w:hAnsi="Times New Roman" w:cs="Times New Roman"/>
          <w:color w:val="000000"/>
          <w:sz w:val="24"/>
          <w:szCs w:val="24"/>
          <w:lang w:eastAsia="lt-LT"/>
        </w:rPr>
        <w:t>iprinimo projektams įgyvendinti.</w:t>
      </w:r>
    </w:p>
    <w:p w:rsidR="00535A2F" w:rsidRPr="00535A2F" w:rsidRDefault="00535A2F" w:rsidP="00A25D0D">
      <w:pPr>
        <w:spacing w:after="0" w:line="240" w:lineRule="auto"/>
        <w:ind w:left="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7. Konkurso būdu Savivaldybės biudžeto lėšomis finansuojama NVO projektinė veikla.</w:t>
      </w:r>
    </w:p>
    <w:p w:rsidR="00535A2F" w:rsidRPr="00535A2F" w:rsidRDefault="00535A2F" w:rsidP="00A25D0D">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8.Remiamos veiklos</w:t>
      </w:r>
      <w:r w:rsidR="00A25D0D">
        <w:rPr>
          <w:rFonts w:ascii="Times New Roman" w:eastAsia="Times New Roman" w:hAnsi="Times New Roman" w:cs="Times New Roman"/>
          <w:sz w:val="24"/>
          <w:szCs w:val="20"/>
        </w:rPr>
        <w:t>:</w:t>
      </w:r>
      <w:r w:rsidRPr="00535A2F">
        <w:rPr>
          <w:rFonts w:ascii="Times New Roman" w:eastAsia="Times New Roman" w:hAnsi="Times New Roman" w:cs="Times New Roman"/>
          <w:sz w:val="24"/>
          <w:szCs w:val="20"/>
        </w:rPr>
        <w:t xml:space="preserve"> </w:t>
      </w:r>
    </w:p>
    <w:p w:rsidR="00535A2F" w:rsidRPr="00535A2F" w:rsidRDefault="00535A2F" w:rsidP="00A25D0D">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8.1. NVO veiklos tradicijų puoselėjimas, užtikrinant jų tęstinumą;</w:t>
      </w:r>
    </w:p>
    <w:p w:rsidR="00535A2F" w:rsidRPr="00535A2F" w:rsidRDefault="00535A2F" w:rsidP="00A25D0D">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8.2. pilietiškumo ugdymas;</w:t>
      </w:r>
    </w:p>
    <w:p w:rsidR="00535A2F" w:rsidRPr="00535A2F" w:rsidRDefault="00535A2F" w:rsidP="00A25D0D">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8.3. pagarbos tautinėms bei kultūros vertybėms didinimas;</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8.4. atmintinų vietų įamžinimas, puoselėjimas, išsaugojimas;</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 xml:space="preserve">8.5. </w:t>
      </w:r>
      <w:proofErr w:type="spellStart"/>
      <w:r w:rsidRPr="00535A2F">
        <w:rPr>
          <w:rFonts w:ascii="Times New Roman" w:eastAsia="Times New Roman" w:hAnsi="Times New Roman" w:cs="Times New Roman"/>
          <w:sz w:val="24"/>
          <w:szCs w:val="20"/>
        </w:rPr>
        <w:t>savanorystės</w:t>
      </w:r>
      <w:proofErr w:type="spellEnd"/>
      <w:r w:rsidRPr="00535A2F">
        <w:rPr>
          <w:rFonts w:ascii="Times New Roman" w:eastAsia="Times New Roman" w:hAnsi="Times New Roman" w:cs="Times New Roman"/>
          <w:sz w:val="24"/>
          <w:szCs w:val="20"/>
        </w:rPr>
        <w:t xml:space="preserve"> skatinimas;</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sectPr w:rsidR="00535A2F" w:rsidRPr="00535A2F" w:rsidSect="00D60A1E">
          <w:headerReference w:type="even" r:id="rId6"/>
          <w:headerReference w:type="default" r:id="rId7"/>
          <w:footerReference w:type="even" r:id="rId8"/>
          <w:footerReference w:type="default" r:id="rId9"/>
          <w:headerReference w:type="first" r:id="rId10"/>
          <w:pgSz w:w="11907" w:h="16840" w:code="9"/>
          <w:pgMar w:top="1134" w:right="567" w:bottom="1134" w:left="1701" w:header="850" w:footer="567" w:gutter="0"/>
          <w:cols w:space="1296"/>
          <w:titlePg/>
          <w:docGrid w:linePitch="360"/>
        </w:sectPr>
      </w:pPr>
      <w:r w:rsidRPr="00535A2F">
        <w:rPr>
          <w:rFonts w:ascii="Times New Roman" w:eastAsia="Times New Roman" w:hAnsi="Times New Roman" w:cs="Times New Roman"/>
          <w:sz w:val="24"/>
          <w:szCs w:val="20"/>
        </w:rPr>
        <w:t>8.6. NVO veiklos skatinimas, sprendžiant gyventojų kultūros, švietimo, socialinių paslaugų teikimo klausimus.</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9. Tinkamomis laikomos prekių, paslaugų ir priemonių įsigijimo išlaidos, tiesiogiai susijusios su projekte numatytomis veiklomis bei būtinos projektui įgyvendinti.</w:t>
      </w:r>
      <w:r w:rsidRPr="00535A2F">
        <w:rPr>
          <w:rFonts w:ascii="Times New Roman" w:eastAsia="Calibri" w:hAnsi="Times New Roman" w:cs="Times New Roman"/>
          <w:iCs/>
          <w:sz w:val="24"/>
          <w:szCs w:val="20"/>
        </w:rPr>
        <w:t xml:space="preserve"> Projekto išlaidų patyrimo data negali būti vėlesnė nei projekto įgyvendinimo pabaigos data.</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10. Netinkamos finansuoti išlaidos:</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10.1. projekto administravimo;</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10.2. ūkinio inventoriaus, baldų, transporto priemonių, kompiuterių, kito inventoriaus, kuris nenusidėvi per vienerius metus, įsigijimo;</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10.3. turto remonto;</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lastRenderedPageBreak/>
        <w:t>10.4. ilgalaikės patalpų nuomos ar išperkamosios nuomos;</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10.5. projekto rengimo;</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10.6. NVO įsiskolinimų dengimo;</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10.7. apyvartinių lėšų.</w:t>
      </w:r>
    </w:p>
    <w:p w:rsidR="00535A2F" w:rsidRPr="00535A2F" w:rsidRDefault="00535A2F" w:rsidP="00535A2F">
      <w:pPr>
        <w:spacing w:after="0" w:line="240" w:lineRule="auto"/>
        <w:ind w:firstLine="567"/>
        <w:jc w:val="both"/>
        <w:rPr>
          <w:rFonts w:ascii="Times New Roman" w:eastAsia="Times New Roman" w:hAnsi="Times New Roman" w:cs="Times New Roman"/>
          <w:sz w:val="24"/>
          <w:szCs w:val="20"/>
          <w:lang w:eastAsia="ru-RU"/>
        </w:rPr>
      </w:pPr>
      <w:r w:rsidRPr="00535A2F">
        <w:rPr>
          <w:rFonts w:ascii="Times New Roman" w:eastAsia="Times New Roman" w:hAnsi="Times New Roman" w:cs="Times New Roman"/>
          <w:sz w:val="24"/>
          <w:szCs w:val="20"/>
        </w:rPr>
        <w:t xml:space="preserve">   11.</w:t>
      </w:r>
      <w:r w:rsidRPr="00535A2F">
        <w:rPr>
          <w:rFonts w:ascii="Times New Roman" w:eastAsia="Times New Roman" w:hAnsi="Times New Roman" w:cs="Times New Roman"/>
          <w:sz w:val="24"/>
          <w:szCs w:val="20"/>
          <w:lang w:eastAsia="ru-RU"/>
        </w:rPr>
        <w:t xml:space="preserve"> Projekto įgyvendinimas turi baigtis tais kalendoriniais metais, kuriais buvo teikiama projekto paraiška.</w:t>
      </w:r>
    </w:p>
    <w:p w:rsidR="00535A2F" w:rsidRPr="00535A2F" w:rsidRDefault="00535A2F" w:rsidP="00535A2F">
      <w:pPr>
        <w:spacing w:after="0" w:line="240" w:lineRule="auto"/>
        <w:ind w:firstLine="567"/>
        <w:jc w:val="both"/>
        <w:rPr>
          <w:rFonts w:ascii="Times New Roman" w:eastAsia="Times New Roman" w:hAnsi="Times New Roman" w:cs="Times New Roman"/>
          <w:sz w:val="24"/>
          <w:szCs w:val="20"/>
          <w:lang w:eastAsia="ru-RU"/>
        </w:rPr>
      </w:pPr>
      <w:r w:rsidRPr="00535A2F">
        <w:rPr>
          <w:rFonts w:ascii="Times New Roman" w:eastAsia="Times New Roman" w:hAnsi="Times New Roman" w:cs="Times New Roman"/>
          <w:sz w:val="24"/>
          <w:szCs w:val="20"/>
          <w:lang w:eastAsia="ru-RU"/>
        </w:rPr>
        <w:t xml:space="preserve">   12. </w:t>
      </w:r>
      <w:r w:rsidRPr="00535A2F">
        <w:rPr>
          <w:rFonts w:ascii="Times New Roman" w:eastAsia="Times New Roman" w:hAnsi="Times New Roman" w:cs="Times New Roman"/>
          <w:sz w:val="24"/>
          <w:szCs w:val="20"/>
        </w:rPr>
        <w:t xml:space="preserve">Viena NVO </w:t>
      </w:r>
      <w:proofErr w:type="gramStart"/>
      <w:r w:rsidRPr="00535A2F">
        <w:rPr>
          <w:rFonts w:ascii="Times New Roman" w:eastAsia="Times New Roman" w:hAnsi="Times New Roman" w:cs="Times New Roman"/>
          <w:sz w:val="24"/>
          <w:szCs w:val="20"/>
        </w:rPr>
        <w:t>vienais</w:t>
      </w:r>
      <w:proofErr w:type="gramEnd"/>
      <w:r w:rsidRPr="00535A2F">
        <w:rPr>
          <w:rFonts w:ascii="Times New Roman" w:eastAsia="Times New Roman" w:hAnsi="Times New Roman" w:cs="Times New Roman"/>
          <w:sz w:val="24"/>
          <w:szCs w:val="20"/>
        </w:rPr>
        <w:t xml:space="preserve"> kalendoriniais metais pagal šį Aprašą gali teikti vieną paraišką. </w:t>
      </w:r>
    </w:p>
    <w:p w:rsidR="00535A2F" w:rsidRPr="00535A2F" w:rsidRDefault="00535A2F" w:rsidP="00535A2F">
      <w:pPr>
        <w:spacing w:after="0" w:line="240" w:lineRule="auto"/>
        <w:ind w:firstLine="720"/>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13. Lėšos neskiriamos, jeigu nustatoma bent viena iš šių aplinkybių:</w:t>
      </w:r>
    </w:p>
    <w:p w:rsidR="00535A2F" w:rsidRPr="00535A2F" w:rsidRDefault="00535A2F" w:rsidP="00535A2F">
      <w:pPr>
        <w:spacing w:after="0" w:line="240" w:lineRule="auto"/>
        <w:ind w:firstLine="720"/>
        <w:jc w:val="both"/>
        <w:rPr>
          <w:rFonts w:ascii="Times New Roman" w:eastAsia="Times New Roman" w:hAnsi="Times New Roman" w:cs="Times New Roman"/>
          <w:color w:val="000000"/>
          <w:sz w:val="24"/>
          <w:szCs w:val="20"/>
          <w:lang w:eastAsia="lt-LT"/>
        </w:rPr>
      </w:pPr>
      <w:r w:rsidRPr="00535A2F">
        <w:rPr>
          <w:rFonts w:ascii="Times New Roman" w:eastAsia="Times New Roman" w:hAnsi="Times New Roman" w:cs="Times New Roman"/>
          <w:color w:val="000000"/>
          <w:sz w:val="24"/>
          <w:szCs w:val="20"/>
          <w:lang w:eastAsia="lt-LT"/>
        </w:rPr>
        <w:t>13.1. NVO veikla sustabdyta ar apribota įstatymų nustatytais pagrindais;</w:t>
      </w:r>
    </w:p>
    <w:p w:rsidR="00535A2F" w:rsidRPr="00535A2F" w:rsidRDefault="00535A2F" w:rsidP="00535A2F">
      <w:pPr>
        <w:spacing w:after="0" w:line="240" w:lineRule="auto"/>
        <w:ind w:firstLine="720"/>
        <w:jc w:val="both"/>
        <w:rPr>
          <w:rFonts w:ascii="Times New Roman" w:eastAsia="Times New Roman" w:hAnsi="Times New Roman" w:cs="Times New Roman"/>
          <w:color w:val="000000"/>
          <w:sz w:val="24"/>
          <w:szCs w:val="20"/>
          <w:lang w:eastAsia="lt-LT"/>
        </w:rPr>
      </w:pPr>
      <w:bookmarkStart w:id="2" w:name="part_d8c22140537747c7a25e446bac15c3b6"/>
      <w:bookmarkEnd w:id="2"/>
      <w:r w:rsidRPr="00535A2F">
        <w:rPr>
          <w:rFonts w:ascii="Times New Roman" w:eastAsia="Times New Roman" w:hAnsi="Times New Roman" w:cs="Times New Roman"/>
          <w:color w:val="000000"/>
          <w:sz w:val="24"/>
          <w:szCs w:val="20"/>
          <w:lang w:eastAsia="lt-LT"/>
        </w:rPr>
        <w:t>13.2. NVO taikomas turto areštas ir išieškojimas galėtų būti nukreiptas į projektui įgyvendinti skirtas savivaldybės biudžeto lėšas, NVO yra likviduojamas arba pradėtos bankroto procedūros ir išieškojimas galėtų būti nukreiptas į projektui įgyvendinti skirtas Savivaldybės biudžeto lėšas;</w:t>
      </w:r>
    </w:p>
    <w:p w:rsidR="00535A2F" w:rsidRPr="00535A2F" w:rsidRDefault="00535A2F" w:rsidP="00535A2F">
      <w:pPr>
        <w:spacing w:after="0" w:line="240" w:lineRule="auto"/>
        <w:ind w:firstLine="720"/>
        <w:jc w:val="both"/>
        <w:rPr>
          <w:rFonts w:ascii="Times New Roman" w:eastAsia="Times New Roman" w:hAnsi="Times New Roman" w:cs="Times New Roman"/>
          <w:color w:val="000000"/>
          <w:sz w:val="24"/>
          <w:szCs w:val="20"/>
          <w:lang w:eastAsia="lt-LT"/>
        </w:rPr>
      </w:pPr>
      <w:bookmarkStart w:id="3" w:name="part_46bdf155e1fe41e89436c756446de07e"/>
      <w:bookmarkEnd w:id="3"/>
      <w:r w:rsidRPr="00535A2F">
        <w:rPr>
          <w:rFonts w:ascii="Times New Roman" w:eastAsia="Times New Roman" w:hAnsi="Times New Roman" w:cs="Times New Roman"/>
          <w:color w:val="000000"/>
          <w:sz w:val="24"/>
          <w:szCs w:val="20"/>
          <w:lang w:eastAsia="lt-LT"/>
        </w:rPr>
        <w:t>13.3. NVO, prašydama Savivaldybės biudžeto lėšų, pateikė tikrovės neatitinkančius duomenis arba suklastotus dokumentus;</w:t>
      </w:r>
    </w:p>
    <w:p w:rsidR="00535A2F" w:rsidRPr="00535A2F" w:rsidRDefault="00535A2F" w:rsidP="00535A2F">
      <w:pPr>
        <w:spacing w:after="0" w:line="240" w:lineRule="auto"/>
        <w:ind w:firstLine="720"/>
        <w:jc w:val="both"/>
        <w:rPr>
          <w:rFonts w:ascii="Times New Roman" w:eastAsia="Times New Roman" w:hAnsi="Times New Roman" w:cs="Times New Roman"/>
          <w:color w:val="000000"/>
          <w:sz w:val="24"/>
          <w:szCs w:val="20"/>
          <w:lang w:eastAsia="lt-LT"/>
        </w:rPr>
      </w:pPr>
      <w:bookmarkStart w:id="4" w:name="part_9887fe5ddafb42a49d49266777a7222b"/>
      <w:bookmarkEnd w:id="4"/>
      <w:r w:rsidRPr="00535A2F">
        <w:rPr>
          <w:rFonts w:ascii="Times New Roman" w:eastAsia="Times New Roman" w:hAnsi="Times New Roman" w:cs="Times New Roman"/>
          <w:color w:val="000000"/>
          <w:sz w:val="24"/>
          <w:szCs w:val="20"/>
          <w:lang w:eastAsia="lt-LT"/>
        </w:rPr>
        <w:t>13.4. NVO, naudodama Savivaldybės biudžeto lėšas, buvo neįvykdžiusi Savivaldybės biudžeto lėšų naudojimo sutarties, sudarytos su Savivaldybės administracija, ar netinkamai ją įvykdžiusi ir tai buvo esminis (kaip nurodyta sutartyje) Savivaldybės biudžeto lėšų naudojimo sutarties pažeidimas;</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lang w:eastAsia="lt-LT"/>
        </w:rPr>
      </w:pPr>
      <w:bookmarkStart w:id="5" w:name="part_845d0dde0de2449680644cbab8608f3b"/>
      <w:bookmarkEnd w:id="5"/>
      <w:r w:rsidRPr="00535A2F">
        <w:rPr>
          <w:rFonts w:ascii="Times New Roman" w:eastAsia="Times New Roman" w:hAnsi="Times New Roman" w:cs="Times New Roman"/>
          <w:sz w:val="24"/>
          <w:szCs w:val="20"/>
          <w:lang w:eastAsia="lt-LT"/>
        </w:rPr>
        <w:t>13.5. NVO neatitinka Apraše nustatytų reikalavimų</w:t>
      </w:r>
      <w:bookmarkStart w:id="6" w:name="part_369ef98d6a98419496e781da1ae9c9d4"/>
      <w:bookmarkEnd w:id="6"/>
      <w:r w:rsidRPr="00535A2F">
        <w:rPr>
          <w:rFonts w:ascii="Times New Roman" w:eastAsia="Times New Roman" w:hAnsi="Times New Roman" w:cs="Times New Roman"/>
          <w:sz w:val="24"/>
          <w:szCs w:val="20"/>
          <w:lang w:eastAsia="lt-LT"/>
        </w:rPr>
        <w:t>;</w:t>
      </w:r>
    </w:p>
    <w:p w:rsidR="00535A2F" w:rsidRPr="00535A2F" w:rsidRDefault="00535A2F" w:rsidP="00535A2F">
      <w:pPr>
        <w:spacing w:after="0" w:line="240" w:lineRule="auto"/>
        <w:ind w:firstLine="720"/>
        <w:jc w:val="both"/>
        <w:rPr>
          <w:rFonts w:ascii="Times New Roman" w:eastAsia="Times New Roman" w:hAnsi="Times New Roman" w:cs="Times New Roman"/>
          <w:color w:val="000000"/>
          <w:sz w:val="24"/>
          <w:szCs w:val="20"/>
          <w:lang w:eastAsia="lt-LT"/>
        </w:rPr>
      </w:pPr>
      <w:r w:rsidRPr="00535A2F">
        <w:rPr>
          <w:rFonts w:ascii="Times New Roman" w:eastAsia="Times New Roman" w:hAnsi="Times New Roman" w:cs="Times New Roman"/>
          <w:sz w:val="24"/>
          <w:szCs w:val="20"/>
          <w:lang w:eastAsia="lt-LT"/>
        </w:rPr>
        <w:t>13.6 NVO teisės aktų nustatyta tvarka nėra pateikęs finansinių ataskaitų rinkinio, veiklos ataskaitos</w:t>
      </w:r>
      <w:r w:rsidRPr="00535A2F">
        <w:rPr>
          <w:rFonts w:ascii="Times New Roman" w:eastAsia="Times New Roman" w:hAnsi="Times New Roman" w:cs="Times New Roman"/>
          <w:color w:val="000000"/>
          <w:sz w:val="24"/>
          <w:szCs w:val="20"/>
          <w:lang w:eastAsia="lt-LT"/>
        </w:rPr>
        <w:t xml:space="preserve"> ir savo interneto svetainėje (jeigu ją turi) viešai neskelbia informacijos apie įgyvendinamus ar įgyvendintus projektus.</w:t>
      </w:r>
    </w:p>
    <w:p w:rsidR="00535A2F" w:rsidRPr="00535A2F" w:rsidRDefault="00535A2F" w:rsidP="00535A2F">
      <w:pPr>
        <w:spacing w:after="0" w:line="240" w:lineRule="auto"/>
        <w:ind w:firstLine="720"/>
        <w:jc w:val="both"/>
        <w:rPr>
          <w:rFonts w:ascii="Times New Roman" w:eastAsia="Times New Roman" w:hAnsi="Times New Roman" w:cs="Times New Roman"/>
          <w:color w:val="000000"/>
          <w:sz w:val="24"/>
          <w:szCs w:val="20"/>
          <w:lang w:eastAsia="lt-LT"/>
        </w:rPr>
      </w:pPr>
      <w:bookmarkStart w:id="7" w:name="part_4a17cc5d537c42f4a00a0d41567c7a9f"/>
      <w:bookmarkEnd w:id="7"/>
      <w:r w:rsidRPr="00535A2F">
        <w:rPr>
          <w:rFonts w:ascii="Times New Roman" w:eastAsia="Times New Roman" w:hAnsi="Times New Roman" w:cs="Times New Roman"/>
          <w:color w:val="000000"/>
          <w:sz w:val="24"/>
          <w:szCs w:val="20"/>
          <w:lang w:eastAsia="lt-LT"/>
        </w:rPr>
        <w:t>14. Jeigu 13 punkto papunkčiuose nurodytos aplinkybės atsiranda arba paaiškėja po sprendimo skirti Savivaldybės biudžeto lėšas projektui įgyvendinti priėmimo, lėšų mokėjimas sustabdomas, o šiomis aplinkybėmis išmokėtos lėšos turi būti grąžintos atitinkamai į Savivaldybės biudžeto lėšų naudojimo sutartyje nurodytą sąskaitą. Jeigu 13 punkto papunkčiuose nurodytos aplinkybės išnyksta nepasibaigus projekto įgyvendinimo terminui, lėšų mokėjimas atnaujinamas projektui, kurio vykdymo terminas nėra pasibaigęs, įgyvendinti.</w:t>
      </w:r>
    </w:p>
    <w:p w:rsidR="00535A2F" w:rsidRPr="00535A2F" w:rsidRDefault="00535A2F" w:rsidP="00535A2F">
      <w:pPr>
        <w:tabs>
          <w:tab w:val="left" w:pos="4905"/>
          <w:tab w:val="center" w:pos="5179"/>
        </w:tabs>
        <w:spacing w:after="0" w:line="240" w:lineRule="auto"/>
        <w:ind w:firstLine="720"/>
        <w:rPr>
          <w:rFonts w:ascii="Times New Roman" w:eastAsia="Times New Roman" w:hAnsi="Times New Roman" w:cs="Times New Roman"/>
          <w:sz w:val="26"/>
          <w:szCs w:val="26"/>
        </w:rPr>
      </w:pPr>
      <w:r w:rsidRPr="00535A2F">
        <w:rPr>
          <w:rFonts w:ascii="Times New Roman" w:eastAsia="Times New Roman" w:hAnsi="Times New Roman" w:cs="Times New Roman"/>
          <w:sz w:val="26"/>
          <w:szCs w:val="26"/>
        </w:rPr>
        <w:tab/>
      </w:r>
    </w:p>
    <w:p w:rsidR="00535A2F" w:rsidRPr="00535A2F" w:rsidRDefault="00535A2F" w:rsidP="00535A2F">
      <w:pPr>
        <w:spacing w:after="0" w:line="240" w:lineRule="auto"/>
        <w:ind w:firstLine="62"/>
        <w:jc w:val="center"/>
        <w:rPr>
          <w:rFonts w:ascii="Times New Roman" w:eastAsia="Times New Roman" w:hAnsi="Times New Roman" w:cs="Times New Roman"/>
          <w:b/>
          <w:sz w:val="24"/>
          <w:szCs w:val="20"/>
          <w:lang w:eastAsia="lt-LT"/>
        </w:rPr>
      </w:pPr>
      <w:r w:rsidRPr="00535A2F">
        <w:rPr>
          <w:rFonts w:ascii="Times New Roman" w:eastAsia="Times New Roman" w:hAnsi="Times New Roman" w:cs="Times New Roman"/>
          <w:b/>
          <w:sz w:val="24"/>
          <w:szCs w:val="20"/>
          <w:lang w:eastAsia="lt-LT"/>
        </w:rPr>
        <w:t>III. SKYRIUS</w:t>
      </w:r>
    </w:p>
    <w:p w:rsidR="00535A2F" w:rsidRPr="00535A2F" w:rsidRDefault="00535A2F" w:rsidP="00535A2F">
      <w:pPr>
        <w:spacing w:after="0" w:line="240" w:lineRule="auto"/>
        <w:ind w:firstLine="62"/>
        <w:jc w:val="center"/>
        <w:rPr>
          <w:rFonts w:ascii="Times New Roman" w:eastAsia="Times New Roman" w:hAnsi="Times New Roman" w:cs="Times New Roman"/>
          <w:b/>
          <w:sz w:val="24"/>
          <w:szCs w:val="20"/>
          <w:lang w:eastAsia="lt-LT"/>
        </w:rPr>
      </w:pPr>
      <w:r w:rsidRPr="00535A2F">
        <w:rPr>
          <w:rFonts w:ascii="Times New Roman" w:eastAsia="Times New Roman" w:hAnsi="Times New Roman" w:cs="Times New Roman"/>
          <w:b/>
          <w:sz w:val="24"/>
          <w:szCs w:val="20"/>
          <w:lang w:eastAsia="lt-LT"/>
        </w:rPr>
        <w:t>PROJEKTŲ PARAIŠKŲ TEIKIMAS IR VERTINIMAS</w:t>
      </w:r>
    </w:p>
    <w:p w:rsidR="00535A2F" w:rsidRPr="00535A2F" w:rsidRDefault="00535A2F" w:rsidP="00535A2F">
      <w:pPr>
        <w:spacing w:after="0" w:line="240" w:lineRule="auto"/>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 xml:space="preserve"> </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15. NVO, siekianti gauti projekto finansavimą savivaldybės biudžeto lėšomis, užpildo projekto paraišką (1 priedas) ir pateikia ją Lėšų skyrimo kaimo bendruomenėms, religinėms bendruomenėms ir nevyriausybinėms organizacijoms komisijai (toliau – Komisija).</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 xml:space="preserve">16. Projekto paraiškos priimamos siunčiant paštu, adresu: Panevėžys, Vasario 16-osios g. 27, arba atvykus į Panevėžio r. savivaldybės priimamąjį tiesiogiai. Paraiška su priedais turi būti įdėta į užklijuotą voką, (nurodant </w:t>
      </w:r>
      <w:proofErr w:type="gramStart"/>
      <w:r w:rsidRPr="00535A2F">
        <w:rPr>
          <w:rFonts w:ascii="Times New Roman" w:eastAsia="Times New Roman" w:hAnsi="Times New Roman" w:cs="Times New Roman"/>
          <w:sz w:val="24"/>
          <w:szCs w:val="20"/>
          <w:lang w:eastAsia="lt-LT"/>
        </w:rPr>
        <w:t>-</w:t>
      </w:r>
      <w:proofErr w:type="gramEnd"/>
      <w:r w:rsidRPr="00535A2F">
        <w:rPr>
          <w:rFonts w:ascii="Times New Roman" w:eastAsia="Times New Roman" w:hAnsi="Times New Roman" w:cs="Times New Roman"/>
          <w:sz w:val="24"/>
          <w:szCs w:val="20"/>
          <w:lang w:eastAsia="lt-LT"/>
        </w:rPr>
        <w:t xml:space="preserve"> Panevėžio rajono NVO projektų finansavimo konkursui).</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17. Projekto paraiška turi būti užpildyta lietuvių kalba ir kartu su pridedamais priedais tvarkingai susegta, patvirtinta paraiškos teikėjo ar jo įgalioto asmens.</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18. Projekto paraiška turi būti pateikta ne vėliau kaip iki balandžio 10 d.</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19. Esant lėšų, skirtų NVO projektų finansavimui, likučiui projektų paraiškos papildomai gali būti teikiamos iki einamųjų metų rugpjūčio 15 d.</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20.  Kartu su projekto paraiška turi būti pateikta organizacijos registracijos pažymėjimo kopija arba Juridinio asmenų registro (JAR) išrašo kopija arba elektroninio sertifikuoto išrašo (ESI) kopija, su įvardintu NVO statusu.</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21. Prie projekto paraiškos kaip priedai gali būti pridėti dokumentai, susiję su projektu.</w:t>
      </w:r>
    </w:p>
    <w:p w:rsidR="00535A2F" w:rsidRPr="00535A2F" w:rsidRDefault="00535A2F" w:rsidP="00535A2F">
      <w:pPr>
        <w:spacing w:after="0" w:line="240" w:lineRule="auto"/>
        <w:ind w:left="720" w:firstLine="13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22. Pateiktų projektų paraiškų vertinimą atlieka ir siūlymus Savivaldybės administracijos</w:t>
      </w:r>
    </w:p>
    <w:p w:rsidR="00535A2F" w:rsidRPr="00535A2F" w:rsidRDefault="00535A2F" w:rsidP="00535A2F">
      <w:pPr>
        <w:spacing w:after="0" w:line="240" w:lineRule="auto"/>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direktoriui skirti lėšas teikia Komisija.</w:t>
      </w:r>
    </w:p>
    <w:p w:rsidR="00535A2F" w:rsidRPr="00535A2F" w:rsidRDefault="00535A2F" w:rsidP="00535A2F">
      <w:pPr>
        <w:tabs>
          <w:tab w:val="left" w:pos="8805"/>
        </w:tabs>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 xml:space="preserve">23. Projektų vertinimo kriterijai: </w:t>
      </w:r>
      <w:r w:rsidRPr="00535A2F">
        <w:rPr>
          <w:rFonts w:ascii="Times New Roman" w:eastAsia="Times New Roman" w:hAnsi="Times New Roman" w:cs="Times New Roman"/>
          <w:sz w:val="24"/>
          <w:szCs w:val="20"/>
          <w:lang w:eastAsia="lt-LT"/>
        </w:rPr>
        <w:tab/>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lastRenderedPageBreak/>
        <w:t>23.1. aprašomo projekto atitiktis remiamoms veikloms;</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23.2. prašomų lėšų pagrįstumas, atitikimas numatomoms veikloms;</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23.3. tiksliai apibrėžta projekto auditorija ir numatyti būdai jai pasiekti.</w:t>
      </w:r>
    </w:p>
    <w:p w:rsidR="00535A2F" w:rsidRPr="00535A2F" w:rsidRDefault="00535A2F" w:rsidP="00535A2F">
      <w:pPr>
        <w:spacing w:after="0" w:line="240" w:lineRule="auto"/>
        <w:ind w:firstLine="720"/>
        <w:rPr>
          <w:rFonts w:ascii="Times New Roman" w:eastAsia="Times New Roman" w:hAnsi="Times New Roman" w:cs="Times New Roman"/>
          <w:sz w:val="26"/>
          <w:szCs w:val="26"/>
        </w:rPr>
      </w:pPr>
      <w:r w:rsidRPr="00535A2F">
        <w:rPr>
          <w:rFonts w:ascii="Times New Roman" w:eastAsia="Times New Roman" w:hAnsi="Times New Roman" w:cs="Times New Roman"/>
          <w:sz w:val="26"/>
          <w:szCs w:val="26"/>
        </w:rPr>
        <w:tab/>
      </w:r>
    </w:p>
    <w:p w:rsidR="00535A2F" w:rsidRPr="00535A2F" w:rsidRDefault="00535A2F" w:rsidP="00535A2F">
      <w:pPr>
        <w:spacing w:after="0" w:line="240" w:lineRule="auto"/>
        <w:jc w:val="center"/>
        <w:rPr>
          <w:rFonts w:ascii="Times New Roman" w:eastAsia="Times New Roman" w:hAnsi="Times New Roman" w:cs="Times New Roman"/>
          <w:b/>
          <w:sz w:val="24"/>
          <w:szCs w:val="20"/>
          <w:lang w:eastAsia="lt-LT"/>
        </w:rPr>
      </w:pPr>
      <w:r w:rsidRPr="00535A2F">
        <w:rPr>
          <w:rFonts w:ascii="Times New Roman" w:eastAsia="Times New Roman" w:hAnsi="Times New Roman" w:cs="Times New Roman"/>
          <w:b/>
          <w:sz w:val="24"/>
          <w:szCs w:val="20"/>
          <w:lang w:eastAsia="lt-LT"/>
        </w:rPr>
        <w:t>IV. SKYRIUS</w:t>
      </w:r>
    </w:p>
    <w:p w:rsidR="00535A2F" w:rsidRPr="00535A2F" w:rsidRDefault="00535A2F" w:rsidP="00535A2F">
      <w:pPr>
        <w:spacing w:after="0" w:line="240" w:lineRule="auto"/>
        <w:jc w:val="center"/>
        <w:rPr>
          <w:rFonts w:ascii="Times New Roman" w:eastAsia="Times New Roman" w:hAnsi="Times New Roman" w:cs="Times New Roman"/>
          <w:sz w:val="24"/>
          <w:szCs w:val="20"/>
          <w:lang w:eastAsia="lt-LT"/>
        </w:rPr>
      </w:pPr>
      <w:r w:rsidRPr="00535A2F">
        <w:rPr>
          <w:rFonts w:ascii="Times New Roman" w:eastAsia="Times New Roman" w:hAnsi="Times New Roman" w:cs="Times New Roman"/>
          <w:b/>
          <w:sz w:val="24"/>
          <w:szCs w:val="20"/>
          <w:lang w:eastAsia="lt-LT"/>
        </w:rPr>
        <w:t>LĖŠŲ SKYRIMAS IR NAUDOJIMAS</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24. Komisija, įvertinusi projekto paraišką, turi teisę siūlyti:</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24.1. neskirti lėšų;</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24.2. skirti mažesnę lėšų sumą nei prašoma;</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 xml:space="preserve">24.3. skirti visą prašomų lėšų sumą. </w:t>
      </w:r>
    </w:p>
    <w:p w:rsidR="00535A2F" w:rsidRPr="00535A2F" w:rsidRDefault="00535A2F" w:rsidP="00535A2F">
      <w:pPr>
        <w:spacing w:after="0" w:line="240" w:lineRule="auto"/>
        <w:ind w:left="720" w:firstLine="13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 xml:space="preserve">25. Lėšas įsakymu skiria Panevėžio rajono </w:t>
      </w:r>
      <w:proofErr w:type="gramStart"/>
      <w:r w:rsidRPr="00535A2F">
        <w:rPr>
          <w:rFonts w:ascii="Times New Roman" w:eastAsia="Times New Roman" w:hAnsi="Times New Roman" w:cs="Times New Roman"/>
          <w:sz w:val="24"/>
          <w:szCs w:val="20"/>
          <w:lang w:eastAsia="lt-LT"/>
        </w:rPr>
        <w:t>savivaldybės administracijos</w:t>
      </w:r>
      <w:proofErr w:type="gramEnd"/>
      <w:r w:rsidRPr="00535A2F">
        <w:rPr>
          <w:rFonts w:ascii="Times New Roman" w:eastAsia="Times New Roman" w:hAnsi="Times New Roman" w:cs="Times New Roman"/>
          <w:sz w:val="24"/>
          <w:szCs w:val="20"/>
          <w:lang w:eastAsia="lt-LT"/>
        </w:rPr>
        <w:t xml:space="preserve"> direktorius, atsižvelgdamas į Komisijos posėdžio protokolą.</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26. Ne vėliau kaip per 30 kalendorinių dienų nuo įsakymo įsigaliojimo parengiama Savivaldybės biudžeto lėšų naudojimo sutartis (toliau – Sutartis), kurią pasirašius Apskaitos skyrius Sutartyje numatyta tvarka perveda lėšas į lėšų gavėjo nurodytą atsiskaitomąją sąskaitą.</w:t>
      </w:r>
    </w:p>
    <w:p w:rsidR="00535A2F" w:rsidRPr="00535A2F" w:rsidRDefault="00535A2F" w:rsidP="00535A2F">
      <w:pPr>
        <w:tabs>
          <w:tab w:val="left" w:pos="1320"/>
        </w:tabs>
        <w:spacing w:after="0" w:line="240" w:lineRule="auto"/>
        <w:ind w:firstLine="851"/>
        <w:jc w:val="both"/>
        <w:rPr>
          <w:rFonts w:ascii="Times New Roman" w:eastAsia="Times New Roman" w:hAnsi="Times New Roman" w:cs="Times New Roman"/>
          <w:bCs/>
          <w:sz w:val="24"/>
          <w:szCs w:val="20"/>
        </w:rPr>
      </w:pPr>
      <w:r w:rsidRPr="00535A2F">
        <w:rPr>
          <w:rFonts w:ascii="Times New Roman" w:eastAsia="Times New Roman" w:hAnsi="Times New Roman" w:cs="Times New Roman"/>
          <w:bCs/>
          <w:sz w:val="24"/>
          <w:szCs w:val="20"/>
        </w:rPr>
        <w:t xml:space="preserve">27. Skirtos lėšos turi būti naudojamos paraiškoje numatytoms projekto veikloms įgyvendinti.  </w:t>
      </w:r>
    </w:p>
    <w:p w:rsidR="00535A2F" w:rsidRPr="00535A2F" w:rsidRDefault="00535A2F" w:rsidP="00535A2F">
      <w:pPr>
        <w:tabs>
          <w:tab w:val="left" w:pos="1320"/>
        </w:tabs>
        <w:spacing w:after="0" w:line="240" w:lineRule="auto"/>
        <w:ind w:firstLine="851"/>
        <w:jc w:val="both"/>
        <w:rPr>
          <w:rFonts w:ascii="Times New Roman" w:eastAsia="Times New Roman" w:hAnsi="Times New Roman" w:cs="Times New Roman"/>
          <w:bCs/>
          <w:sz w:val="24"/>
          <w:szCs w:val="20"/>
        </w:rPr>
      </w:pPr>
      <w:r w:rsidRPr="00535A2F">
        <w:rPr>
          <w:rFonts w:ascii="Times New Roman" w:eastAsia="Times New Roman" w:hAnsi="Times New Roman" w:cs="Times New Roman"/>
          <w:bCs/>
          <w:sz w:val="24"/>
          <w:szCs w:val="20"/>
        </w:rPr>
        <w:t>28.</w:t>
      </w:r>
      <w:r w:rsidRPr="00535A2F">
        <w:rPr>
          <w:rFonts w:ascii="Times New Roman" w:eastAsia="Times New Roman" w:hAnsi="Times New Roman" w:cs="Times New Roman"/>
          <w:sz w:val="24"/>
          <w:szCs w:val="20"/>
        </w:rPr>
        <w:t xml:space="preserve"> Išlaidos tinkamos finansuoti, jei jos patirtos nuo Sutarties pasirašymo dienos iki Sutartyje numatytos atsiskaitymo dienos, jei Sutartyje nenumatyta kitaip.</w:t>
      </w:r>
    </w:p>
    <w:p w:rsidR="00535A2F" w:rsidRPr="00535A2F" w:rsidRDefault="00535A2F" w:rsidP="00535A2F">
      <w:pPr>
        <w:tabs>
          <w:tab w:val="left" w:pos="851"/>
        </w:tabs>
        <w:spacing w:after="0" w:line="240" w:lineRule="auto"/>
        <w:jc w:val="both"/>
        <w:rPr>
          <w:rFonts w:ascii="Times New Roman" w:eastAsia="Times New Roman" w:hAnsi="Times New Roman" w:cs="Times New Roman"/>
          <w:bCs/>
          <w:sz w:val="24"/>
          <w:szCs w:val="20"/>
        </w:rPr>
      </w:pPr>
      <w:r w:rsidRPr="00535A2F">
        <w:rPr>
          <w:rFonts w:ascii="Times New Roman" w:eastAsia="Times New Roman" w:hAnsi="Times New Roman" w:cs="Times New Roman"/>
          <w:bCs/>
          <w:sz w:val="24"/>
          <w:szCs w:val="20"/>
        </w:rPr>
        <w:tab/>
        <w:t>29. Lėšų gavėjas, atlikdamas pirkimus, privalo vadovautis Lietuvos Respublikos viešųjų pirkimų įstatymu. Jei lėšų gavėjas yra neperkančioji organizacija, atlikdamas pirkimus turi vadovautis Neperkančiųjų organizacijų taisyklėmis, patvirtintomis organizacijos.</w:t>
      </w:r>
    </w:p>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p>
    <w:p w:rsidR="00535A2F" w:rsidRPr="00535A2F" w:rsidRDefault="00535A2F" w:rsidP="00535A2F">
      <w:pPr>
        <w:spacing w:after="0" w:line="240" w:lineRule="auto"/>
        <w:jc w:val="center"/>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V. SKYRIUS</w:t>
      </w:r>
    </w:p>
    <w:p w:rsidR="00535A2F" w:rsidRPr="00535A2F" w:rsidRDefault="00535A2F" w:rsidP="00535A2F">
      <w:pPr>
        <w:spacing w:after="0" w:line="240" w:lineRule="auto"/>
        <w:jc w:val="center"/>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ATSISKAITYMAS UŽ LĖŠŲ PANAUDOJIMĄ</w:t>
      </w:r>
      <w:bookmarkStart w:id="8" w:name="part_0b7fd17e3c9c4166a079de5585936b92"/>
      <w:bookmarkStart w:id="9" w:name="part_5e78f998579045599195dac8ac5c49ad"/>
      <w:bookmarkStart w:id="10" w:name="part_1db78925dcf34d33833efff40840ba26"/>
      <w:bookmarkStart w:id="11" w:name="part_77d39aa848c746dfb1d423bbe8644386"/>
      <w:bookmarkStart w:id="12" w:name="part_b57284f0371a4358b9b5895ef327281f"/>
      <w:bookmarkStart w:id="13" w:name="part_b194130e66814f93baf5e89aa234a21e"/>
      <w:bookmarkStart w:id="14" w:name="part_a27ddb6727274cd4a4b91af0bf0e4e2d"/>
      <w:bookmarkEnd w:id="8"/>
      <w:bookmarkEnd w:id="9"/>
      <w:bookmarkEnd w:id="10"/>
      <w:bookmarkEnd w:id="11"/>
      <w:bookmarkEnd w:id="12"/>
      <w:bookmarkEnd w:id="13"/>
      <w:bookmarkEnd w:id="14"/>
      <w:r w:rsidRPr="00535A2F">
        <w:rPr>
          <w:rFonts w:ascii="Times New Roman" w:eastAsia="Times New Roman" w:hAnsi="Times New Roman" w:cs="Times New Roman"/>
          <w:b/>
          <w:sz w:val="24"/>
          <w:szCs w:val="20"/>
        </w:rPr>
        <w:t xml:space="preserve"> IR KONTROLĖ</w:t>
      </w:r>
    </w:p>
    <w:p w:rsidR="00535A2F" w:rsidRPr="00535A2F" w:rsidRDefault="00535A2F" w:rsidP="00535A2F">
      <w:pPr>
        <w:spacing w:after="0" w:line="240" w:lineRule="auto"/>
        <w:ind w:firstLine="1135"/>
        <w:jc w:val="center"/>
        <w:rPr>
          <w:rFonts w:ascii="Times New Roman" w:eastAsia="Times New Roman" w:hAnsi="Times New Roman" w:cs="Times New Roman"/>
          <w:sz w:val="24"/>
          <w:szCs w:val="20"/>
        </w:rPr>
      </w:pPr>
    </w:p>
    <w:p w:rsidR="00535A2F" w:rsidRPr="00535A2F" w:rsidRDefault="00535A2F" w:rsidP="00535A2F">
      <w:pPr>
        <w:spacing w:after="0" w:line="240" w:lineRule="auto"/>
        <w:ind w:firstLine="851"/>
        <w:jc w:val="both"/>
        <w:rPr>
          <w:rFonts w:ascii="Times New Roman" w:eastAsia="Times New Roman" w:hAnsi="Times New Roman" w:cs="Times New Roman"/>
          <w:sz w:val="26"/>
          <w:szCs w:val="26"/>
        </w:rPr>
      </w:pPr>
      <w:r w:rsidRPr="00535A2F">
        <w:rPr>
          <w:rFonts w:ascii="Times New Roman" w:eastAsia="Times New Roman" w:hAnsi="Times New Roman" w:cs="Times New Roman"/>
          <w:sz w:val="24"/>
          <w:szCs w:val="20"/>
          <w:lang w:eastAsia="lt-LT"/>
        </w:rPr>
        <w:t>30. Atsiskaitymas už projekto veiklų įgyvendinimą (2 priedas) ir lėšų panaudojimą reglamentuojamas Sutartyje.</w:t>
      </w:r>
      <w:r w:rsidRPr="00535A2F">
        <w:rPr>
          <w:rFonts w:ascii="Times New Roman" w:eastAsia="Times New Roman" w:hAnsi="Times New Roman" w:cs="Times New Roman"/>
          <w:sz w:val="26"/>
          <w:szCs w:val="26"/>
        </w:rPr>
        <w:t xml:space="preserve"> </w:t>
      </w:r>
      <w:r w:rsidRPr="00535A2F">
        <w:rPr>
          <w:rFonts w:ascii="Times New Roman" w:eastAsia="Times New Roman" w:hAnsi="Times New Roman" w:cs="Times New Roman"/>
          <w:sz w:val="24"/>
          <w:szCs w:val="20"/>
        </w:rPr>
        <w:t>Sutartyje numatoma finansavimo, atsiskaitymo tvarka, šalių atsakomybė už sutarties nevykdymą ir kitos sąlygos.</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31. Už NVO pateiktų dokumentų teisingumą, tikslingą lėšų panaudojimą atsako NVO, su kuria pasirašyta Sutartis, vadovas.</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 xml:space="preserve">32. </w:t>
      </w:r>
      <w:r w:rsidRPr="00535A2F">
        <w:rPr>
          <w:rFonts w:ascii="Times New Roman" w:eastAsia="Times New Roman" w:hAnsi="Times New Roman" w:cs="Times New Roman"/>
          <w:color w:val="000000"/>
          <w:sz w:val="24"/>
          <w:szCs w:val="20"/>
        </w:rPr>
        <w:t>Paraiškos teikėjas įsipareigoja dėl lėšų panaudojimo atsiskaityti Apskaitos skyriui Sutartyje nustatytais būdais ir terminais. Dėl neįvykdytų įsipareigojimų finansavimas gali būti nutraukiamas.</w:t>
      </w:r>
    </w:p>
    <w:p w:rsidR="00535A2F" w:rsidRPr="00535A2F" w:rsidRDefault="00535A2F" w:rsidP="00535A2F">
      <w:pPr>
        <w:spacing w:after="0" w:line="240" w:lineRule="auto"/>
        <w:ind w:firstLine="851"/>
        <w:jc w:val="both"/>
        <w:rPr>
          <w:rFonts w:ascii="Times New Roman" w:eastAsia="Times New Roman" w:hAnsi="Times New Roman" w:cs="Times New Roman"/>
          <w:sz w:val="24"/>
          <w:szCs w:val="20"/>
          <w:lang w:eastAsia="lt-LT"/>
        </w:rPr>
      </w:pPr>
      <w:r w:rsidRPr="00535A2F">
        <w:rPr>
          <w:rFonts w:ascii="Times New Roman" w:eastAsia="Times New Roman" w:hAnsi="Times New Roman" w:cs="Times New Roman"/>
          <w:sz w:val="24"/>
          <w:szCs w:val="20"/>
          <w:lang w:eastAsia="lt-LT"/>
        </w:rPr>
        <w:t>33. Lėšų skyrimo teisėtumą ir panaudojimo kontrolę vykdo Panevėžio rajono savivaldybės kontrolės ir audito tarnyba.</w:t>
      </w:r>
    </w:p>
    <w:p w:rsidR="00535A2F" w:rsidRPr="00535A2F" w:rsidRDefault="00535A2F" w:rsidP="00535A2F">
      <w:pPr>
        <w:spacing w:after="0" w:line="240" w:lineRule="auto"/>
        <w:ind w:firstLine="720"/>
        <w:jc w:val="center"/>
        <w:rPr>
          <w:rFonts w:ascii="Times New Roman" w:eastAsia="Times New Roman" w:hAnsi="Times New Roman" w:cs="Times New Roman"/>
          <w:b/>
          <w:sz w:val="24"/>
          <w:szCs w:val="20"/>
          <w:lang w:eastAsia="lt-LT"/>
        </w:rPr>
      </w:pPr>
      <w:r w:rsidRPr="00535A2F">
        <w:rPr>
          <w:rFonts w:ascii="Times New Roman" w:eastAsia="Times New Roman" w:hAnsi="Times New Roman" w:cs="Times New Roman"/>
          <w:b/>
          <w:sz w:val="24"/>
          <w:szCs w:val="20"/>
          <w:lang w:eastAsia="lt-LT"/>
        </w:rPr>
        <w:t>VI. SKYRIUS</w:t>
      </w:r>
    </w:p>
    <w:p w:rsidR="00535A2F" w:rsidRPr="00535A2F" w:rsidRDefault="00535A2F" w:rsidP="00535A2F">
      <w:pPr>
        <w:spacing w:after="0" w:line="240" w:lineRule="auto"/>
        <w:ind w:firstLine="720"/>
        <w:jc w:val="center"/>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 xml:space="preserve">BAIGIAMOS NUOSTATOS </w:t>
      </w:r>
    </w:p>
    <w:p w:rsidR="00535A2F" w:rsidRPr="00535A2F" w:rsidRDefault="00535A2F" w:rsidP="00535A2F">
      <w:pPr>
        <w:spacing w:after="0" w:line="240" w:lineRule="auto"/>
        <w:ind w:firstLine="720"/>
        <w:rPr>
          <w:rFonts w:ascii="Times New Roman" w:eastAsia="Times New Roman" w:hAnsi="Times New Roman" w:cs="Times New Roman"/>
          <w:sz w:val="24"/>
          <w:szCs w:val="20"/>
        </w:rPr>
      </w:pPr>
    </w:p>
    <w:p w:rsidR="00535A2F" w:rsidRPr="00535A2F" w:rsidRDefault="00535A2F" w:rsidP="00535A2F">
      <w:pPr>
        <w:spacing w:after="0" w:line="240" w:lineRule="auto"/>
        <w:ind w:firstLine="720"/>
        <w:jc w:val="both"/>
        <w:rPr>
          <w:rFonts w:ascii="Times New Roman" w:eastAsia="Times New Roman" w:hAnsi="Times New Roman" w:cs="Times New Roman"/>
          <w:color w:val="000000"/>
          <w:sz w:val="24"/>
          <w:szCs w:val="20"/>
        </w:rPr>
      </w:pPr>
      <w:r w:rsidRPr="00535A2F">
        <w:rPr>
          <w:rFonts w:ascii="Times New Roman" w:eastAsia="Times New Roman" w:hAnsi="Times New Roman" w:cs="Times New Roman"/>
          <w:sz w:val="24"/>
          <w:szCs w:val="20"/>
        </w:rPr>
        <w:t xml:space="preserve">  34. NVO, gavusi finansavimą, privalo viešinti informaciją, susijusią su įgyvendinamo projekto veiklų vykdymu.</w:t>
      </w:r>
    </w:p>
    <w:p w:rsidR="00535A2F" w:rsidRPr="00535A2F" w:rsidRDefault="00535A2F" w:rsidP="00535A2F">
      <w:pPr>
        <w:spacing w:after="0" w:line="240" w:lineRule="auto"/>
        <w:ind w:firstLine="720"/>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lang w:eastAsia="lt-LT"/>
        </w:rPr>
        <w:t xml:space="preserve">  35. Šis Aprašas viešai skelbiamas Teisės aktų registre ir savivaldybės interneto svetainėje.</w:t>
      </w:r>
    </w:p>
    <w:p w:rsidR="00535A2F" w:rsidRPr="00535A2F" w:rsidRDefault="00535A2F" w:rsidP="00535A2F">
      <w:pPr>
        <w:spacing w:after="0" w:line="240" w:lineRule="auto"/>
        <w:jc w:val="center"/>
        <w:rPr>
          <w:rFonts w:ascii="Times New Roman" w:eastAsia="Times New Roman" w:hAnsi="Times New Roman" w:cs="Times New Roman"/>
          <w:sz w:val="26"/>
          <w:szCs w:val="26"/>
        </w:rPr>
        <w:sectPr w:rsidR="00535A2F" w:rsidRPr="00535A2F" w:rsidSect="005F654E">
          <w:headerReference w:type="default" r:id="rId11"/>
          <w:headerReference w:type="first" r:id="rId12"/>
          <w:type w:val="continuous"/>
          <w:pgSz w:w="11907" w:h="16840" w:code="9"/>
          <w:pgMar w:top="1134" w:right="567" w:bottom="1134" w:left="1701" w:header="850" w:footer="567" w:gutter="0"/>
          <w:pgNumType w:start="1"/>
          <w:cols w:space="1296"/>
          <w:titlePg/>
          <w:docGrid w:linePitch="360"/>
        </w:sectPr>
      </w:pPr>
      <w:r w:rsidRPr="00535A2F">
        <w:rPr>
          <w:rFonts w:ascii="Times New Roman" w:eastAsia="Times New Roman" w:hAnsi="Times New Roman" w:cs="Times New Roman"/>
          <w:sz w:val="26"/>
          <w:szCs w:val="26"/>
        </w:rPr>
        <w:t>_____________________________________________________________</w:t>
      </w:r>
    </w:p>
    <w:p w:rsidR="00535A2F" w:rsidRPr="00535A2F" w:rsidRDefault="00535A2F" w:rsidP="00535A2F">
      <w:pPr>
        <w:spacing w:after="0" w:line="240" w:lineRule="auto"/>
        <w:jc w:val="center"/>
        <w:rPr>
          <w:rFonts w:ascii="Times New Roman" w:eastAsia="Times New Roman" w:hAnsi="Times New Roman" w:cs="Times New Roman"/>
          <w:sz w:val="26"/>
          <w:szCs w:val="26"/>
        </w:rPr>
      </w:pPr>
    </w:p>
    <w:p w:rsidR="00535A2F" w:rsidRPr="00535A2F" w:rsidRDefault="00535A2F" w:rsidP="00535A2F">
      <w:pPr>
        <w:spacing w:after="0" w:line="240" w:lineRule="auto"/>
        <w:jc w:val="center"/>
        <w:rPr>
          <w:rFonts w:ascii="Times New Roman" w:eastAsia="Times New Roman" w:hAnsi="Times New Roman" w:cs="Times New Roman"/>
          <w:sz w:val="26"/>
          <w:szCs w:val="26"/>
        </w:rPr>
      </w:pPr>
    </w:p>
    <w:p w:rsidR="00535A2F" w:rsidRPr="00535A2F" w:rsidRDefault="00535A2F" w:rsidP="00535A2F">
      <w:pPr>
        <w:spacing w:after="0" w:line="240" w:lineRule="auto"/>
        <w:ind w:left="5103"/>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Panevėžio rajono nevyriausybinių organizacijų projektų finansavimo savivaldybės biudžeto lėšomis tvarkos aprašo</w:t>
      </w:r>
    </w:p>
    <w:p w:rsidR="00535A2F" w:rsidRPr="00535A2F" w:rsidRDefault="00535A2F" w:rsidP="00535A2F">
      <w:pPr>
        <w:spacing w:after="0" w:line="240" w:lineRule="auto"/>
        <w:ind w:left="5103"/>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1 priedas</w:t>
      </w:r>
    </w:p>
    <w:p w:rsidR="00535A2F" w:rsidRPr="00535A2F" w:rsidRDefault="00535A2F" w:rsidP="00535A2F">
      <w:pPr>
        <w:spacing w:after="0" w:line="240" w:lineRule="auto"/>
        <w:ind w:firstLine="62"/>
        <w:rPr>
          <w:rFonts w:ascii="Times New Roman" w:eastAsia="Times New Roman" w:hAnsi="Times New Roman" w:cs="Times New Roman"/>
          <w:sz w:val="24"/>
          <w:szCs w:val="20"/>
        </w:rPr>
      </w:pPr>
    </w:p>
    <w:p w:rsidR="00535A2F" w:rsidRPr="00535A2F" w:rsidRDefault="00535A2F" w:rsidP="00535A2F">
      <w:pPr>
        <w:spacing w:after="0" w:line="240" w:lineRule="auto"/>
        <w:jc w:val="center"/>
        <w:rPr>
          <w:rFonts w:ascii="Times New Roman" w:eastAsia="Times New Roman" w:hAnsi="Times New Roman" w:cs="Times New Roman"/>
          <w:b/>
          <w:sz w:val="20"/>
          <w:szCs w:val="20"/>
        </w:rPr>
      </w:pPr>
      <w:r w:rsidRPr="00535A2F">
        <w:rPr>
          <w:rFonts w:ascii="Times New Roman" w:eastAsia="Times New Roman" w:hAnsi="Times New Roman" w:cs="Times New Roman"/>
          <w:b/>
          <w:sz w:val="20"/>
          <w:szCs w:val="20"/>
        </w:rPr>
        <w:t>(Projekto paraiškos forma)</w:t>
      </w:r>
    </w:p>
    <w:p w:rsidR="00535A2F" w:rsidRPr="00535A2F" w:rsidRDefault="00535A2F" w:rsidP="00535A2F">
      <w:pPr>
        <w:spacing w:after="0" w:line="240" w:lineRule="auto"/>
        <w:jc w:val="center"/>
        <w:rPr>
          <w:rFonts w:ascii="Times New Roman" w:eastAsia="Times New Roman" w:hAnsi="Times New Roman" w:cs="Times New Roman"/>
          <w:sz w:val="24"/>
          <w:szCs w:val="20"/>
        </w:rPr>
      </w:pPr>
    </w:p>
    <w:p w:rsidR="00535A2F" w:rsidRPr="00535A2F" w:rsidRDefault="00535A2F" w:rsidP="00535A2F">
      <w:pPr>
        <w:keepNext/>
        <w:spacing w:after="0" w:line="240" w:lineRule="exact"/>
        <w:jc w:val="center"/>
        <w:rPr>
          <w:rFonts w:ascii="Times New Roman" w:eastAsia="Times New Roman" w:hAnsi="Times New Roman" w:cs="Times New Roman"/>
          <w:b/>
          <w:bCs/>
          <w:sz w:val="24"/>
          <w:szCs w:val="20"/>
        </w:rPr>
      </w:pPr>
      <w:r w:rsidRPr="00535A2F">
        <w:rPr>
          <w:rFonts w:ascii="Times New Roman" w:eastAsia="Times New Roman" w:hAnsi="Times New Roman" w:cs="Times New Roman"/>
          <w:b/>
          <w:bCs/>
          <w:sz w:val="24"/>
          <w:szCs w:val="20"/>
        </w:rPr>
        <w:t>I SKYRIUS</w:t>
      </w:r>
    </w:p>
    <w:p w:rsidR="00535A2F" w:rsidRPr="00535A2F" w:rsidRDefault="00535A2F" w:rsidP="00535A2F">
      <w:pPr>
        <w:keepNext/>
        <w:spacing w:after="0" w:line="240" w:lineRule="exact"/>
        <w:jc w:val="center"/>
        <w:rPr>
          <w:rFonts w:ascii="Times New Roman" w:eastAsia="Times New Roman" w:hAnsi="Times New Roman" w:cs="Times New Roman"/>
          <w:b/>
          <w:bCs/>
          <w:sz w:val="24"/>
          <w:szCs w:val="20"/>
        </w:rPr>
      </w:pPr>
      <w:r w:rsidRPr="00535A2F">
        <w:rPr>
          <w:rFonts w:ascii="Times New Roman" w:eastAsia="Times New Roman" w:hAnsi="Times New Roman" w:cs="Times New Roman"/>
          <w:b/>
          <w:bCs/>
          <w:sz w:val="24"/>
          <w:szCs w:val="20"/>
        </w:rPr>
        <w:t>BENDRO POBŪDŽIO INFORMACIJA</w:t>
      </w:r>
    </w:p>
    <w:p w:rsidR="00535A2F" w:rsidRPr="00535A2F" w:rsidRDefault="00535A2F" w:rsidP="00535A2F">
      <w:pPr>
        <w:spacing w:after="0" w:line="240" w:lineRule="exact"/>
        <w:rPr>
          <w:rFonts w:ascii="Times New Roman" w:eastAsia="Times New Roman" w:hAnsi="Times New Roman" w:cs="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6804"/>
      </w:tblGrid>
      <w:tr w:rsidR="00535A2F" w:rsidRPr="00535A2F" w:rsidTr="00B4255E">
        <w:trPr>
          <w:gridAfter w:val="1"/>
          <w:wAfter w:w="6804" w:type="dxa"/>
          <w:cantSplit/>
        </w:trPr>
        <w:tc>
          <w:tcPr>
            <w:tcW w:w="2943" w:type="dxa"/>
          </w:tcPr>
          <w:p w:rsidR="00535A2F" w:rsidRPr="00535A2F" w:rsidRDefault="00535A2F" w:rsidP="00535A2F">
            <w:pPr>
              <w:spacing w:after="0" w:line="240" w:lineRule="exact"/>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 xml:space="preserve">1. Projekto pavadinimas </w:t>
            </w:r>
          </w:p>
        </w:tc>
      </w:tr>
      <w:tr w:rsidR="00535A2F" w:rsidRPr="00535A2F" w:rsidTr="00B4255E">
        <w:tc>
          <w:tcPr>
            <w:tcW w:w="9747" w:type="dxa"/>
            <w:gridSpan w:val="2"/>
          </w:tcPr>
          <w:p w:rsidR="00535A2F" w:rsidRPr="00535A2F" w:rsidRDefault="00535A2F" w:rsidP="00535A2F">
            <w:pPr>
              <w:spacing w:after="0" w:line="240" w:lineRule="exact"/>
              <w:rPr>
                <w:rFonts w:ascii="Times New Roman" w:eastAsia="Times New Roman" w:hAnsi="Times New Roman" w:cs="Times New Roman"/>
                <w:sz w:val="24"/>
                <w:szCs w:val="20"/>
              </w:rPr>
            </w:pPr>
          </w:p>
          <w:p w:rsidR="00535A2F" w:rsidRPr="00535A2F" w:rsidRDefault="00535A2F" w:rsidP="00535A2F">
            <w:pPr>
              <w:spacing w:after="0" w:line="240" w:lineRule="exact"/>
              <w:rPr>
                <w:rFonts w:ascii="Times New Roman" w:eastAsia="Times New Roman" w:hAnsi="Times New Roman" w:cs="Times New Roman"/>
                <w:sz w:val="24"/>
                <w:szCs w:val="20"/>
              </w:rPr>
            </w:pPr>
          </w:p>
        </w:tc>
      </w:tr>
    </w:tbl>
    <w:p w:rsidR="00535A2F" w:rsidRPr="00535A2F" w:rsidRDefault="00535A2F" w:rsidP="00535A2F">
      <w:pPr>
        <w:spacing w:after="0" w:line="240" w:lineRule="exact"/>
        <w:rPr>
          <w:rFonts w:ascii="Times New Roman" w:eastAsia="Times New Roman" w:hAnsi="Times New Roman" w:cs="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210"/>
        <w:gridCol w:w="4537"/>
      </w:tblGrid>
      <w:tr w:rsidR="00535A2F" w:rsidRPr="00535A2F" w:rsidTr="00B4255E">
        <w:trPr>
          <w:gridAfter w:val="1"/>
          <w:wAfter w:w="4537" w:type="dxa"/>
          <w:cantSplit/>
        </w:trPr>
        <w:tc>
          <w:tcPr>
            <w:tcW w:w="5210" w:type="dxa"/>
          </w:tcPr>
          <w:p w:rsidR="00535A2F" w:rsidRPr="00535A2F" w:rsidRDefault="00535A2F" w:rsidP="00535A2F">
            <w:pPr>
              <w:spacing w:after="0" w:line="240" w:lineRule="exact"/>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2. Paraišką teikiančios nevyriausybinės organizacijos pavadinimas</w:t>
            </w:r>
          </w:p>
        </w:tc>
      </w:tr>
      <w:tr w:rsidR="00535A2F" w:rsidRPr="00535A2F" w:rsidTr="00B4255E">
        <w:tc>
          <w:tcPr>
            <w:tcW w:w="9747" w:type="dxa"/>
            <w:gridSpan w:val="2"/>
          </w:tcPr>
          <w:p w:rsidR="00535A2F" w:rsidRPr="00535A2F" w:rsidRDefault="00535A2F" w:rsidP="00535A2F">
            <w:pPr>
              <w:spacing w:after="0" w:line="240" w:lineRule="exact"/>
              <w:rPr>
                <w:rFonts w:ascii="Times New Roman" w:eastAsia="Times New Roman" w:hAnsi="Times New Roman" w:cs="Times New Roman"/>
                <w:sz w:val="24"/>
                <w:szCs w:val="20"/>
              </w:rPr>
            </w:pPr>
          </w:p>
          <w:p w:rsidR="00535A2F" w:rsidRPr="00535A2F" w:rsidRDefault="00535A2F" w:rsidP="00535A2F">
            <w:pPr>
              <w:spacing w:after="0" w:line="240" w:lineRule="exact"/>
              <w:rPr>
                <w:rFonts w:ascii="Times New Roman" w:eastAsia="Times New Roman" w:hAnsi="Times New Roman" w:cs="Times New Roman"/>
                <w:sz w:val="24"/>
                <w:szCs w:val="20"/>
              </w:rPr>
            </w:pPr>
          </w:p>
        </w:tc>
      </w:tr>
    </w:tbl>
    <w:p w:rsidR="00535A2F" w:rsidRPr="00535A2F" w:rsidRDefault="00535A2F" w:rsidP="00535A2F">
      <w:pPr>
        <w:spacing w:after="0" w:line="240" w:lineRule="exact"/>
        <w:rPr>
          <w:rFonts w:ascii="Times New Roman" w:eastAsia="Times New Roman" w:hAnsi="Times New Roman" w:cs="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48"/>
        <w:gridCol w:w="2799"/>
      </w:tblGrid>
      <w:tr w:rsidR="00535A2F" w:rsidRPr="00535A2F" w:rsidTr="00B4255E">
        <w:trPr>
          <w:gridAfter w:val="1"/>
          <w:wAfter w:w="2799" w:type="dxa"/>
          <w:cantSplit/>
        </w:trPr>
        <w:tc>
          <w:tcPr>
            <w:tcW w:w="6948" w:type="dxa"/>
          </w:tcPr>
          <w:p w:rsidR="00535A2F" w:rsidRPr="00535A2F" w:rsidRDefault="00535A2F" w:rsidP="00535A2F">
            <w:pPr>
              <w:spacing w:after="0" w:line="240" w:lineRule="exact"/>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3. Informacija apie paraišką teikiančią ir projektą vykdančią organizaciją</w:t>
            </w:r>
          </w:p>
        </w:tc>
      </w:tr>
      <w:tr w:rsidR="00535A2F" w:rsidRPr="00535A2F" w:rsidTr="00B4255E">
        <w:tc>
          <w:tcPr>
            <w:tcW w:w="9747" w:type="dxa"/>
            <w:gridSpan w:val="2"/>
          </w:tcPr>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Kodas</w:t>
            </w:r>
          </w:p>
        </w:tc>
      </w:tr>
      <w:tr w:rsidR="00535A2F" w:rsidRPr="00535A2F" w:rsidTr="00B4255E">
        <w:tc>
          <w:tcPr>
            <w:tcW w:w="9747" w:type="dxa"/>
            <w:gridSpan w:val="2"/>
          </w:tcPr>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Adresas</w:t>
            </w:r>
          </w:p>
        </w:tc>
      </w:tr>
      <w:tr w:rsidR="00535A2F" w:rsidRPr="00535A2F" w:rsidTr="00B4255E">
        <w:tc>
          <w:tcPr>
            <w:tcW w:w="9747" w:type="dxa"/>
            <w:gridSpan w:val="2"/>
          </w:tcPr>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Miestas, rajonas ir pašto kodas</w:t>
            </w:r>
          </w:p>
        </w:tc>
      </w:tr>
      <w:tr w:rsidR="00535A2F" w:rsidRPr="00535A2F" w:rsidTr="00B4255E">
        <w:tc>
          <w:tcPr>
            <w:tcW w:w="9747" w:type="dxa"/>
            <w:gridSpan w:val="2"/>
          </w:tcPr>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 xml:space="preserve">Telefonas </w:t>
            </w:r>
          </w:p>
        </w:tc>
      </w:tr>
      <w:tr w:rsidR="00535A2F" w:rsidRPr="00535A2F" w:rsidTr="00B4255E">
        <w:tc>
          <w:tcPr>
            <w:tcW w:w="9747" w:type="dxa"/>
            <w:gridSpan w:val="2"/>
          </w:tcPr>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Elektroninis paštas</w:t>
            </w:r>
          </w:p>
        </w:tc>
      </w:tr>
      <w:tr w:rsidR="00535A2F" w:rsidRPr="00535A2F" w:rsidTr="00B4255E">
        <w:tc>
          <w:tcPr>
            <w:tcW w:w="9747" w:type="dxa"/>
            <w:gridSpan w:val="2"/>
          </w:tcPr>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Organizacijos banko rekvizitai (banko pavadinimas, kodas, sąskaitos numeris)</w:t>
            </w:r>
          </w:p>
          <w:p w:rsidR="00535A2F" w:rsidRPr="00535A2F" w:rsidRDefault="00535A2F" w:rsidP="00535A2F">
            <w:pPr>
              <w:spacing w:after="0" w:line="240" w:lineRule="exact"/>
              <w:rPr>
                <w:rFonts w:ascii="Times New Roman" w:eastAsia="Times New Roman" w:hAnsi="Times New Roman" w:cs="Times New Roman"/>
                <w:sz w:val="24"/>
                <w:szCs w:val="20"/>
              </w:rPr>
            </w:pPr>
          </w:p>
          <w:p w:rsidR="00535A2F" w:rsidRPr="00535A2F" w:rsidRDefault="00535A2F" w:rsidP="00535A2F">
            <w:pPr>
              <w:spacing w:after="0" w:line="240" w:lineRule="exact"/>
              <w:rPr>
                <w:rFonts w:ascii="Times New Roman" w:eastAsia="Times New Roman" w:hAnsi="Times New Roman" w:cs="Times New Roman"/>
                <w:sz w:val="24"/>
                <w:szCs w:val="20"/>
              </w:rPr>
            </w:pPr>
          </w:p>
        </w:tc>
      </w:tr>
    </w:tbl>
    <w:p w:rsidR="00535A2F" w:rsidRPr="00535A2F" w:rsidRDefault="00535A2F" w:rsidP="00535A2F">
      <w:pPr>
        <w:spacing w:after="0" w:line="240" w:lineRule="exact"/>
        <w:rPr>
          <w:rFonts w:ascii="Times New Roman" w:eastAsia="Times New Roman" w:hAnsi="Times New Roman" w:cs="Times New Roman"/>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747"/>
      </w:tblGrid>
      <w:tr w:rsidR="00535A2F" w:rsidRPr="00535A2F" w:rsidTr="00B4255E">
        <w:tc>
          <w:tcPr>
            <w:tcW w:w="9747" w:type="dxa"/>
          </w:tcPr>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b/>
                <w:sz w:val="24"/>
                <w:szCs w:val="20"/>
              </w:rPr>
              <w:t>4. Informacija apie projekto vadovą</w:t>
            </w:r>
          </w:p>
        </w:tc>
      </w:tr>
      <w:tr w:rsidR="00535A2F" w:rsidRPr="00535A2F" w:rsidTr="00B4255E">
        <w:tc>
          <w:tcPr>
            <w:tcW w:w="9747" w:type="dxa"/>
          </w:tcPr>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Vardas, pavardė</w:t>
            </w:r>
          </w:p>
        </w:tc>
      </w:tr>
      <w:tr w:rsidR="00535A2F" w:rsidRPr="00535A2F" w:rsidTr="00B4255E">
        <w:tc>
          <w:tcPr>
            <w:tcW w:w="9747" w:type="dxa"/>
          </w:tcPr>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Pareigos organizacijoje</w:t>
            </w:r>
          </w:p>
        </w:tc>
      </w:tr>
      <w:tr w:rsidR="00535A2F" w:rsidRPr="00535A2F" w:rsidTr="00B4255E">
        <w:tc>
          <w:tcPr>
            <w:tcW w:w="9747" w:type="dxa"/>
          </w:tcPr>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 xml:space="preserve">Telefonas </w:t>
            </w:r>
          </w:p>
        </w:tc>
      </w:tr>
      <w:tr w:rsidR="00535A2F" w:rsidRPr="00535A2F" w:rsidTr="00B4255E">
        <w:tc>
          <w:tcPr>
            <w:tcW w:w="9747" w:type="dxa"/>
          </w:tcPr>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 xml:space="preserve">Faksas </w:t>
            </w:r>
          </w:p>
        </w:tc>
      </w:tr>
      <w:tr w:rsidR="00535A2F" w:rsidRPr="00535A2F" w:rsidTr="00B4255E">
        <w:tc>
          <w:tcPr>
            <w:tcW w:w="9747" w:type="dxa"/>
          </w:tcPr>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Elektroninis paštas</w:t>
            </w:r>
          </w:p>
        </w:tc>
      </w:tr>
    </w:tbl>
    <w:p w:rsidR="00535A2F" w:rsidRPr="00535A2F" w:rsidRDefault="00535A2F" w:rsidP="00535A2F">
      <w:pPr>
        <w:spacing w:after="0" w:line="240" w:lineRule="auto"/>
        <w:rPr>
          <w:rFonts w:ascii="Times New Roman" w:eastAsia="Times New Roman" w:hAnsi="Times New Roman" w:cs="Times New Roman"/>
          <w:sz w:val="24"/>
          <w:szCs w:val="20"/>
        </w:rPr>
      </w:pPr>
    </w:p>
    <w:p w:rsidR="00535A2F" w:rsidRPr="00535A2F" w:rsidRDefault="00535A2F" w:rsidP="00535A2F">
      <w:pPr>
        <w:keepNext/>
        <w:spacing w:after="0" w:line="240" w:lineRule="exact"/>
        <w:jc w:val="center"/>
        <w:outlineLvl w:val="2"/>
        <w:rPr>
          <w:rFonts w:ascii="Times New Roman" w:eastAsia="Times New Roman" w:hAnsi="Times New Roman" w:cs="Times New Roman"/>
          <w:b/>
          <w:bCs/>
          <w:sz w:val="24"/>
          <w:szCs w:val="20"/>
        </w:rPr>
      </w:pPr>
      <w:r w:rsidRPr="00535A2F">
        <w:rPr>
          <w:rFonts w:ascii="Times New Roman" w:eastAsia="Times New Roman" w:hAnsi="Times New Roman" w:cs="Times New Roman"/>
          <w:b/>
          <w:bCs/>
          <w:sz w:val="24"/>
          <w:szCs w:val="20"/>
        </w:rPr>
        <w:t>II SKYRIUS</w:t>
      </w:r>
    </w:p>
    <w:p w:rsidR="00535A2F" w:rsidRPr="00535A2F" w:rsidRDefault="00535A2F" w:rsidP="00535A2F">
      <w:pPr>
        <w:keepNext/>
        <w:spacing w:after="0" w:line="240" w:lineRule="exact"/>
        <w:jc w:val="center"/>
        <w:outlineLvl w:val="2"/>
        <w:rPr>
          <w:rFonts w:ascii="Times New Roman" w:eastAsia="Times New Roman" w:hAnsi="Times New Roman" w:cs="Times New Roman"/>
          <w:b/>
          <w:bCs/>
          <w:sz w:val="24"/>
          <w:szCs w:val="20"/>
        </w:rPr>
      </w:pPr>
      <w:r w:rsidRPr="00535A2F">
        <w:rPr>
          <w:rFonts w:ascii="Times New Roman" w:eastAsia="Times New Roman" w:hAnsi="Times New Roman" w:cs="Times New Roman"/>
          <w:b/>
          <w:bCs/>
          <w:sz w:val="24"/>
          <w:szCs w:val="20"/>
        </w:rPr>
        <w:t>PROJEKTO PASKIRTIS</w:t>
      </w:r>
    </w:p>
    <w:p w:rsidR="00535A2F" w:rsidRPr="00535A2F" w:rsidRDefault="00535A2F" w:rsidP="00535A2F">
      <w:pPr>
        <w:spacing w:after="0" w:line="240" w:lineRule="auto"/>
        <w:jc w:val="center"/>
        <w:rPr>
          <w:rFonts w:ascii="Times New Roman" w:eastAsia="Times New Roman" w:hAnsi="Times New Roman" w:cs="Times New Roman"/>
          <w:sz w:val="6"/>
          <w:szCs w:val="6"/>
        </w:rPr>
      </w:pPr>
    </w:p>
    <w:p w:rsidR="00535A2F" w:rsidRPr="00535A2F" w:rsidRDefault="00535A2F" w:rsidP="00535A2F">
      <w:pPr>
        <w:spacing w:after="0" w:line="240" w:lineRule="exact"/>
        <w:jc w:val="both"/>
        <w:rPr>
          <w:rFonts w:ascii="Times New Roman" w:eastAsia="Times New Roman" w:hAnsi="Times New Roman" w:cs="Times New Roman"/>
          <w:sz w:val="24"/>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0"/>
        <w:gridCol w:w="4537"/>
      </w:tblGrid>
      <w:tr w:rsidR="00535A2F" w:rsidRPr="00535A2F" w:rsidTr="00B4255E">
        <w:tc>
          <w:tcPr>
            <w:tcW w:w="9747" w:type="dxa"/>
            <w:gridSpan w:val="2"/>
          </w:tcPr>
          <w:p w:rsidR="00535A2F" w:rsidRPr="00535A2F" w:rsidRDefault="00535A2F" w:rsidP="00535A2F">
            <w:pPr>
              <w:spacing w:after="0" w:line="240" w:lineRule="exact"/>
              <w:jc w:val="both"/>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5. Problemos pristatymas</w:t>
            </w:r>
          </w:p>
        </w:tc>
      </w:tr>
      <w:tr w:rsidR="00535A2F" w:rsidRPr="00535A2F" w:rsidTr="00B4255E">
        <w:tc>
          <w:tcPr>
            <w:tcW w:w="9747" w:type="dxa"/>
            <w:gridSpan w:val="2"/>
          </w:tcPr>
          <w:p w:rsidR="00535A2F" w:rsidRPr="00535A2F" w:rsidRDefault="00535A2F" w:rsidP="00535A2F">
            <w:pPr>
              <w:spacing w:after="0" w:line="240" w:lineRule="exact"/>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Glaustai aprašykite problemos, kurią sieks spręsti projektas, aktualumą (kokia tai problema, kiek ir kaip ji aktuali ir kt., jūsų organizacijos vaidmuo ir pan.)</w:t>
            </w:r>
          </w:p>
          <w:p w:rsidR="00535A2F" w:rsidRPr="00535A2F" w:rsidRDefault="00535A2F" w:rsidP="00535A2F">
            <w:pPr>
              <w:spacing w:after="0" w:line="240" w:lineRule="exact"/>
              <w:jc w:val="both"/>
              <w:rPr>
                <w:rFonts w:ascii="Times New Roman" w:eastAsia="Times New Roman" w:hAnsi="Times New Roman" w:cs="Times New Roman"/>
                <w:sz w:val="24"/>
                <w:szCs w:val="20"/>
              </w:rPr>
            </w:pPr>
          </w:p>
          <w:p w:rsidR="00535A2F" w:rsidRPr="00535A2F" w:rsidRDefault="00535A2F" w:rsidP="00535A2F">
            <w:pPr>
              <w:spacing w:after="0" w:line="240" w:lineRule="exact"/>
              <w:jc w:val="both"/>
              <w:rPr>
                <w:rFonts w:ascii="Times New Roman" w:eastAsia="Times New Roman" w:hAnsi="Times New Roman" w:cs="Times New Roman"/>
                <w:sz w:val="24"/>
                <w:szCs w:val="20"/>
              </w:rPr>
            </w:pPr>
          </w:p>
          <w:p w:rsidR="00535A2F" w:rsidRPr="00535A2F" w:rsidRDefault="00535A2F" w:rsidP="00535A2F">
            <w:pPr>
              <w:spacing w:after="0" w:line="240" w:lineRule="exact"/>
              <w:jc w:val="both"/>
              <w:rPr>
                <w:rFonts w:ascii="Times New Roman" w:eastAsia="Times New Roman" w:hAnsi="Times New Roman" w:cs="Times New Roman"/>
                <w:b/>
                <w:sz w:val="24"/>
                <w:szCs w:val="20"/>
              </w:rPr>
            </w:pPr>
          </w:p>
        </w:tc>
      </w:tr>
      <w:tr w:rsidR="00535A2F" w:rsidRPr="00535A2F" w:rsidTr="00B4255E">
        <w:trPr>
          <w:gridAfter w:val="1"/>
          <w:wAfter w:w="4537" w:type="dxa"/>
          <w:cantSplit/>
        </w:trPr>
        <w:tc>
          <w:tcPr>
            <w:tcW w:w="5210" w:type="dxa"/>
          </w:tcPr>
          <w:p w:rsidR="00535A2F" w:rsidRPr="00535A2F" w:rsidRDefault="00535A2F" w:rsidP="00535A2F">
            <w:pPr>
              <w:tabs>
                <w:tab w:val="num" w:pos="360"/>
              </w:tabs>
              <w:spacing w:after="0" w:line="240" w:lineRule="exact"/>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6. Projekto dalyviai</w:t>
            </w:r>
          </w:p>
        </w:tc>
      </w:tr>
      <w:tr w:rsidR="00535A2F" w:rsidRPr="00535A2F" w:rsidTr="00B4255E">
        <w:tc>
          <w:tcPr>
            <w:tcW w:w="9747" w:type="dxa"/>
            <w:gridSpan w:val="2"/>
          </w:tcPr>
          <w:p w:rsidR="00535A2F" w:rsidRPr="00535A2F" w:rsidRDefault="00535A2F" w:rsidP="00535A2F">
            <w:pPr>
              <w:spacing w:after="0" w:line="240" w:lineRule="exact"/>
              <w:rPr>
                <w:rFonts w:ascii="Times New Roman" w:eastAsia="Times New Roman" w:hAnsi="Times New Roman" w:cs="Times New Roman"/>
                <w:sz w:val="24"/>
                <w:szCs w:val="20"/>
              </w:rPr>
            </w:pPr>
          </w:p>
          <w:p w:rsidR="00535A2F" w:rsidRPr="00535A2F" w:rsidRDefault="00535A2F" w:rsidP="00535A2F">
            <w:pPr>
              <w:spacing w:after="0" w:line="240" w:lineRule="exact"/>
              <w:rPr>
                <w:rFonts w:ascii="Times New Roman" w:eastAsia="Times New Roman" w:hAnsi="Times New Roman" w:cs="Times New Roman"/>
                <w:sz w:val="24"/>
                <w:szCs w:val="20"/>
              </w:rPr>
            </w:pPr>
          </w:p>
        </w:tc>
      </w:tr>
      <w:tr w:rsidR="00535A2F" w:rsidRPr="00535A2F" w:rsidTr="00B4255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747" w:type="dxa"/>
            <w:gridSpan w:val="2"/>
          </w:tcPr>
          <w:p w:rsidR="00535A2F" w:rsidRPr="00535A2F" w:rsidRDefault="00535A2F" w:rsidP="00535A2F">
            <w:pPr>
              <w:spacing w:after="0" w:line="240" w:lineRule="exact"/>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7. Projekto partneriai (aprašykite kiekvieną numatomą projekto partnerį, jei tokių yra)</w:t>
            </w:r>
          </w:p>
        </w:tc>
      </w:tr>
      <w:tr w:rsidR="00535A2F" w:rsidRPr="00535A2F" w:rsidTr="00B4255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47" w:type="dxa"/>
            <w:gridSpan w:val="2"/>
          </w:tcPr>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Nurodykite projekto vykdymo partnerius (valstybės įstaigos, bendruomeninės organizacijos, religinės bendruomenės, ir kt.)</w:t>
            </w:r>
          </w:p>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Glaustai apibrėžkite projekto partnerio vaidmenį projekte</w:t>
            </w:r>
          </w:p>
          <w:p w:rsidR="00535A2F" w:rsidRPr="00535A2F" w:rsidRDefault="00535A2F" w:rsidP="00535A2F">
            <w:pPr>
              <w:spacing w:after="0" w:line="240" w:lineRule="exact"/>
              <w:rPr>
                <w:rFonts w:ascii="Times New Roman" w:eastAsia="Times New Roman" w:hAnsi="Times New Roman" w:cs="Times New Roman"/>
                <w:sz w:val="24"/>
                <w:szCs w:val="20"/>
              </w:rPr>
            </w:pPr>
          </w:p>
          <w:p w:rsidR="00535A2F" w:rsidRPr="00535A2F" w:rsidRDefault="00535A2F" w:rsidP="00535A2F">
            <w:pPr>
              <w:spacing w:after="0" w:line="240" w:lineRule="exact"/>
              <w:rPr>
                <w:rFonts w:ascii="Times New Roman" w:eastAsia="Times New Roman" w:hAnsi="Times New Roman" w:cs="Times New Roman"/>
                <w:sz w:val="24"/>
                <w:szCs w:val="20"/>
              </w:rPr>
            </w:pPr>
          </w:p>
        </w:tc>
      </w:tr>
    </w:tbl>
    <w:p w:rsidR="00535A2F" w:rsidRPr="00535A2F" w:rsidRDefault="00535A2F" w:rsidP="00535A2F">
      <w:pPr>
        <w:spacing w:after="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7"/>
      </w:tblGrid>
      <w:tr w:rsidR="00535A2F" w:rsidRPr="00535A2F" w:rsidTr="00B4255E">
        <w:tc>
          <w:tcPr>
            <w:tcW w:w="9747" w:type="dxa"/>
          </w:tcPr>
          <w:p w:rsidR="00535A2F" w:rsidRPr="00535A2F" w:rsidRDefault="00535A2F" w:rsidP="00535A2F">
            <w:pPr>
              <w:spacing w:after="0" w:line="240" w:lineRule="auto"/>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8. Projekto rezultatai</w:t>
            </w:r>
          </w:p>
        </w:tc>
      </w:tr>
      <w:tr w:rsidR="00535A2F" w:rsidRPr="00535A2F" w:rsidTr="00B4255E">
        <w:tc>
          <w:tcPr>
            <w:tcW w:w="9747" w:type="dxa"/>
          </w:tcPr>
          <w:p w:rsidR="00535A2F" w:rsidRPr="00535A2F" w:rsidRDefault="00535A2F" w:rsidP="00535A2F">
            <w:pPr>
              <w:spacing w:after="0" w:line="240" w:lineRule="auto"/>
              <w:rPr>
                <w:rFonts w:ascii="Times New Roman" w:eastAsia="Times New Roman" w:hAnsi="Times New Roman" w:cs="Times New Roman"/>
                <w:sz w:val="24"/>
                <w:szCs w:val="20"/>
              </w:rPr>
            </w:pPr>
          </w:p>
        </w:tc>
      </w:tr>
    </w:tbl>
    <w:p w:rsidR="00535A2F" w:rsidRPr="00535A2F" w:rsidRDefault="00535A2F" w:rsidP="00535A2F">
      <w:pPr>
        <w:spacing w:after="0" w:line="240" w:lineRule="auto"/>
        <w:rPr>
          <w:rFonts w:ascii="Times New Roman" w:eastAsia="Times New Roman" w:hAnsi="Times New Roman" w:cs="Times New Roman"/>
          <w:sz w:val="24"/>
          <w:szCs w:val="20"/>
        </w:rPr>
      </w:pPr>
    </w:p>
    <w:p w:rsidR="00535A2F" w:rsidRPr="00535A2F" w:rsidRDefault="00535A2F" w:rsidP="00535A2F">
      <w:pPr>
        <w:spacing w:after="0" w:line="240" w:lineRule="auto"/>
        <w:jc w:val="center"/>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lastRenderedPageBreak/>
        <w:t>III SKYRIUS</w:t>
      </w:r>
    </w:p>
    <w:p w:rsidR="00535A2F" w:rsidRPr="00535A2F" w:rsidRDefault="00535A2F" w:rsidP="00535A2F">
      <w:pPr>
        <w:spacing w:after="0" w:line="240" w:lineRule="auto"/>
        <w:jc w:val="center"/>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PROJEKTO TURINYS</w:t>
      </w:r>
    </w:p>
    <w:p w:rsidR="00535A2F" w:rsidRPr="00535A2F" w:rsidRDefault="00535A2F" w:rsidP="00535A2F">
      <w:pPr>
        <w:spacing w:after="0" w:line="240" w:lineRule="auto"/>
        <w:rPr>
          <w:rFonts w:ascii="Times New Roman" w:eastAsia="Times New Roman" w:hAnsi="Times New Roman" w:cs="Times New Roman"/>
          <w:sz w:val="24"/>
          <w:szCs w:val="20"/>
        </w:rPr>
      </w:pP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53"/>
        <w:gridCol w:w="1843"/>
        <w:gridCol w:w="2410"/>
        <w:gridCol w:w="1275"/>
      </w:tblGrid>
      <w:tr w:rsidR="00535A2F" w:rsidRPr="00535A2F" w:rsidTr="00B4255E">
        <w:trPr>
          <w:cantSplit/>
        </w:trPr>
        <w:tc>
          <w:tcPr>
            <w:tcW w:w="4253" w:type="dxa"/>
          </w:tcPr>
          <w:p w:rsidR="00535A2F" w:rsidRPr="00535A2F" w:rsidRDefault="00535A2F" w:rsidP="00535A2F">
            <w:pPr>
              <w:spacing w:after="0" w:line="240" w:lineRule="auto"/>
              <w:jc w:val="center"/>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9. Vykdomos priemonės, renginiai</w:t>
            </w:r>
          </w:p>
        </w:tc>
        <w:tc>
          <w:tcPr>
            <w:tcW w:w="1843" w:type="dxa"/>
          </w:tcPr>
          <w:p w:rsidR="00535A2F" w:rsidRPr="00535A2F" w:rsidRDefault="00535A2F" w:rsidP="00535A2F">
            <w:pPr>
              <w:spacing w:after="0" w:line="240" w:lineRule="auto"/>
              <w:jc w:val="center"/>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Mėnuo</w:t>
            </w:r>
          </w:p>
        </w:tc>
        <w:tc>
          <w:tcPr>
            <w:tcW w:w="2410" w:type="dxa"/>
          </w:tcPr>
          <w:p w:rsidR="00535A2F" w:rsidRPr="00535A2F" w:rsidRDefault="00535A2F" w:rsidP="00535A2F">
            <w:pPr>
              <w:spacing w:after="0" w:line="240" w:lineRule="auto"/>
              <w:jc w:val="center"/>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Atsakingas vykdytojas</w:t>
            </w:r>
          </w:p>
        </w:tc>
        <w:tc>
          <w:tcPr>
            <w:tcW w:w="1275" w:type="dxa"/>
          </w:tcPr>
          <w:p w:rsidR="00535A2F" w:rsidRPr="00535A2F" w:rsidRDefault="00535A2F" w:rsidP="00535A2F">
            <w:pPr>
              <w:spacing w:after="0" w:line="240" w:lineRule="auto"/>
              <w:jc w:val="center"/>
              <w:outlineLvl w:val="6"/>
              <w:rPr>
                <w:rFonts w:ascii="Calibri" w:eastAsia="Times New Roman" w:hAnsi="Calibri" w:cs="Times New Roman"/>
                <w:sz w:val="24"/>
                <w:szCs w:val="20"/>
              </w:rPr>
            </w:pPr>
            <w:r w:rsidRPr="00535A2F">
              <w:rPr>
                <w:rFonts w:ascii="Calibri" w:eastAsia="Times New Roman" w:hAnsi="Calibri" w:cs="Times New Roman"/>
                <w:sz w:val="24"/>
                <w:szCs w:val="20"/>
              </w:rPr>
              <w:t>Vieta</w:t>
            </w:r>
          </w:p>
        </w:tc>
      </w:tr>
      <w:tr w:rsidR="00535A2F" w:rsidRPr="00535A2F" w:rsidTr="00B4255E">
        <w:trPr>
          <w:cantSplit/>
        </w:trPr>
        <w:tc>
          <w:tcPr>
            <w:tcW w:w="4253" w:type="dxa"/>
          </w:tcPr>
          <w:p w:rsidR="00535A2F" w:rsidRPr="00535A2F" w:rsidRDefault="00535A2F" w:rsidP="00535A2F">
            <w:pPr>
              <w:spacing w:after="0" w:line="240" w:lineRule="auto"/>
              <w:rPr>
                <w:rFonts w:ascii="Times New Roman" w:eastAsia="Times New Roman" w:hAnsi="Times New Roman" w:cs="Times New Roman"/>
                <w:sz w:val="24"/>
                <w:szCs w:val="20"/>
              </w:rPr>
            </w:pPr>
          </w:p>
        </w:tc>
        <w:tc>
          <w:tcPr>
            <w:tcW w:w="1843" w:type="dxa"/>
          </w:tcPr>
          <w:p w:rsidR="00535A2F" w:rsidRPr="00535A2F" w:rsidRDefault="00535A2F" w:rsidP="00535A2F">
            <w:pPr>
              <w:spacing w:after="0" w:line="240" w:lineRule="auto"/>
              <w:rPr>
                <w:rFonts w:ascii="Times New Roman" w:eastAsia="Times New Roman" w:hAnsi="Times New Roman" w:cs="Times New Roman"/>
                <w:sz w:val="24"/>
                <w:szCs w:val="20"/>
              </w:rPr>
            </w:pPr>
          </w:p>
        </w:tc>
        <w:tc>
          <w:tcPr>
            <w:tcW w:w="2410" w:type="dxa"/>
          </w:tcPr>
          <w:p w:rsidR="00535A2F" w:rsidRPr="00535A2F" w:rsidRDefault="00535A2F" w:rsidP="00535A2F">
            <w:pPr>
              <w:spacing w:after="0" w:line="240" w:lineRule="auto"/>
              <w:rPr>
                <w:rFonts w:ascii="Times New Roman" w:eastAsia="Times New Roman" w:hAnsi="Times New Roman" w:cs="Times New Roman"/>
                <w:sz w:val="24"/>
                <w:szCs w:val="20"/>
              </w:rPr>
            </w:pPr>
          </w:p>
        </w:tc>
        <w:tc>
          <w:tcPr>
            <w:tcW w:w="1275" w:type="dxa"/>
          </w:tcPr>
          <w:p w:rsidR="00535A2F" w:rsidRPr="00535A2F" w:rsidRDefault="00535A2F" w:rsidP="00535A2F">
            <w:pPr>
              <w:spacing w:after="0" w:line="240" w:lineRule="auto"/>
              <w:rPr>
                <w:rFonts w:ascii="Times New Roman" w:eastAsia="Times New Roman" w:hAnsi="Times New Roman" w:cs="Times New Roman"/>
                <w:sz w:val="24"/>
                <w:szCs w:val="20"/>
              </w:rPr>
            </w:pPr>
          </w:p>
        </w:tc>
      </w:tr>
      <w:tr w:rsidR="00535A2F" w:rsidRPr="00535A2F" w:rsidTr="00B4255E">
        <w:trPr>
          <w:cantSplit/>
        </w:trPr>
        <w:tc>
          <w:tcPr>
            <w:tcW w:w="4253" w:type="dxa"/>
          </w:tcPr>
          <w:p w:rsidR="00535A2F" w:rsidRPr="00535A2F" w:rsidRDefault="00535A2F" w:rsidP="00535A2F">
            <w:pPr>
              <w:spacing w:after="0" w:line="240" w:lineRule="auto"/>
              <w:rPr>
                <w:rFonts w:ascii="Times New Roman" w:eastAsia="Times New Roman" w:hAnsi="Times New Roman" w:cs="Times New Roman"/>
                <w:sz w:val="24"/>
                <w:szCs w:val="20"/>
              </w:rPr>
            </w:pPr>
          </w:p>
        </w:tc>
        <w:tc>
          <w:tcPr>
            <w:tcW w:w="1843" w:type="dxa"/>
          </w:tcPr>
          <w:p w:rsidR="00535A2F" w:rsidRPr="00535A2F" w:rsidRDefault="00535A2F" w:rsidP="00535A2F">
            <w:pPr>
              <w:spacing w:after="0" w:line="240" w:lineRule="auto"/>
              <w:rPr>
                <w:rFonts w:ascii="Times New Roman" w:eastAsia="Times New Roman" w:hAnsi="Times New Roman" w:cs="Times New Roman"/>
                <w:sz w:val="24"/>
                <w:szCs w:val="20"/>
              </w:rPr>
            </w:pPr>
          </w:p>
        </w:tc>
        <w:tc>
          <w:tcPr>
            <w:tcW w:w="2410" w:type="dxa"/>
          </w:tcPr>
          <w:p w:rsidR="00535A2F" w:rsidRPr="00535A2F" w:rsidRDefault="00535A2F" w:rsidP="00535A2F">
            <w:pPr>
              <w:spacing w:after="0" w:line="240" w:lineRule="auto"/>
              <w:rPr>
                <w:rFonts w:ascii="Times New Roman" w:eastAsia="Times New Roman" w:hAnsi="Times New Roman" w:cs="Times New Roman"/>
                <w:sz w:val="24"/>
                <w:szCs w:val="20"/>
              </w:rPr>
            </w:pPr>
          </w:p>
        </w:tc>
        <w:tc>
          <w:tcPr>
            <w:tcW w:w="1275" w:type="dxa"/>
          </w:tcPr>
          <w:p w:rsidR="00535A2F" w:rsidRPr="00535A2F" w:rsidRDefault="00535A2F" w:rsidP="00535A2F">
            <w:pPr>
              <w:spacing w:after="0" w:line="240" w:lineRule="auto"/>
              <w:rPr>
                <w:rFonts w:ascii="Times New Roman" w:eastAsia="Times New Roman" w:hAnsi="Times New Roman" w:cs="Times New Roman"/>
                <w:sz w:val="24"/>
                <w:szCs w:val="20"/>
              </w:rPr>
            </w:pPr>
          </w:p>
        </w:tc>
      </w:tr>
      <w:tr w:rsidR="00535A2F" w:rsidRPr="00535A2F" w:rsidTr="00B4255E">
        <w:trPr>
          <w:cantSplit/>
        </w:trPr>
        <w:tc>
          <w:tcPr>
            <w:tcW w:w="4253" w:type="dxa"/>
          </w:tcPr>
          <w:p w:rsidR="00535A2F" w:rsidRPr="00535A2F" w:rsidRDefault="00535A2F" w:rsidP="00535A2F">
            <w:pPr>
              <w:spacing w:after="0" w:line="240" w:lineRule="auto"/>
              <w:rPr>
                <w:rFonts w:ascii="Times New Roman" w:eastAsia="Times New Roman" w:hAnsi="Times New Roman" w:cs="Times New Roman"/>
                <w:sz w:val="24"/>
                <w:szCs w:val="20"/>
              </w:rPr>
            </w:pPr>
          </w:p>
        </w:tc>
        <w:tc>
          <w:tcPr>
            <w:tcW w:w="1843" w:type="dxa"/>
          </w:tcPr>
          <w:p w:rsidR="00535A2F" w:rsidRPr="00535A2F" w:rsidRDefault="00535A2F" w:rsidP="00535A2F">
            <w:pPr>
              <w:spacing w:after="0" w:line="240" w:lineRule="auto"/>
              <w:rPr>
                <w:rFonts w:ascii="Times New Roman" w:eastAsia="Times New Roman" w:hAnsi="Times New Roman" w:cs="Times New Roman"/>
                <w:sz w:val="24"/>
                <w:szCs w:val="20"/>
              </w:rPr>
            </w:pPr>
          </w:p>
        </w:tc>
        <w:tc>
          <w:tcPr>
            <w:tcW w:w="2410" w:type="dxa"/>
          </w:tcPr>
          <w:p w:rsidR="00535A2F" w:rsidRPr="00535A2F" w:rsidRDefault="00535A2F" w:rsidP="00535A2F">
            <w:pPr>
              <w:spacing w:after="0" w:line="240" w:lineRule="auto"/>
              <w:rPr>
                <w:rFonts w:ascii="Times New Roman" w:eastAsia="Times New Roman" w:hAnsi="Times New Roman" w:cs="Times New Roman"/>
                <w:sz w:val="24"/>
                <w:szCs w:val="20"/>
              </w:rPr>
            </w:pPr>
          </w:p>
        </w:tc>
        <w:tc>
          <w:tcPr>
            <w:tcW w:w="1275" w:type="dxa"/>
          </w:tcPr>
          <w:p w:rsidR="00535A2F" w:rsidRPr="00535A2F" w:rsidRDefault="00535A2F" w:rsidP="00535A2F">
            <w:pPr>
              <w:spacing w:after="0" w:line="240" w:lineRule="auto"/>
              <w:rPr>
                <w:rFonts w:ascii="Times New Roman" w:eastAsia="Times New Roman" w:hAnsi="Times New Roman" w:cs="Times New Roman"/>
                <w:sz w:val="24"/>
                <w:szCs w:val="20"/>
              </w:rPr>
            </w:pPr>
          </w:p>
        </w:tc>
      </w:tr>
    </w:tbl>
    <w:p w:rsidR="00535A2F" w:rsidRPr="00535A2F" w:rsidRDefault="00535A2F" w:rsidP="00535A2F">
      <w:pPr>
        <w:spacing w:after="0" w:line="240" w:lineRule="auto"/>
        <w:rPr>
          <w:rFonts w:ascii="Times New Roman" w:eastAsia="Times New Roman" w:hAnsi="Times New Roman" w:cs="Times New Roman"/>
          <w:sz w:val="20"/>
          <w:szCs w:val="20"/>
        </w:rPr>
      </w:pPr>
    </w:p>
    <w:p w:rsidR="00535A2F" w:rsidRPr="00535A2F" w:rsidRDefault="00535A2F" w:rsidP="00535A2F">
      <w:pPr>
        <w:keepNext/>
        <w:spacing w:after="0" w:line="240" w:lineRule="exact"/>
        <w:jc w:val="center"/>
        <w:outlineLvl w:val="2"/>
        <w:rPr>
          <w:rFonts w:ascii="Times New Roman" w:eastAsia="Times New Roman" w:hAnsi="Times New Roman" w:cs="Times New Roman"/>
          <w:b/>
          <w:bCs/>
          <w:sz w:val="24"/>
          <w:szCs w:val="20"/>
        </w:rPr>
      </w:pPr>
      <w:r w:rsidRPr="00535A2F">
        <w:rPr>
          <w:rFonts w:ascii="Times New Roman" w:eastAsia="Times New Roman" w:hAnsi="Times New Roman" w:cs="Times New Roman"/>
          <w:b/>
          <w:bCs/>
          <w:sz w:val="24"/>
          <w:szCs w:val="20"/>
        </w:rPr>
        <w:t>IV SKYRIUS</w:t>
      </w:r>
    </w:p>
    <w:p w:rsidR="00535A2F" w:rsidRPr="00535A2F" w:rsidRDefault="00535A2F" w:rsidP="00535A2F">
      <w:pPr>
        <w:keepNext/>
        <w:spacing w:after="0" w:line="240" w:lineRule="exact"/>
        <w:jc w:val="center"/>
        <w:outlineLvl w:val="2"/>
        <w:rPr>
          <w:rFonts w:ascii="Times New Roman" w:eastAsia="Times New Roman" w:hAnsi="Times New Roman" w:cs="Times New Roman"/>
          <w:bCs/>
          <w:sz w:val="24"/>
          <w:szCs w:val="20"/>
        </w:rPr>
      </w:pPr>
      <w:r w:rsidRPr="00535A2F">
        <w:rPr>
          <w:rFonts w:ascii="Times New Roman" w:eastAsia="Times New Roman" w:hAnsi="Times New Roman" w:cs="Times New Roman"/>
          <w:b/>
          <w:bCs/>
          <w:sz w:val="24"/>
          <w:szCs w:val="20"/>
        </w:rPr>
        <w:t>NUMATOMOS IŠLAIDOS</w:t>
      </w:r>
    </w:p>
    <w:p w:rsidR="00535A2F" w:rsidRPr="00535A2F" w:rsidRDefault="00535A2F" w:rsidP="00535A2F">
      <w:pPr>
        <w:spacing w:after="0" w:line="240" w:lineRule="auto"/>
        <w:rPr>
          <w:rFonts w:ascii="Times New Roman" w:eastAsia="Times New Roman" w:hAnsi="Times New Roman" w:cs="Times New Roman"/>
          <w:sz w:val="6"/>
          <w:szCs w:val="6"/>
        </w:rPr>
      </w:pPr>
    </w:p>
    <w:p w:rsidR="00535A2F" w:rsidRPr="00535A2F" w:rsidRDefault="00535A2F" w:rsidP="00535A2F">
      <w:pPr>
        <w:spacing w:after="0" w:line="240" w:lineRule="exact"/>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3720"/>
        <w:gridCol w:w="2160"/>
        <w:gridCol w:w="2400"/>
        <w:gridCol w:w="987"/>
      </w:tblGrid>
      <w:tr w:rsidR="00535A2F" w:rsidRPr="00535A2F" w:rsidTr="00B4255E">
        <w:tc>
          <w:tcPr>
            <w:tcW w:w="9855" w:type="dxa"/>
            <w:gridSpan w:val="5"/>
            <w:tcBorders>
              <w:bottom w:val="nil"/>
            </w:tcBorders>
          </w:tcPr>
          <w:p w:rsidR="00535A2F" w:rsidRPr="00535A2F" w:rsidRDefault="00535A2F" w:rsidP="00535A2F">
            <w:pPr>
              <w:spacing w:after="0" w:line="240" w:lineRule="auto"/>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10. Projekto išlaidos</w:t>
            </w:r>
          </w:p>
        </w:tc>
      </w:tr>
      <w:tr w:rsidR="00535A2F" w:rsidRPr="00535A2F" w:rsidTr="00B4255E">
        <w:tc>
          <w:tcPr>
            <w:tcW w:w="588" w:type="dxa"/>
            <w:tcBorders>
              <w:bottom w:val="nil"/>
            </w:tcBorders>
          </w:tcPr>
          <w:p w:rsidR="00535A2F" w:rsidRPr="00535A2F" w:rsidRDefault="00535A2F" w:rsidP="00535A2F">
            <w:pPr>
              <w:tabs>
                <w:tab w:val="center" w:pos="4153"/>
                <w:tab w:val="right" w:pos="8306"/>
              </w:tabs>
              <w:spacing w:after="0" w:line="240" w:lineRule="auto"/>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 xml:space="preserve">Eil. </w:t>
            </w:r>
          </w:p>
        </w:tc>
        <w:tc>
          <w:tcPr>
            <w:tcW w:w="3720" w:type="dxa"/>
            <w:tcBorders>
              <w:bottom w:val="nil"/>
            </w:tcBorders>
          </w:tcPr>
          <w:p w:rsidR="00535A2F" w:rsidRPr="00535A2F" w:rsidRDefault="00535A2F" w:rsidP="00535A2F">
            <w:pPr>
              <w:tabs>
                <w:tab w:val="center" w:pos="4153"/>
                <w:tab w:val="right" w:pos="8306"/>
              </w:tabs>
              <w:spacing w:after="0" w:line="240" w:lineRule="auto"/>
              <w:jc w:val="center"/>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Išlaidų pavadinimas</w:t>
            </w:r>
          </w:p>
        </w:tc>
        <w:tc>
          <w:tcPr>
            <w:tcW w:w="2160" w:type="dxa"/>
            <w:tcBorders>
              <w:right w:val="nil"/>
            </w:tcBorders>
          </w:tcPr>
          <w:p w:rsidR="00535A2F" w:rsidRPr="00535A2F" w:rsidRDefault="00535A2F" w:rsidP="00535A2F">
            <w:pPr>
              <w:spacing w:after="0" w:line="240" w:lineRule="auto"/>
              <w:jc w:val="righ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20___ m.</w:t>
            </w:r>
          </w:p>
        </w:tc>
        <w:tc>
          <w:tcPr>
            <w:tcW w:w="2400" w:type="dxa"/>
            <w:tcBorders>
              <w:left w:val="nil"/>
              <w:right w:val="nil"/>
            </w:tcBorders>
          </w:tcPr>
          <w:p w:rsidR="00535A2F" w:rsidRPr="00535A2F" w:rsidRDefault="00535A2F" w:rsidP="00535A2F">
            <w:pPr>
              <w:tabs>
                <w:tab w:val="center" w:pos="4153"/>
                <w:tab w:val="right" w:pos="8306"/>
              </w:tabs>
              <w:spacing w:after="0" w:line="240" w:lineRule="auto"/>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eurais</w:t>
            </w:r>
          </w:p>
        </w:tc>
        <w:tc>
          <w:tcPr>
            <w:tcW w:w="987" w:type="dxa"/>
            <w:tcBorders>
              <w:left w:val="nil"/>
            </w:tcBorders>
          </w:tcPr>
          <w:p w:rsidR="00535A2F" w:rsidRPr="00535A2F" w:rsidRDefault="00535A2F" w:rsidP="00535A2F">
            <w:pPr>
              <w:spacing w:after="0" w:line="240" w:lineRule="auto"/>
              <w:rPr>
                <w:rFonts w:ascii="Times New Roman" w:eastAsia="Times New Roman" w:hAnsi="Times New Roman" w:cs="Times New Roman"/>
                <w:b/>
                <w:sz w:val="24"/>
                <w:szCs w:val="20"/>
              </w:rPr>
            </w:pPr>
          </w:p>
        </w:tc>
      </w:tr>
      <w:tr w:rsidR="00535A2F" w:rsidRPr="00535A2F" w:rsidTr="00B4255E">
        <w:tc>
          <w:tcPr>
            <w:tcW w:w="588" w:type="dxa"/>
            <w:tcBorders>
              <w:top w:val="nil"/>
            </w:tcBorders>
          </w:tcPr>
          <w:p w:rsidR="00535A2F" w:rsidRPr="00535A2F" w:rsidRDefault="00535A2F" w:rsidP="00535A2F">
            <w:pPr>
              <w:tabs>
                <w:tab w:val="center" w:pos="4153"/>
                <w:tab w:val="right" w:pos="8306"/>
              </w:tabs>
              <w:spacing w:after="0" w:line="240" w:lineRule="auto"/>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Nr.</w:t>
            </w:r>
          </w:p>
        </w:tc>
        <w:tc>
          <w:tcPr>
            <w:tcW w:w="3720" w:type="dxa"/>
            <w:tcBorders>
              <w:top w:val="nil"/>
              <w:bottom w:val="single" w:sz="4" w:space="0" w:color="auto"/>
            </w:tcBorders>
          </w:tcPr>
          <w:p w:rsidR="00535A2F" w:rsidRPr="00535A2F" w:rsidRDefault="00535A2F" w:rsidP="00535A2F">
            <w:pPr>
              <w:spacing w:after="0" w:line="240" w:lineRule="auto"/>
              <w:rPr>
                <w:rFonts w:ascii="Times New Roman" w:eastAsia="Times New Roman" w:hAnsi="Times New Roman" w:cs="Times New Roman"/>
                <w:b/>
                <w:sz w:val="24"/>
                <w:szCs w:val="20"/>
              </w:rPr>
            </w:pPr>
          </w:p>
        </w:tc>
        <w:tc>
          <w:tcPr>
            <w:tcW w:w="2160" w:type="dxa"/>
          </w:tcPr>
          <w:p w:rsidR="00535A2F" w:rsidRPr="00535A2F" w:rsidRDefault="00535A2F" w:rsidP="00535A2F">
            <w:pPr>
              <w:tabs>
                <w:tab w:val="center" w:pos="4153"/>
                <w:tab w:val="right" w:pos="8306"/>
              </w:tabs>
              <w:spacing w:after="0" w:line="240" w:lineRule="auto"/>
              <w:jc w:val="center"/>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Prašomos lėšos</w:t>
            </w:r>
          </w:p>
        </w:tc>
        <w:tc>
          <w:tcPr>
            <w:tcW w:w="2400" w:type="dxa"/>
          </w:tcPr>
          <w:p w:rsidR="00535A2F" w:rsidRPr="00535A2F" w:rsidRDefault="00535A2F" w:rsidP="00535A2F">
            <w:pPr>
              <w:tabs>
                <w:tab w:val="center" w:pos="4153"/>
                <w:tab w:val="right" w:pos="8306"/>
              </w:tabs>
              <w:spacing w:after="0" w:line="240" w:lineRule="auto"/>
              <w:jc w:val="center"/>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Kiti finansavimo šaltiniai (nurodyti organizacijos pavadinimą, lėšas)</w:t>
            </w:r>
          </w:p>
        </w:tc>
        <w:tc>
          <w:tcPr>
            <w:tcW w:w="987" w:type="dxa"/>
          </w:tcPr>
          <w:p w:rsidR="00535A2F" w:rsidRPr="00535A2F" w:rsidRDefault="00535A2F" w:rsidP="00535A2F">
            <w:pPr>
              <w:tabs>
                <w:tab w:val="center" w:pos="4153"/>
                <w:tab w:val="right" w:pos="8306"/>
              </w:tabs>
              <w:spacing w:after="0" w:line="240" w:lineRule="auto"/>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iš viso</w:t>
            </w:r>
          </w:p>
        </w:tc>
      </w:tr>
      <w:tr w:rsidR="00535A2F" w:rsidRPr="00535A2F" w:rsidTr="00B4255E">
        <w:tc>
          <w:tcPr>
            <w:tcW w:w="588" w:type="dxa"/>
          </w:tcPr>
          <w:p w:rsidR="00535A2F" w:rsidRPr="00535A2F" w:rsidRDefault="00535A2F" w:rsidP="00535A2F">
            <w:pPr>
              <w:tabs>
                <w:tab w:val="center" w:pos="4153"/>
                <w:tab w:val="right" w:pos="8306"/>
              </w:tabs>
              <w:spacing w:after="0" w:line="240" w:lineRule="auto"/>
              <w:jc w:val="center"/>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1</w:t>
            </w:r>
          </w:p>
        </w:tc>
        <w:tc>
          <w:tcPr>
            <w:tcW w:w="3720" w:type="dxa"/>
            <w:tcBorders>
              <w:top w:val="single" w:sz="4" w:space="0" w:color="auto"/>
            </w:tcBorders>
          </w:tcPr>
          <w:p w:rsidR="00535A2F" w:rsidRPr="00535A2F" w:rsidRDefault="00535A2F" w:rsidP="00535A2F">
            <w:pPr>
              <w:spacing w:after="0" w:line="240" w:lineRule="auto"/>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(detalizuokite)</w:t>
            </w:r>
          </w:p>
        </w:tc>
        <w:tc>
          <w:tcPr>
            <w:tcW w:w="2160" w:type="dxa"/>
          </w:tcPr>
          <w:p w:rsidR="00535A2F" w:rsidRPr="00535A2F" w:rsidRDefault="00535A2F" w:rsidP="00535A2F">
            <w:pPr>
              <w:spacing w:after="0" w:line="240" w:lineRule="auto"/>
              <w:rPr>
                <w:rFonts w:ascii="Times New Roman" w:eastAsia="Times New Roman" w:hAnsi="Times New Roman" w:cs="Times New Roman"/>
                <w:b/>
                <w:sz w:val="24"/>
                <w:szCs w:val="20"/>
              </w:rPr>
            </w:pPr>
            <w:bookmarkStart w:id="15" w:name="_GoBack"/>
            <w:bookmarkEnd w:id="15"/>
          </w:p>
        </w:tc>
        <w:tc>
          <w:tcPr>
            <w:tcW w:w="2400"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c>
          <w:tcPr>
            <w:tcW w:w="987"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r>
      <w:tr w:rsidR="00535A2F" w:rsidRPr="00535A2F" w:rsidTr="00B4255E">
        <w:tc>
          <w:tcPr>
            <w:tcW w:w="588" w:type="dxa"/>
          </w:tcPr>
          <w:p w:rsidR="00535A2F" w:rsidRPr="00535A2F" w:rsidRDefault="00535A2F" w:rsidP="00535A2F">
            <w:pPr>
              <w:spacing w:after="0" w:line="240" w:lineRule="auto"/>
              <w:jc w:val="center"/>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 xml:space="preserve">2 </w:t>
            </w:r>
          </w:p>
        </w:tc>
        <w:tc>
          <w:tcPr>
            <w:tcW w:w="3720" w:type="dxa"/>
          </w:tcPr>
          <w:p w:rsidR="00535A2F" w:rsidRPr="00535A2F" w:rsidRDefault="00535A2F" w:rsidP="00535A2F">
            <w:pPr>
              <w:tabs>
                <w:tab w:val="center" w:pos="4153"/>
                <w:tab w:val="right" w:pos="8306"/>
              </w:tabs>
              <w:spacing w:after="0" w:line="240" w:lineRule="auto"/>
              <w:rPr>
                <w:rFonts w:ascii="Times New Roman" w:eastAsia="Times New Roman" w:hAnsi="Times New Roman" w:cs="Times New Roman"/>
                <w:sz w:val="24"/>
                <w:szCs w:val="20"/>
              </w:rPr>
            </w:pPr>
          </w:p>
        </w:tc>
        <w:tc>
          <w:tcPr>
            <w:tcW w:w="2160"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c>
          <w:tcPr>
            <w:tcW w:w="2400"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c>
          <w:tcPr>
            <w:tcW w:w="987"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r>
      <w:tr w:rsidR="00535A2F" w:rsidRPr="00535A2F" w:rsidTr="00B4255E">
        <w:tc>
          <w:tcPr>
            <w:tcW w:w="588" w:type="dxa"/>
          </w:tcPr>
          <w:p w:rsidR="00535A2F" w:rsidRPr="00535A2F" w:rsidRDefault="00535A2F" w:rsidP="00535A2F">
            <w:pPr>
              <w:spacing w:after="0" w:line="240" w:lineRule="auto"/>
              <w:jc w:val="center"/>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3</w:t>
            </w:r>
          </w:p>
        </w:tc>
        <w:tc>
          <w:tcPr>
            <w:tcW w:w="3720" w:type="dxa"/>
          </w:tcPr>
          <w:p w:rsidR="00535A2F" w:rsidRPr="00535A2F" w:rsidRDefault="00535A2F" w:rsidP="00535A2F">
            <w:pPr>
              <w:tabs>
                <w:tab w:val="center" w:pos="4153"/>
                <w:tab w:val="right" w:pos="8306"/>
              </w:tabs>
              <w:spacing w:after="0" w:line="240" w:lineRule="auto"/>
              <w:rPr>
                <w:rFonts w:ascii="Times New Roman" w:eastAsia="Times New Roman" w:hAnsi="Times New Roman" w:cs="Times New Roman"/>
                <w:sz w:val="24"/>
                <w:szCs w:val="20"/>
              </w:rPr>
            </w:pPr>
          </w:p>
        </w:tc>
        <w:tc>
          <w:tcPr>
            <w:tcW w:w="2160"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c>
          <w:tcPr>
            <w:tcW w:w="2400"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c>
          <w:tcPr>
            <w:tcW w:w="987"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r>
      <w:tr w:rsidR="00535A2F" w:rsidRPr="00535A2F" w:rsidTr="00B4255E">
        <w:tc>
          <w:tcPr>
            <w:tcW w:w="588" w:type="dxa"/>
          </w:tcPr>
          <w:p w:rsidR="00535A2F" w:rsidRPr="00535A2F" w:rsidRDefault="00535A2F" w:rsidP="00535A2F">
            <w:pPr>
              <w:spacing w:after="0" w:line="240" w:lineRule="auto"/>
              <w:jc w:val="center"/>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4</w:t>
            </w:r>
          </w:p>
        </w:tc>
        <w:tc>
          <w:tcPr>
            <w:tcW w:w="3720" w:type="dxa"/>
          </w:tcPr>
          <w:p w:rsidR="00535A2F" w:rsidRPr="00535A2F" w:rsidRDefault="00535A2F" w:rsidP="00535A2F">
            <w:pPr>
              <w:spacing w:after="0" w:line="240" w:lineRule="auto"/>
              <w:rPr>
                <w:rFonts w:ascii="Times New Roman" w:eastAsia="Times New Roman" w:hAnsi="Times New Roman" w:cs="Times New Roman"/>
                <w:sz w:val="24"/>
                <w:szCs w:val="20"/>
              </w:rPr>
            </w:pPr>
          </w:p>
        </w:tc>
        <w:tc>
          <w:tcPr>
            <w:tcW w:w="2160"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c>
          <w:tcPr>
            <w:tcW w:w="2400"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c>
          <w:tcPr>
            <w:tcW w:w="987"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r>
      <w:tr w:rsidR="00535A2F" w:rsidRPr="00535A2F" w:rsidTr="00B4255E">
        <w:tc>
          <w:tcPr>
            <w:tcW w:w="588" w:type="dxa"/>
          </w:tcPr>
          <w:p w:rsidR="00535A2F" w:rsidRPr="00535A2F" w:rsidRDefault="00535A2F" w:rsidP="00535A2F">
            <w:pPr>
              <w:spacing w:after="0" w:line="240" w:lineRule="auto"/>
              <w:jc w:val="center"/>
              <w:rPr>
                <w:rFonts w:ascii="Times New Roman" w:eastAsia="Times New Roman" w:hAnsi="Times New Roman" w:cs="Times New Roman"/>
                <w:sz w:val="24"/>
                <w:szCs w:val="20"/>
              </w:rPr>
            </w:pPr>
          </w:p>
        </w:tc>
        <w:tc>
          <w:tcPr>
            <w:tcW w:w="3720" w:type="dxa"/>
          </w:tcPr>
          <w:p w:rsidR="00535A2F" w:rsidRPr="00535A2F" w:rsidRDefault="00535A2F" w:rsidP="00535A2F">
            <w:pPr>
              <w:spacing w:after="0" w:line="240" w:lineRule="auto"/>
              <w:jc w:val="right"/>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Iš viso</w:t>
            </w:r>
          </w:p>
        </w:tc>
        <w:tc>
          <w:tcPr>
            <w:tcW w:w="2160"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c>
          <w:tcPr>
            <w:tcW w:w="2400"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c>
          <w:tcPr>
            <w:tcW w:w="987"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r>
    </w:tbl>
    <w:p w:rsidR="00535A2F" w:rsidRPr="00535A2F" w:rsidRDefault="00535A2F" w:rsidP="00535A2F">
      <w:pPr>
        <w:spacing w:after="0" w:line="240" w:lineRule="auto"/>
        <w:rPr>
          <w:rFonts w:ascii="Times New Roman" w:eastAsia="Times New Roman" w:hAnsi="Times New Roman" w:cs="Times New Roman"/>
          <w:sz w:val="24"/>
          <w:szCs w:val="20"/>
        </w:rPr>
      </w:pPr>
    </w:p>
    <w:p w:rsidR="00535A2F" w:rsidRPr="00535A2F" w:rsidRDefault="00535A2F" w:rsidP="00535A2F">
      <w:pPr>
        <w:spacing w:after="0" w:line="240" w:lineRule="auto"/>
        <w:jc w:val="center"/>
        <w:rPr>
          <w:rFonts w:ascii="Times New Roman" w:eastAsia="Times New Roman" w:hAnsi="Times New Roman" w:cs="Times New Roman"/>
          <w:b/>
          <w:sz w:val="24"/>
          <w:szCs w:val="20"/>
        </w:rPr>
      </w:pPr>
      <w:r w:rsidRPr="00535A2F">
        <w:rPr>
          <w:rFonts w:ascii="Times New Roman" w:eastAsia="Times New Roman" w:hAnsi="Times New Roman" w:cs="Times New Roman"/>
          <w:b/>
          <w:sz w:val="24"/>
          <w:szCs w:val="20"/>
        </w:rPr>
        <w:t>V SKYRIUS</w:t>
      </w:r>
    </w:p>
    <w:p w:rsidR="00535A2F" w:rsidRPr="00535A2F" w:rsidRDefault="00535A2F" w:rsidP="00535A2F">
      <w:pPr>
        <w:spacing w:after="0" w:line="240" w:lineRule="auto"/>
        <w:jc w:val="center"/>
        <w:rPr>
          <w:rFonts w:ascii="Times New Roman" w:eastAsia="Times New Roman" w:hAnsi="Times New Roman" w:cs="Times New Roman"/>
          <w:sz w:val="24"/>
          <w:szCs w:val="20"/>
        </w:rPr>
      </w:pPr>
      <w:r w:rsidRPr="00535A2F">
        <w:rPr>
          <w:rFonts w:ascii="Times New Roman" w:eastAsia="Times New Roman" w:hAnsi="Times New Roman" w:cs="Times New Roman"/>
          <w:b/>
          <w:sz w:val="24"/>
          <w:szCs w:val="20"/>
        </w:rPr>
        <w:t>PAPILDOMA INFORMACIJA</w:t>
      </w:r>
    </w:p>
    <w:p w:rsidR="00535A2F" w:rsidRPr="00535A2F" w:rsidRDefault="00535A2F" w:rsidP="00535A2F">
      <w:pPr>
        <w:spacing w:after="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535A2F" w:rsidRPr="00535A2F" w:rsidTr="00B4255E">
        <w:tc>
          <w:tcPr>
            <w:tcW w:w="9889" w:type="dxa"/>
          </w:tcPr>
          <w:p w:rsidR="00535A2F" w:rsidRPr="00535A2F" w:rsidRDefault="00535A2F" w:rsidP="00535A2F">
            <w:pPr>
              <w:spacing w:after="0" w:line="240" w:lineRule="auto"/>
              <w:rPr>
                <w:rFonts w:ascii="Times New Roman" w:eastAsia="Times New Roman" w:hAnsi="Times New Roman" w:cs="Times New Roman"/>
                <w:b/>
                <w:sz w:val="24"/>
                <w:szCs w:val="20"/>
              </w:rPr>
            </w:pPr>
          </w:p>
        </w:tc>
      </w:tr>
      <w:tr w:rsidR="00535A2F" w:rsidRPr="00535A2F" w:rsidTr="00B4255E">
        <w:tc>
          <w:tcPr>
            <w:tcW w:w="9889" w:type="dxa"/>
          </w:tcPr>
          <w:p w:rsidR="00535A2F" w:rsidRPr="00535A2F" w:rsidRDefault="00535A2F" w:rsidP="00535A2F">
            <w:pPr>
              <w:tabs>
                <w:tab w:val="left" w:pos="1276"/>
                <w:tab w:val="left" w:pos="2592"/>
                <w:tab w:val="left" w:pos="3888"/>
                <w:tab w:val="left" w:pos="5185"/>
                <w:tab w:val="left" w:pos="6481"/>
                <w:tab w:val="left" w:pos="7777"/>
                <w:tab w:val="left" w:pos="9072"/>
                <w:tab w:val="left" w:pos="10335"/>
              </w:tabs>
              <w:spacing w:after="0" w:line="240" w:lineRule="auto"/>
              <w:jc w:val="both"/>
              <w:rPr>
                <w:rFonts w:ascii="Times New Roman" w:eastAsia="Times New Roman" w:hAnsi="Times New Roman" w:cs="Times New Roman"/>
                <w:sz w:val="24"/>
                <w:szCs w:val="20"/>
              </w:rPr>
            </w:pPr>
          </w:p>
        </w:tc>
      </w:tr>
    </w:tbl>
    <w:p w:rsidR="00535A2F" w:rsidRPr="00535A2F" w:rsidRDefault="00535A2F" w:rsidP="00535A2F">
      <w:pPr>
        <w:spacing w:after="0" w:line="240" w:lineRule="auto"/>
        <w:rPr>
          <w:rFonts w:ascii="Times New Roman" w:eastAsia="Times New Roman" w:hAnsi="Times New Roman" w:cs="Times New Roman"/>
          <w:sz w:val="24"/>
          <w:szCs w:val="20"/>
        </w:rPr>
      </w:pPr>
    </w:p>
    <w:p w:rsidR="00535A2F" w:rsidRPr="00535A2F" w:rsidRDefault="00535A2F" w:rsidP="00535A2F">
      <w:pPr>
        <w:spacing w:after="0" w:line="240" w:lineRule="auto"/>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 xml:space="preserve">20... m. ……………….     d. </w:t>
      </w:r>
    </w:p>
    <w:p w:rsidR="00535A2F" w:rsidRPr="00535A2F" w:rsidRDefault="00535A2F" w:rsidP="00535A2F">
      <w:pPr>
        <w:spacing w:after="0" w:line="240" w:lineRule="exact"/>
        <w:ind w:left="283"/>
        <w:rPr>
          <w:rFonts w:ascii="Times New Roman" w:eastAsia="Times New Roman" w:hAnsi="Times New Roman" w:cs="Times New Roman"/>
          <w:sz w:val="24"/>
          <w:szCs w:val="20"/>
        </w:rPr>
      </w:pPr>
    </w:p>
    <w:p w:rsidR="00535A2F" w:rsidRPr="00535A2F" w:rsidRDefault="00535A2F" w:rsidP="00535A2F">
      <w:pPr>
        <w:spacing w:after="0" w:line="240" w:lineRule="auto"/>
        <w:rPr>
          <w:rFonts w:ascii="Times New Roman" w:eastAsia="Times New Roman" w:hAnsi="Times New Roman" w:cs="Times New Roman"/>
          <w:sz w:val="10"/>
          <w:szCs w:val="10"/>
        </w:rPr>
      </w:pPr>
    </w:p>
    <w:p w:rsidR="00535A2F" w:rsidRPr="00535A2F" w:rsidRDefault="00535A2F" w:rsidP="00535A2F">
      <w:pPr>
        <w:spacing w:after="0" w:line="240" w:lineRule="exact"/>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Paraišką teikiančios organizacijos vadovas</w:t>
      </w:r>
      <w:proofErr w:type="gramStart"/>
      <w:r w:rsidRPr="00535A2F">
        <w:rPr>
          <w:rFonts w:ascii="Times New Roman" w:eastAsia="Times New Roman" w:hAnsi="Times New Roman" w:cs="Times New Roman"/>
          <w:sz w:val="24"/>
          <w:szCs w:val="20"/>
        </w:rPr>
        <w:t xml:space="preserve">  </w:t>
      </w:r>
      <w:proofErr w:type="gramEnd"/>
      <w:r w:rsidRPr="00535A2F">
        <w:rPr>
          <w:rFonts w:ascii="Times New Roman" w:eastAsia="Times New Roman" w:hAnsi="Times New Roman" w:cs="Times New Roman"/>
          <w:sz w:val="24"/>
          <w:szCs w:val="20"/>
        </w:rPr>
        <w:t>_______________      ______________</w:t>
      </w:r>
    </w:p>
    <w:p w:rsidR="00535A2F" w:rsidRPr="00535A2F" w:rsidRDefault="00535A2F" w:rsidP="00535A2F">
      <w:pPr>
        <w:spacing w:after="0" w:line="240" w:lineRule="auto"/>
        <w:rPr>
          <w:rFonts w:ascii="Times New Roman" w:eastAsia="Times New Roman" w:hAnsi="Times New Roman" w:cs="Times New Roman"/>
          <w:sz w:val="10"/>
          <w:szCs w:val="10"/>
        </w:rPr>
      </w:pPr>
    </w:p>
    <w:p w:rsidR="00535A2F" w:rsidRPr="00535A2F" w:rsidRDefault="00535A2F" w:rsidP="00535A2F">
      <w:pPr>
        <w:spacing w:after="0" w:line="240" w:lineRule="exact"/>
        <w:ind w:left="1151" w:firstLine="4588"/>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(Parašas)</w:t>
      </w:r>
      <w:r w:rsidRPr="00535A2F">
        <w:rPr>
          <w:rFonts w:ascii="Times New Roman" w:eastAsia="Times New Roman" w:hAnsi="Times New Roman" w:cs="Times New Roman"/>
          <w:sz w:val="24"/>
          <w:szCs w:val="20"/>
        </w:rPr>
        <w:tab/>
        <w:t>Vardas ir pavardė</w:t>
      </w:r>
    </w:p>
    <w:p w:rsidR="00535A2F" w:rsidRPr="00535A2F" w:rsidRDefault="00535A2F" w:rsidP="00535A2F">
      <w:pPr>
        <w:spacing w:after="0" w:line="240" w:lineRule="auto"/>
        <w:rPr>
          <w:rFonts w:ascii="Times New Roman" w:eastAsia="Times New Roman" w:hAnsi="Times New Roman" w:cs="Times New Roman"/>
          <w:sz w:val="10"/>
          <w:szCs w:val="10"/>
        </w:rPr>
      </w:pPr>
    </w:p>
    <w:p w:rsidR="00535A2F" w:rsidRPr="00535A2F" w:rsidRDefault="00535A2F" w:rsidP="00535A2F">
      <w:pPr>
        <w:spacing w:after="0" w:line="240" w:lineRule="exact"/>
        <w:ind w:left="283" w:firstLine="5456"/>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A. V.</w:t>
      </w:r>
    </w:p>
    <w:p w:rsidR="00535A2F" w:rsidRPr="00535A2F" w:rsidRDefault="00535A2F" w:rsidP="00535A2F">
      <w:pPr>
        <w:spacing w:after="0" w:line="240" w:lineRule="auto"/>
        <w:jc w:val="both"/>
        <w:rPr>
          <w:rFonts w:ascii="Times New Roman" w:eastAsia="Times New Roman" w:hAnsi="Times New Roman" w:cs="Times New Roman"/>
          <w:sz w:val="24"/>
          <w:szCs w:val="20"/>
        </w:rPr>
      </w:pPr>
    </w:p>
    <w:p w:rsidR="00535A2F" w:rsidRPr="00535A2F" w:rsidRDefault="00535A2F" w:rsidP="00535A2F">
      <w:pPr>
        <w:spacing w:after="0" w:line="240" w:lineRule="auto"/>
        <w:ind w:firstLine="720"/>
        <w:jc w:val="both"/>
        <w:rPr>
          <w:rFonts w:ascii="Times New Roman" w:eastAsia="Times New Roman" w:hAnsi="Times New Roman" w:cs="Times New Roman"/>
          <w:sz w:val="26"/>
          <w:szCs w:val="2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4820"/>
      </w:tblGrid>
      <w:tr w:rsidR="00535A2F" w:rsidRPr="00535A2F" w:rsidTr="00B4255E">
        <w:tc>
          <w:tcPr>
            <w:tcW w:w="9640" w:type="dxa"/>
            <w:gridSpan w:val="2"/>
            <w:tcBorders>
              <w:top w:val="single" w:sz="4" w:space="0" w:color="auto"/>
              <w:left w:val="single" w:sz="4" w:space="0" w:color="auto"/>
              <w:bottom w:val="nil"/>
              <w:right w:val="single" w:sz="4" w:space="0" w:color="auto"/>
            </w:tcBorders>
          </w:tcPr>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b/>
                <w:sz w:val="24"/>
                <w:szCs w:val="20"/>
              </w:rPr>
              <w:t>Aš, žemiau pasirašęs asmuo, patvirtinu, kad:</w:t>
            </w:r>
          </w:p>
          <w:p w:rsidR="00535A2F" w:rsidRPr="00535A2F" w:rsidRDefault="00535A2F" w:rsidP="00535A2F">
            <w:pPr>
              <w:tabs>
                <w:tab w:val="left" w:pos="720"/>
                <w:tab w:val="left" w:pos="914"/>
              </w:tabs>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w:t>
            </w:r>
            <w:r w:rsidRPr="00535A2F">
              <w:rPr>
                <w:rFonts w:ascii="Times New Roman" w:eastAsia="Times New Roman" w:hAnsi="Times New Roman" w:cs="Times New Roman"/>
                <w:sz w:val="24"/>
                <w:szCs w:val="20"/>
              </w:rPr>
              <w:tab/>
              <w:t>visa informacija, pateikta paraiškoje finansinei paramai gauti ir visuose jos prieduose (toliau vadinama – projektas), yra teisinga;</w:t>
            </w:r>
          </w:p>
          <w:p w:rsidR="00535A2F" w:rsidRPr="00535A2F" w:rsidRDefault="00535A2F" w:rsidP="00535A2F">
            <w:pPr>
              <w:tabs>
                <w:tab w:val="left" w:pos="720"/>
                <w:tab w:val="left" w:pos="914"/>
              </w:tabs>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w:t>
            </w:r>
            <w:r w:rsidRPr="00535A2F">
              <w:rPr>
                <w:rFonts w:ascii="Times New Roman" w:eastAsia="Times New Roman" w:hAnsi="Times New Roman" w:cs="Times New Roman"/>
                <w:sz w:val="24"/>
                <w:szCs w:val="20"/>
              </w:rPr>
              <w:tab/>
              <w:t xml:space="preserve">pateikdamas šią paraišką, pareiškėjas yra susipažinęs su visomis paramos teikimo sąlygomis, prioritetais ir apribojimais, žino atsakomybę ir padarinius, šių sąlygų nesilaikius; </w:t>
            </w:r>
          </w:p>
          <w:p w:rsidR="00535A2F" w:rsidRPr="00535A2F" w:rsidRDefault="00535A2F" w:rsidP="00535A2F">
            <w:pPr>
              <w:tabs>
                <w:tab w:val="left" w:pos="720"/>
                <w:tab w:val="left" w:pos="914"/>
              </w:tabs>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w:t>
            </w:r>
            <w:r w:rsidRPr="00535A2F">
              <w:rPr>
                <w:rFonts w:ascii="Times New Roman" w:eastAsia="Times New Roman" w:hAnsi="Times New Roman" w:cs="Times New Roman"/>
                <w:sz w:val="24"/>
                <w:szCs w:val="20"/>
              </w:rPr>
              <w:tab/>
              <w:t xml:space="preserve">projektą ketinama įgyvendinti taip, kaip nurodyta šioje paraiškoje ir jos prieduose; </w:t>
            </w:r>
          </w:p>
          <w:p w:rsidR="00535A2F" w:rsidRPr="00535A2F" w:rsidRDefault="00535A2F" w:rsidP="00535A2F">
            <w:pPr>
              <w:tabs>
                <w:tab w:val="left" w:pos="720"/>
                <w:tab w:val="left" w:pos="914"/>
              </w:tabs>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w:t>
            </w:r>
            <w:r w:rsidRPr="00535A2F">
              <w:rPr>
                <w:rFonts w:ascii="Times New Roman" w:eastAsia="Times New Roman" w:hAnsi="Times New Roman" w:cs="Times New Roman"/>
                <w:sz w:val="24"/>
                <w:szCs w:val="20"/>
              </w:rPr>
              <w:tab/>
              <w:t>pareiškėjas yra tiesiogiai atsakingas už projektą ir už teikiamos paramos projektui tinkamą valdymą;</w:t>
            </w:r>
          </w:p>
          <w:p w:rsidR="00535A2F" w:rsidRPr="00535A2F" w:rsidRDefault="00535A2F" w:rsidP="00535A2F">
            <w:pPr>
              <w:tabs>
                <w:tab w:val="left" w:pos="720"/>
                <w:tab w:val="left" w:pos="914"/>
              </w:tabs>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 pareiškėjas patvirtina, kad, gavęs finansavimą projektui, nedeklaruos tų pačių išlaidų skirtingiems finansavimo šaltiniams;</w:t>
            </w:r>
          </w:p>
          <w:p w:rsidR="00535A2F" w:rsidRPr="00535A2F" w:rsidRDefault="00535A2F" w:rsidP="00535A2F">
            <w:pPr>
              <w:tabs>
                <w:tab w:val="left" w:pos="720"/>
                <w:tab w:val="left" w:pos="772"/>
                <w:tab w:val="left" w:pos="914"/>
              </w:tabs>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w:t>
            </w:r>
            <w:r w:rsidRPr="00535A2F">
              <w:rPr>
                <w:rFonts w:ascii="Times New Roman" w:eastAsia="Times New Roman" w:hAnsi="Times New Roman" w:cs="Times New Roman"/>
                <w:sz w:val="24"/>
                <w:szCs w:val="20"/>
              </w:rPr>
              <w:tab/>
              <w:t>prašoma parama yra būtina projektui įgyvendinti;</w:t>
            </w:r>
          </w:p>
          <w:p w:rsidR="00535A2F" w:rsidRPr="00535A2F" w:rsidRDefault="00535A2F" w:rsidP="00535A2F">
            <w:pPr>
              <w:tabs>
                <w:tab w:val="left" w:pos="720"/>
                <w:tab w:val="left" w:pos="914"/>
              </w:tabs>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w:t>
            </w:r>
            <w:r w:rsidRPr="00535A2F">
              <w:rPr>
                <w:rFonts w:ascii="Times New Roman" w:eastAsia="Times New Roman" w:hAnsi="Times New Roman" w:cs="Times New Roman"/>
                <w:sz w:val="24"/>
                <w:szCs w:val="20"/>
              </w:rPr>
              <w:tab/>
              <w:t>pareiškėjas vykdys reguliarią projekto įgyvendinimo stebėseną tam, kad užtikrintų projekto įgyvendinimą ir rezultatų tęstinumą, kaip numatyta paraiškoje;</w:t>
            </w:r>
          </w:p>
          <w:p w:rsidR="00535A2F" w:rsidRPr="00535A2F" w:rsidRDefault="00535A2F" w:rsidP="00535A2F">
            <w:pPr>
              <w:tabs>
                <w:tab w:val="left" w:pos="720"/>
                <w:tab w:val="left" w:pos="914"/>
              </w:tabs>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lastRenderedPageBreak/>
              <w:t>-</w:t>
            </w:r>
            <w:r w:rsidRPr="00535A2F">
              <w:rPr>
                <w:rFonts w:ascii="Times New Roman" w:eastAsia="Times New Roman" w:hAnsi="Times New Roman" w:cs="Times New Roman"/>
                <w:sz w:val="24"/>
                <w:szCs w:val="20"/>
              </w:rPr>
              <w:tab/>
              <w:t>pareiškėjas tinkamai informuos Panevėžio rajono savivaldybę apie bet kokius duomenų, veiklų pasikeitimus ir bet kokius kitus pasikeitimus, nukrypimus, vykdant projektą;</w:t>
            </w:r>
          </w:p>
          <w:p w:rsidR="00535A2F" w:rsidRPr="00535A2F" w:rsidRDefault="00535A2F" w:rsidP="00535A2F">
            <w:pPr>
              <w:tabs>
                <w:tab w:val="left" w:pos="720"/>
                <w:tab w:val="left" w:pos="914"/>
              </w:tabs>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w:t>
            </w:r>
            <w:r w:rsidRPr="00535A2F">
              <w:rPr>
                <w:rFonts w:ascii="Times New Roman" w:eastAsia="Times New Roman" w:hAnsi="Times New Roman" w:cs="Times New Roman"/>
                <w:sz w:val="24"/>
                <w:szCs w:val="20"/>
              </w:rPr>
              <w:tab/>
              <w:t>pareiškėjas sutinka, kad projektas būtų reguliariai stebimas ir tikrinamas;</w:t>
            </w:r>
          </w:p>
          <w:p w:rsidR="00535A2F" w:rsidRPr="00535A2F" w:rsidRDefault="00535A2F" w:rsidP="00535A2F">
            <w:pPr>
              <w:tabs>
                <w:tab w:val="left" w:pos="720"/>
                <w:tab w:val="left" w:pos="914"/>
              </w:tabs>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w:t>
            </w:r>
            <w:r w:rsidRPr="00535A2F">
              <w:rPr>
                <w:rFonts w:ascii="Times New Roman" w:eastAsia="Times New Roman" w:hAnsi="Times New Roman" w:cs="Times New Roman"/>
                <w:sz w:val="24"/>
                <w:szCs w:val="20"/>
              </w:rPr>
              <w:tab/>
              <w:t xml:space="preserve">pareiškėjas sutinka, projektui pasibaigus, visiškai atsiskaityti už suteiktą finansinę paramą; </w:t>
            </w:r>
          </w:p>
          <w:p w:rsidR="00535A2F" w:rsidRPr="00535A2F" w:rsidRDefault="00535A2F" w:rsidP="00535A2F">
            <w:pPr>
              <w:tabs>
                <w:tab w:val="left" w:pos="720"/>
                <w:tab w:val="left" w:pos="914"/>
              </w:tabs>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w:t>
            </w:r>
            <w:r w:rsidRPr="00535A2F">
              <w:rPr>
                <w:rFonts w:ascii="Times New Roman" w:eastAsia="Times New Roman" w:hAnsi="Times New Roman" w:cs="Times New Roman"/>
                <w:sz w:val="24"/>
                <w:szCs w:val="20"/>
              </w:rPr>
              <w:tab/>
              <w:t>pareiškėjas įsipareigoja tinkamai nustatyta tvarka saugoti ir pateikti Panevėžio rajono savivaldybei bet kokius dokumentus, susijusius su projektu;</w:t>
            </w:r>
          </w:p>
          <w:p w:rsidR="00535A2F" w:rsidRPr="00535A2F" w:rsidRDefault="00535A2F" w:rsidP="00535A2F">
            <w:pPr>
              <w:tabs>
                <w:tab w:val="left" w:pos="720"/>
              </w:tabs>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 Panevėžio r. savivaldybės prašymu pareiškėjas įsipareigoja pateikti papildomą informaciją (dokumentus), kuri leistų visapusiškai atlikti projekto vertinimą.</w:t>
            </w:r>
          </w:p>
        </w:tc>
      </w:tr>
      <w:tr w:rsidR="00535A2F" w:rsidRPr="00535A2F" w:rsidTr="00B4255E">
        <w:trPr>
          <w:trHeight w:val="391"/>
        </w:trPr>
        <w:tc>
          <w:tcPr>
            <w:tcW w:w="9640" w:type="dxa"/>
            <w:gridSpan w:val="2"/>
            <w:tcBorders>
              <w:top w:val="nil"/>
              <w:left w:val="single" w:sz="4" w:space="0" w:color="auto"/>
              <w:bottom w:val="single" w:sz="4" w:space="0" w:color="auto"/>
              <w:right w:val="single" w:sz="4" w:space="0" w:color="auto"/>
            </w:tcBorders>
          </w:tcPr>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lastRenderedPageBreak/>
              <w:t>Projekto pareiškėjo vardu :</w:t>
            </w:r>
          </w:p>
        </w:tc>
      </w:tr>
      <w:tr w:rsidR="00535A2F" w:rsidRPr="00535A2F" w:rsidTr="00B4255E">
        <w:trPr>
          <w:trHeight w:val="391"/>
        </w:trPr>
        <w:tc>
          <w:tcPr>
            <w:tcW w:w="4820" w:type="dxa"/>
            <w:tcBorders>
              <w:top w:val="nil"/>
              <w:left w:val="single" w:sz="4" w:space="0" w:color="auto"/>
              <w:bottom w:val="single" w:sz="4" w:space="0" w:color="auto"/>
              <w:right w:val="single" w:sz="4" w:space="0" w:color="auto"/>
            </w:tcBorders>
          </w:tcPr>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Vardas, pavardė</w:t>
            </w:r>
          </w:p>
        </w:tc>
        <w:tc>
          <w:tcPr>
            <w:tcW w:w="4820" w:type="dxa"/>
            <w:tcBorders>
              <w:top w:val="nil"/>
              <w:left w:val="single" w:sz="4" w:space="0" w:color="auto"/>
              <w:bottom w:val="single" w:sz="4" w:space="0" w:color="auto"/>
              <w:right w:val="single" w:sz="4" w:space="0" w:color="auto"/>
            </w:tcBorders>
          </w:tcPr>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Parašas</w:t>
            </w:r>
          </w:p>
        </w:tc>
      </w:tr>
      <w:tr w:rsidR="00535A2F" w:rsidRPr="00535A2F" w:rsidTr="00B4255E">
        <w:trPr>
          <w:trHeight w:val="400"/>
        </w:trPr>
        <w:tc>
          <w:tcPr>
            <w:tcW w:w="4820" w:type="dxa"/>
            <w:tcBorders>
              <w:top w:val="single" w:sz="4" w:space="0" w:color="auto"/>
              <w:left w:val="single" w:sz="4" w:space="0" w:color="auto"/>
              <w:bottom w:val="single" w:sz="4" w:space="0" w:color="auto"/>
              <w:right w:val="single" w:sz="4" w:space="0" w:color="auto"/>
            </w:tcBorders>
          </w:tcPr>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Pareigos</w:t>
            </w:r>
          </w:p>
        </w:tc>
        <w:tc>
          <w:tcPr>
            <w:tcW w:w="4820" w:type="dxa"/>
            <w:tcBorders>
              <w:top w:val="single" w:sz="4" w:space="0" w:color="auto"/>
              <w:left w:val="single" w:sz="4" w:space="0" w:color="auto"/>
              <w:bottom w:val="single" w:sz="4" w:space="0" w:color="auto"/>
              <w:right w:val="single" w:sz="4" w:space="0" w:color="auto"/>
            </w:tcBorders>
          </w:tcPr>
          <w:p w:rsidR="00535A2F" w:rsidRPr="00535A2F" w:rsidRDefault="00535A2F" w:rsidP="00535A2F">
            <w:pPr>
              <w:spacing w:after="0" w:line="240" w:lineRule="auto"/>
              <w:ind w:firstLine="720"/>
              <w:jc w:val="both"/>
              <w:rPr>
                <w:rFonts w:ascii="Times New Roman" w:eastAsia="Times New Roman" w:hAnsi="Times New Roman" w:cs="Times New Roman"/>
                <w:sz w:val="24"/>
                <w:szCs w:val="20"/>
              </w:rPr>
            </w:pPr>
            <w:r w:rsidRPr="00535A2F">
              <w:rPr>
                <w:rFonts w:ascii="Times New Roman" w:eastAsia="Times New Roman" w:hAnsi="Times New Roman" w:cs="Times New Roman"/>
                <w:sz w:val="24"/>
                <w:szCs w:val="20"/>
              </w:rPr>
              <w:t>Data</w:t>
            </w:r>
          </w:p>
        </w:tc>
      </w:tr>
    </w:tbl>
    <w:p w:rsidR="00535A2F" w:rsidRPr="00535A2F" w:rsidRDefault="00535A2F" w:rsidP="00535A2F">
      <w:pPr>
        <w:spacing w:after="0" w:line="240" w:lineRule="auto"/>
        <w:jc w:val="center"/>
        <w:rPr>
          <w:rFonts w:ascii="Times New Roman" w:eastAsia="Times New Roman" w:hAnsi="Times New Roman" w:cs="Times New Roman"/>
          <w:sz w:val="24"/>
          <w:szCs w:val="20"/>
        </w:rPr>
        <w:sectPr w:rsidR="00535A2F" w:rsidRPr="00535A2F" w:rsidSect="005F654E">
          <w:type w:val="continuous"/>
          <w:pgSz w:w="11907" w:h="16840" w:code="9"/>
          <w:pgMar w:top="1134" w:right="567" w:bottom="1134" w:left="1701" w:header="850" w:footer="567" w:gutter="0"/>
          <w:pgNumType w:start="1"/>
          <w:cols w:space="1296"/>
          <w:titlePg/>
          <w:docGrid w:linePitch="360"/>
        </w:sectPr>
      </w:pPr>
    </w:p>
    <w:p w:rsidR="000A5558" w:rsidRPr="000A5558" w:rsidRDefault="000A5558" w:rsidP="000A5558">
      <w:pPr>
        <w:spacing w:after="0" w:line="240" w:lineRule="auto"/>
        <w:ind w:left="5103"/>
        <w:rPr>
          <w:rFonts w:ascii="Times New Roman" w:eastAsia="Times New Roman" w:hAnsi="Times New Roman" w:cs="Times New Roman"/>
          <w:sz w:val="24"/>
          <w:szCs w:val="20"/>
        </w:rPr>
      </w:pPr>
      <w:r w:rsidRPr="000A5558">
        <w:rPr>
          <w:rFonts w:ascii="Times New Roman" w:eastAsia="Times New Roman" w:hAnsi="Times New Roman" w:cs="Times New Roman"/>
          <w:sz w:val="24"/>
          <w:szCs w:val="20"/>
        </w:rPr>
        <w:lastRenderedPageBreak/>
        <w:t>Panevėžio rajono nevyriausybinių organizacijų projektų finansavimo savivaldybės biudžeto lėšomis tvarkos aprašo</w:t>
      </w:r>
    </w:p>
    <w:p w:rsidR="000A5558" w:rsidRPr="000A5558" w:rsidRDefault="000A5558" w:rsidP="000A5558">
      <w:pPr>
        <w:spacing w:after="0" w:line="240" w:lineRule="auto"/>
        <w:jc w:val="center"/>
        <w:rPr>
          <w:rFonts w:ascii="Times New Roman" w:eastAsia="Times New Roman" w:hAnsi="Times New Roman" w:cs="Times New Roman"/>
          <w:sz w:val="24"/>
          <w:szCs w:val="20"/>
        </w:rPr>
      </w:pPr>
      <w:r w:rsidRPr="000A5558">
        <w:rPr>
          <w:rFonts w:ascii="Times New Roman" w:eastAsia="Times New Roman" w:hAnsi="Times New Roman" w:cs="Times New Roman"/>
          <w:sz w:val="26"/>
          <w:szCs w:val="26"/>
        </w:rPr>
        <w:t xml:space="preserve">                     </w:t>
      </w:r>
      <w:r w:rsidRPr="000A5558">
        <w:rPr>
          <w:rFonts w:ascii="Times New Roman" w:eastAsia="Times New Roman" w:hAnsi="Times New Roman" w:cs="Times New Roman"/>
          <w:sz w:val="24"/>
          <w:szCs w:val="20"/>
        </w:rPr>
        <w:t>2 priedas</w:t>
      </w:r>
    </w:p>
    <w:p w:rsidR="000A5558" w:rsidRPr="000A5558" w:rsidRDefault="000A5558" w:rsidP="000A5558">
      <w:pPr>
        <w:spacing w:after="0" w:line="240" w:lineRule="auto"/>
        <w:ind w:left="5103"/>
        <w:rPr>
          <w:rFonts w:ascii="Times New Roman" w:eastAsia="Times New Roman" w:hAnsi="Times New Roman" w:cs="Times New Roman"/>
          <w:sz w:val="24"/>
          <w:szCs w:val="20"/>
        </w:rPr>
      </w:pPr>
    </w:p>
    <w:p w:rsidR="000A5558" w:rsidRPr="000A5558" w:rsidRDefault="000A5558" w:rsidP="000A5558">
      <w:pPr>
        <w:spacing w:after="0" w:line="240" w:lineRule="auto"/>
        <w:jc w:val="center"/>
        <w:rPr>
          <w:rFonts w:ascii="Palemonas" w:eastAsia="Calibri" w:hAnsi="Palemonas" w:cs="Times New Roman"/>
          <w:b/>
          <w:sz w:val="24"/>
        </w:rPr>
      </w:pPr>
      <w:r w:rsidRPr="000A5558">
        <w:rPr>
          <w:rFonts w:ascii="Times New Roman" w:eastAsia="Times New Roman" w:hAnsi="Times New Roman" w:cs="Times New Roman"/>
          <w:sz w:val="20"/>
          <w:szCs w:val="20"/>
        </w:rPr>
        <w:t>(</w:t>
      </w:r>
      <w:r w:rsidRPr="000A5558">
        <w:rPr>
          <w:rFonts w:ascii="Palemonas" w:eastAsia="Calibri" w:hAnsi="Palemonas" w:cs="Times New Roman"/>
          <w:b/>
          <w:sz w:val="20"/>
          <w:szCs w:val="20"/>
        </w:rPr>
        <w:t>Projekto veiklų įvykdymo ataskaitos forma)</w:t>
      </w:r>
    </w:p>
    <w:p w:rsidR="000A5558" w:rsidRPr="000A5558" w:rsidRDefault="000A5558" w:rsidP="000A5558">
      <w:pPr>
        <w:spacing w:after="0" w:line="240" w:lineRule="auto"/>
        <w:ind w:left="5103"/>
        <w:rPr>
          <w:rFonts w:ascii="Times New Roman" w:eastAsia="Times New Roman" w:hAnsi="Times New Roman" w:cs="Times New Roman"/>
          <w:sz w:val="24"/>
          <w:szCs w:val="20"/>
        </w:rPr>
      </w:pPr>
    </w:p>
    <w:p w:rsidR="000A5558" w:rsidRPr="000A5558" w:rsidRDefault="000A5558" w:rsidP="000A5558">
      <w:pPr>
        <w:spacing w:after="0" w:line="240" w:lineRule="auto"/>
        <w:ind w:left="5103"/>
        <w:rPr>
          <w:rFonts w:ascii="Times New Roman" w:eastAsia="Times New Roman" w:hAnsi="Times New Roman" w:cs="Times New Roman"/>
          <w:sz w:val="24"/>
          <w:szCs w:val="20"/>
        </w:rPr>
      </w:pPr>
    </w:p>
    <w:p w:rsidR="000A5558" w:rsidRPr="000A5558" w:rsidRDefault="000A5558" w:rsidP="000A5558">
      <w:pPr>
        <w:tabs>
          <w:tab w:val="left" w:pos="-720"/>
        </w:tabs>
        <w:spacing w:after="0" w:line="240" w:lineRule="auto"/>
        <w:jc w:val="right"/>
        <w:rPr>
          <w:rFonts w:ascii="Palemonas" w:eastAsia="Calibri" w:hAnsi="Palemonas" w:cs="Times New Roman"/>
          <w:spacing w:val="-2"/>
          <w:sz w:val="24"/>
          <w:u w:val="single"/>
        </w:rPr>
      </w:pPr>
      <w:r w:rsidRPr="000A5558">
        <w:rPr>
          <w:rFonts w:ascii="Times New Roman" w:eastAsia="Times New Roman" w:hAnsi="Times New Roman" w:cs="Times New Roman"/>
          <w:b/>
          <w:sz w:val="24"/>
          <w:szCs w:val="20"/>
        </w:rPr>
        <w:tab/>
      </w:r>
      <w:r w:rsidRPr="000A5558">
        <w:rPr>
          <w:rFonts w:ascii="Times New Roman" w:eastAsia="Times New Roman" w:hAnsi="Times New Roman" w:cs="Times New Roman"/>
          <w:b/>
          <w:sz w:val="24"/>
          <w:szCs w:val="20"/>
        </w:rPr>
        <w:tab/>
      </w:r>
      <w:r w:rsidR="008F3C77" w:rsidRPr="008F3C77">
        <w:rPr>
          <w:rFonts w:ascii="Times New Roman" w:eastAsia="Times New Roman" w:hAnsi="Times New Roman" w:cs="Times New Roman"/>
          <w:noProof/>
          <w:sz w:val="24"/>
          <w:szCs w:val="20"/>
          <w:lang w:eastAsia="lt-LT"/>
        </w:rPr>
        <w:pict>
          <v:line id="Tiesioji jungtis 3" o:spid="_x0000_s1026" style="position:absolute;left:0;text-align:left;z-index:251659264;visibility:visible;mso-wrap-distance-top:-6e-5mm;mso-wrap-distance-bottom:-6e-5mm;mso-position-horizontal-relative:text;mso-position-vertical-relative:text" from="1.1pt,5.3pt" to="461.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" o:allowincell="f"/>
        </w:pict>
      </w:r>
      <w:r w:rsidRPr="000A5558">
        <w:rPr>
          <w:rFonts w:ascii="Palemonas" w:eastAsia="Calibri" w:hAnsi="Palemonas" w:cs="Times New Roman"/>
          <w:spacing w:val="-2"/>
          <w:sz w:val="24"/>
          <w:u w:val="single"/>
        </w:rPr>
        <w:t xml:space="preserve"> </w:t>
      </w:r>
    </w:p>
    <w:p w:rsidR="000A5558" w:rsidRPr="000A5558" w:rsidRDefault="000A5558" w:rsidP="000A5558">
      <w:pPr>
        <w:widowControl w:val="0"/>
        <w:tabs>
          <w:tab w:val="left" w:pos="567"/>
        </w:tabs>
        <w:spacing w:after="0" w:line="240" w:lineRule="auto"/>
        <w:jc w:val="center"/>
        <w:rPr>
          <w:rFonts w:ascii="Palemonas" w:eastAsia="Times New Roman" w:hAnsi="Palemonas" w:cs="Times New Roman"/>
          <w:spacing w:val="-2"/>
          <w:sz w:val="24"/>
          <w:szCs w:val="20"/>
        </w:rPr>
      </w:pPr>
      <w:r w:rsidRPr="000A5558">
        <w:rPr>
          <w:rFonts w:ascii="Palemonas" w:eastAsia="Times New Roman" w:hAnsi="Palemonas" w:cs="Times New Roman"/>
          <w:spacing w:val="-2"/>
          <w:sz w:val="20"/>
          <w:szCs w:val="20"/>
        </w:rPr>
        <w:t>(projekto vykdytojo</w:t>
      </w:r>
      <w:r w:rsidRPr="000A5558">
        <w:rPr>
          <w:rFonts w:ascii="Palemonas" w:eastAsia="Times New Roman" w:hAnsi="Palemonas" w:cs="Times New Roman"/>
          <w:spacing w:val="-2"/>
          <w:sz w:val="24"/>
          <w:szCs w:val="20"/>
        </w:rPr>
        <w:t xml:space="preserve"> </w:t>
      </w:r>
      <w:r w:rsidRPr="000A5558">
        <w:rPr>
          <w:rFonts w:ascii="Palemonas" w:eastAsia="Times New Roman" w:hAnsi="Palemonas" w:cs="Times New Roman"/>
          <w:spacing w:val="-2"/>
          <w:sz w:val="20"/>
          <w:szCs w:val="20"/>
        </w:rPr>
        <w:t>pavadinimas, kodas, adresas, telefonas)</w:t>
      </w:r>
    </w:p>
    <w:p w:rsidR="000A5558" w:rsidRPr="000A5558" w:rsidRDefault="000A5558" w:rsidP="000A5558">
      <w:pPr>
        <w:spacing w:after="0" w:line="240" w:lineRule="auto"/>
        <w:ind w:firstLine="55"/>
        <w:jc w:val="center"/>
        <w:rPr>
          <w:rFonts w:ascii="Palemonas" w:eastAsia="Calibri" w:hAnsi="Palemonas" w:cs="Times New Roman"/>
          <w:sz w:val="24"/>
        </w:rPr>
      </w:pPr>
    </w:p>
    <w:p w:rsidR="000A5558" w:rsidRPr="000A5558" w:rsidRDefault="000A5558" w:rsidP="000A5558">
      <w:pPr>
        <w:spacing w:after="0" w:line="240" w:lineRule="auto"/>
        <w:jc w:val="center"/>
        <w:rPr>
          <w:rFonts w:ascii="Palemonas" w:eastAsia="Calibri" w:hAnsi="Palemonas" w:cs="Times New Roman"/>
          <w:b/>
          <w:sz w:val="24"/>
        </w:rPr>
      </w:pPr>
      <w:r w:rsidRPr="000A5558">
        <w:rPr>
          <w:rFonts w:ascii="Palemonas" w:eastAsia="Calibri" w:hAnsi="Palemonas" w:cs="Times New Roman"/>
          <w:b/>
          <w:sz w:val="24"/>
        </w:rPr>
        <w:t>PROJEKTO VEIKLŲ ĮVYKDYMO ATASKAITA</w:t>
      </w:r>
    </w:p>
    <w:p w:rsidR="000A5558" w:rsidRPr="000A5558" w:rsidRDefault="000A5558" w:rsidP="000A5558">
      <w:pPr>
        <w:spacing w:after="0" w:line="240" w:lineRule="auto"/>
        <w:jc w:val="center"/>
        <w:rPr>
          <w:rFonts w:ascii="Palemonas" w:eastAsia="Calibri" w:hAnsi="Palemonas" w:cs="Times New Roman"/>
          <w:sz w:val="24"/>
        </w:rPr>
      </w:pPr>
      <w:r w:rsidRPr="000A5558">
        <w:rPr>
          <w:rFonts w:ascii="Palemonas" w:eastAsia="Calibri" w:hAnsi="Palemonas" w:cs="Times New Roman"/>
          <w:sz w:val="24"/>
        </w:rPr>
        <w:t xml:space="preserve">_____________________ </w:t>
      </w:r>
    </w:p>
    <w:p w:rsidR="000A5558" w:rsidRPr="000A5558" w:rsidRDefault="000A5558" w:rsidP="000A5558">
      <w:pPr>
        <w:spacing w:after="0" w:line="240" w:lineRule="auto"/>
        <w:jc w:val="center"/>
        <w:rPr>
          <w:rFonts w:ascii="Palemonas" w:eastAsia="Calibri" w:hAnsi="Palemonas" w:cs="Times New Roman"/>
          <w:sz w:val="20"/>
        </w:rPr>
      </w:pPr>
      <w:r w:rsidRPr="000A5558">
        <w:rPr>
          <w:rFonts w:ascii="Palemonas" w:eastAsia="Calibri" w:hAnsi="Palemonas" w:cs="Times New Roman"/>
          <w:sz w:val="20"/>
        </w:rPr>
        <w:t>(data)</w:t>
      </w:r>
    </w:p>
    <w:p w:rsidR="000A5558" w:rsidRPr="000A5558" w:rsidRDefault="000A5558" w:rsidP="000A5558">
      <w:pPr>
        <w:spacing w:after="0" w:line="240" w:lineRule="auto"/>
        <w:jc w:val="both"/>
        <w:rPr>
          <w:rFonts w:ascii="Palemonas" w:eastAsia="Calibri" w:hAnsi="Palemonas" w:cs="Times New Roman"/>
          <w:sz w:val="24"/>
        </w:rPr>
      </w:pPr>
    </w:p>
    <w:p w:rsidR="000A5558" w:rsidRPr="000A5558" w:rsidRDefault="000A5558" w:rsidP="000A5558">
      <w:pPr>
        <w:spacing w:after="0" w:line="240" w:lineRule="auto"/>
        <w:jc w:val="both"/>
        <w:rPr>
          <w:rFonts w:ascii="Palemonas" w:eastAsia="Calibri" w:hAnsi="Palemonas" w:cs="Times New Roman"/>
          <w:sz w:val="24"/>
        </w:rPr>
      </w:pPr>
      <w:r w:rsidRPr="000A5558">
        <w:rPr>
          <w:rFonts w:ascii="Palemonas" w:eastAsia="Calibri" w:hAnsi="Palemonas" w:cs="Times New Roman"/>
          <w:sz w:val="24"/>
        </w:rPr>
        <w:t>Sutartyje nurodytas ataskaitos pateikimo terminas: _________________________</w:t>
      </w:r>
    </w:p>
    <w:p w:rsidR="000A5558" w:rsidRPr="000A5558" w:rsidRDefault="000A5558" w:rsidP="000A5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emonas" w:eastAsia="Times New Roman" w:hAnsi="Palemonas" w:cs="Courier New"/>
          <w:sz w:val="24"/>
          <w:szCs w:val="20"/>
          <w:lang w:eastAsia="lt-LT"/>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0"/>
        <w:gridCol w:w="6600"/>
      </w:tblGrid>
      <w:tr w:rsidR="000A5558" w:rsidRPr="000A5558" w:rsidTr="00B4255E">
        <w:tc>
          <w:tcPr>
            <w:tcW w:w="3000" w:type="dxa"/>
          </w:tcPr>
          <w:p w:rsidR="000A5558" w:rsidRPr="000A5558" w:rsidRDefault="000A5558" w:rsidP="000A5558">
            <w:pPr>
              <w:spacing w:after="0" w:line="240" w:lineRule="auto"/>
              <w:jc w:val="both"/>
              <w:rPr>
                <w:rFonts w:ascii="Palemonas" w:eastAsia="Calibri" w:hAnsi="Palemonas" w:cs="Times New Roman"/>
                <w:sz w:val="24"/>
              </w:rPr>
            </w:pPr>
            <w:r w:rsidRPr="000A5558">
              <w:rPr>
                <w:rFonts w:ascii="Palemonas" w:eastAsia="Calibri" w:hAnsi="Palemonas" w:cs="Times New Roman"/>
                <w:sz w:val="24"/>
              </w:rPr>
              <w:t>Projekto pavadinimas</w:t>
            </w:r>
          </w:p>
        </w:tc>
        <w:tc>
          <w:tcPr>
            <w:tcW w:w="6600" w:type="dxa"/>
          </w:tcPr>
          <w:p w:rsidR="000A5558" w:rsidRPr="000A5558" w:rsidRDefault="000A5558" w:rsidP="000A5558">
            <w:pPr>
              <w:spacing w:after="0" w:line="240" w:lineRule="auto"/>
              <w:jc w:val="both"/>
              <w:rPr>
                <w:rFonts w:ascii="Palemonas" w:eastAsia="Calibri" w:hAnsi="Palemonas" w:cs="Times New Roman"/>
                <w:sz w:val="24"/>
              </w:rPr>
            </w:pPr>
          </w:p>
        </w:tc>
      </w:tr>
      <w:tr w:rsidR="000A5558" w:rsidRPr="000A5558" w:rsidTr="00B4255E">
        <w:tc>
          <w:tcPr>
            <w:tcW w:w="3000" w:type="dxa"/>
          </w:tcPr>
          <w:p w:rsidR="000A5558" w:rsidRPr="000A5558" w:rsidRDefault="000A5558" w:rsidP="000A5558">
            <w:pPr>
              <w:spacing w:after="0" w:line="240" w:lineRule="auto"/>
              <w:jc w:val="both"/>
              <w:rPr>
                <w:rFonts w:ascii="Palemonas" w:eastAsia="Calibri" w:hAnsi="Palemonas" w:cs="Times New Roman"/>
                <w:sz w:val="24"/>
              </w:rPr>
            </w:pPr>
            <w:r w:rsidRPr="000A5558">
              <w:rPr>
                <w:rFonts w:ascii="Palemonas" w:eastAsia="Calibri" w:hAnsi="Palemonas" w:cs="Times New Roman"/>
                <w:sz w:val="24"/>
              </w:rPr>
              <w:t>Sutarties data ir numeris</w:t>
            </w:r>
          </w:p>
        </w:tc>
        <w:tc>
          <w:tcPr>
            <w:tcW w:w="6600" w:type="dxa"/>
          </w:tcPr>
          <w:p w:rsidR="000A5558" w:rsidRPr="000A5558" w:rsidRDefault="000A5558" w:rsidP="000A5558">
            <w:pPr>
              <w:spacing w:after="0" w:line="240" w:lineRule="auto"/>
              <w:jc w:val="both"/>
              <w:rPr>
                <w:rFonts w:ascii="Palemonas" w:eastAsia="Calibri" w:hAnsi="Palemonas" w:cs="Times New Roman"/>
                <w:sz w:val="24"/>
              </w:rPr>
            </w:pPr>
          </w:p>
        </w:tc>
      </w:tr>
      <w:tr w:rsidR="000A5558" w:rsidRPr="000A5558" w:rsidTr="00B4255E">
        <w:tc>
          <w:tcPr>
            <w:tcW w:w="3000" w:type="dxa"/>
          </w:tcPr>
          <w:p w:rsidR="000A5558" w:rsidRPr="000A5558" w:rsidRDefault="000A5558" w:rsidP="000A5558">
            <w:pPr>
              <w:spacing w:after="0" w:line="240" w:lineRule="auto"/>
              <w:jc w:val="both"/>
              <w:rPr>
                <w:rFonts w:ascii="Palemonas" w:eastAsia="Calibri" w:hAnsi="Palemonas" w:cs="Times New Roman"/>
                <w:sz w:val="24"/>
              </w:rPr>
            </w:pPr>
            <w:r w:rsidRPr="000A5558">
              <w:rPr>
                <w:rFonts w:ascii="Palemonas" w:eastAsia="Calibri" w:hAnsi="Palemonas" w:cs="Times New Roman"/>
                <w:sz w:val="24"/>
              </w:rPr>
              <w:t>Faktinis projekto nuo iki įgyvendinimo laikotarpis</w:t>
            </w:r>
          </w:p>
        </w:tc>
        <w:tc>
          <w:tcPr>
            <w:tcW w:w="6600" w:type="dxa"/>
          </w:tcPr>
          <w:p w:rsidR="000A5558" w:rsidRPr="000A5558" w:rsidRDefault="000A5558" w:rsidP="000A5558">
            <w:pPr>
              <w:spacing w:after="0" w:line="240" w:lineRule="auto"/>
              <w:jc w:val="both"/>
              <w:rPr>
                <w:rFonts w:ascii="Palemonas" w:eastAsia="Calibri" w:hAnsi="Palemonas" w:cs="Times New Roman"/>
                <w:sz w:val="24"/>
              </w:rPr>
            </w:pPr>
          </w:p>
        </w:tc>
      </w:tr>
    </w:tbl>
    <w:p w:rsidR="000A5558" w:rsidRPr="000A5558" w:rsidRDefault="000A5558" w:rsidP="000A5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emonas" w:eastAsia="Times New Roman" w:hAnsi="Palemonas" w:cs="Courier New"/>
          <w:sz w:val="24"/>
          <w:szCs w:val="20"/>
          <w:lang w:eastAsia="lt-LT"/>
        </w:rPr>
      </w:pPr>
    </w:p>
    <w:p w:rsidR="000A5558" w:rsidRPr="000A5558" w:rsidRDefault="000A5558" w:rsidP="000A5558">
      <w:pPr>
        <w:spacing w:after="0" w:line="240" w:lineRule="auto"/>
        <w:jc w:val="both"/>
        <w:rPr>
          <w:rFonts w:ascii="Palemonas" w:eastAsia="Calibri" w:hAnsi="Palemonas" w:cs="Times New Roman"/>
          <w:b/>
          <w:sz w:val="24"/>
        </w:rPr>
      </w:pPr>
      <w:r w:rsidRPr="000A5558">
        <w:rPr>
          <w:rFonts w:ascii="Palemonas" w:eastAsia="Calibri" w:hAnsi="Palemonas" w:cs="Times New Roman"/>
          <w:b/>
          <w:sz w:val="24"/>
        </w:rPr>
        <w:t xml:space="preserve">Projekto veiklos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1"/>
        <w:gridCol w:w="5788"/>
        <w:gridCol w:w="3260"/>
      </w:tblGrid>
      <w:tr w:rsidR="000A5558" w:rsidRPr="000A5558" w:rsidTr="00B4255E">
        <w:tc>
          <w:tcPr>
            <w:tcW w:w="591" w:type="dxa"/>
            <w:vAlign w:val="center"/>
          </w:tcPr>
          <w:p w:rsidR="000A5558" w:rsidRPr="000A5558" w:rsidRDefault="000A5558" w:rsidP="000A5558">
            <w:pPr>
              <w:spacing w:after="0" w:line="240" w:lineRule="auto"/>
              <w:ind w:right="-117"/>
              <w:jc w:val="both"/>
              <w:rPr>
                <w:rFonts w:ascii="Palemonas" w:eastAsia="Calibri" w:hAnsi="Palemonas" w:cs="Times New Roman"/>
                <w:b/>
                <w:sz w:val="24"/>
              </w:rPr>
            </w:pPr>
            <w:r w:rsidRPr="000A5558">
              <w:rPr>
                <w:rFonts w:ascii="Palemonas" w:eastAsia="Calibri" w:hAnsi="Palemonas" w:cs="Times New Roman"/>
                <w:b/>
                <w:sz w:val="24"/>
              </w:rPr>
              <w:t>Eil. Nr.</w:t>
            </w:r>
          </w:p>
        </w:tc>
        <w:tc>
          <w:tcPr>
            <w:tcW w:w="5788" w:type="dxa"/>
          </w:tcPr>
          <w:p w:rsidR="000A5558" w:rsidRPr="000A5558" w:rsidRDefault="000A5558" w:rsidP="000A5558">
            <w:pPr>
              <w:spacing w:after="0" w:line="240" w:lineRule="auto"/>
              <w:jc w:val="center"/>
              <w:rPr>
                <w:rFonts w:ascii="Palemonas" w:eastAsia="Calibri" w:hAnsi="Palemonas" w:cs="Times New Roman"/>
                <w:b/>
                <w:sz w:val="24"/>
              </w:rPr>
            </w:pPr>
            <w:r w:rsidRPr="000A5558">
              <w:rPr>
                <w:rFonts w:ascii="Palemonas" w:eastAsia="Calibri" w:hAnsi="Palemonas" w:cs="Times New Roman"/>
                <w:b/>
                <w:sz w:val="24"/>
              </w:rPr>
              <w:t>Veiklos pavadinimas</w:t>
            </w:r>
          </w:p>
        </w:tc>
        <w:tc>
          <w:tcPr>
            <w:tcW w:w="3260" w:type="dxa"/>
          </w:tcPr>
          <w:p w:rsidR="000A5558" w:rsidRPr="000A5558" w:rsidRDefault="000A5558" w:rsidP="000A5558">
            <w:pPr>
              <w:spacing w:after="0" w:line="240" w:lineRule="auto"/>
              <w:ind w:right="-108"/>
              <w:jc w:val="center"/>
              <w:rPr>
                <w:rFonts w:ascii="Palemonas" w:eastAsia="Calibri" w:hAnsi="Palemonas" w:cs="Times New Roman"/>
                <w:b/>
                <w:sz w:val="24"/>
              </w:rPr>
            </w:pPr>
            <w:r w:rsidRPr="000A5558">
              <w:rPr>
                <w:rFonts w:ascii="Palemonas" w:eastAsia="Calibri" w:hAnsi="Palemonas" w:cs="Times New Roman"/>
                <w:b/>
                <w:sz w:val="24"/>
              </w:rPr>
              <w:t>Veiklos įgyvendinimo data</w:t>
            </w:r>
          </w:p>
        </w:tc>
      </w:tr>
      <w:tr w:rsidR="000A5558" w:rsidRPr="000A5558" w:rsidTr="00B4255E">
        <w:tc>
          <w:tcPr>
            <w:tcW w:w="591" w:type="dxa"/>
            <w:shd w:val="clear" w:color="auto" w:fill="auto"/>
          </w:tcPr>
          <w:p w:rsidR="000A5558" w:rsidRPr="000A5558" w:rsidRDefault="000A5558" w:rsidP="000A5558">
            <w:pPr>
              <w:spacing w:after="0" w:line="240" w:lineRule="auto"/>
              <w:jc w:val="both"/>
              <w:rPr>
                <w:rFonts w:ascii="Palemonas" w:eastAsia="Calibri" w:hAnsi="Palemonas" w:cs="Times New Roman"/>
                <w:sz w:val="24"/>
              </w:rPr>
            </w:pPr>
            <w:r w:rsidRPr="000A5558">
              <w:rPr>
                <w:rFonts w:ascii="Palemonas" w:eastAsia="Calibri" w:hAnsi="Palemonas" w:cs="Times New Roman"/>
                <w:sz w:val="24"/>
              </w:rPr>
              <w:t>1.</w:t>
            </w:r>
          </w:p>
        </w:tc>
        <w:tc>
          <w:tcPr>
            <w:tcW w:w="5788" w:type="dxa"/>
          </w:tcPr>
          <w:p w:rsidR="000A5558" w:rsidRPr="000A5558" w:rsidRDefault="000A5558" w:rsidP="000A5558">
            <w:pPr>
              <w:spacing w:after="0" w:line="240" w:lineRule="auto"/>
              <w:jc w:val="both"/>
              <w:rPr>
                <w:rFonts w:ascii="Palemonas" w:eastAsia="Calibri" w:hAnsi="Palemonas" w:cs="Times New Roman"/>
                <w:sz w:val="24"/>
              </w:rPr>
            </w:pPr>
          </w:p>
        </w:tc>
        <w:tc>
          <w:tcPr>
            <w:tcW w:w="3260" w:type="dxa"/>
          </w:tcPr>
          <w:p w:rsidR="000A5558" w:rsidRPr="000A5558" w:rsidRDefault="000A5558" w:rsidP="000A5558">
            <w:pPr>
              <w:spacing w:after="0" w:line="240" w:lineRule="auto"/>
              <w:jc w:val="both"/>
              <w:rPr>
                <w:rFonts w:ascii="Palemonas" w:eastAsia="Calibri" w:hAnsi="Palemonas" w:cs="Times New Roman"/>
                <w:b/>
                <w:sz w:val="24"/>
              </w:rPr>
            </w:pPr>
          </w:p>
        </w:tc>
      </w:tr>
      <w:tr w:rsidR="000A5558" w:rsidRPr="000A5558" w:rsidTr="00B4255E">
        <w:tc>
          <w:tcPr>
            <w:tcW w:w="591" w:type="dxa"/>
            <w:shd w:val="clear" w:color="auto" w:fill="auto"/>
          </w:tcPr>
          <w:p w:rsidR="000A5558" w:rsidRPr="000A5558" w:rsidRDefault="000A5558" w:rsidP="000A5558">
            <w:pPr>
              <w:spacing w:after="0" w:line="240" w:lineRule="auto"/>
              <w:jc w:val="both"/>
              <w:rPr>
                <w:rFonts w:ascii="Palemonas" w:eastAsia="Calibri" w:hAnsi="Palemonas" w:cs="Times New Roman"/>
                <w:sz w:val="24"/>
              </w:rPr>
            </w:pPr>
            <w:r w:rsidRPr="000A5558">
              <w:rPr>
                <w:rFonts w:ascii="Palemonas" w:eastAsia="Calibri" w:hAnsi="Palemonas" w:cs="Times New Roman"/>
                <w:sz w:val="24"/>
              </w:rPr>
              <w:t>2.</w:t>
            </w:r>
          </w:p>
        </w:tc>
        <w:tc>
          <w:tcPr>
            <w:tcW w:w="5788" w:type="dxa"/>
          </w:tcPr>
          <w:p w:rsidR="000A5558" w:rsidRPr="000A5558" w:rsidRDefault="000A5558" w:rsidP="000A5558">
            <w:pPr>
              <w:spacing w:after="0" w:line="240" w:lineRule="auto"/>
              <w:jc w:val="both"/>
              <w:rPr>
                <w:rFonts w:ascii="Palemonas" w:eastAsia="Calibri" w:hAnsi="Palemonas" w:cs="Times New Roman"/>
                <w:sz w:val="24"/>
              </w:rPr>
            </w:pPr>
          </w:p>
        </w:tc>
        <w:tc>
          <w:tcPr>
            <w:tcW w:w="3260" w:type="dxa"/>
          </w:tcPr>
          <w:p w:rsidR="000A5558" w:rsidRPr="000A5558" w:rsidRDefault="000A5558" w:rsidP="000A5558">
            <w:pPr>
              <w:spacing w:after="0" w:line="240" w:lineRule="auto"/>
              <w:jc w:val="both"/>
              <w:rPr>
                <w:rFonts w:ascii="Palemonas" w:eastAsia="Calibri" w:hAnsi="Palemonas" w:cs="Times New Roman"/>
                <w:b/>
                <w:sz w:val="24"/>
              </w:rPr>
            </w:pPr>
          </w:p>
        </w:tc>
      </w:tr>
      <w:tr w:rsidR="000A5558" w:rsidRPr="000A5558" w:rsidTr="00B4255E">
        <w:tc>
          <w:tcPr>
            <w:tcW w:w="591" w:type="dxa"/>
            <w:shd w:val="clear" w:color="auto" w:fill="auto"/>
          </w:tcPr>
          <w:p w:rsidR="000A5558" w:rsidRPr="000A5558" w:rsidRDefault="000A5558" w:rsidP="000A5558">
            <w:pPr>
              <w:spacing w:after="0" w:line="240" w:lineRule="auto"/>
              <w:jc w:val="both"/>
              <w:rPr>
                <w:rFonts w:ascii="Palemonas" w:eastAsia="Calibri" w:hAnsi="Palemonas" w:cs="Times New Roman"/>
                <w:sz w:val="24"/>
              </w:rPr>
            </w:pPr>
            <w:r w:rsidRPr="000A5558">
              <w:rPr>
                <w:rFonts w:ascii="Palemonas" w:eastAsia="Calibri" w:hAnsi="Palemonas" w:cs="Times New Roman"/>
                <w:sz w:val="24"/>
              </w:rPr>
              <w:t>3.</w:t>
            </w:r>
          </w:p>
        </w:tc>
        <w:tc>
          <w:tcPr>
            <w:tcW w:w="5788" w:type="dxa"/>
          </w:tcPr>
          <w:p w:rsidR="000A5558" w:rsidRPr="000A5558" w:rsidRDefault="000A5558" w:rsidP="000A5558">
            <w:pPr>
              <w:spacing w:after="0" w:line="240" w:lineRule="auto"/>
              <w:jc w:val="both"/>
              <w:rPr>
                <w:rFonts w:ascii="Palemonas" w:eastAsia="Calibri" w:hAnsi="Palemonas" w:cs="Times New Roman"/>
                <w:sz w:val="24"/>
              </w:rPr>
            </w:pPr>
          </w:p>
        </w:tc>
        <w:tc>
          <w:tcPr>
            <w:tcW w:w="3260" w:type="dxa"/>
          </w:tcPr>
          <w:p w:rsidR="000A5558" w:rsidRPr="000A5558" w:rsidRDefault="000A5558" w:rsidP="000A5558">
            <w:pPr>
              <w:spacing w:after="0" w:line="240" w:lineRule="auto"/>
              <w:jc w:val="both"/>
              <w:rPr>
                <w:rFonts w:ascii="Palemonas" w:eastAsia="Calibri" w:hAnsi="Palemonas" w:cs="Times New Roman"/>
                <w:b/>
                <w:sz w:val="24"/>
              </w:rPr>
            </w:pPr>
          </w:p>
        </w:tc>
      </w:tr>
    </w:tbl>
    <w:p w:rsidR="000A5558" w:rsidRPr="000A5558" w:rsidRDefault="000A5558" w:rsidP="000A5558">
      <w:pPr>
        <w:spacing w:after="0" w:line="240" w:lineRule="auto"/>
        <w:jc w:val="both"/>
        <w:rPr>
          <w:rFonts w:ascii="Palemonas" w:eastAsia="Calibri" w:hAnsi="Palemonas" w:cs="Times New Roman"/>
          <w:sz w:val="24"/>
        </w:rPr>
      </w:pPr>
    </w:p>
    <w:p w:rsidR="000A5558" w:rsidRPr="000A5558" w:rsidRDefault="000A5558" w:rsidP="000A5558">
      <w:pPr>
        <w:spacing w:after="0" w:line="240" w:lineRule="auto"/>
        <w:jc w:val="both"/>
        <w:rPr>
          <w:rFonts w:ascii="Palemonas" w:eastAsia="Calibri" w:hAnsi="Palemonas" w:cs="Times New Roman"/>
          <w:sz w:val="24"/>
        </w:rPr>
      </w:pPr>
      <w:r w:rsidRPr="000A5558">
        <w:rPr>
          <w:rFonts w:ascii="Palemonas" w:eastAsia="Calibri" w:hAnsi="Palemonas" w:cs="Times New Roman"/>
          <w:sz w:val="24"/>
        </w:rPr>
        <w:t>Projekto veiklų vykdymui skirta ________________ eurų iš Panevėžio rajono savivaldybės biudžeto.</w:t>
      </w:r>
    </w:p>
    <w:p w:rsidR="000A5558" w:rsidRPr="000A5558" w:rsidRDefault="000A5558" w:rsidP="000A5558">
      <w:pPr>
        <w:spacing w:after="0" w:line="240" w:lineRule="auto"/>
        <w:jc w:val="both"/>
        <w:rPr>
          <w:rFonts w:ascii="Palemonas" w:eastAsia="Calibri" w:hAnsi="Palemonas" w:cs="Times New Roman"/>
          <w:sz w:val="24"/>
        </w:rPr>
      </w:pPr>
      <w:r w:rsidRPr="000A5558">
        <w:rPr>
          <w:rFonts w:ascii="Palemonas" w:eastAsia="Calibri" w:hAnsi="Palemonas" w:cs="Times New Roman"/>
          <w:sz w:val="24"/>
        </w:rPr>
        <w:t>Panaudota _____________ eurų.</w:t>
      </w:r>
    </w:p>
    <w:p w:rsidR="000A5558" w:rsidRPr="000A5558" w:rsidRDefault="000A5558" w:rsidP="000A5558">
      <w:pPr>
        <w:spacing w:after="0" w:line="240" w:lineRule="auto"/>
        <w:jc w:val="both"/>
        <w:rPr>
          <w:rFonts w:ascii="Palemonas" w:eastAsia="Calibri" w:hAnsi="Palemonas" w:cs="Times New Roman"/>
          <w:sz w:val="24"/>
        </w:rPr>
      </w:pPr>
    </w:p>
    <w:p w:rsidR="000A5558" w:rsidRPr="000A5558" w:rsidRDefault="000A5558" w:rsidP="000A5558">
      <w:pPr>
        <w:spacing w:after="0" w:line="240" w:lineRule="auto"/>
        <w:jc w:val="both"/>
        <w:rPr>
          <w:rFonts w:ascii="Palemonas" w:eastAsia="Calibri" w:hAnsi="Palemonas" w:cs="Times New Roman"/>
          <w:sz w:val="24"/>
        </w:rPr>
      </w:pPr>
      <w:r w:rsidRPr="000A5558">
        <w:rPr>
          <w:rFonts w:ascii="Palemonas" w:eastAsia="Calibri" w:hAnsi="Palemonas" w:cs="Times New Roman"/>
          <w:sz w:val="24"/>
        </w:rPr>
        <w:t>Išlaidų sumos atitinka išlaidas pateisinančius dokumentus, nurodytus išlaidas pateisinančių dokumentų sąraše.</w:t>
      </w:r>
    </w:p>
    <w:p w:rsidR="000A5558" w:rsidRPr="000A5558" w:rsidRDefault="000A5558" w:rsidP="000A5558">
      <w:pPr>
        <w:spacing w:after="0" w:line="240" w:lineRule="auto"/>
        <w:jc w:val="both"/>
        <w:rPr>
          <w:rFonts w:ascii="Palemonas" w:eastAsia="Calibri" w:hAnsi="Palemonas" w:cs="Times New Roman"/>
          <w:sz w:val="24"/>
        </w:rPr>
      </w:pPr>
    </w:p>
    <w:p w:rsidR="000A5558" w:rsidRPr="000A5558" w:rsidRDefault="000A5558" w:rsidP="000A5558">
      <w:pPr>
        <w:spacing w:after="0" w:line="240" w:lineRule="auto"/>
        <w:jc w:val="both"/>
        <w:rPr>
          <w:rFonts w:ascii="Palemonas" w:eastAsia="Calibri" w:hAnsi="Palemonas" w:cs="Times New Roman"/>
          <w:sz w:val="24"/>
        </w:rPr>
      </w:pPr>
      <w:r w:rsidRPr="000A5558">
        <w:rPr>
          <w:rFonts w:ascii="Palemonas" w:eastAsia="Calibri" w:hAnsi="Palemonas" w:cs="Times New Roman"/>
          <w:sz w:val="24"/>
        </w:rPr>
        <w:t>________________________</w:t>
      </w:r>
      <w:r w:rsidRPr="000A5558">
        <w:rPr>
          <w:rFonts w:ascii="Palemonas" w:eastAsia="Calibri" w:hAnsi="Palemonas" w:cs="Times New Roman"/>
          <w:sz w:val="24"/>
        </w:rPr>
        <w:tab/>
        <w:t>______________</w:t>
      </w:r>
      <w:r w:rsidRPr="000A5558">
        <w:rPr>
          <w:rFonts w:ascii="Palemonas" w:eastAsia="Calibri" w:hAnsi="Palemonas" w:cs="Times New Roman"/>
          <w:sz w:val="24"/>
        </w:rPr>
        <w:tab/>
      </w:r>
      <w:proofErr w:type="gramStart"/>
      <w:r w:rsidRPr="000A5558">
        <w:rPr>
          <w:rFonts w:ascii="Palemonas" w:eastAsia="Calibri" w:hAnsi="Palemonas" w:cs="Times New Roman"/>
          <w:sz w:val="24"/>
        </w:rPr>
        <w:t xml:space="preserve">       </w:t>
      </w:r>
      <w:proofErr w:type="gramEnd"/>
      <w:r w:rsidRPr="000A5558">
        <w:rPr>
          <w:rFonts w:ascii="Palemonas" w:eastAsia="Calibri" w:hAnsi="Palemonas" w:cs="Times New Roman"/>
          <w:sz w:val="24"/>
        </w:rPr>
        <w:t>______________________</w:t>
      </w:r>
    </w:p>
    <w:p w:rsidR="000A5558" w:rsidRPr="000A5558" w:rsidRDefault="000A5558" w:rsidP="000A5558">
      <w:pPr>
        <w:spacing w:after="0" w:line="240" w:lineRule="auto"/>
        <w:ind w:firstLine="670"/>
        <w:jc w:val="both"/>
        <w:rPr>
          <w:rFonts w:ascii="Palemonas" w:eastAsia="Calibri" w:hAnsi="Palemonas" w:cs="Times New Roman"/>
          <w:sz w:val="20"/>
        </w:rPr>
      </w:pPr>
      <w:r w:rsidRPr="000A5558">
        <w:rPr>
          <w:rFonts w:ascii="Palemonas" w:eastAsia="Calibri" w:hAnsi="Palemonas" w:cs="Times New Roman"/>
          <w:sz w:val="20"/>
        </w:rPr>
        <w:t>(projekto vykdytojas)</w:t>
      </w:r>
      <w:r w:rsidRPr="000A5558">
        <w:rPr>
          <w:rFonts w:ascii="Palemonas" w:eastAsia="Calibri" w:hAnsi="Palemonas" w:cs="Times New Roman"/>
          <w:sz w:val="20"/>
        </w:rPr>
        <w:tab/>
      </w:r>
      <w:proofErr w:type="gramStart"/>
      <w:r w:rsidRPr="000A5558">
        <w:rPr>
          <w:rFonts w:ascii="Palemonas" w:eastAsia="Calibri" w:hAnsi="Palemonas" w:cs="Times New Roman"/>
          <w:sz w:val="20"/>
        </w:rPr>
        <w:t xml:space="preserve">                                </w:t>
      </w:r>
      <w:proofErr w:type="gramEnd"/>
      <w:r w:rsidRPr="000A5558">
        <w:rPr>
          <w:rFonts w:ascii="Palemonas" w:eastAsia="Calibri" w:hAnsi="Palemonas" w:cs="Times New Roman"/>
          <w:sz w:val="20"/>
        </w:rPr>
        <w:t>(parašas)</w:t>
      </w:r>
      <w:r w:rsidRPr="000A5558">
        <w:rPr>
          <w:rFonts w:ascii="Palemonas" w:eastAsia="Calibri" w:hAnsi="Palemonas" w:cs="Times New Roman"/>
          <w:sz w:val="20"/>
        </w:rPr>
        <w:tab/>
      </w:r>
      <w:r w:rsidRPr="000A5558">
        <w:rPr>
          <w:rFonts w:ascii="Palemonas" w:eastAsia="Calibri" w:hAnsi="Palemonas" w:cs="Times New Roman"/>
          <w:sz w:val="20"/>
        </w:rPr>
        <w:tab/>
        <w:t xml:space="preserve">                   (vardas ir pavardė)</w:t>
      </w:r>
    </w:p>
    <w:p w:rsidR="000A5558" w:rsidRPr="000A5558" w:rsidRDefault="000A5558" w:rsidP="000A5558">
      <w:pPr>
        <w:spacing w:after="0" w:line="240" w:lineRule="auto"/>
        <w:rPr>
          <w:rFonts w:ascii="Times New Roman" w:eastAsia="Times New Roman" w:hAnsi="Times New Roman" w:cs="Times New Roman"/>
          <w:sz w:val="24"/>
          <w:szCs w:val="20"/>
        </w:rPr>
        <w:sectPr w:rsidR="000A5558" w:rsidRPr="000A5558" w:rsidSect="000A5558">
          <w:headerReference w:type="default" r:id="rId13"/>
          <w:pgSz w:w="11907" w:h="16840" w:code="9"/>
          <w:pgMar w:top="1134" w:right="567" w:bottom="1134" w:left="1701" w:header="850" w:footer="567" w:gutter="0"/>
          <w:pgNumType w:start="1"/>
          <w:cols w:space="1296"/>
          <w:titlePg/>
          <w:docGrid w:linePitch="360"/>
        </w:sectPr>
      </w:pPr>
    </w:p>
    <w:p w:rsidR="002B256F" w:rsidRDefault="002B256F" w:rsidP="00535A2F">
      <w:pPr>
        <w:spacing w:after="0" w:line="240" w:lineRule="auto"/>
      </w:pPr>
    </w:p>
    <w:sectPr w:rsidR="002B256F" w:rsidSect="00150910">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E08" w:rsidRDefault="00B52E08" w:rsidP="00535A2F">
      <w:pPr>
        <w:spacing w:after="0" w:line="240" w:lineRule="auto"/>
      </w:pPr>
      <w:r>
        <w:separator/>
      </w:r>
    </w:p>
  </w:endnote>
  <w:endnote w:type="continuationSeparator" w:id="0">
    <w:p w:rsidR="00B52E08" w:rsidRDefault="00B52E08" w:rsidP="00535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Palemonas">
    <w:altName w:val="Times New Roman"/>
    <w:charset w:val="BA"/>
    <w:family w:val="roman"/>
    <w:pitch w:val="variable"/>
    <w:sig w:usb0="00000001" w:usb1="500028EF" w:usb2="00000024" w:usb3="00000000" w:csb0="0000009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59" w:rsidRDefault="00B52E08">
    <w:pPr>
      <w:tabs>
        <w:tab w:val="center" w:pos="4819"/>
        <w:tab w:val="right" w:pos="9638"/>
      </w:tabs>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59" w:rsidRDefault="00B52E08">
    <w:pPr>
      <w:tabs>
        <w:tab w:val="center" w:pos="4819"/>
        <w:tab w:val="right" w:pos="9638"/>
      </w:tabs>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E08" w:rsidRDefault="00B52E08" w:rsidP="00535A2F">
      <w:pPr>
        <w:spacing w:after="0" w:line="240" w:lineRule="auto"/>
      </w:pPr>
      <w:r>
        <w:separator/>
      </w:r>
    </w:p>
  </w:footnote>
  <w:footnote w:type="continuationSeparator" w:id="0">
    <w:p w:rsidR="00B52E08" w:rsidRDefault="00B52E08" w:rsidP="00535A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59" w:rsidRDefault="00B52E08">
    <w:pPr>
      <w:tabs>
        <w:tab w:val="center" w:pos="4153"/>
        <w:tab w:val="right" w:pos="8306"/>
      </w:tabs>
      <w:spacing w:after="200" w:line="276"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59" w:rsidRDefault="00B52E08">
    <w:pPr>
      <w:tabs>
        <w:tab w:val="center" w:pos="4153"/>
        <w:tab w:val="right" w:pos="8306"/>
      </w:tabs>
      <w:spacing w:after="200" w:line="276"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259" w:rsidRPr="00557259" w:rsidRDefault="00B52E08" w:rsidP="00557259">
    <w:pPr>
      <w:pStyle w:val="Antrats"/>
      <w:jc w:val="right"/>
      <w:rPr>
        <w:rFonts w:ascii="Times New Roman" w:hAnsi="Times New Roman" w:cs="Times New Roman"/>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11004"/>
      <w:docPartObj>
        <w:docPartGallery w:val="Page Numbers (Top of Page)"/>
        <w:docPartUnique/>
      </w:docPartObj>
    </w:sdtPr>
    <w:sdtEndPr>
      <w:rPr>
        <w:noProof/>
      </w:rPr>
    </w:sdtEndPr>
    <w:sdtContent>
      <w:p w:rsidR="005F654E" w:rsidRDefault="008F3C77">
        <w:pPr>
          <w:pStyle w:val="Antrats"/>
          <w:jc w:val="center"/>
        </w:pPr>
        <w:r>
          <w:fldChar w:fldCharType="begin"/>
        </w:r>
        <w:r w:rsidR="00EC7547">
          <w:instrText xml:space="preserve"> PAGE   \* MERGEFORMAT </w:instrText>
        </w:r>
        <w:r>
          <w:fldChar w:fldCharType="separate"/>
        </w:r>
        <w:r w:rsidR="00614888">
          <w:rPr>
            <w:noProof/>
          </w:rPr>
          <w:t>4</w:t>
        </w:r>
        <w:r>
          <w:rPr>
            <w:noProof/>
          </w:rPr>
          <w:fldChar w:fldCharType="end"/>
        </w:r>
      </w:p>
    </w:sdtContent>
  </w:sdt>
  <w:p w:rsidR="005F654E" w:rsidRDefault="00B52E08">
    <w:pPr>
      <w:tabs>
        <w:tab w:val="center" w:pos="4153"/>
        <w:tab w:val="right" w:pos="8306"/>
      </w:tabs>
      <w:spacing w:after="200" w:line="276"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54E" w:rsidRDefault="00B52E08">
    <w:pPr>
      <w:pStyle w:val="Antrats"/>
      <w:jc w:val="center"/>
    </w:pPr>
  </w:p>
  <w:p w:rsidR="005F654E" w:rsidRPr="00557259" w:rsidRDefault="00B52E08" w:rsidP="00557259">
    <w:pPr>
      <w:pStyle w:val="Antrats"/>
      <w:jc w:val="right"/>
      <w:rPr>
        <w:rFonts w:ascii="Times New Roman" w:hAnsi="Times New Roman" w:cs="Times New Roman"/>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58" w:rsidRDefault="000A5558">
    <w:pPr>
      <w:pStyle w:val="Antrats"/>
      <w:jc w:val="center"/>
    </w:pPr>
  </w:p>
  <w:p w:rsidR="000A5558" w:rsidRDefault="000A5558">
    <w:pPr>
      <w:tabs>
        <w:tab w:val="center" w:pos="4153"/>
        <w:tab w:val="right" w:pos="8306"/>
      </w:tabs>
      <w:spacing w:after="200" w:line="276" w:lineRule="auto"/>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535A2F"/>
    <w:rsid w:val="00015AF2"/>
    <w:rsid w:val="000203C7"/>
    <w:rsid w:val="000A5558"/>
    <w:rsid w:val="00150910"/>
    <w:rsid w:val="00253134"/>
    <w:rsid w:val="002B256F"/>
    <w:rsid w:val="00535A2F"/>
    <w:rsid w:val="00614888"/>
    <w:rsid w:val="006E143F"/>
    <w:rsid w:val="007C0F3A"/>
    <w:rsid w:val="008A6F83"/>
    <w:rsid w:val="008F3C77"/>
    <w:rsid w:val="009B02D4"/>
    <w:rsid w:val="00A25D0D"/>
    <w:rsid w:val="00A67645"/>
    <w:rsid w:val="00AE41E4"/>
    <w:rsid w:val="00B52E08"/>
    <w:rsid w:val="00C44EE1"/>
    <w:rsid w:val="00E51B72"/>
    <w:rsid w:val="00EC754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09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35A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35A2F"/>
  </w:style>
  <w:style w:type="paragraph" w:styleId="Porat">
    <w:name w:val="footer"/>
    <w:basedOn w:val="prastasis"/>
    <w:link w:val="PoratDiagrama"/>
    <w:uiPriority w:val="99"/>
    <w:unhideWhenUsed/>
    <w:rsid w:val="00535A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5A2F"/>
  </w:style>
</w:styles>
</file>

<file path=word/webSettings.xml><?xml version="1.0" encoding="utf-8"?>
<w:webSettings xmlns:r="http://schemas.openxmlformats.org/officeDocument/2006/relationships" xmlns:w="http://schemas.openxmlformats.org/wordprocessingml/2006/main">
  <w:divs>
    <w:div w:id="1837039827">
      <w:bodyDiv w:val="1"/>
      <w:marLeft w:val="0"/>
      <w:marRight w:val="0"/>
      <w:marTop w:val="0"/>
      <w:marBottom w:val="0"/>
      <w:divBdr>
        <w:top w:val="none" w:sz="0" w:space="0" w:color="auto"/>
        <w:left w:val="none" w:sz="0" w:space="0" w:color="auto"/>
        <w:bottom w:val="none" w:sz="0" w:space="0" w:color="auto"/>
        <w:right w:val="none" w:sz="0" w:space="0" w:color="auto"/>
      </w:divBdr>
      <w:divsChild>
        <w:div w:id="2030720603">
          <w:marLeft w:val="0"/>
          <w:marRight w:val="0"/>
          <w:marTop w:val="0"/>
          <w:marBottom w:val="0"/>
          <w:divBdr>
            <w:top w:val="none" w:sz="0" w:space="0" w:color="auto"/>
            <w:left w:val="none" w:sz="0" w:space="0" w:color="auto"/>
            <w:bottom w:val="none" w:sz="0" w:space="0" w:color="auto"/>
            <w:right w:val="none" w:sz="0" w:space="0" w:color="auto"/>
          </w:divBdr>
        </w:div>
        <w:div w:id="2087803348">
          <w:marLeft w:val="0"/>
          <w:marRight w:val="0"/>
          <w:marTop w:val="0"/>
          <w:marBottom w:val="0"/>
          <w:divBdr>
            <w:top w:val="none" w:sz="0" w:space="0" w:color="auto"/>
            <w:left w:val="none" w:sz="0" w:space="0" w:color="auto"/>
            <w:bottom w:val="none" w:sz="0" w:space="0" w:color="auto"/>
            <w:right w:val="none" w:sz="0" w:space="0" w:color="auto"/>
          </w:divBdr>
        </w:div>
        <w:div w:id="797726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8228</Words>
  <Characters>4691</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Stankeviciene</dc:creator>
  <cp:lastModifiedBy>Vartotojas</cp:lastModifiedBy>
  <cp:revision>3</cp:revision>
  <dcterms:created xsi:type="dcterms:W3CDTF">2020-11-05T08:33:00Z</dcterms:created>
  <dcterms:modified xsi:type="dcterms:W3CDTF">2020-11-05T09:32:00Z</dcterms:modified>
</cp:coreProperties>
</file>