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3843" w:rsidRDefault="00043843" w:rsidP="00043843">
      <w:pPr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DĖL</w:t>
      </w:r>
      <w:r w:rsidR="006477B3">
        <w:rPr>
          <w:b/>
          <w:sz w:val="24"/>
          <w:szCs w:val="24"/>
        </w:rPr>
        <w:t xml:space="preserve"> </w:t>
      </w:r>
      <w:r w:rsidR="006477B3">
        <w:rPr>
          <w:b/>
          <w:sz w:val="24"/>
        </w:rPr>
        <w:t xml:space="preserve">SAVIVALDYBĖS ADMINISTRACIJOS DIREKTORIAUS 2014 M. GRUODŽIO 23 D. ĮSAKYMO NR. A-1367 „DĖL </w:t>
      </w:r>
      <w:r>
        <w:rPr>
          <w:b/>
          <w:sz w:val="24"/>
        </w:rPr>
        <w:t xml:space="preserve">PANEVĖŽIO RAJONO </w:t>
      </w:r>
      <w:r>
        <w:rPr>
          <w:b/>
          <w:sz w:val="24"/>
          <w:szCs w:val="24"/>
        </w:rPr>
        <w:t xml:space="preserve">SAVIVALDYBĖS ADMINISTRACIJOS VIEŠŲJŲ PIRKIMŲ ORGANIZAVIMO </w:t>
      </w:r>
      <w:r>
        <w:rPr>
          <w:b/>
          <w:bCs/>
          <w:sz w:val="24"/>
          <w:szCs w:val="24"/>
        </w:rPr>
        <w:t xml:space="preserve">TAISYKLIŲ </w:t>
      </w:r>
      <w:r w:rsidR="006477B3">
        <w:rPr>
          <w:b/>
          <w:sz w:val="24"/>
          <w:szCs w:val="24"/>
        </w:rPr>
        <w:t>PATVIR</w:t>
      </w:r>
      <w:r w:rsidR="00B667FD">
        <w:rPr>
          <w:b/>
          <w:sz w:val="24"/>
          <w:szCs w:val="24"/>
        </w:rPr>
        <w:t>T</w:t>
      </w:r>
      <w:r w:rsidR="006477B3">
        <w:rPr>
          <w:b/>
          <w:sz w:val="24"/>
          <w:szCs w:val="24"/>
        </w:rPr>
        <w:t>INIMO“</w:t>
      </w:r>
      <w:r w:rsidR="006477B3" w:rsidRPr="006477B3">
        <w:rPr>
          <w:b/>
          <w:sz w:val="24"/>
          <w:szCs w:val="24"/>
        </w:rPr>
        <w:t xml:space="preserve"> </w:t>
      </w:r>
      <w:r w:rsidR="006477B3">
        <w:rPr>
          <w:b/>
          <w:sz w:val="24"/>
          <w:szCs w:val="24"/>
        </w:rPr>
        <w:t xml:space="preserve">PRIPAŽINIMO NETEKUSIU GALIOS </w:t>
      </w:r>
      <w:r w:rsidR="006477B3">
        <w:rPr>
          <w:b/>
          <w:sz w:val="24"/>
        </w:rPr>
        <w:t xml:space="preserve"> </w:t>
      </w:r>
    </w:p>
    <w:p w:rsidR="00043843" w:rsidRDefault="00043843" w:rsidP="00043843">
      <w:pPr>
        <w:jc w:val="center"/>
        <w:rPr>
          <w:sz w:val="24"/>
        </w:rPr>
      </w:pPr>
    </w:p>
    <w:p w:rsidR="00043843" w:rsidRDefault="00043843" w:rsidP="00043843">
      <w:pPr>
        <w:jc w:val="center"/>
        <w:rPr>
          <w:sz w:val="24"/>
        </w:rPr>
      </w:pPr>
      <w:r>
        <w:rPr>
          <w:sz w:val="24"/>
        </w:rPr>
        <w:t xml:space="preserve">2017 m. spalio </w:t>
      </w:r>
      <w:r w:rsidR="00447157">
        <w:rPr>
          <w:sz w:val="24"/>
        </w:rPr>
        <w:t>9</w:t>
      </w:r>
      <w:r>
        <w:rPr>
          <w:sz w:val="24"/>
        </w:rPr>
        <w:t xml:space="preserve"> d. Nr. A- </w:t>
      </w:r>
      <w:r w:rsidR="00447157">
        <w:rPr>
          <w:sz w:val="24"/>
        </w:rPr>
        <w:t>604</w:t>
      </w:r>
    </w:p>
    <w:p w:rsidR="00043843" w:rsidRDefault="00043843" w:rsidP="00043843">
      <w:pPr>
        <w:jc w:val="center"/>
        <w:rPr>
          <w:sz w:val="24"/>
        </w:rPr>
      </w:pPr>
      <w:r>
        <w:rPr>
          <w:sz w:val="24"/>
        </w:rPr>
        <w:t>Panevėžys</w:t>
      </w:r>
    </w:p>
    <w:p w:rsidR="00043843" w:rsidRDefault="00043843" w:rsidP="00043843">
      <w:pPr>
        <w:jc w:val="center"/>
        <w:rPr>
          <w:sz w:val="24"/>
        </w:rPr>
      </w:pPr>
    </w:p>
    <w:p w:rsidR="00043843" w:rsidRDefault="00043843" w:rsidP="00043843">
      <w:pPr>
        <w:pStyle w:val="Pagrindinistekstas"/>
        <w:rPr>
          <w:szCs w:val="24"/>
        </w:rPr>
      </w:pPr>
      <w:r>
        <w:tab/>
      </w:r>
      <w:r>
        <w:rPr>
          <w:szCs w:val="24"/>
        </w:rPr>
        <w:t>Vadovaudamasis Lietuvos Respublikos vietos savivaldos įs</w:t>
      </w:r>
      <w:r w:rsidR="00B667FD">
        <w:rPr>
          <w:szCs w:val="24"/>
        </w:rPr>
        <w:t xml:space="preserve">tatymo 18 straipsnio 1 dalimi, </w:t>
      </w:r>
      <w:r w:rsidR="00B667FD">
        <w:rPr>
          <w:szCs w:val="24"/>
        </w:rPr>
        <w:tab/>
        <w:t xml:space="preserve">1. </w:t>
      </w:r>
      <w:r>
        <w:rPr>
          <w:szCs w:val="24"/>
        </w:rPr>
        <w:t>P r i p a ž į s t u netekusi</w:t>
      </w:r>
      <w:r w:rsidR="00DB070E">
        <w:rPr>
          <w:szCs w:val="24"/>
        </w:rPr>
        <w:t>u</w:t>
      </w:r>
      <w:r>
        <w:rPr>
          <w:szCs w:val="24"/>
        </w:rPr>
        <w:t xml:space="preserve"> galios Savivaldybės administracijos direktoriaus 2014 m. gruodžio 23 d. įsakymą</w:t>
      </w:r>
      <w:r w:rsidR="00DB070E">
        <w:rPr>
          <w:szCs w:val="24"/>
        </w:rPr>
        <w:t xml:space="preserve"> </w:t>
      </w:r>
      <w:r>
        <w:rPr>
          <w:szCs w:val="24"/>
        </w:rPr>
        <w:t>Nr. A-1367 „Dėl Panevėžio rajono savivaldybės administracijos viešųjų pirkimų organizavimo taisyklių patvirtinimo“ su v</w:t>
      </w:r>
      <w:r w:rsidR="00DB070E">
        <w:rPr>
          <w:szCs w:val="24"/>
        </w:rPr>
        <w:t>ėlesniais</w:t>
      </w:r>
      <w:r>
        <w:rPr>
          <w:szCs w:val="24"/>
        </w:rPr>
        <w:t xml:space="preserve"> pakeitimais.</w:t>
      </w:r>
    </w:p>
    <w:p w:rsidR="00043843" w:rsidRDefault="00043843" w:rsidP="00043843">
      <w:pPr>
        <w:pStyle w:val="Pagrindinistekstas"/>
        <w:rPr>
          <w:szCs w:val="24"/>
        </w:rPr>
      </w:pPr>
      <w:r>
        <w:rPr>
          <w:szCs w:val="24"/>
        </w:rPr>
        <w:tab/>
      </w:r>
      <w:r w:rsidR="006477B3">
        <w:rPr>
          <w:szCs w:val="24"/>
        </w:rPr>
        <w:t>2</w:t>
      </w:r>
      <w:r w:rsidR="005021B1">
        <w:rPr>
          <w:szCs w:val="24"/>
        </w:rPr>
        <w:t>. Šis įsakymas įsigalioja 2018 m. sausio 1 d.</w:t>
      </w:r>
    </w:p>
    <w:p w:rsidR="005021B1" w:rsidRDefault="005021B1" w:rsidP="00043843">
      <w:pPr>
        <w:pStyle w:val="Pagrindinistekstas"/>
        <w:rPr>
          <w:szCs w:val="24"/>
        </w:rPr>
      </w:pPr>
    </w:p>
    <w:p w:rsidR="006477B3" w:rsidRDefault="006477B3" w:rsidP="00043843">
      <w:pPr>
        <w:pStyle w:val="Pagrindinistekstas"/>
        <w:rPr>
          <w:szCs w:val="24"/>
        </w:rPr>
      </w:pPr>
    </w:p>
    <w:p w:rsidR="00043843" w:rsidRDefault="00043843" w:rsidP="00043843">
      <w:pPr>
        <w:pStyle w:val="Pagrindinistekstas"/>
        <w:rPr>
          <w:szCs w:val="24"/>
        </w:rPr>
      </w:pPr>
      <w:r>
        <w:rPr>
          <w:szCs w:val="24"/>
        </w:rPr>
        <w:t>Savivaldybės administracijos 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Eugenijus </w:t>
      </w:r>
      <w:proofErr w:type="spellStart"/>
      <w:r>
        <w:rPr>
          <w:szCs w:val="24"/>
        </w:rPr>
        <w:t>Lunskis</w:t>
      </w:r>
      <w:proofErr w:type="spellEnd"/>
    </w:p>
    <w:p w:rsidR="00043843" w:rsidRDefault="00043843" w:rsidP="00043843">
      <w:pPr>
        <w:pStyle w:val="Pagrindinistekstas"/>
        <w:rPr>
          <w:i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7C73F0" w:rsidRDefault="007C73F0" w:rsidP="007C73F0">
      <w:pPr>
        <w:jc w:val="both"/>
        <w:rPr>
          <w:sz w:val="24"/>
          <w:szCs w:val="24"/>
        </w:rPr>
      </w:pPr>
    </w:p>
    <w:p w:rsidR="006477B3" w:rsidRDefault="006477B3" w:rsidP="007C73F0">
      <w:pPr>
        <w:jc w:val="both"/>
        <w:rPr>
          <w:sz w:val="24"/>
          <w:szCs w:val="24"/>
        </w:rPr>
      </w:pPr>
    </w:p>
    <w:p w:rsidR="006477B3" w:rsidRDefault="006477B3" w:rsidP="007C73F0">
      <w:pPr>
        <w:jc w:val="both"/>
        <w:rPr>
          <w:sz w:val="24"/>
          <w:szCs w:val="24"/>
        </w:rPr>
      </w:pPr>
    </w:p>
    <w:p w:rsidR="006477B3" w:rsidRDefault="006477B3" w:rsidP="007C73F0">
      <w:pPr>
        <w:jc w:val="both"/>
        <w:rPr>
          <w:sz w:val="24"/>
          <w:szCs w:val="24"/>
        </w:rPr>
      </w:pPr>
    </w:p>
    <w:p w:rsidR="00A519B5" w:rsidRDefault="00A519B5" w:rsidP="007C73F0">
      <w:pPr>
        <w:jc w:val="both"/>
        <w:rPr>
          <w:sz w:val="24"/>
          <w:szCs w:val="24"/>
        </w:rPr>
      </w:pPr>
    </w:p>
    <w:sectPr w:rsidR="00A519B5" w:rsidSect="00F26888">
      <w:headerReference w:type="default" r:id="rId8"/>
      <w:headerReference w:type="first" r:id="rId9"/>
      <w:pgSz w:w="11907" w:h="16840" w:code="9"/>
      <w:pgMar w:top="1191" w:right="703" w:bottom="1366" w:left="1701" w:header="1134" w:footer="113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18" w:rsidRDefault="00F50318">
      <w:r>
        <w:separator/>
      </w:r>
    </w:p>
  </w:endnote>
  <w:endnote w:type="continuationSeparator" w:id="0">
    <w:p w:rsidR="00F50318" w:rsidRDefault="00F5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18" w:rsidRDefault="00F50318">
      <w:r>
        <w:separator/>
      </w:r>
    </w:p>
  </w:footnote>
  <w:footnote w:type="continuationSeparator" w:id="0">
    <w:p w:rsidR="00F50318" w:rsidRDefault="00F50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88" w:rsidRPr="00F26888" w:rsidRDefault="00F26888">
    <w:pPr>
      <w:pStyle w:val="Antrats"/>
      <w:jc w:val="center"/>
      <w:rPr>
        <w:sz w:val="24"/>
      </w:rPr>
    </w:pPr>
    <w:r w:rsidRPr="00F26888">
      <w:rPr>
        <w:sz w:val="24"/>
      </w:rPr>
      <w:fldChar w:fldCharType="begin"/>
    </w:r>
    <w:r w:rsidRPr="00F26888">
      <w:rPr>
        <w:sz w:val="24"/>
      </w:rPr>
      <w:instrText xml:space="preserve"> PAGE   \* MERGEFORMAT </w:instrText>
    </w:r>
    <w:r w:rsidRPr="00F26888">
      <w:rPr>
        <w:sz w:val="24"/>
      </w:rPr>
      <w:fldChar w:fldCharType="separate"/>
    </w:r>
    <w:r w:rsidR="00043843">
      <w:rPr>
        <w:noProof/>
        <w:sz w:val="24"/>
      </w:rPr>
      <w:t>2</w:t>
    </w:r>
    <w:r w:rsidRPr="00F26888">
      <w:rPr>
        <w:noProof/>
        <w:sz w:val="24"/>
      </w:rPr>
      <w:fldChar w:fldCharType="end"/>
    </w:r>
  </w:p>
  <w:p w:rsidR="00A519B5" w:rsidRDefault="00A519B5" w:rsidP="00F26888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6F0" w:rsidRDefault="008646F0" w:rsidP="008646F0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ed="t">
          <v:fill color2="black"/>
          <v:imagedata r:id="rId1" o:title=""/>
        </v:shape>
        <o:OLEObject Type="Embed" ShapeID="_x0000_i1025" DrawAspect="Content" ObjectID="_1569052041" r:id="rId2"/>
      </w:object>
    </w:r>
  </w:p>
  <w:p w:rsidR="008646F0" w:rsidRDefault="008646F0" w:rsidP="008646F0">
    <w:pPr>
      <w:pStyle w:val="Antrats"/>
      <w:jc w:val="center"/>
    </w:pPr>
  </w:p>
  <w:p w:rsidR="008646F0" w:rsidRDefault="008646F0" w:rsidP="008646F0">
    <w:pPr>
      <w:pStyle w:val="Antrats"/>
      <w:jc w:val="center"/>
    </w:pPr>
  </w:p>
  <w:p w:rsidR="008646F0" w:rsidRDefault="008646F0" w:rsidP="008646F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8646F0" w:rsidRDefault="008646F0" w:rsidP="008646F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8646F0" w:rsidRDefault="008646F0" w:rsidP="008646F0">
    <w:pPr>
      <w:pStyle w:val="Antrats"/>
      <w:jc w:val="center"/>
      <w:rPr>
        <w:b/>
        <w:sz w:val="28"/>
      </w:rPr>
    </w:pPr>
  </w:p>
  <w:p w:rsidR="008646F0" w:rsidRDefault="008646F0" w:rsidP="008646F0">
    <w:pPr>
      <w:pStyle w:val="Antrats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31D2"/>
    <w:multiLevelType w:val="multilevel"/>
    <w:tmpl w:val="1EECC38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D3"/>
    <w:rsid w:val="00043843"/>
    <w:rsid w:val="000E6043"/>
    <w:rsid w:val="000F4AD5"/>
    <w:rsid w:val="00161FF2"/>
    <w:rsid w:val="001B0743"/>
    <w:rsid w:val="001C3FD3"/>
    <w:rsid w:val="001C6E1A"/>
    <w:rsid w:val="001F2893"/>
    <w:rsid w:val="00283B81"/>
    <w:rsid w:val="00284EED"/>
    <w:rsid w:val="00291AB9"/>
    <w:rsid w:val="002A3096"/>
    <w:rsid w:val="002D0E46"/>
    <w:rsid w:val="002E4363"/>
    <w:rsid w:val="002F6EAB"/>
    <w:rsid w:val="00342558"/>
    <w:rsid w:val="00435CBC"/>
    <w:rsid w:val="004460B5"/>
    <w:rsid w:val="00447157"/>
    <w:rsid w:val="00467278"/>
    <w:rsid w:val="004773DB"/>
    <w:rsid w:val="004D3B11"/>
    <w:rsid w:val="005021B1"/>
    <w:rsid w:val="005402B3"/>
    <w:rsid w:val="00575499"/>
    <w:rsid w:val="00597C5A"/>
    <w:rsid w:val="005E0918"/>
    <w:rsid w:val="005F6FCB"/>
    <w:rsid w:val="006355B7"/>
    <w:rsid w:val="006477A2"/>
    <w:rsid w:val="006477B3"/>
    <w:rsid w:val="00660FA4"/>
    <w:rsid w:val="006912B5"/>
    <w:rsid w:val="006B069E"/>
    <w:rsid w:val="006B53FD"/>
    <w:rsid w:val="00714962"/>
    <w:rsid w:val="00737FEE"/>
    <w:rsid w:val="00740F96"/>
    <w:rsid w:val="007659C2"/>
    <w:rsid w:val="00766AE1"/>
    <w:rsid w:val="00770DDB"/>
    <w:rsid w:val="00776BAB"/>
    <w:rsid w:val="007819C1"/>
    <w:rsid w:val="007950A1"/>
    <w:rsid w:val="007B57C8"/>
    <w:rsid w:val="007C73F0"/>
    <w:rsid w:val="007D5ABE"/>
    <w:rsid w:val="008646F0"/>
    <w:rsid w:val="00914AFE"/>
    <w:rsid w:val="0093070F"/>
    <w:rsid w:val="009426D7"/>
    <w:rsid w:val="0095242B"/>
    <w:rsid w:val="009722CD"/>
    <w:rsid w:val="009D2E0B"/>
    <w:rsid w:val="009F6585"/>
    <w:rsid w:val="00A30058"/>
    <w:rsid w:val="00A4004C"/>
    <w:rsid w:val="00A40D70"/>
    <w:rsid w:val="00A451B6"/>
    <w:rsid w:val="00A519B5"/>
    <w:rsid w:val="00A77AEA"/>
    <w:rsid w:val="00AB0FF4"/>
    <w:rsid w:val="00AB1E8A"/>
    <w:rsid w:val="00B51CAE"/>
    <w:rsid w:val="00B667FD"/>
    <w:rsid w:val="00B767F5"/>
    <w:rsid w:val="00B979CD"/>
    <w:rsid w:val="00BD4AFA"/>
    <w:rsid w:val="00C00269"/>
    <w:rsid w:val="00CE4200"/>
    <w:rsid w:val="00D0469E"/>
    <w:rsid w:val="00D635AE"/>
    <w:rsid w:val="00D64DD1"/>
    <w:rsid w:val="00DB070E"/>
    <w:rsid w:val="00DF35E2"/>
    <w:rsid w:val="00E26F02"/>
    <w:rsid w:val="00EC6A0B"/>
    <w:rsid w:val="00EF24DC"/>
    <w:rsid w:val="00F26888"/>
    <w:rsid w:val="00F5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2">
    <w:name w:val="Numatytasis pastraipos šriftas2"/>
  </w:style>
  <w:style w:type="character" w:customStyle="1" w:styleId="WW-Absatz-Standardschriftart11">
    <w:name w:val="WW-Absatz-Standardschriftart11"/>
  </w:style>
  <w:style w:type="character" w:customStyle="1" w:styleId="Numatytasispastraiposriftas1">
    <w:name w:val="Numatytasis pastraipos šriftas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A519B5"/>
    <w:rPr>
      <w:lang w:eastAsia="ar-SA"/>
    </w:rPr>
  </w:style>
  <w:style w:type="character" w:customStyle="1" w:styleId="PagrindinistekstasDiagrama">
    <w:name w:val="Pagrindinis tekstas Diagrama"/>
    <w:link w:val="Pagrindinistekstas"/>
    <w:rsid w:val="00043843"/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2">
    <w:name w:val="Numatytasis pastraipos šriftas2"/>
  </w:style>
  <w:style w:type="character" w:customStyle="1" w:styleId="WW-Absatz-Standardschriftart11">
    <w:name w:val="WW-Absatz-Standardschriftart11"/>
  </w:style>
  <w:style w:type="character" w:customStyle="1" w:styleId="Numatytasispastraiposriftas1">
    <w:name w:val="Numatytasis pastraipos šriftas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efaultParagraphFont1">
    <w:name w:val="Default Paragraph Font1"/>
  </w:style>
  <w:style w:type="character" w:styleId="Puslapionumeris">
    <w:name w:val="page number"/>
    <w:basedOn w:val="DefaultParagraphFont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A519B5"/>
    <w:rPr>
      <w:lang w:eastAsia="ar-SA"/>
    </w:rPr>
  </w:style>
  <w:style w:type="character" w:customStyle="1" w:styleId="PagrindinistekstasDiagrama">
    <w:name w:val="Pagrindinis tekstas Diagrama"/>
    <w:link w:val="Pagrindinistekstas"/>
    <w:rsid w:val="00043843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2</cp:revision>
  <cp:lastPrinted>2015-06-15T08:21:00Z</cp:lastPrinted>
  <dcterms:created xsi:type="dcterms:W3CDTF">2017-10-09T08:01:00Z</dcterms:created>
  <dcterms:modified xsi:type="dcterms:W3CDTF">2017-10-09T08:01:00Z</dcterms:modified>
</cp:coreProperties>
</file>